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F95" w:rsidRDefault="007E4F95" w:rsidP="0074131B">
      <w:pPr>
        <w:spacing w:before="120" w:line="276" w:lineRule="auto"/>
        <w:ind w:left="426"/>
        <w:jc w:val="both"/>
        <w:rPr>
          <w:rFonts w:ascii="Comic Sans MS" w:hAnsi="Comic Sans MS"/>
          <w:sz w:val="20"/>
          <w:szCs w:val="20"/>
        </w:rPr>
      </w:pPr>
    </w:p>
    <w:p w:rsidR="007E4F95" w:rsidRDefault="007E4F95" w:rsidP="0074131B">
      <w:pPr>
        <w:spacing w:before="120" w:line="276" w:lineRule="auto"/>
        <w:ind w:left="426"/>
        <w:jc w:val="both"/>
        <w:rPr>
          <w:rFonts w:ascii="Comic Sans MS" w:hAnsi="Comic Sans MS"/>
          <w:sz w:val="20"/>
          <w:szCs w:val="20"/>
        </w:rPr>
      </w:pPr>
    </w:p>
    <w:p w:rsidR="007E4F95" w:rsidRDefault="007E4F95" w:rsidP="007E4F95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7E4F95" w:rsidRDefault="00820096" w:rsidP="007E4F95">
      <w:pPr>
        <w:rPr>
          <w:rFonts w:ascii="Comic Sans MS" w:hAnsi="Comic Sans MS"/>
          <w:b/>
          <w:sz w:val="20"/>
          <w:szCs w:val="20"/>
        </w:rPr>
      </w:pPr>
      <w:r w:rsidRPr="0082009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E4F95" w:rsidRDefault="007E4F95" w:rsidP="007E4F9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527/2017</w:t>
                  </w:r>
                </w:p>
                <w:p w:rsidR="007E4F95" w:rsidRDefault="007E4F95" w:rsidP="007E4F95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437B33">
                    <w:t>ΨΚΥΦΩΨΑ-2ΝΖ</w:t>
                  </w:r>
                </w:p>
                <w:p w:rsidR="007E4F95" w:rsidRDefault="007E4F95" w:rsidP="007E4F9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E4F95" w:rsidRDefault="007E4F95" w:rsidP="007E4F95"/>
              </w:txbxContent>
            </v:textbox>
          </v:shape>
        </w:pict>
      </w:r>
      <w:r w:rsidR="007E4F9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E4F95" w:rsidRDefault="007E4F95" w:rsidP="007E4F9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E4F95" w:rsidRDefault="007E4F95" w:rsidP="007E4F9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E4F95" w:rsidRDefault="007E4F95" w:rsidP="007E4F9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E4F95" w:rsidRDefault="007E4F95" w:rsidP="007E4F9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E4F95" w:rsidRDefault="007E4F95" w:rsidP="007E4F95">
      <w:pPr>
        <w:jc w:val="center"/>
        <w:rPr>
          <w:rFonts w:ascii="Comic Sans MS" w:hAnsi="Comic Sans MS"/>
          <w:b/>
          <w:sz w:val="20"/>
          <w:szCs w:val="20"/>
        </w:rPr>
      </w:pPr>
    </w:p>
    <w:p w:rsidR="007E4F95" w:rsidRDefault="007E4F95" w:rsidP="007E4F9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E4F95" w:rsidRDefault="007E4F95" w:rsidP="007E4F9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2017</w:t>
      </w:r>
    </w:p>
    <w:p w:rsidR="007E4F95" w:rsidRDefault="007E4F95" w:rsidP="007E4F9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E4F95" w:rsidRDefault="007E4F95" w:rsidP="007E4F95">
      <w:pPr>
        <w:jc w:val="both"/>
        <w:rPr>
          <w:rFonts w:ascii="Comic Sans MS" w:hAnsi="Comic Sans MS"/>
          <w:b/>
          <w:sz w:val="20"/>
          <w:szCs w:val="20"/>
        </w:rPr>
      </w:pPr>
    </w:p>
    <w:p w:rsidR="007E4F95" w:rsidRDefault="007E4F95" w:rsidP="007E4F9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Προμήθεια καυσίμων και λιπαντικών για τα έτη 2018 &amp; 2019 με δικαίωμα προαίρεσης 30% για τα καύσιμα του 2020</w:t>
      </w:r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E4F95" w:rsidRDefault="007E4F95" w:rsidP="007E4F9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E4F95" w:rsidRDefault="007E4F95" w:rsidP="007E4F9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09-10-2017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rFonts w:ascii="Comic Sans MS" w:hAnsi="Comic Sans MS"/>
          <w:b/>
          <w:sz w:val="20"/>
          <w:szCs w:val="20"/>
        </w:rPr>
        <w:t>38157/05-10-2017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E4F95" w:rsidRDefault="007E4F95" w:rsidP="007E4F95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7E4F95" w:rsidTr="007E4F9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95" w:rsidRDefault="007E4F95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E4F95" w:rsidRDefault="007E4F95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7E4F95" w:rsidRDefault="007E4F95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E4F95" w:rsidRDefault="007E4F9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7E4F95" w:rsidRDefault="007E4F95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7E4F95" w:rsidRDefault="007E4F95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Κοτσιαρίνης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7E4F95" w:rsidRDefault="007E4F95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Γεώργιος</w:t>
            </w:r>
          </w:p>
          <w:p w:rsidR="007E4F95" w:rsidRDefault="007E4F9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</w:t>
            </w:r>
          </w:p>
          <w:p w:rsidR="007E4F95" w:rsidRDefault="007E4F9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7E4F95" w:rsidRDefault="007E4F95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7E4F95" w:rsidRDefault="007E4F9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7E4F95" w:rsidRDefault="007E4F9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95" w:rsidRDefault="007E4F95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E4F95" w:rsidRDefault="007E4F9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1. Κοσμάς Ηλίας </w:t>
            </w:r>
          </w:p>
          <w:p w:rsidR="007E4F95" w:rsidRDefault="007E4F9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7E4F95" w:rsidRDefault="007E4F95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3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7E4F95" w:rsidRDefault="007E4F9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4. Βασιλάκη-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7E4F95" w:rsidRDefault="007E4F9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7E4F95" w:rsidRDefault="007E4F9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7E4F95" w:rsidRDefault="007E4F95" w:rsidP="007E4F95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7E4F95" w:rsidRDefault="007E4F95" w:rsidP="007E4F95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( 3 ) έκτακτα θέματα.</w:t>
      </w:r>
    </w:p>
    <w:p w:rsidR="007E4F95" w:rsidRDefault="007E4F95" w:rsidP="007E4F95">
      <w:pPr>
        <w:spacing w:line="360" w:lineRule="auto"/>
      </w:pPr>
    </w:p>
    <w:p w:rsidR="007E4F95" w:rsidRDefault="007E4F95" w:rsidP="007E4F95">
      <w:pPr>
        <w:spacing w:line="276" w:lineRule="auto"/>
      </w:pPr>
    </w:p>
    <w:p w:rsidR="007E4F95" w:rsidRDefault="007E4F95" w:rsidP="007E4F95">
      <w:pPr>
        <w:spacing w:before="120" w:line="276" w:lineRule="auto"/>
        <w:jc w:val="both"/>
        <w:rPr>
          <w:rFonts w:ascii="Comic Sans MS" w:hAnsi="Comic Sans MS"/>
          <w:sz w:val="20"/>
          <w:szCs w:val="20"/>
        </w:rPr>
      </w:pPr>
    </w:p>
    <w:p w:rsidR="0074131B" w:rsidRPr="00FC3C48" w:rsidRDefault="00721F44" w:rsidP="0074131B">
      <w:pPr>
        <w:spacing w:before="120" w:line="276" w:lineRule="auto"/>
        <w:ind w:left="426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Πρόεδρος   εισηγούμενος το 19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Προμήθεια καυσίμων και λιπαντικών για τα έτη 2018 &amp; 2019 με δικαίωμα προαίρεσης 30% για τα καύσιμα του 2020</w:t>
      </w:r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>έθεσε υπόψη την εισήγηση της υπηρεσίας η οποία αναφέρει τα εξής:</w:t>
      </w:r>
      <w:r>
        <w:rPr>
          <w:rFonts w:ascii="Segoe Script" w:hAnsi="Segoe Script"/>
          <w:sz w:val="20"/>
          <w:szCs w:val="20"/>
        </w:rPr>
        <w:t xml:space="preserve"> </w:t>
      </w:r>
      <w:r w:rsidR="0074131B" w:rsidRPr="00A67F47">
        <w:rPr>
          <w:rFonts w:ascii="Comic Sans MS" w:hAnsi="Comic Sans MS" w:cs="Arial"/>
          <w:sz w:val="20"/>
          <w:szCs w:val="20"/>
        </w:rPr>
        <w:t>Ο Δήμος μας</w:t>
      </w:r>
      <w:r w:rsidR="0074131B" w:rsidRPr="00A67F47">
        <w:rPr>
          <w:rFonts w:ascii="Comic Sans MS" w:hAnsi="Comic Sans MS"/>
          <w:bCs/>
          <w:sz w:val="20"/>
          <w:szCs w:val="20"/>
        </w:rPr>
        <w:t xml:space="preserve"> για την εύρυθμη λειτουργία </w:t>
      </w:r>
      <w:r w:rsidR="0074131B">
        <w:rPr>
          <w:rFonts w:ascii="Comic Sans MS" w:hAnsi="Comic Sans MS"/>
          <w:bCs/>
          <w:sz w:val="20"/>
          <w:szCs w:val="20"/>
        </w:rPr>
        <w:t xml:space="preserve"> των</w:t>
      </w:r>
      <w:r w:rsidR="0074131B" w:rsidRPr="00A67F47">
        <w:rPr>
          <w:rFonts w:ascii="Comic Sans MS" w:hAnsi="Comic Sans MS"/>
          <w:bCs/>
          <w:sz w:val="20"/>
          <w:szCs w:val="20"/>
        </w:rPr>
        <w:t xml:space="preserve"> υπηρεσιών του</w:t>
      </w:r>
      <w:r w:rsidR="0074131B">
        <w:rPr>
          <w:rFonts w:ascii="Comic Sans MS" w:hAnsi="Comic Sans MS"/>
          <w:bCs/>
          <w:sz w:val="20"/>
          <w:szCs w:val="20"/>
        </w:rPr>
        <w:t xml:space="preserve">, </w:t>
      </w:r>
      <w:proofErr w:type="spellStart"/>
      <w:r w:rsidR="0074131B">
        <w:rPr>
          <w:rFonts w:ascii="Comic Sans MS" w:hAnsi="Comic Sans MS"/>
          <w:bCs/>
          <w:sz w:val="20"/>
          <w:szCs w:val="20"/>
        </w:rPr>
        <w:t>προέβει</w:t>
      </w:r>
      <w:proofErr w:type="spellEnd"/>
      <w:r w:rsidR="0074131B">
        <w:rPr>
          <w:rFonts w:ascii="Comic Sans MS" w:hAnsi="Comic Sans MS"/>
          <w:bCs/>
          <w:sz w:val="20"/>
          <w:szCs w:val="20"/>
        </w:rPr>
        <w:t xml:space="preserve"> στη σύνταξη μελέτης  προμήθειας καυσίμων και λιπαντικών για τα έτη  2018 &amp; 2019 με δικαίωμα προαίρεσης 30%  για τα καύσιμα το έτος 2020  προκειμένου να καλύψει τις αυξημένες ανάγκες του σε καύσιμα και λιπαντικά για τα</w:t>
      </w:r>
      <w:r w:rsidR="0074131B" w:rsidRPr="004E5942">
        <w:rPr>
          <w:rFonts w:ascii="Comic Sans MS" w:hAnsi="Comic Sans MS"/>
          <w:bCs/>
          <w:sz w:val="20"/>
          <w:szCs w:val="20"/>
        </w:rPr>
        <w:t xml:space="preserve"> οχήματα</w:t>
      </w:r>
      <w:r w:rsidR="0074131B">
        <w:rPr>
          <w:rFonts w:ascii="Comic Sans MS" w:hAnsi="Comic Sans MS"/>
          <w:bCs/>
          <w:sz w:val="20"/>
          <w:szCs w:val="20"/>
        </w:rPr>
        <w:t xml:space="preserve"> </w:t>
      </w:r>
      <w:r w:rsidR="0074131B" w:rsidRPr="00A67F47">
        <w:rPr>
          <w:rFonts w:ascii="Comic Sans MS" w:hAnsi="Comic Sans MS" w:cs="Arial"/>
          <w:sz w:val="20"/>
          <w:szCs w:val="20"/>
        </w:rPr>
        <w:t>και τα μηχανήματα έργου</w:t>
      </w:r>
      <w:r w:rsidR="0074131B" w:rsidRPr="00A67F47">
        <w:rPr>
          <w:rFonts w:ascii="Comic Sans MS" w:hAnsi="Comic Sans MS"/>
          <w:bCs/>
          <w:sz w:val="20"/>
          <w:szCs w:val="20"/>
        </w:rPr>
        <w:t xml:space="preserve"> που έχει στη </w:t>
      </w:r>
      <w:r w:rsidR="0074131B">
        <w:rPr>
          <w:rFonts w:ascii="Comic Sans MS" w:hAnsi="Comic Sans MS"/>
          <w:bCs/>
          <w:sz w:val="20"/>
          <w:szCs w:val="20"/>
        </w:rPr>
        <w:t>κατοχή του.</w:t>
      </w:r>
    </w:p>
    <w:p w:rsidR="0074131B" w:rsidRPr="00E51B9D" w:rsidRDefault="0074131B" w:rsidP="0074131B">
      <w:pPr>
        <w:ind w:left="426"/>
        <w:rPr>
          <w:rFonts w:ascii="Comic Sans MS" w:hAnsi="Comic Sans MS" w:cs="Arial"/>
          <w:sz w:val="20"/>
          <w:szCs w:val="20"/>
        </w:rPr>
      </w:pPr>
      <w:r w:rsidRPr="00E51B9D">
        <w:rPr>
          <w:rFonts w:ascii="Comic Sans MS" w:hAnsi="Comic Sans MS" w:cs="Arial"/>
          <w:sz w:val="20"/>
          <w:szCs w:val="20"/>
        </w:rPr>
        <w:t>Έχοντας υπόψη :</w:t>
      </w:r>
    </w:p>
    <w:p w:rsidR="0074131B" w:rsidRPr="00E51B9D" w:rsidRDefault="0074131B" w:rsidP="0074131B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E51B9D">
        <w:rPr>
          <w:rFonts w:ascii="Comic Sans MS" w:hAnsi="Comic Sans MS" w:cs="Arial"/>
          <w:sz w:val="20"/>
          <w:szCs w:val="20"/>
        </w:rPr>
        <w:t xml:space="preserve">Την παρ.1α άρθρου 4 ΠΔ 80/2016 </w:t>
      </w:r>
      <w:r w:rsidRPr="00E51B9D">
        <w:rPr>
          <w:rFonts w:ascii="Comic Sans MS" w:hAnsi="Comic Sans MS"/>
          <w:sz w:val="20"/>
          <w:szCs w:val="20"/>
        </w:rPr>
        <w:t>.</w:t>
      </w:r>
    </w:p>
    <w:p w:rsidR="0074131B" w:rsidRPr="00E51B9D" w:rsidRDefault="0074131B" w:rsidP="0074131B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E51B9D">
        <w:rPr>
          <w:rFonts w:ascii="Comic Sans MS" w:hAnsi="Comic Sans MS" w:cs="Arial"/>
          <w:sz w:val="20"/>
          <w:szCs w:val="20"/>
        </w:rPr>
        <w:t>Τον Ν.4412/2016 (</w:t>
      </w:r>
      <w:r w:rsidRPr="00E51B9D">
        <w:rPr>
          <w:rStyle w:val="st"/>
          <w:rFonts w:ascii="Comic Sans MS" w:hAnsi="Comic Sans MS"/>
          <w:sz w:val="20"/>
          <w:szCs w:val="20"/>
        </w:rPr>
        <w:t>ΦΕΚ Α 147 08.08.2016)</w:t>
      </w:r>
      <w:r>
        <w:rPr>
          <w:rStyle w:val="st"/>
          <w:rFonts w:ascii="Comic Sans MS" w:hAnsi="Comic Sans MS"/>
          <w:sz w:val="20"/>
          <w:szCs w:val="20"/>
        </w:rPr>
        <w:t xml:space="preserve"> </w:t>
      </w:r>
      <w:r w:rsidRPr="00E51B9D">
        <w:rPr>
          <w:rStyle w:val="st"/>
          <w:rFonts w:ascii="Comic Sans MS" w:hAnsi="Comic Sans MS"/>
          <w:sz w:val="20"/>
          <w:szCs w:val="20"/>
        </w:rPr>
        <w:t>άρθρο 118</w:t>
      </w:r>
    </w:p>
    <w:p w:rsidR="0074131B" w:rsidRDefault="0074131B" w:rsidP="0074131B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Το γεγονός ότι στον υπό κατάρτιση προϋπολογισμό του Δήμου έτους 2018 έχουν εγγραφεί οι πιστώσεις στους </w:t>
      </w:r>
      <w:r w:rsidRPr="00E51B9D">
        <w:rPr>
          <w:rFonts w:ascii="Comic Sans MS" w:hAnsi="Comic Sans MS" w:cs="Arial"/>
          <w:sz w:val="20"/>
          <w:szCs w:val="20"/>
        </w:rPr>
        <w:t xml:space="preserve"> Κ</w:t>
      </w:r>
      <w:r>
        <w:rPr>
          <w:rFonts w:ascii="Comic Sans MS" w:hAnsi="Comic Sans MS" w:cs="Arial"/>
          <w:sz w:val="20"/>
          <w:szCs w:val="20"/>
        </w:rPr>
        <w:t>.</w:t>
      </w:r>
      <w:r w:rsidRPr="00E51B9D">
        <w:rPr>
          <w:rFonts w:ascii="Comic Sans MS" w:hAnsi="Comic Sans MS" w:cs="Arial"/>
          <w:sz w:val="20"/>
          <w:szCs w:val="20"/>
        </w:rPr>
        <w:t>Α</w:t>
      </w:r>
      <w:r>
        <w:rPr>
          <w:rFonts w:ascii="Comic Sans MS" w:hAnsi="Comic Sans MS" w:cs="Arial"/>
          <w:sz w:val="20"/>
          <w:szCs w:val="20"/>
        </w:rPr>
        <w:t>.</w:t>
      </w:r>
      <w:r w:rsidRPr="00E51B9D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10-6411, 15-6411, 20-6641, </w:t>
      </w:r>
      <w:r w:rsidRPr="00E51B9D">
        <w:rPr>
          <w:rFonts w:ascii="Comic Sans MS" w:hAnsi="Comic Sans MS" w:cs="Arial"/>
          <w:sz w:val="20"/>
          <w:szCs w:val="20"/>
        </w:rPr>
        <w:t>20-6</w:t>
      </w:r>
      <w:r>
        <w:rPr>
          <w:rFonts w:ascii="Comic Sans MS" w:hAnsi="Comic Sans MS" w:cs="Arial"/>
          <w:sz w:val="20"/>
          <w:szCs w:val="20"/>
        </w:rPr>
        <w:t>644</w:t>
      </w:r>
      <w:r w:rsidRPr="00E51B9D">
        <w:rPr>
          <w:rFonts w:ascii="Comic Sans MS" w:hAnsi="Comic Sans MS" w:cs="Arial"/>
          <w:sz w:val="20"/>
          <w:szCs w:val="20"/>
        </w:rPr>
        <w:t>,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E51B9D">
        <w:rPr>
          <w:rFonts w:ascii="Comic Sans MS" w:hAnsi="Comic Sans MS" w:cs="Arial"/>
          <w:sz w:val="20"/>
          <w:szCs w:val="20"/>
        </w:rPr>
        <w:t>30-</w:t>
      </w:r>
      <w:r>
        <w:rPr>
          <w:rFonts w:ascii="Comic Sans MS" w:hAnsi="Comic Sans MS" w:cs="Arial"/>
          <w:sz w:val="20"/>
          <w:szCs w:val="20"/>
        </w:rPr>
        <w:t>6641, 30-6644, 35-6641, 35-6644, 40-6411, 50-6411, 70-6644</w:t>
      </w:r>
      <w:r w:rsidRPr="00E51B9D">
        <w:rPr>
          <w:rFonts w:ascii="Comic Sans MS" w:hAnsi="Comic Sans MS" w:cs="Arial"/>
          <w:sz w:val="20"/>
          <w:szCs w:val="20"/>
        </w:rPr>
        <w:t xml:space="preserve">, </w:t>
      </w:r>
      <w:r>
        <w:rPr>
          <w:rFonts w:ascii="Comic Sans MS" w:hAnsi="Comic Sans MS" w:cs="Arial"/>
          <w:sz w:val="20"/>
          <w:szCs w:val="20"/>
        </w:rPr>
        <w:t>συνολικού ποσού 270.000,00€, καθώς επίσης και το έτος 2019 θα εγγραφούν οι αντίστοιχες πιστώσεις στους αντίστοιχους κωδικούς.</w:t>
      </w:r>
    </w:p>
    <w:p w:rsidR="0074131B" w:rsidRDefault="0074131B" w:rsidP="0074131B">
      <w:pPr>
        <w:numPr>
          <w:ilvl w:val="0"/>
          <w:numId w:val="2"/>
        </w:numPr>
        <w:spacing w:before="120"/>
        <w:jc w:val="both"/>
        <w:rPr>
          <w:rFonts w:ascii="Comic Sans MS" w:hAnsi="Comic Sans MS" w:cs="Arial"/>
          <w:sz w:val="20"/>
          <w:szCs w:val="20"/>
        </w:rPr>
      </w:pPr>
      <w:r w:rsidRPr="00EA209E">
        <w:rPr>
          <w:rFonts w:ascii="Comic Sans MS" w:hAnsi="Comic Sans MS" w:cs="Arial"/>
          <w:sz w:val="20"/>
          <w:szCs w:val="20"/>
        </w:rPr>
        <w:t xml:space="preserve">Το από </w:t>
      </w:r>
      <w:r>
        <w:rPr>
          <w:rFonts w:ascii="Comic Sans MS" w:hAnsi="Comic Sans MS" w:cs="Arial"/>
          <w:sz w:val="20"/>
          <w:szCs w:val="20"/>
        </w:rPr>
        <w:t>3-10-2017</w:t>
      </w:r>
      <w:r w:rsidRPr="00EA209E">
        <w:rPr>
          <w:rFonts w:ascii="Comic Sans MS" w:hAnsi="Comic Sans MS" w:cs="Arial"/>
          <w:sz w:val="20"/>
          <w:szCs w:val="20"/>
        </w:rPr>
        <w:t xml:space="preserve"> πρωτογενές αίτημα για την προμήθεια καυσίμων</w:t>
      </w:r>
      <w:r>
        <w:rPr>
          <w:rFonts w:ascii="Comic Sans MS" w:hAnsi="Comic Sans MS" w:cs="Arial"/>
          <w:sz w:val="20"/>
          <w:szCs w:val="20"/>
        </w:rPr>
        <w:t xml:space="preserve"> &amp; λιπαντικών</w:t>
      </w:r>
      <w:r w:rsidRPr="00EA209E">
        <w:rPr>
          <w:rFonts w:ascii="Comic Sans MS" w:hAnsi="Comic Sans MS" w:cs="Arial"/>
          <w:sz w:val="20"/>
          <w:szCs w:val="20"/>
        </w:rPr>
        <w:t xml:space="preserve"> έτους 201</w:t>
      </w:r>
      <w:r>
        <w:rPr>
          <w:rFonts w:ascii="Comic Sans MS" w:hAnsi="Comic Sans MS" w:cs="Arial"/>
          <w:sz w:val="20"/>
          <w:szCs w:val="20"/>
        </w:rPr>
        <w:t>8</w:t>
      </w:r>
      <w:r w:rsidRPr="00B77893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&amp; 2019</w:t>
      </w:r>
      <w:r w:rsidRPr="00EA209E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(</w:t>
      </w:r>
      <w:r w:rsidRPr="00B77893">
        <w:rPr>
          <w:rFonts w:ascii="Comic Sans MS" w:hAnsi="Comic Sans MS" w:cs="Arial"/>
          <w:sz w:val="20"/>
          <w:szCs w:val="20"/>
        </w:rPr>
        <w:t>17</w:t>
      </w:r>
      <w:r>
        <w:rPr>
          <w:rFonts w:ascii="Comic Sans MS" w:hAnsi="Comic Sans MS" w:cs="Arial"/>
          <w:sz w:val="20"/>
          <w:szCs w:val="20"/>
          <w:lang w:val="en-US"/>
        </w:rPr>
        <w:t>REQ</w:t>
      </w:r>
      <w:r w:rsidRPr="00B77893">
        <w:rPr>
          <w:rFonts w:ascii="Comic Sans MS" w:hAnsi="Comic Sans MS" w:cs="Arial"/>
          <w:sz w:val="20"/>
          <w:szCs w:val="20"/>
        </w:rPr>
        <w:t xml:space="preserve">002030853) </w:t>
      </w:r>
      <w:r w:rsidRPr="00EA209E">
        <w:rPr>
          <w:rFonts w:ascii="Comic Sans MS" w:hAnsi="Comic Sans MS" w:cs="Arial"/>
          <w:sz w:val="20"/>
          <w:szCs w:val="20"/>
        </w:rPr>
        <w:t xml:space="preserve">με ανοιχτό </w:t>
      </w:r>
      <w:r w:rsidRPr="00EA209E">
        <w:rPr>
          <w:rFonts w:ascii="Comic Sans MS" w:hAnsi="Comic Sans MS"/>
          <w:bCs/>
          <w:sz w:val="20"/>
          <w:szCs w:val="20"/>
        </w:rPr>
        <w:t xml:space="preserve"> διεθνή </w:t>
      </w:r>
      <w:r>
        <w:rPr>
          <w:rFonts w:ascii="Comic Sans MS" w:hAnsi="Comic Sans MS"/>
          <w:bCs/>
          <w:sz w:val="20"/>
          <w:szCs w:val="20"/>
        </w:rPr>
        <w:t xml:space="preserve">ηλεκτρονικό </w:t>
      </w:r>
      <w:r w:rsidRPr="00EA209E">
        <w:rPr>
          <w:rFonts w:ascii="Comic Sans MS" w:hAnsi="Comic Sans MS"/>
          <w:bCs/>
          <w:sz w:val="20"/>
          <w:szCs w:val="20"/>
        </w:rPr>
        <w:t>διαγωνισμό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EA209E">
        <w:rPr>
          <w:rFonts w:ascii="Comic Sans MS" w:hAnsi="Comic Sans MS" w:cs="Arial"/>
          <w:sz w:val="20"/>
          <w:szCs w:val="20"/>
        </w:rPr>
        <w:t>.</w:t>
      </w:r>
    </w:p>
    <w:p w:rsidR="0074131B" w:rsidRDefault="0074131B" w:rsidP="0074131B">
      <w:pPr>
        <w:numPr>
          <w:ilvl w:val="0"/>
          <w:numId w:val="2"/>
        </w:numPr>
        <w:spacing w:before="120"/>
        <w:jc w:val="both"/>
        <w:rPr>
          <w:rFonts w:ascii="Comic Sans MS" w:hAnsi="Comic Sans MS" w:cs="Arial"/>
          <w:sz w:val="20"/>
          <w:szCs w:val="20"/>
        </w:rPr>
      </w:pPr>
      <w:r w:rsidRPr="00EA209E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>
        <w:rPr>
          <w:rFonts w:ascii="Comic Sans MS" w:hAnsi="Comic Sans MS" w:cs="Arial"/>
          <w:sz w:val="20"/>
          <w:szCs w:val="20"/>
        </w:rPr>
        <w:t>υπ΄αριθ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4/29-10-2017 </w:t>
      </w:r>
      <w:r w:rsidRPr="00EA209E">
        <w:rPr>
          <w:rFonts w:ascii="Comic Sans MS" w:hAnsi="Comic Sans MS" w:cs="Arial"/>
          <w:sz w:val="20"/>
          <w:szCs w:val="20"/>
        </w:rPr>
        <w:t>μελέτη προμήθειας καυσίμων &amp; λιπαντικών.</w:t>
      </w:r>
    </w:p>
    <w:p w:rsidR="0074131B" w:rsidRPr="00EE68C8" w:rsidRDefault="0074131B" w:rsidP="0074131B">
      <w:pPr>
        <w:spacing w:before="120" w:line="276" w:lineRule="auto"/>
        <w:ind w:left="426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με βάση τα παραπάνω αιτούμαστε:</w:t>
      </w:r>
    </w:p>
    <w:p w:rsidR="0074131B" w:rsidRPr="00173D1C" w:rsidRDefault="0074131B" w:rsidP="0074131B">
      <w:pPr>
        <w:spacing w:before="120"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Τη</w:t>
      </w:r>
      <w:r w:rsidRPr="00EE68C8">
        <w:rPr>
          <w:rFonts w:ascii="Comic Sans MS" w:hAnsi="Comic Sans MS" w:cs="Arial"/>
          <w:sz w:val="20"/>
          <w:szCs w:val="20"/>
        </w:rPr>
        <w:t xml:space="preserve"> λήψη απόφασης για την έγκριση της πραγματοποίησης δαπάνης </w:t>
      </w:r>
      <w:r>
        <w:rPr>
          <w:rFonts w:ascii="Comic Sans MS" w:hAnsi="Comic Sans MS" w:cs="Arial"/>
          <w:sz w:val="20"/>
          <w:szCs w:val="20"/>
        </w:rPr>
        <w:t xml:space="preserve">για την προμήθεια καυσίμων &amp; λιπαντικών στο Δήμο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eastAsia="Calibri-Identity-H" w:hAnsi="Comic Sans MS" w:cs="Arial"/>
          <w:sz w:val="20"/>
          <w:szCs w:val="20"/>
        </w:rPr>
        <w:t>για τα</w:t>
      </w:r>
      <w:r w:rsidRPr="00EE68C8">
        <w:rPr>
          <w:rFonts w:ascii="Comic Sans MS" w:eastAsia="Calibri-Identity-H" w:hAnsi="Comic Sans MS" w:cs="Arial"/>
          <w:sz w:val="20"/>
          <w:szCs w:val="20"/>
        </w:rPr>
        <w:t xml:space="preserve"> έτ</w:t>
      </w:r>
      <w:r>
        <w:rPr>
          <w:rFonts w:ascii="Comic Sans MS" w:eastAsia="Calibri-Identity-H" w:hAnsi="Comic Sans MS" w:cs="Arial"/>
          <w:sz w:val="20"/>
          <w:szCs w:val="20"/>
        </w:rPr>
        <w:t>η</w:t>
      </w:r>
      <w:r w:rsidRPr="00EE68C8">
        <w:rPr>
          <w:rFonts w:ascii="Comic Sans MS" w:eastAsia="Calibri-Identity-H" w:hAnsi="Comic Sans MS" w:cs="Arial"/>
          <w:sz w:val="20"/>
          <w:szCs w:val="20"/>
        </w:rPr>
        <w:t xml:space="preserve"> </w:t>
      </w:r>
      <w:r w:rsidRPr="00173D1C">
        <w:rPr>
          <w:rFonts w:ascii="Comic Sans MS" w:eastAsia="Calibri-Identity-H" w:hAnsi="Comic Sans MS" w:cs="Arial"/>
          <w:sz w:val="20"/>
          <w:szCs w:val="20"/>
        </w:rPr>
        <w:t xml:space="preserve">2018 &amp; 2019 με δικαίωμα προαίρεσης 30% για τα καύσιμα το έτος 2020 </w:t>
      </w:r>
      <w:r w:rsidRPr="00173D1C">
        <w:rPr>
          <w:rFonts w:ascii="Comic Sans MS" w:eastAsia="Calibri-Identity-H" w:hAnsi="Comic Sans MS" w:cs="Arial"/>
          <w:sz w:val="20"/>
          <w:szCs w:val="20"/>
          <w:u w:val="single"/>
        </w:rPr>
        <w:t xml:space="preserve"> </w:t>
      </w:r>
      <w:r w:rsidRPr="008E054B">
        <w:rPr>
          <w:rFonts w:ascii="Comic Sans MS" w:eastAsia="Calibri-Identity-H" w:hAnsi="Comic Sans MS" w:cs="Arial"/>
          <w:sz w:val="20"/>
          <w:szCs w:val="20"/>
          <w:u w:val="single"/>
        </w:rPr>
        <w:t>συνολικής δαπάνης 597.869,3</w:t>
      </w:r>
      <w:r>
        <w:rPr>
          <w:rFonts w:ascii="Comic Sans MS" w:eastAsia="Calibri-Identity-H" w:hAnsi="Comic Sans MS" w:cs="Arial"/>
          <w:sz w:val="20"/>
          <w:szCs w:val="20"/>
          <w:u w:val="single"/>
        </w:rPr>
        <w:t>0</w:t>
      </w:r>
      <w:r w:rsidRPr="008E054B">
        <w:rPr>
          <w:rFonts w:ascii="Comic Sans MS" w:eastAsia="Calibri-Identity-H" w:hAnsi="Comic Sans MS" w:cs="Arial"/>
          <w:sz w:val="20"/>
          <w:szCs w:val="20"/>
          <w:u w:val="single"/>
        </w:rPr>
        <w:t xml:space="preserve"> € (με ΦΠΑ 24%),</w:t>
      </w:r>
      <w:r>
        <w:rPr>
          <w:rFonts w:ascii="Comic Sans MS" w:eastAsia="Calibri-Identity-H" w:hAnsi="Comic Sans MS" w:cs="Arial"/>
          <w:sz w:val="20"/>
          <w:szCs w:val="20"/>
        </w:rPr>
        <w:t xml:space="preserve">  </w:t>
      </w:r>
      <w:r w:rsidRPr="00173D1C">
        <w:rPr>
          <w:rFonts w:ascii="Comic Sans MS" w:eastAsia="Calibri-Identity-H" w:hAnsi="Comic Sans MS" w:cs="Arial"/>
          <w:sz w:val="20"/>
          <w:szCs w:val="20"/>
        </w:rPr>
        <w:t>(</w:t>
      </w:r>
      <w:r>
        <w:rPr>
          <w:rFonts w:ascii="Comic Sans MS" w:eastAsia="Calibri-Identity-H" w:hAnsi="Comic Sans MS" w:cs="Arial"/>
          <w:sz w:val="20"/>
          <w:szCs w:val="20"/>
        </w:rPr>
        <w:t>Δαπάνη το έτος 2018 : 265.038,01€ με ΦΠΑ 24%,</w:t>
      </w:r>
      <w:r w:rsidRPr="00173D1C">
        <w:rPr>
          <w:rFonts w:ascii="Comic Sans MS" w:eastAsia="Calibri-Identity-H" w:hAnsi="Comic Sans MS" w:cs="Arial"/>
          <w:sz w:val="20"/>
          <w:szCs w:val="20"/>
        </w:rPr>
        <w:t xml:space="preserve">  </w:t>
      </w:r>
      <w:r>
        <w:rPr>
          <w:rFonts w:ascii="Comic Sans MS" w:eastAsia="Calibri-Identity-H" w:hAnsi="Comic Sans MS" w:cs="Arial"/>
          <w:sz w:val="20"/>
          <w:szCs w:val="20"/>
        </w:rPr>
        <w:t>ποσό δα</w:t>
      </w:r>
      <w:r w:rsidRPr="00173D1C">
        <w:rPr>
          <w:rFonts w:ascii="Comic Sans MS" w:eastAsia="Calibri-Identity-H" w:hAnsi="Comic Sans MS" w:cs="Arial"/>
          <w:sz w:val="20"/>
          <w:szCs w:val="20"/>
        </w:rPr>
        <w:t xml:space="preserve">πάνης </w:t>
      </w:r>
      <w:r>
        <w:rPr>
          <w:rFonts w:ascii="Comic Sans MS" w:eastAsia="Calibri-Identity-H" w:hAnsi="Comic Sans MS" w:cs="Arial"/>
          <w:sz w:val="20"/>
          <w:szCs w:val="20"/>
        </w:rPr>
        <w:t xml:space="preserve">το έτος 2019 </w:t>
      </w:r>
      <w:r w:rsidRPr="00173D1C">
        <w:rPr>
          <w:rFonts w:ascii="Comic Sans MS" w:eastAsia="Calibri-Identity-H" w:hAnsi="Comic Sans MS" w:cs="Arial"/>
          <w:sz w:val="20"/>
          <w:szCs w:val="20"/>
        </w:rPr>
        <w:t xml:space="preserve"> : </w:t>
      </w:r>
      <w:r>
        <w:rPr>
          <w:rFonts w:ascii="Comic Sans MS" w:eastAsia="Calibri-Identity-H" w:hAnsi="Comic Sans MS" w:cs="Arial"/>
          <w:sz w:val="20"/>
          <w:szCs w:val="20"/>
        </w:rPr>
        <w:t>265</w:t>
      </w:r>
      <w:r w:rsidRPr="00173D1C">
        <w:rPr>
          <w:rFonts w:ascii="Comic Sans MS" w:hAnsi="Comic Sans MS" w:cs="Arial"/>
          <w:sz w:val="20"/>
          <w:szCs w:val="20"/>
        </w:rPr>
        <w:t>.0</w:t>
      </w:r>
      <w:r>
        <w:rPr>
          <w:rFonts w:ascii="Comic Sans MS" w:hAnsi="Comic Sans MS" w:cs="Arial"/>
          <w:sz w:val="20"/>
          <w:szCs w:val="20"/>
        </w:rPr>
        <w:t>38</w:t>
      </w:r>
      <w:r w:rsidRPr="00173D1C">
        <w:rPr>
          <w:rFonts w:ascii="Comic Sans MS" w:hAnsi="Comic Sans MS" w:cs="Arial"/>
          <w:sz w:val="20"/>
          <w:szCs w:val="20"/>
        </w:rPr>
        <w:t>,0</w:t>
      </w:r>
      <w:r>
        <w:rPr>
          <w:rFonts w:ascii="Comic Sans MS" w:hAnsi="Comic Sans MS" w:cs="Arial"/>
          <w:sz w:val="20"/>
          <w:szCs w:val="20"/>
        </w:rPr>
        <w:t>1</w:t>
      </w:r>
      <w:r w:rsidRPr="00173D1C">
        <w:rPr>
          <w:rFonts w:ascii="Comic Sans MS" w:hAnsi="Comic Sans MS" w:cs="Arial"/>
          <w:sz w:val="20"/>
          <w:szCs w:val="20"/>
        </w:rPr>
        <w:t xml:space="preserve">€ με ΦΠΑ 24% και  συνολικό ποσό με </w:t>
      </w:r>
      <w:r w:rsidRPr="00173D1C">
        <w:rPr>
          <w:rFonts w:ascii="Comic Sans MS" w:eastAsia="Calibri-Identity-H" w:hAnsi="Comic Sans MS" w:cs="Arial"/>
          <w:sz w:val="20"/>
          <w:szCs w:val="20"/>
        </w:rPr>
        <w:t xml:space="preserve">δικαίωμα προαίρεσης 30% στα καύσιμα για το έτος 2020 </w:t>
      </w:r>
      <w:r>
        <w:rPr>
          <w:rFonts w:ascii="Comic Sans MS" w:eastAsia="Calibri-Identity-H" w:hAnsi="Comic Sans MS" w:cs="Arial"/>
          <w:sz w:val="20"/>
          <w:szCs w:val="20"/>
        </w:rPr>
        <w:t xml:space="preserve">: </w:t>
      </w:r>
      <w:r w:rsidRPr="00173D1C">
        <w:rPr>
          <w:rFonts w:ascii="Comic Sans MS" w:eastAsia="Calibri-Identity-H" w:hAnsi="Comic Sans MS" w:cs="Arial"/>
          <w:sz w:val="20"/>
          <w:szCs w:val="20"/>
        </w:rPr>
        <w:t xml:space="preserve">  </w:t>
      </w:r>
      <w:r w:rsidRPr="00173D1C">
        <w:rPr>
          <w:rFonts w:ascii="Comic Sans MS" w:hAnsi="Comic Sans MS" w:cs="Arial"/>
          <w:sz w:val="20"/>
          <w:szCs w:val="20"/>
        </w:rPr>
        <w:t>67.793,28€ με ΦΠΑ 24% ).</w:t>
      </w:r>
    </w:p>
    <w:p w:rsidR="0074131B" w:rsidRDefault="0074131B" w:rsidP="0074131B">
      <w:pPr>
        <w:spacing w:before="120"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Αναλυτικά η </w:t>
      </w:r>
      <w:r w:rsidRPr="00E06B40">
        <w:rPr>
          <w:rFonts w:ascii="Comic Sans MS" w:hAnsi="Comic Sans MS" w:cs="Arial"/>
          <w:sz w:val="20"/>
          <w:szCs w:val="20"/>
        </w:rPr>
        <w:t>δαπάνη</w:t>
      </w:r>
      <w:r>
        <w:rPr>
          <w:rFonts w:ascii="Comic Sans MS" w:hAnsi="Comic Sans MS" w:cs="Arial"/>
          <w:sz w:val="20"/>
          <w:szCs w:val="20"/>
        </w:rPr>
        <w:t xml:space="preserve"> προμήθειας καυσίμων &amp; λιπαντικών </w:t>
      </w:r>
      <w:r>
        <w:rPr>
          <w:rFonts w:ascii="Comic Sans MS" w:eastAsia="Calibri-Identity-H" w:hAnsi="Comic Sans MS" w:cs="Arial"/>
          <w:sz w:val="20"/>
          <w:szCs w:val="20"/>
        </w:rPr>
        <w:t xml:space="preserve">ανά έτος και ανά κωδικό </w:t>
      </w:r>
      <w:r>
        <w:rPr>
          <w:rFonts w:ascii="Comic Sans MS" w:hAnsi="Comic Sans MS" w:cs="Arial"/>
          <w:sz w:val="20"/>
          <w:szCs w:val="20"/>
        </w:rPr>
        <w:t xml:space="preserve">με </w:t>
      </w:r>
      <w:r w:rsidRPr="00EE68C8">
        <w:rPr>
          <w:rFonts w:ascii="Comic Sans MS" w:hAnsi="Comic Sans MS" w:cs="Arial"/>
          <w:sz w:val="20"/>
          <w:szCs w:val="20"/>
          <w:lang w:val="en-US"/>
        </w:rPr>
        <w:t>CPV</w:t>
      </w:r>
      <w:r>
        <w:rPr>
          <w:rFonts w:ascii="Comic Sans MS" w:hAnsi="Comic Sans MS" w:cs="Arial"/>
          <w:sz w:val="20"/>
          <w:szCs w:val="20"/>
        </w:rPr>
        <w:t xml:space="preserve"> για τα υπό προμήθεια  αγαθά: </w:t>
      </w:r>
      <w:r w:rsidRPr="00EE68C8">
        <w:rPr>
          <w:rFonts w:ascii="Comic Sans MS" w:hAnsi="Comic Sans MS" w:cs="Arial"/>
          <w:sz w:val="20"/>
          <w:szCs w:val="20"/>
        </w:rPr>
        <w:t xml:space="preserve">  09134100</w:t>
      </w:r>
      <w:r w:rsidRPr="00EE68C8">
        <w:rPr>
          <w:rFonts w:ascii="Comic Sans MS" w:eastAsia="Calibri-Identity-H" w:hAnsi="Comic Sans MS" w:cs="Arial"/>
          <w:sz w:val="20"/>
          <w:szCs w:val="20"/>
        </w:rPr>
        <w:t>-8, 09132100-4</w:t>
      </w:r>
      <w:r>
        <w:rPr>
          <w:rFonts w:ascii="Comic Sans MS" w:eastAsia="Calibri-Identity-H" w:hAnsi="Comic Sans MS" w:cs="Arial"/>
          <w:sz w:val="20"/>
          <w:szCs w:val="20"/>
        </w:rPr>
        <w:t xml:space="preserve">, 09211000-1, 24951311-8, 24951000-5, ως αναφέρονται στους κάτωθι πίνακες </w:t>
      </w:r>
      <w:r>
        <w:rPr>
          <w:rFonts w:ascii="Comic Sans MS" w:hAnsi="Comic Sans MS" w:cs="Arial"/>
          <w:sz w:val="20"/>
          <w:szCs w:val="20"/>
        </w:rPr>
        <w:t>:</w:t>
      </w:r>
    </w:p>
    <w:tbl>
      <w:tblPr>
        <w:tblStyle w:val="a3"/>
        <w:tblW w:w="0" w:type="auto"/>
        <w:tblLook w:val="04A0"/>
      </w:tblPr>
      <w:tblGrid>
        <w:gridCol w:w="1208"/>
        <w:gridCol w:w="5926"/>
        <w:gridCol w:w="1388"/>
      </w:tblGrid>
      <w:tr w:rsidR="0074131B" w:rsidTr="00EE23FD">
        <w:tc>
          <w:tcPr>
            <w:tcW w:w="8721" w:type="dxa"/>
            <w:gridSpan w:val="3"/>
          </w:tcPr>
          <w:p w:rsidR="0074131B" w:rsidRPr="00680964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ΠΡΟΜΗΘΕΙΑ ΚΑΥΣΙΜΩΝ &amp; ΛΙΠΑΝΤΙΚΩΝ Δ. ΑΡΤΑΙΩΝ ΕΤΟΥΣ 2018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10-6411</w:t>
            </w:r>
          </w:p>
        </w:tc>
        <w:tc>
          <w:tcPr>
            <w:tcW w:w="6237" w:type="dxa"/>
            <w:vAlign w:val="bottom"/>
          </w:tcPr>
          <w:p w:rsidR="0074131B" w:rsidRPr="00680964" w:rsidRDefault="0074131B" w:rsidP="00EE23FD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 w:rsidRPr="00730032">
              <w:rPr>
                <w:rFonts w:ascii="Comic Sans MS" w:hAnsi="Comic Sans MS" w:cs="Arial"/>
                <w:sz w:val="20"/>
                <w:szCs w:val="20"/>
              </w:rPr>
              <w:t>2.982,2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15-6411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806.00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20-6641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Προμήθεια καυσίμων και λιπαντικών για κίνηση μεταφορικών μέσων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129.285</w:t>
            </w:r>
            <w:r>
              <w:rPr>
                <w:rFonts w:ascii="Comic Sans MS" w:hAnsi="Comic Sans MS" w:cs="Arial"/>
                <w:sz w:val="20"/>
                <w:szCs w:val="20"/>
              </w:rPr>
              <w:t>,2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20-6644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19</w:t>
            </w:r>
            <w:r>
              <w:rPr>
                <w:rFonts w:ascii="Comic Sans MS" w:hAnsi="Comic Sans MS" w:cs="Arial"/>
                <w:sz w:val="20"/>
                <w:szCs w:val="20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499,00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30-6641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κίνηση μεταφορικών μέσων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44</w:t>
            </w:r>
            <w:r>
              <w:rPr>
                <w:rFonts w:ascii="Comic Sans MS" w:hAnsi="Comic Sans MS" w:cs="Arial"/>
                <w:sz w:val="20"/>
                <w:szCs w:val="20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214,92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30-6644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 w:rsidRPr="00BF0E01">
              <w:rPr>
                <w:rFonts w:ascii="Comic Sans MS" w:hAnsi="Comic Sans MS" w:cs="Arial"/>
                <w:sz w:val="20"/>
                <w:szCs w:val="20"/>
              </w:rPr>
              <w:t>39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.</w:t>
            </w:r>
            <w:r w:rsidRPr="00BF0E01">
              <w:rPr>
                <w:rFonts w:ascii="Comic Sans MS" w:hAnsi="Comic Sans MS" w:cs="Arial"/>
                <w:sz w:val="20"/>
                <w:szCs w:val="20"/>
              </w:rPr>
              <w:t>345,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76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lastRenderedPageBreak/>
              <w:t>35-6641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κίνηση μεταφορικών μέσων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8.841,20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35-6644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8.885,13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40-6411</w:t>
            </w:r>
          </w:p>
        </w:tc>
        <w:tc>
          <w:tcPr>
            <w:tcW w:w="6237" w:type="dxa"/>
            <w:vAlign w:val="bottom"/>
          </w:tcPr>
          <w:p w:rsidR="0074131B" w:rsidRPr="00680964" w:rsidRDefault="0074131B" w:rsidP="00EE23FD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928,76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70-6644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8</w:t>
            </w:r>
            <w:r>
              <w:rPr>
                <w:rFonts w:ascii="Comic Sans MS" w:hAnsi="Comic Sans MS" w:cs="Arial"/>
                <w:sz w:val="20"/>
                <w:szCs w:val="20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888,32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50-6411</w:t>
            </w:r>
          </w:p>
        </w:tc>
        <w:tc>
          <w:tcPr>
            <w:tcW w:w="6237" w:type="dxa"/>
            <w:vAlign w:val="bottom"/>
          </w:tcPr>
          <w:p w:rsidR="0074131B" w:rsidRPr="00680964" w:rsidRDefault="0074131B" w:rsidP="00EE23FD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1.361,52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6237" w:type="dxa"/>
            <w:vAlign w:val="bottom"/>
          </w:tcPr>
          <w:p w:rsidR="0074131B" w:rsidRPr="00643216" w:rsidRDefault="0074131B" w:rsidP="00EE23FD">
            <w:pPr>
              <w:jc w:val="right"/>
              <w:rPr>
                <w:rFonts w:ascii="Comic Sans MS" w:hAnsi="Comic Sans MS" w:cs="Arial"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Cs/>
                <w:sz w:val="20"/>
                <w:szCs w:val="20"/>
              </w:rPr>
              <w:t>ΣΥΝΟΛΟ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265.038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01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</w:tbl>
    <w:p w:rsidR="0074131B" w:rsidRDefault="0074131B" w:rsidP="0074131B">
      <w:pPr>
        <w:spacing w:before="120" w:line="276" w:lineRule="auto"/>
        <w:jc w:val="both"/>
        <w:rPr>
          <w:rFonts w:ascii="Comic Sans MS" w:hAnsi="Comic Sans MS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208"/>
        <w:gridCol w:w="5926"/>
        <w:gridCol w:w="1388"/>
      </w:tblGrid>
      <w:tr w:rsidR="0074131B" w:rsidTr="00EE23FD">
        <w:tc>
          <w:tcPr>
            <w:tcW w:w="8721" w:type="dxa"/>
            <w:gridSpan w:val="3"/>
          </w:tcPr>
          <w:p w:rsidR="0074131B" w:rsidRPr="00680964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ΠΡΟΜΗΘΕΙΑ ΚΑΥΣΙΜΩΝ &amp; ΛΙΠΑΝΤΙΚΩΝ Δ. ΑΡΤΑΙΩΝ ΕΤΟΥΣ 2019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10-6411</w:t>
            </w:r>
          </w:p>
        </w:tc>
        <w:tc>
          <w:tcPr>
            <w:tcW w:w="6237" w:type="dxa"/>
            <w:vAlign w:val="bottom"/>
          </w:tcPr>
          <w:p w:rsidR="0074131B" w:rsidRPr="00680964" w:rsidRDefault="0074131B" w:rsidP="00EE23FD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 w:rsidRPr="00730032">
              <w:rPr>
                <w:rFonts w:ascii="Comic Sans MS" w:hAnsi="Comic Sans MS" w:cs="Arial"/>
                <w:sz w:val="20"/>
                <w:szCs w:val="20"/>
              </w:rPr>
              <w:t>2.982,2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15-6411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806.00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20-6641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Προμήθεια καυσίμων και λιπαντικών για κίνηση μεταφορικών μέσων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129.285</w:t>
            </w:r>
            <w:r>
              <w:rPr>
                <w:rFonts w:ascii="Comic Sans MS" w:hAnsi="Comic Sans MS" w:cs="Arial"/>
                <w:sz w:val="20"/>
                <w:szCs w:val="20"/>
              </w:rPr>
              <w:t>,2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20-6644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19</w:t>
            </w:r>
            <w:r>
              <w:rPr>
                <w:rFonts w:ascii="Comic Sans MS" w:hAnsi="Comic Sans MS" w:cs="Arial"/>
                <w:sz w:val="20"/>
                <w:szCs w:val="20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499,00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30-6641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κίνηση μεταφορικών μέσων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44</w:t>
            </w:r>
            <w:r>
              <w:rPr>
                <w:rFonts w:ascii="Comic Sans MS" w:hAnsi="Comic Sans MS" w:cs="Arial"/>
                <w:sz w:val="20"/>
                <w:szCs w:val="20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214,92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30-6644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 w:rsidRPr="00BF0E01">
              <w:rPr>
                <w:rFonts w:ascii="Comic Sans MS" w:hAnsi="Comic Sans MS" w:cs="Arial"/>
                <w:sz w:val="20"/>
                <w:szCs w:val="20"/>
              </w:rPr>
              <w:t>39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.</w:t>
            </w:r>
            <w:r w:rsidRPr="00BF0E01">
              <w:rPr>
                <w:rFonts w:ascii="Comic Sans MS" w:hAnsi="Comic Sans MS" w:cs="Arial"/>
                <w:sz w:val="20"/>
                <w:szCs w:val="20"/>
              </w:rPr>
              <w:t>345,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76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35-6641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κίνηση μεταφορικών μέσων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8.841,20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35-6644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8.885,13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40-6411</w:t>
            </w:r>
          </w:p>
        </w:tc>
        <w:tc>
          <w:tcPr>
            <w:tcW w:w="6237" w:type="dxa"/>
            <w:vAlign w:val="bottom"/>
          </w:tcPr>
          <w:p w:rsidR="0074131B" w:rsidRPr="00680964" w:rsidRDefault="0074131B" w:rsidP="00EE23FD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928,76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70-6644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8</w:t>
            </w:r>
            <w:r>
              <w:rPr>
                <w:rFonts w:ascii="Comic Sans MS" w:hAnsi="Comic Sans MS" w:cs="Arial"/>
                <w:sz w:val="20"/>
                <w:szCs w:val="20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888,32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50-6411</w:t>
            </w:r>
          </w:p>
        </w:tc>
        <w:tc>
          <w:tcPr>
            <w:tcW w:w="6237" w:type="dxa"/>
            <w:vAlign w:val="bottom"/>
          </w:tcPr>
          <w:p w:rsidR="0074131B" w:rsidRPr="00680964" w:rsidRDefault="0074131B" w:rsidP="00EE23FD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1.361,52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6237" w:type="dxa"/>
            <w:vAlign w:val="bottom"/>
          </w:tcPr>
          <w:p w:rsidR="0074131B" w:rsidRPr="00643216" w:rsidRDefault="0074131B" w:rsidP="00EE23FD">
            <w:pPr>
              <w:jc w:val="right"/>
              <w:rPr>
                <w:rFonts w:ascii="Comic Sans MS" w:hAnsi="Comic Sans MS" w:cs="Arial"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Cs/>
                <w:sz w:val="20"/>
                <w:szCs w:val="20"/>
              </w:rPr>
              <w:t>ΣΥΝΟΛΟ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265.038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01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</w:tbl>
    <w:p w:rsidR="0074131B" w:rsidRDefault="0074131B" w:rsidP="0074131B">
      <w:pPr>
        <w:spacing w:before="120" w:line="276" w:lineRule="auto"/>
        <w:jc w:val="both"/>
        <w:rPr>
          <w:rFonts w:ascii="Comic Sans MS" w:hAnsi="Comic Sans MS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217"/>
        <w:gridCol w:w="6007"/>
        <w:gridCol w:w="1298"/>
      </w:tblGrid>
      <w:tr w:rsidR="0074131B" w:rsidTr="00EE23FD">
        <w:tc>
          <w:tcPr>
            <w:tcW w:w="8721" w:type="dxa"/>
            <w:gridSpan w:val="3"/>
          </w:tcPr>
          <w:p w:rsidR="0074131B" w:rsidRPr="00680964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ΠΡΟΜΗΘΕΙΑ ΚΑΥΣΙΜΩΝ  ΜΕ ΔΙΚΑΙΩΜΑ ΠΡΟΑΙΡΕΣΗΣ 30%  ΤΟ ΕΤΟΣ 2020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10-6411</w:t>
            </w:r>
          </w:p>
        </w:tc>
        <w:tc>
          <w:tcPr>
            <w:tcW w:w="6237" w:type="dxa"/>
            <w:vAlign w:val="bottom"/>
          </w:tcPr>
          <w:p w:rsidR="0074131B" w:rsidRPr="00680964" w:rsidRDefault="0074131B" w:rsidP="00EE23FD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725</w:t>
            </w:r>
            <w:r w:rsidRPr="00730032">
              <w:rPr>
                <w:rFonts w:ascii="Comic Sans MS" w:hAnsi="Comic Sans MS" w:cs="Arial"/>
                <w:sz w:val="20"/>
                <w:szCs w:val="20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</w:rPr>
              <w:t>4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15-6411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241,80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20-6641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Προμήθεια καυσίμων και λιπαντικών για κίνηση μεταφορικών μέσων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32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</w:rPr>
              <w:t>829,0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20-6644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5.849,7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30-6641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κίνηση μεταφορικών μέσων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12.246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</w:rPr>
              <w:t>24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30-6644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8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</w:rPr>
              <w:t>184</w:t>
            </w:r>
            <w:r w:rsidRPr="00BF0E01">
              <w:rPr>
                <w:rFonts w:ascii="Comic Sans MS" w:hAnsi="Comic Sans MS" w:cs="Arial"/>
                <w:sz w:val="20"/>
                <w:szCs w:val="20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</w:rPr>
              <w:t>00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35-6641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κίνηση μεταφορικών μέσων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</w:rPr>
              <w:t>652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</w:rPr>
              <w:t>36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35-6644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</w:rPr>
              <w:t>103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</w:rPr>
              <w:t>66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40-6411</w:t>
            </w:r>
          </w:p>
        </w:tc>
        <w:tc>
          <w:tcPr>
            <w:tcW w:w="6237" w:type="dxa"/>
            <w:vAlign w:val="bottom"/>
          </w:tcPr>
          <w:p w:rsidR="0074131B" w:rsidRPr="00680964" w:rsidRDefault="0074131B" w:rsidP="00EE23FD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204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</w:rPr>
              <w:t>60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70-6644</w:t>
            </w:r>
          </w:p>
        </w:tc>
        <w:tc>
          <w:tcPr>
            <w:tcW w:w="6237" w:type="dxa"/>
          </w:tcPr>
          <w:p w:rsidR="0074131B" w:rsidRPr="00680964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2.455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</w:rPr>
              <w:t>20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lastRenderedPageBreak/>
              <w:t>50-6411</w:t>
            </w:r>
          </w:p>
        </w:tc>
        <w:tc>
          <w:tcPr>
            <w:tcW w:w="6237" w:type="dxa"/>
            <w:vAlign w:val="bottom"/>
          </w:tcPr>
          <w:p w:rsidR="0074131B" w:rsidRPr="00680964" w:rsidRDefault="0074131B" w:rsidP="00EE23FD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301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</w:rPr>
              <w:t>3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2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4131B" w:rsidTr="00EE23FD">
        <w:tc>
          <w:tcPr>
            <w:tcW w:w="1242" w:type="dxa"/>
          </w:tcPr>
          <w:p w:rsidR="0074131B" w:rsidRDefault="0074131B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6237" w:type="dxa"/>
            <w:vAlign w:val="bottom"/>
          </w:tcPr>
          <w:p w:rsidR="0074131B" w:rsidRPr="00643216" w:rsidRDefault="0074131B" w:rsidP="00EE23FD">
            <w:pPr>
              <w:jc w:val="right"/>
              <w:rPr>
                <w:rFonts w:ascii="Comic Sans MS" w:hAnsi="Comic Sans MS" w:cs="Arial"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Cs/>
                <w:sz w:val="20"/>
                <w:szCs w:val="20"/>
              </w:rPr>
              <w:t>ΣΥΝΟΛΟ</w:t>
            </w:r>
          </w:p>
        </w:tc>
        <w:tc>
          <w:tcPr>
            <w:tcW w:w="1242" w:type="dxa"/>
          </w:tcPr>
          <w:p w:rsidR="0074131B" w:rsidRPr="00A63E48" w:rsidRDefault="0074131B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67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</w:rPr>
              <w:t>793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</w:rPr>
              <w:t>28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</w:tbl>
    <w:p w:rsidR="00721F44" w:rsidRDefault="00721F44" w:rsidP="00721F4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21F44" w:rsidRDefault="00721F44" w:rsidP="00721F4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21F44" w:rsidRDefault="00721F44" w:rsidP="00721F44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721F44" w:rsidRDefault="00721F44" w:rsidP="00721F44">
      <w:pPr>
        <w:jc w:val="center"/>
        <w:rPr>
          <w:rFonts w:ascii="Comic Sans MS" w:hAnsi="Comic Sans MS"/>
          <w:b/>
          <w:sz w:val="18"/>
          <w:szCs w:val="18"/>
        </w:rPr>
      </w:pPr>
    </w:p>
    <w:p w:rsidR="00721F44" w:rsidRDefault="00721F44" w:rsidP="00721F4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721F44" w:rsidRDefault="00155CA4" w:rsidP="00721F44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7E4F95"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BD6373" w:rsidRDefault="00721F44" w:rsidP="00BD6373">
      <w:pPr>
        <w:spacing w:before="120"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</w:t>
      </w:r>
      <w:r w:rsidR="00BD6373" w:rsidRPr="00BD6373">
        <w:rPr>
          <w:rFonts w:ascii="Comic Sans MS" w:hAnsi="Comic Sans MS" w:cs="Arial"/>
          <w:sz w:val="20"/>
          <w:szCs w:val="20"/>
        </w:rPr>
        <w:t xml:space="preserve"> </w:t>
      </w:r>
      <w:r w:rsidR="00BD6373">
        <w:rPr>
          <w:rFonts w:ascii="Comic Sans MS" w:hAnsi="Comic Sans MS" w:cs="Arial"/>
          <w:sz w:val="20"/>
          <w:szCs w:val="20"/>
        </w:rPr>
        <w:t xml:space="preserve">για την προμήθεια καυσίμων &amp; λιπαντικών στο Δήμο </w:t>
      </w:r>
      <w:proofErr w:type="spellStart"/>
      <w:r w:rsidR="00BD637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BD6373">
        <w:rPr>
          <w:rFonts w:ascii="Comic Sans MS" w:hAnsi="Comic Sans MS" w:cs="Arial"/>
          <w:sz w:val="20"/>
          <w:szCs w:val="20"/>
        </w:rPr>
        <w:t xml:space="preserve"> </w:t>
      </w:r>
      <w:r w:rsidR="00BD6373">
        <w:rPr>
          <w:rFonts w:ascii="Comic Sans MS" w:eastAsia="Calibri-Identity-H" w:hAnsi="Comic Sans MS" w:cs="Arial"/>
          <w:sz w:val="20"/>
          <w:szCs w:val="20"/>
        </w:rPr>
        <w:t>για τα</w:t>
      </w:r>
      <w:r w:rsidR="00BD6373" w:rsidRPr="00EE68C8">
        <w:rPr>
          <w:rFonts w:ascii="Comic Sans MS" w:eastAsia="Calibri-Identity-H" w:hAnsi="Comic Sans MS" w:cs="Arial"/>
          <w:sz w:val="20"/>
          <w:szCs w:val="20"/>
        </w:rPr>
        <w:t xml:space="preserve"> έτ</w:t>
      </w:r>
      <w:r w:rsidR="00BD6373">
        <w:rPr>
          <w:rFonts w:ascii="Comic Sans MS" w:eastAsia="Calibri-Identity-H" w:hAnsi="Comic Sans MS" w:cs="Arial"/>
          <w:sz w:val="20"/>
          <w:szCs w:val="20"/>
        </w:rPr>
        <w:t>η</w:t>
      </w:r>
      <w:r w:rsidR="00BD6373" w:rsidRPr="00EE68C8">
        <w:rPr>
          <w:rFonts w:ascii="Comic Sans MS" w:eastAsia="Calibri-Identity-H" w:hAnsi="Comic Sans MS" w:cs="Arial"/>
          <w:sz w:val="20"/>
          <w:szCs w:val="20"/>
        </w:rPr>
        <w:t xml:space="preserve"> </w:t>
      </w:r>
      <w:r w:rsidR="00BD6373" w:rsidRPr="00173D1C">
        <w:rPr>
          <w:rFonts w:ascii="Comic Sans MS" w:eastAsia="Calibri-Identity-H" w:hAnsi="Comic Sans MS" w:cs="Arial"/>
          <w:sz w:val="20"/>
          <w:szCs w:val="20"/>
        </w:rPr>
        <w:t xml:space="preserve">2018 &amp; 2019 με δικαίωμα προαίρεσης 30% για τα καύσιμα το έτος 2020 </w:t>
      </w:r>
      <w:r w:rsidR="00BD6373" w:rsidRPr="00173D1C">
        <w:rPr>
          <w:rFonts w:ascii="Comic Sans MS" w:eastAsia="Calibri-Identity-H" w:hAnsi="Comic Sans MS" w:cs="Arial"/>
          <w:sz w:val="20"/>
          <w:szCs w:val="20"/>
          <w:u w:val="single"/>
        </w:rPr>
        <w:t xml:space="preserve"> </w:t>
      </w:r>
      <w:r w:rsidR="00BD6373" w:rsidRPr="008E054B">
        <w:rPr>
          <w:rFonts w:ascii="Comic Sans MS" w:eastAsia="Calibri-Identity-H" w:hAnsi="Comic Sans MS" w:cs="Arial"/>
          <w:sz w:val="20"/>
          <w:szCs w:val="20"/>
          <w:u w:val="single"/>
        </w:rPr>
        <w:t>συνολικής δαπάνης 597.869,3</w:t>
      </w:r>
      <w:r w:rsidR="00BD6373">
        <w:rPr>
          <w:rFonts w:ascii="Comic Sans MS" w:eastAsia="Calibri-Identity-H" w:hAnsi="Comic Sans MS" w:cs="Arial"/>
          <w:sz w:val="20"/>
          <w:szCs w:val="20"/>
          <w:u w:val="single"/>
        </w:rPr>
        <w:t>0</w:t>
      </w:r>
      <w:r w:rsidR="00BD6373" w:rsidRPr="008E054B">
        <w:rPr>
          <w:rFonts w:ascii="Comic Sans MS" w:eastAsia="Calibri-Identity-H" w:hAnsi="Comic Sans MS" w:cs="Arial"/>
          <w:sz w:val="20"/>
          <w:szCs w:val="20"/>
          <w:u w:val="single"/>
        </w:rPr>
        <w:t xml:space="preserve"> € (με ΦΠΑ 24%),</w:t>
      </w:r>
      <w:r w:rsidR="00BD6373">
        <w:rPr>
          <w:rFonts w:ascii="Comic Sans MS" w:eastAsia="Calibri-Identity-H" w:hAnsi="Comic Sans MS" w:cs="Arial"/>
          <w:sz w:val="20"/>
          <w:szCs w:val="20"/>
        </w:rPr>
        <w:t xml:space="preserve">  </w:t>
      </w:r>
      <w:r w:rsidR="00BD6373" w:rsidRPr="00173D1C">
        <w:rPr>
          <w:rFonts w:ascii="Comic Sans MS" w:eastAsia="Calibri-Identity-H" w:hAnsi="Comic Sans MS" w:cs="Arial"/>
          <w:sz w:val="20"/>
          <w:szCs w:val="20"/>
        </w:rPr>
        <w:t>(</w:t>
      </w:r>
      <w:r w:rsidR="00BD6373">
        <w:rPr>
          <w:rFonts w:ascii="Comic Sans MS" w:eastAsia="Calibri-Identity-H" w:hAnsi="Comic Sans MS" w:cs="Arial"/>
          <w:sz w:val="20"/>
          <w:szCs w:val="20"/>
        </w:rPr>
        <w:t>Δαπάνη το έτος 2018 : 265.038,01€ με ΦΠΑ 24%,</w:t>
      </w:r>
      <w:r w:rsidR="00BD6373" w:rsidRPr="00173D1C">
        <w:rPr>
          <w:rFonts w:ascii="Comic Sans MS" w:eastAsia="Calibri-Identity-H" w:hAnsi="Comic Sans MS" w:cs="Arial"/>
          <w:sz w:val="20"/>
          <w:szCs w:val="20"/>
        </w:rPr>
        <w:t xml:space="preserve">  </w:t>
      </w:r>
      <w:r w:rsidR="00BD6373">
        <w:rPr>
          <w:rFonts w:ascii="Comic Sans MS" w:eastAsia="Calibri-Identity-H" w:hAnsi="Comic Sans MS" w:cs="Arial"/>
          <w:sz w:val="20"/>
          <w:szCs w:val="20"/>
        </w:rPr>
        <w:t>ποσό δα</w:t>
      </w:r>
      <w:r w:rsidR="00BD6373" w:rsidRPr="00173D1C">
        <w:rPr>
          <w:rFonts w:ascii="Comic Sans MS" w:eastAsia="Calibri-Identity-H" w:hAnsi="Comic Sans MS" w:cs="Arial"/>
          <w:sz w:val="20"/>
          <w:szCs w:val="20"/>
        </w:rPr>
        <w:t xml:space="preserve">πάνης </w:t>
      </w:r>
      <w:r w:rsidR="00BD6373">
        <w:rPr>
          <w:rFonts w:ascii="Comic Sans MS" w:eastAsia="Calibri-Identity-H" w:hAnsi="Comic Sans MS" w:cs="Arial"/>
          <w:sz w:val="20"/>
          <w:szCs w:val="20"/>
        </w:rPr>
        <w:t xml:space="preserve">το έτος 2019 </w:t>
      </w:r>
      <w:r w:rsidR="00BD6373" w:rsidRPr="00173D1C">
        <w:rPr>
          <w:rFonts w:ascii="Comic Sans MS" w:eastAsia="Calibri-Identity-H" w:hAnsi="Comic Sans MS" w:cs="Arial"/>
          <w:sz w:val="20"/>
          <w:szCs w:val="20"/>
        </w:rPr>
        <w:t xml:space="preserve"> : </w:t>
      </w:r>
      <w:r w:rsidR="00BD6373">
        <w:rPr>
          <w:rFonts w:ascii="Comic Sans MS" w:eastAsia="Calibri-Identity-H" w:hAnsi="Comic Sans MS" w:cs="Arial"/>
          <w:sz w:val="20"/>
          <w:szCs w:val="20"/>
        </w:rPr>
        <w:t>265</w:t>
      </w:r>
      <w:r w:rsidR="00BD6373" w:rsidRPr="00173D1C">
        <w:rPr>
          <w:rFonts w:ascii="Comic Sans MS" w:hAnsi="Comic Sans MS" w:cs="Arial"/>
          <w:sz w:val="20"/>
          <w:szCs w:val="20"/>
        </w:rPr>
        <w:t>.0</w:t>
      </w:r>
      <w:r w:rsidR="00BD6373">
        <w:rPr>
          <w:rFonts w:ascii="Comic Sans MS" w:hAnsi="Comic Sans MS" w:cs="Arial"/>
          <w:sz w:val="20"/>
          <w:szCs w:val="20"/>
        </w:rPr>
        <w:t>38</w:t>
      </w:r>
      <w:r w:rsidR="00BD6373" w:rsidRPr="00173D1C">
        <w:rPr>
          <w:rFonts w:ascii="Comic Sans MS" w:hAnsi="Comic Sans MS" w:cs="Arial"/>
          <w:sz w:val="20"/>
          <w:szCs w:val="20"/>
        </w:rPr>
        <w:t>,0</w:t>
      </w:r>
      <w:r w:rsidR="00BD6373">
        <w:rPr>
          <w:rFonts w:ascii="Comic Sans MS" w:hAnsi="Comic Sans MS" w:cs="Arial"/>
          <w:sz w:val="20"/>
          <w:szCs w:val="20"/>
        </w:rPr>
        <w:t>1</w:t>
      </w:r>
      <w:r w:rsidR="00BD6373" w:rsidRPr="00173D1C">
        <w:rPr>
          <w:rFonts w:ascii="Comic Sans MS" w:hAnsi="Comic Sans MS" w:cs="Arial"/>
          <w:sz w:val="20"/>
          <w:szCs w:val="20"/>
        </w:rPr>
        <w:t xml:space="preserve">€ με ΦΠΑ 24% και  συνολικό ποσό με </w:t>
      </w:r>
      <w:r w:rsidR="00BD6373" w:rsidRPr="00173D1C">
        <w:rPr>
          <w:rFonts w:ascii="Comic Sans MS" w:eastAsia="Calibri-Identity-H" w:hAnsi="Comic Sans MS" w:cs="Arial"/>
          <w:sz w:val="20"/>
          <w:szCs w:val="20"/>
        </w:rPr>
        <w:t xml:space="preserve">δικαίωμα προαίρεσης 30% στα καύσιμα για το έτος 2020 </w:t>
      </w:r>
      <w:r w:rsidR="00BD6373">
        <w:rPr>
          <w:rFonts w:ascii="Comic Sans MS" w:eastAsia="Calibri-Identity-H" w:hAnsi="Comic Sans MS" w:cs="Arial"/>
          <w:sz w:val="20"/>
          <w:szCs w:val="20"/>
        </w:rPr>
        <w:t xml:space="preserve">: </w:t>
      </w:r>
      <w:r w:rsidR="00BD6373" w:rsidRPr="00173D1C">
        <w:rPr>
          <w:rFonts w:ascii="Comic Sans MS" w:eastAsia="Calibri-Identity-H" w:hAnsi="Comic Sans MS" w:cs="Arial"/>
          <w:sz w:val="20"/>
          <w:szCs w:val="20"/>
        </w:rPr>
        <w:t xml:space="preserve">  </w:t>
      </w:r>
      <w:r w:rsidR="00BD6373" w:rsidRPr="00173D1C">
        <w:rPr>
          <w:rFonts w:ascii="Comic Sans MS" w:hAnsi="Comic Sans MS" w:cs="Arial"/>
          <w:sz w:val="20"/>
          <w:szCs w:val="20"/>
        </w:rPr>
        <w:t>67.793,28€ με ΦΠΑ 24% )</w:t>
      </w:r>
      <w:r w:rsidR="00BD6373">
        <w:rPr>
          <w:rFonts w:ascii="Comic Sans MS" w:hAnsi="Comic Sans MS" w:cs="Arial"/>
          <w:sz w:val="20"/>
          <w:szCs w:val="20"/>
        </w:rPr>
        <w:t xml:space="preserve">, ως κατωτέρω: </w:t>
      </w:r>
    </w:p>
    <w:tbl>
      <w:tblPr>
        <w:tblStyle w:val="a3"/>
        <w:tblW w:w="0" w:type="auto"/>
        <w:tblLook w:val="04A0"/>
      </w:tblPr>
      <w:tblGrid>
        <w:gridCol w:w="1208"/>
        <w:gridCol w:w="5926"/>
        <w:gridCol w:w="1388"/>
      </w:tblGrid>
      <w:tr w:rsidR="00BD6373" w:rsidTr="00EE23FD">
        <w:tc>
          <w:tcPr>
            <w:tcW w:w="8721" w:type="dxa"/>
            <w:gridSpan w:val="3"/>
          </w:tcPr>
          <w:p w:rsidR="00BD6373" w:rsidRPr="00680964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ΠΡΟΜΗΘΕΙΑ ΚΑΥΣΙΜΩΝ &amp; ΛΙΠΑΝΤΙΚΩΝ Δ. ΑΡΤΑΙΩΝ ΕΤΟΥΣ 2018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10-6411</w:t>
            </w:r>
          </w:p>
        </w:tc>
        <w:tc>
          <w:tcPr>
            <w:tcW w:w="6237" w:type="dxa"/>
            <w:vAlign w:val="bottom"/>
          </w:tcPr>
          <w:p w:rsidR="00BD6373" w:rsidRPr="00680964" w:rsidRDefault="00BD6373" w:rsidP="00EE23FD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 w:rsidRPr="00730032">
              <w:rPr>
                <w:rFonts w:ascii="Comic Sans MS" w:hAnsi="Comic Sans MS" w:cs="Arial"/>
                <w:sz w:val="20"/>
                <w:szCs w:val="20"/>
              </w:rPr>
              <w:t>2.982,2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15-6411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806.00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20-6641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Προμήθεια καυσίμων και λιπαντικών για κίνηση μεταφορικών μέσων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129.285</w:t>
            </w:r>
            <w:r>
              <w:rPr>
                <w:rFonts w:ascii="Comic Sans MS" w:hAnsi="Comic Sans MS" w:cs="Arial"/>
                <w:sz w:val="20"/>
                <w:szCs w:val="20"/>
              </w:rPr>
              <w:t>,2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20-6644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19</w:t>
            </w:r>
            <w:r>
              <w:rPr>
                <w:rFonts w:ascii="Comic Sans MS" w:hAnsi="Comic Sans MS" w:cs="Arial"/>
                <w:sz w:val="20"/>
                <w:szCs w:val="20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499,00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30-6641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κίνηση μεταφορικών μέσων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44</w:t>
            </w:r>
            <w:r>
              <w:rPr>
                <w:rFonts w:ascii="Comic Sans MS" w:hAnsi="Comic Sans MS" w:cs="Arial"/>
                <w:sz w:val="20"/>
                <w:szCs w:val="20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214,92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30-6644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 w:rsidRPr="00BF0E01">
              <w:rPr>
                <w:rFonts w:ascii="Comic Sans MS" w:hAnsi="Comic Sans MS" w:cs="Arial"/>
                <w:sz w:val="20"/>
                <w:szCs w:val="20"/>
              </w:rPr>
              <w:t>39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.</w:t>
            </w:r>
            <w:r w:rsidRPr="00BF0E01">
              <w:rPr>
                <w:rFonts w:ascii="Comic Sans MS" w:hAnsi="Comic Sans MS" w:cs="Arial"/>
                <w:sz w:val="20"/>
                <w:szCs w:val="20"/>
              </w:rPr>
              <w:t>345,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76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35-6641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κίνηση μεταφορικών μέσων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8.841,20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35-6644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8.885,13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40-6411</w:t>
            </w:r>
          </w:p>
        </w:tc>
        <w:tc>
          <w:tcPr>
            <w:tcW w:w="6237" w:type="dxa"/>
            <w:vAlign w:val="bottom"/>
          </w:tcPr>
          <w:p w:rsidR="00BD6373" w:rsidRPr="00680964" w:rsidRDefault="00BD6373" w:rsidP="00EE23FD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928,76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70-6644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8</w:t>
            </w:r>
            <w:r>
              <w:rPr>
                <w:rFonts w:ascii="Comic Sans MS" w:hAnsi="Comic Sans MS" w:cs="Arial"/>
                <w:sz w:val="20"/>
                <w:szCs w:val="20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888,32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50-6411</w:t>
            </w:r>
          </w:p>
        </w:tc>
        <w:tc>
          <w:tcPr>
            <w:tcW w:w="6237" w:type="dxa"/>
            <w:vAlign w:val="bottom"/>
          </w:tcPr>
          <w:p w:rsidR="00BD6373" w:rsidRPr="00680964" w:rsidRDefault="00BD6373" w:rsidP="00EE23FD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1.361,52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6237" w:type="dxa"/>
            <w:vAlign w:val="bottom"/>
          </w:tcPr>
          <w:p w:rsidR="00BD6373" w:rsidRPr="00643216" w:rsidRDefault="00BD6373" w:rsidP="00EE23FD">
            <w:pPr>
              <w:jc w:val="right"/>
              <w:rPr>
                <w:rFonts w:ascii="Comic Sans MS" w:hAnsi="Comic Sans MS" w:cs="Arial"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Cs/>
                <w:sz w:val="20"/>
                <w:szCs w:val="20"/>
              </w:rPr>
              <w:t>ΣΥΝΟΛΟ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265.038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01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</w:tbl>
    <w:p w:rsidR="00BD6373" w:rsidRDefault="00BD6373" w:rsidP="00BD6373">
      <w:pPr>
        <w:spacing w:before="120" w:line="276" w:lineRule="auto"/>
        <w:jc w:val="both"/>
        <w:rPr>
          <w:rFonts w:ascii="Comic Sans MS" w:hAnsi="Comic Sans MS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208"/>
        <w:gridCol w:w="5926"/>
        <w:gridCol w:w="1388"/>
      </w:tblGrid>
      <w:tr w:rsidR="00BD6373" w:rsidTr="00EE23FD">
        <w:tc>
          <w:tcPr>
            <w:tcW w:w="8721" w:type="dxa"/>
            <w:gridSpan w:val="3"/>
          </w:tcPr>
          <w:p w:rsidR="00BD6373" w:rsidRPr="00680964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ΠΡΟΜΗΘΕΙΑ ΚΑΥΣΙΜΩΝ &amp; ΛΙΠΑΝΤΙΚΩΝ Δ. ΑΡΤΑΙΩΝ ΕΤΟΥΣ 2019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10-6411</w:t>
            </w:r>
          </w:p>
        </w:tc>
        <w:tc>
          <w:tcPr>
            <w:tcW w:w="6237" w:type="dxa"/>
            <w:vAlign w:val="bottom"/>
          </w:tcPr>
          <w:p w:rsidR="00BD6373" w:rsidRPr="00680964" w:rsidRDefault="00BD6373" w:rsidP="00EE23FD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 w:rsidRPr="00730032">
              <w:rPr>
                <w:rFonts w:ascii="Comic Sans MS" w:hAnsi="Comic Sans MS" w:cs="Arial"/>
                <w:sz w:val="20"/>
                <w:szCs w:val="20"/>
              </w:rPr>
              <w:t>2.982,2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15-6411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806.00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20-6641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Προμήθεια καυσίμων και λιπαντικών για κίνηση μεταφορικών μέσων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129.285</w:t>
            </w:r>
            <w:r>
              <w:rPr>
                <w:rFonts w:ascii="Comic Sans MS" w:hAnsi="Comic Sans MS" w:cs="Arial"/>
                <w:sz w:val="20"/>
                <w:szCs w:val="20"/>
              </w:rPr>
              <w:t>,2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lastRenderedPageBreak/>
              <w:t>20-6644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19</w:t>
            </w:r>
            <w:r>
              <w:rPr>
                <w:rFonts w:ascii="Comic Sans MS" w:hAnsi="Comic Sans MS" w:cs="Arial"/>
                <w:sz w:val="20"/>
                <w:szCs w:val="20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499,00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30-6641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κίνηση μεταφορικών μέσων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44</w:t>
            </w:r>
            <w:r>
              <w:rPr>
                <w:rFonts w:ascii="Comic Sans MS" w:hAnsi="Comic Sans MS" w:cs="Arial"/>
                <w:sz w:val="20"/>
                <w:szCs w:val="20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214,92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30-6644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 w:rsidRPr="00BF0E01">
              <w:rPr>
                <w:rFonts w:ascii="Comic Sans MS" w:hAnsi="Comic Sans MS" w:cs="Arial"/>
                <w:sz w:val="20"/>
                <w:szCs w:val="20"/>
              </w:rPr>
              <w:t>39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.</w:t>
            </w:r>
            <w:r w:rsidRPr="00BF0E01">
              <w:rPr>
                <w:rFonts w:ascii="Comic Sans MS" w:hAnsi="Comic Sans MS" w:cs="Arial"/>
                <w:sz w:val="20"/>
                <w:szCs w:val="20"/>
              </w:rPr>
              <w:t>345,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76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35-6641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κίνηση μεταφορικών μέσων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8.841,20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35-6644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8.885,13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40-6411</w:t>
            </w:r>
          </w:p>
        </w:tc>
        <w:tc>
          <w:tcPr>
            <w:tcW w:w="6237" w:type="dxa"/>
            <w:vAlign w:val="bottom"/>
          </w:tcPr>
          <w:p w:rsidR="00BD6373" w:rsidRPr="00680964" w:rsidRDefault="00BD6373" w:rsidP="00EE23FD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928,76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70-6644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8</w:t>
            </w:r>
            <w:r>
              <w:rPr>
                <w:rFonts w:ascii="Comic Sans MS" w:hAnsi="Comic Sans MS" w:cs="Arial"/>
                <w:sz w:val="20"/>
                <w:szCs w:val="20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888,32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50-6411</w:t>
            </w:r>
          </w:p>
        </w:tc>
        <w:tc>
          <w:tcPr>
            <w:tcW w:w="6237" w:type="dxa"/>
            <w:vAlign w:val="bottom"/>
          </w:tcPr>
          <w:p w:rsidR="00BD6373" w:rsidRPr="00680964" w:rsidRDefault="00BD6373" w:rsidP="00EE23FD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1.361,52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6237" w:type="dxa"/>
            <w:vAlign w:val="bottom"/>
          </w:tcPr>
          <w:p w:rsidR="00BD6373" w:rsidRPr="00643216" w:rsidRDefault="00BD6373" w:rsidP="00EE23FD">
            <w:pPr>
              <w:jc w:val="right"/>
              <w:rPr>
                <w:rFonts w:ascii="Comic Sans MS" w:hAnsi="Comic Sans MS" w:cs="Arial"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Cs/>
                <w:sz w:val="20"/>
                <w:szCs w:val="20"/>
              </w:rPr>
              <w:t>ΣΥΝΟΛΟ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265.038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01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</w:tbl>
    <w:p w:rsidR="00BD6373" w:rsidRDefault="00BD6373" w:rsidP="00BD6373">
      <w:pPr>
        <w:spacing w:before="120" w:line="276" w:lineRule="auto"/>
        <w:jc w:val="both"/>
        <w:rPr>
          <w:rFonts w:ascii="Comic Sans MS" w:hAnsi="Comic Sans MS" w:cs="Arial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217"/>
        <w:gridCol w:w="6007"/>
        <w:gridCol w:w="1298"/>
      </w:tblGrid>
      <w:tr w:rsidR="00BD6373" w:rsidTr="00EE23FD">
        <w:tc>
          <w:tcPr>
            <w:tcW w:w="8721" w:type="dxa"/>
            <w:gridSpan w:val="3"/>
          </w:tcPr>
          <w:p w:rsidR="00BD6373" w:rsidRPr="00680964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ΠΡΟΜΗΘΕΙΑ ΚΑΥΣΙΜΩΝ  ΜΕ ΔΙΚΑΙΩΜΑ ΠΡΟΑΙΡΕΣΗΣ 30%  ΤΟ ΕΤΟΣ 2020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10-6411</w:t>
            </w:r>
          </w:p>
        </w:tc>
        <w:tc>
          <w:tcPr>
            <w:tcW w:w="6237" w:type="dxa"/>
            <w:vAlign w:val="bottom"/>
          </w:tcPr>
          <w:p w:rsidR="00BD6373" w:rsidRPr="00680964" w:rsidRDefault="00BD6373" w:rsidP="00EE23FD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725</w:t>
            </w:r>
            <w:r w:rsidRPr="00730032">
              <w:rPr>
                <w:rFonts w:ascii="Comic Sans MS" w:hAnsi="Comic Sans MS" w:cs="Arial"/>
                <w:sz w:val="20"/>
                <w:szCs w:val="20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</w:rPr>
              <w:t>4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15-6411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241,80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20-6641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Προμήθεια καυσίμων και λιπαντικών για κίνηση μεταφορικών μέσων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32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</w:rPr>
              <w:t>829,0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20-6644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5.849,7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30-6641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κίνηση μεταφορικών μέσων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12.246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</w:rPr>
              <w:t>24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30-6644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8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</w:rPr>
              <w:t>184</w:t>
            </w:r>
            <w:r w:rsidRPr="00BF0E01">
              <w:rPr>
                <w:rFonts w:ascii="Comic Sans MS" w:hAnsi="Comic Sans MS" w:cs="Arial"/>
                <w:sz w:val="20"/>
                <w:szCs w:val="20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</w:rPr>
              <w:t>00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35-6641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κίνηση μεταφορικών μέσων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</w:rPr>
              <w:t>652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</w:rPr>
              <w:t>36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35-6644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</w:rPr>
              <w:t>103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</w:rPr>
              <w:t>66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40-6411</w:t>
            </w:r>
          </w:p>
        </w:tc>
        <w:tc>
          <w:tcPr>
            <w:tcW w:w="6237" w:type="dxa"/>
            <w:vAlign w:val="bottom"/>
          </w:tcPr>
          <w:p w:rsidR="00BD6373" w:rsidRPr="00680964" w:rsidRDefault="00BD6373" w:rsidP="00EE23FD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204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</w:rPr>
              <w:t>60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70-6644</w:t>
            </w:r>
          </w:p>
        </w:tc>
        <w:tc>
          <w:tcPr>
            <w:tcW w:w="6237" w:type="dxa"/>
          </w:tcPr>
          <w:p w:rsidR="00BD6373" w:rsidRPr="00680964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2.455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</w:rPr>
              <w:t>20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50-6411</w:t>
            </w:r>
          </w:p>
        </w:tc>
        <w:tc>
          <w:tcPr>
            <w:tcW w:w="6237" w:type="dxa"/>
            <w:vAlign w:val="bottom"/>
          </w:tcPr>
          <w:p w:rsidR="00BD6373" w:rsidRPr="00680964" w:rsidRDefault="00BD6373" w:rsidP="00EE23FD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bCs/>
                <w:sz w:val="18"/>
                <w:szCs w:val="18"/>
              </w:rPr>
              <w:t>Έξοδα κίνησης ιδιόκτητων μεταφορικών μέσων (καύσιμα, λιπαντικά , κλπ)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301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</w:rPr>
              <w:t>3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2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BD6373" w:rsidTr="00EE23FD">
        <w:tc>
          <w:tcPr>
            <w:tcW w:w="1242" w:type="dxa"/>
          </w:tcPr>
          <w:p w:rsidR="00BD6373" w:rsidRDefault="00BD6373" w:rsidP="00EE23FD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6237" w:type="dxa"/>
            <w:vAlign w:val="bottom"/>
          </w:tcPr>
          <w:p w:rsidR="00BD6373" w:rsidRPr="00643216" w:rsidRDefault="00BD6373" w:rsidP="00EE23FD">
            <w:pPr>
              <w:jc w:val="right"/>
              <w:rPr>
                <w:rFonts w:ascii="Comic Sans MS" w:hAnsi="Comic Sans MS" w:cs="Arial"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Cs/>
                <w:sz w:val="20"/>
                <w:szCs w:val="20"/>
              </w:rPr>
              <w:t>ΣΥΝΟΛΟ</w:t>
            </w:r>
          </w:p>
        </w:tc>
        <w:tc>
          <w:tcPr>
            <w:tcW w:w="1242" w:type="dxa"/>
          </w:tcPr>
          <w:p w:rsidR="00BD6373" w:rsidRPr="00A63E48" w:rsidRDefault="00BD6373" w:rsidP="00EE23FD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67</w:t>
            </w:r>
            <w:r>
              <w:rPr>
                <w:rFonts w:ascii="Comic Sans MS" w:hAnsi="Comic Sans MS" w:cs="Arial"/>
                <w:sz w:val="20"/>
                <w:szCs w:val="20"/>
                <w:lang w:val="en-US"/>
              </w:rPr>
              <w:t>.</w:t>
            </w:r>
            <w:r>
              <w:rPr>
                <w:rFonts w:ascii="Comic Sans MS" w:hAnsi="Comic Sans MS" w:cs="Arial"/>
                <w:sz w:val="20"/>
                <w:szCs w:val="20"/>
              </w:rPr>
              <w:t>793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</w:rPr>
              <w:t>28</w:t>
            </w:r>
            <w:r w:rsidRPr="00A63E48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</w:tbl>
    <w:p w:rsidR="00721F44" w:rsidRDefault="00721F44" w:rsidP="00721F4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721F44" w:rsidRDefault="00721F44" w:rsidP="00721F4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7E4F95">
        <w:rPr>
          <w:rFonts w:ascii="Comic Sans MS" w:hAnsi="Comic Sans MS"/>
          <w:b/>
          <w:sz w:val="20"/>
          <w:szCs w:val="20"/>
        </w:rPr>
        <w:t>527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721F44" w:rsidRDefault="00721F44" w:rsidP="00721F44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721F44" w:rsidRDefault="00721F44" w:rsidP="00721F44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721F44" w:rsidRDefault="00721F44" w:rsidP="00721F4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721F44" w:rsidRDefault="00721F44" w:rsidP="00721F4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721F44" w:rsidRDefault="00721F44" w:rsidP="00721F44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721F44" w:rsidRDefault="00721F44" w:rsidP="00721F4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21F44" w:rsidRDefault="00721F44" w:rsidP="00721F4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721F44" w:rsidRDefault="00721F44" w:rsidP="00721F4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721F44" w:rsidRDefault="00721F44" w:rsidP="00721F4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721F44" w:rsidRDefault="00721F44" w:rsidP="00721F4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21F44" w:rsidRDefault="00721F44" w:rsidP="00721F44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721F44" w:rsidRDefault="00721F44" w:rsidP="00721F44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721F44" w:rsidRDefault="00721F44" w:rsidP="00721F4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                                                    </w:t>
      </w:r>
    </w:p>
    <w:p w:rsidR="00721F44" w:rsidRDefault="00721F44" w:rsidP="00721F4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sectPr w:rsidR="00721F44" w:rsidSect="00BD6373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libri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3460B3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1F44"/>
    <w:rsid w:val="00047D28"/>
    <w:rsid w:val="00155CA4"/>
    <w:rsid w:val="00437B33"/>
    <w:rsid w:val="00450C6E"/>
    <w:rsid w:val="00536BA2"/>
    <w:rsid w:val="00721F44"/>
    <w:rsid w:val="0074131B"/>
    <w:rsid w:val="007E4F95"/>
    <w:rsid w:val="00820096"/>
    <w:rsid w:val="00BD6373"/>
    <w:rsid w:val="00CA6A60"/>
    <w:rsid w:val="00E10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1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a0"/>
    <w:rsid w:val="0074131B"/>
  </w:style>
  <w:style w:type="paragraph" w:styleId="2">
    <w:name w:val="Body Text 2"/>
    <w:basedOn w:val="a"/>
    <w:link w:val="2Char"/>
    <w:unhideWhenUsed/>
    <w:rsid w:val="007E4F9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E4F95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7E4F9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E4F95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0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1785</Words>
  <Characters>9645</Characters>
  <Application>Microsoft Office Word</Application>
  <DocSecurity>0</DocSecurity>
  <Lines>80</Lines>
  <Paragraphs>22</Paragraphs>
  <ScaleCrop>false</ScaleCrop>
  <Company/>
  <LinksUpToDate>false</LinksUpToDate>
  <CharactersWithSpaces>11408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2017-10-11T10:15:00Z</cp:lastPrinted>
  <dcterms:created xsi:type="dcterms:W3CDTF">2017-10-04T06:49:00Z</dcterms:created>
  <dcterms:modified xsi:type="dcterms:W3CDTF">2017-10-11T10:18:00Z</dcterms:modified>
</cp:coreProperties>
</file>