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w:t>
      </w:r>
      <w:r w:rsidR="008F0BC3">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6D635B">
        <w:rPr>
          <w:rFonts w:ascii="Tahoma" w:hAnsi="Tahoma" w:cs="Tahoma"/>
          <w:b/>
          <w:bCs/>
          <w:sz w:val="22"/>
          <w:szCs w:val="22"/>
        </w:rPr>
        <w:t>4</w:t>
      </w:r>
      <w:r w:rsidR="00E401FE">
        <w:rPr>
          <w:rFonts w:ascii="Tahoma" w:hAnsi="Tahoma" w:cs="Tahoma"/>
          <w:b/>
          <w:bCs/>
          <w:sz w:val="22"/>
          <w:szCs w:val="22"/>
        </w:rPr>
        <w:t>80</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A40A56" w:rsidRPr="00A40A56">
        <w:rPr>
          <w:rFonts w:ascii="Tahoma" w:hAnsi="Tahoma" w:cs="Tahoma"/>
          <w:sz w:val="22"/>
          <w:szCs w:val="22"/>
        </w:rPr>
        <w:t>ΑΔΑ: 64Ξ5ΩΨΑ-ΖΥΨ</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7D5B26" w:rsidRDefault="000845C9" w:rsidP="007D5B26">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7D5B26" w:rsidRPr="007D5B26">
        <w:rPr>
          <w:rFonts w:ascii="Tahoma" w:hAnsi="Tahoma" w:cs="Tahoma"/>
          <w:sz w:val="22"/>
          <w:szCs w:val="22"/>
        </w:rPr>
        <w:t xml:space="preserve">Παράταση προθεσμίας εκτέλεσης του έργου "Κατασκευή τσιμεντοστρώσεων και </w:t>
      </w:r>
    </w:p>
    <w:p w:rsidR="0041375B" w:rsidRDefault="007D5B26" w:rsidP="007D5B26">
      <w:pPr>
        <w:jc w:val="both"/>
        <w:rPr>
          <w:rFonts w:ascii="Tahoma" w:hAnsi="Tahoma" w:cs="Tahoma"/>
          <w:sz w:val="22"/>
          <w:szCs w:val="22"/>
        </w:rPr>
      </w:pPr>
      <w:r>
        <w:rPr>
          <w:rFonts w:ascii="Tahoma" w:hAnsi="Tahoma" w:cs="Tahoma"/>
          <w:sz w:val="22"/>
          <w:szCs w:val="22"/>
        </w:rPr>
        <w:t xml:space="preserve">                </w:t>
      </w:r>
      <w:proofErr w:type="spellStart"/>
      <w:r w:rsidRPr="007D5B26">
        <w:rPr>
          <w:rFonts w:ascii="Tahoma" w:hAnsi="Tahoma" w:cs="Tahoma"/>
          <w:sz w:val="22"/>
          <w:szCs w:val="22"/>
        </w:rPr>
        <w:t>Αυλάκων</w:t>
      </w:r>
      <w:proofErr w:type="spellEnd"/>
      <w:r>
        <w:rPr>
          <w:rFonts w:ascii="Tahoma" w:hAnsi="Tahoma" w:cs="Tahoma"/>
          <w:sz w:val="22"/>
          <w:szCs w:val="22"/>
        </w:rPr>
        <w:t>,</w:t>
      </w:r>
      <w:r w:rsidRPr="007D5B26">
        <w:rPr>
          <w:rFonts w:ascii="Tahoma" w:hAnsi="Tahoma" w:cs="Tahoma"/>
          <w:sz w:val="22"/>
          <w:szCs w:val="22"/>
        </w:rPr>
        <w:t xml:space="preserve"> ΔΕ </w:t>
      </w:r>
      <w:proofErr w:type="spellStart"/>
      <w:r w:rsidRPr="007D5B26">
        <w:rPr>
          <w:rFonts w:ascii="Tahoma" w:hAnsi="Tahoma" w:cs="Tahoma"/>
          <w:sz w:val="22"/>
          <w:szCs w:val="22"/>
        </w:rPr>
        <w:t>Ξηροβουνίου</w:t>
      </w:r>
      <w:proofErr w:type="spellEnd"/>
      <w:r w:rsidRPr="007D5B26">
        <w:rPr>
          <w:rFonts w:ascii="Tahoma" w:hAnsi="Tahoma" w:cs="Tahoma"/>
          <w:sz w:val="22"/>
          <w:szCs w:val="22"/>
        </w:rPr>
        <w:t xml:space="preserve"> - Φιλοθέης - </w:t>
      </w:r>
      <w:proofErr w:type="spellStart"/>
      <w:r w:rsidRPr="007D5B26">
        <w:rPr>
          <w:rFonts w:ascii="Tahoma" w:hAnsi="Tahoma" w:cs="Tahoma"/>
          <w:sz w:val="22"/>
          <w:szCs w:val="22"/>
        </w:rPr>
        <w:t>Βλαχέρνας</w:t>
      </w:r>
      <w:proofErr w:type="spellEnd"/>
      <w:r w:rsidRPr="007D5B26">
        <w:rPr>
          <w:rFonts w:ascii="Tahoma" w:hAnsi="Tahoma" w:cs="Tahoma"/>
          <w:sz w:val="22"/>
          <w:szCs w:val="22"/>
        </w:rPr>
        <w:t xml:space="preserve"> και Αμβρακικού</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 xml:space="preserve">εικοστή </w:t>
      </w:r>
      <w:r w:rsidR="008F0BC3">
        <w:rPr>
          <w:rFonts w:ascii="Tahoma" w:hAnsi="Tahoma" w:cs="Tahoma"/>
          <w:sz w:val="22"/>
          <w:szCs w:val="22"/>
        </w:rPr>
        <w:t>ογδόη</w:t>
      </w:r>
      <w:r w:rsidRPr="00DB7164">
        <w:rPr>
          <w:rFonts w:ascii="Tahoma" w:hAnsi="Tahoma" w:cs="Tahoma"/>
          <w:sz w:val="22"/>
          <w:szCs w:val="22"/>
        </w:rPr>
        <w:t xml:space="preserve"> (</w:t>
      </w:r>
      <w:r w:rsidR="00372F88">
        <w:rPr>
          <w:rFonts w:ascii="Tahoma" w:hAnsi="Tahoma" w:cs="Tahoma"/>
          <w:sz w:val="22"/>
          <w:szCs w:val="22"/>
        </w:rPr>
        <w:t>2</w:t>
      </w:r>
      <w:r w:rsidR="008F0BC3">
        <w:rPr>
          <w:rFonts w:ascii="Tahoma" w:hAnsi="Tahoma" w:cs="Tahoma"/>
          <w:sz w:val="22"/>
          <w:szCs w:val="22"/>
        </w:rPr>
        <w:t>8</w:t>
      </w:r>
      <w:r w:rsidRPr="00DB7164">
        <w:rPr>
          <w:rFonts w:ascii="Tahoma" w:hAnsi="Tahoma" w:cs="Tahoma"/>
          <w:sz w:val="22"/>
          <w:szCs w:val="22"/>
        </w:rPr>
        <w:t xml:space="preserve">η) του μηνός  </w:t>
      </w:r>
      <w:r w:rsidR="008F0BC3">
        <w:rPr>
          <w:rFonts w:ascii="Tahoma" w:hAnsi="Tahoma" w:cs="Tahoma"/>
          <w:sz w:val="22"/>
          <w:szCs w:val="22"/>
        </w:rPr>
        <w:t>Αυγούστου</w:t>
      </w:r>
      <w:r w:rsidRPr="00DB7164">
        <w:rPr>
          <w:rFonts w:ascii="Tahoma" w:hAnsi="Tahoma" w:cs="Tahoma"/>
          <w:sz w:val="22"/>
          <w:szCs w:val="22"/>
        </w:rPr>
        <w:t xml:space="preserve"> του έτους 2017 ημέρα  </w:t>
      </w:r>
      <w:r w:rsidR="008F0BC3">
        <w:rPr>
          <w:rFonts w:ascii="Tahoma" w:hAnsi="Tahoma" w:cs="Tahoma"/>
          <w:sz w:val="22"/>
          <w:szCs w:val="22"/>
        </w:rPr>
        <w:t>Δευτέρα</w:t>
      </w:r>
      <w:r w:rsidRPr="00DB7164">
        <w:rPr>
          <w:rFonts w:ascii="Tahoma" w:hAnsi="Tahoma" w:cs="Tahoma"/>
          <w:sz w:val="22"/>
          <w:szCs w:val="22"/>
        </w:rPr>
        <w:t xml:space="preserve">   και ώρα </w:t>
      </w:r>
      <w:r w:rsidR="008F0BC3">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F0BC3">
        <w:rPr>
          <w:rFonts w:ascii="Tahoma" w:hAnsi="Tahoma" w:cs="Tahoma"/>
          <w:sz w:val="22"/>
          <w:szCs w:val="22"/>
        </w:rPr>
        <w:t>31788</w:t>
      </w:r>
      <w:r w:rsidR="00372F88" w:rsidRPr="00372F88">
        <w:rPr>
          <w:rFonts w:ascii="Tahoma" w:hAnsi="Tahoma" w:cs="Tahoma"/>
          <w:sz w:val="22"/>
          <w:szCs w:val="22"/>
        </w:rPr>
        <w:t>/</w:t>
      </w:r>
      <w:r w:rsidR="008F0BC3">
        <w:rPr>
          <w:rFonts w:ascii="Tahoma" w:hAnsi="Tahoma" w:cs="Tahoma"/>
          <w:sz w:val="22"/>
          <w:szCs w:val="22"/>
        </w:rPr>
        <w:t>24</w:t>
      </w:r>
      <w:r w:rsidR="00372F88" w:rsidRPr="00372F88">
        <w:rPr>
          <w:rFonts w:ascii="Tahoma" w:hAnsi="Tahoma" w:cs="Tahoma"/>
          <w:sz w:val="22"/>
          <w:szCs w:val="22"/>
        </w:rPr>
        <w:t>-</w:t>
      </w:r>
      <w:r w:rsidR="008F0BC3">
        <w:rPr>
          <w:rFonts w:ascii="Tahoma" w:hAnsi="Tahoma" w:cs="Tahoma"/>
          <w:sz w:val="22"/>
          <w:szCs w:val="22"/>
        </w:rPr>
        <w:t>8</w:t>
      </w:r>
      <w:r w:rsidR="00372F88" w:rsidRPr="00372F88">
        <w:rPr>
          <w:rFonts w:ascii="Tahoma" w:hAnsi="Tahoma" w:cs="Tahoma"/>
          <w:sz w:val="22"/>
          <w:szCs w:val="22"/>
        </w:rPr>
        <w:t>-2017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4D4965" w:rsidRDefault="004D4965" w:rsidP="00721E97">
      <w:pPr>
        <w:spacing w:line="276" w:lineRule="auto"/>
        <w:jc w:val="both"/>
        <w:rPr>
          <w:rFonts w:ascii="Tahoma" w:hAnsi="Tahoma" w:cs="Tahoma"/>
          <w:color w:val="000000"/>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8F0BC3" w:rsidRDefault="008F0BC3"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8F0BC3" w:rsidRDefault="00123B36"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331204" w:rsidP="008F0BC3">
            <w:pPr>
              <w:pStyle w:val="a9"/>
              <w:tabs>
                <w:tab w:val="left" w:pos="742"/>
              </w:tabs>
              <w:autoSpaceDE w:val="0"/>
              <w:autoSpaceDN w:val="0"/>
              <w:adjustRightInd w:val="0"/>
              <w:jc w:val="both"/>
              <w:rPr>
                <w:rFonts w:ascii="Tahoma" w:hAnsi="Tahoma" w:cs="Tahoma"/>
                <w:bCs/>
                <w:color w:val="000000"/>
                <w:sz w:val="22"/>
                <w:szCs w:val="22"/>
              </w:rPr>
            </w:pPr>
          </w:p>
        </w:tc>
      </w:tr>
    </w:tbl>
    <w:p w:rsidR="008F0BC3" w:rsidRDefault="00154AFA" w:rsidP="008F0BC3">
      <w:pPr>
        <w:jc w:val="both"/>
        <w:rPr>
          <w:rFonts w:ascii="Tahoma" w:hAnsi="Tahoma" w:cs="Tahoma"/>
          <w:bCs/>
          <w:color w:val="000000"/>
          <w:sz w:val="22"/>
          <w:szCs w:val="22"/>
        </w:rPr>
      </w:pPr>
      <w:bookmarkStart w:id="4" w:name="RANGE!B3"/>
      <w:r>
        <w:rPr>
          <w:rFonts w:ascii="Tahoma" w:hAnsi="Tahoma" w:cs="Tahoma"/>
          <w:b/>
          <w:sz w:val="22"/>
          <w:szCs w:val="22"/>
        </w:rPr>
        <w:t xml:space="preserve">    </w:t>
      </w:r>
      <w:r w:rsidR="008F0BC3" w:rsidRPr="008F0BC3">
        <w:rPr>
          <w:rFonts w:ascii="Tahoma" w:hAnsi="Tahoma" w:cs="Tahoma"/>
          <w:b/>
          <w:sz w:val="22"/>
          <w:szCs w:val="22"/>
        </w:rPr>
        <w:t>Απουσίαζαν</w:t>
      </w:r>
      <w:r w:rsidR="008F0BC3" w:rsidRPr="008F0BC3">
        <w:rPr>
          <w:rFonts w:ascii="Tahoma" w:hAnsi="Tahoma" w:cs="Tahoma"/>
          <w:sz w:val="22"/>
          <w:szCs w:val="22"/>
        </w:rPr>
        <w:t>, αν και κλήθηκαν νόμιμα</w:t>
      </w:r>
      <w:r w:rsidR="008F0BC3">
        <w:rPr>
          <w:rFonts w:ascii="Tahoma" w:hAnsi="Tahoma" w:cs="Tahoma"/>
          <w:sz w:val="22"/>
          <w:szCs w:val="22"/>
        </w:rPr>
        <w:t xml:space="preserve"> οι </w:t>
      </w:r>
      <w:proofErr w:type="spellStart"/>
      <w:r w:rsidR="008F0BC3">
        <w:rPr>
          <w:rFonts w:ascii="Tahoma" w:hAnsi="Tahoma" w:cs="Tahoma"/>
          <w:sz w:val="22"/>
          <w:szCs w:val="22"/>
        </w:rPr>
        <w:t>κ.κ</w:t>
      </w:r>
      <w:proofErr w:type="spellEnd"/>
      <w:r w:rsidR="008F0BC3">
        <w:rPr>
          <w:rFonts w:ascii="Tahoma" w:hAnsi="Tahoma" w:cs="Tahoma"/>
          <w:sz w:val="22"/>
          <w:szCs w:val="22"/>
        </w:rPr>
        <w:t xml:space="preserve">. </w:t>
      </w:r>
      <w:r w:rsidR="008F0BC3" w:rsidRPr="008F0BC3">
        <w:rPr>
          <w:rFonts w:ascii="Tahoma" w:hAnsi="Tahoma" w:cs="Tahoma"/>
          <w:sz w:val="22"/>
          <w:szCs w:val="22"/>
        </w:rPr>
        <w:t xml:space="preserve"> </w:t>
      </w:r>
      <w:proofErr w:type="spellStart"/>
      <w:r w:rsidR="008F0BC3" w:rsidRPr="008F0BC3">
        <w:rPr>
          <w:rFonts w:ascii="Tahoma" w:hAnsi="Tahoma" w:cs="Tahoma"/>
          <w:color w:val="222222"/>
          <w:sz w:val="22"/>
          <w:szCs w:val="22"/>
        </w:rPr>
        <w:t>Μπαλάγκας</w:t>
      </w:r>
      <w:proofErr w:type="spellEnd"/>
      <w:r w:rsidR="008F0BC3" w:rsidRPr="008F0BC3">
        <w:rPr>
          <w:rFonts w:ascii="Tahoma" w:hAnsi="Tahoma" w:cs="Tahoma"/>
          <w:color w:val="222222"/>
          <w:sz w:val="22"/>
          <w:szCs w:val="22"/>
        </w:rPr>
        <w:t> Γεώργιος</w:t>
      </w:r>
      <w:r w:rsidR="008F0BC3">
        <w:rPr>
          <w:rFonts w:ascii="Tahoma" w:hAnsi="Tahoma" w:cs="Tahoma"/>
          <w:color w:val="222222"/>
          <w:sz w:val="22"/>
          <w:szCs w:val="22"/>
        </w:rPr>
        <w:t>,</w:t>
      </w:r>
      <w:r w:rsidR="008F0BC3" w:rsidRPr="008F0BC3">
        <w:rPr>
          <w:rFonts w:ascii="Tahoma" w:hAnsi="Tahoma" w:cs="Tahoma"/>
          <w:color w:val="222222"/>
          <w:sz w:val="22"/>
          <w:szCs w:val="22"/>
        </w:rPr>
        <w:t xml:space="preserve"> </w:t>
      </w:r>
      <w:proofErr w:type="spellStart"/>
      <w:r w:rsidR="008F0BC3" w:rsidRPr="008F0BC3">
        <w:rPr>
          <w:rFonts w:ascii="Tahoma" w:hAnsi="Tahoma" w:cs="Tahoma"/>
          <w:color w:val="222222"/>
          <w:sz w:val="22"/>
          <w:szCs w:val="22"/>
        </w:rPr>
        <w:t>Νταλάκας</w:t>
      </w:r>
      <w:proofErr w:type="spellEnd"/>
      <w:r w:rsidR="008F0BC3" w:rsidRPr="008F0BC3">
        <w:rPr>
          <w:rFonts w:ascii="Tahoma" w:hAnsi="Tahoma" w:cs="Tahoma"/>
          <w:color w:val="222222"/>
          <w:sz w:val="22"/>
          <w:szCs w:val="22"/>
        </w:rPr>
        <w:t xml:space="preserve"> Δημήτριος</w:t>
      </w:r>
      <w:r w:rsidR="008F0BC3">
        <w:rPr>
          <w:rFonts w:ascii="Tahoma" w:hAnsi="Tahoma" w:cs="Tahoma"/>
          <w:color w:val="222222"/>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Στασινός</w:t>
      </w:r>
      <w:proofErr w:type="spellEnd"/>
      <w:r w:rsidR="008F0BC3" w:rsidRPr="008F0BC3">
        <w:rPr>
          <w:rStyle w:val="af"/>
          <w:rFonts w:ascii="Tahoma" w:hAnsi="Tahoma" w:cs="Tahoma"/>
          <w:i w:val="0"/>
          <w:sz w:val="22"/>
          <w:szCs w:val="22"/>
        </w:rPr>
        <w:t xml:space="preserve"> Παύλος</w:t>
      </w:r>
      <w:r w:rsidR="008F0BC3">
        <w:rPr>
          <w:rStyle w:val="af"/>
          <w:rFonts w:ascii="Tahoma" w:hAnsi="Tahoma" w:cs="Tahoma"/>
          <w:i w:val="0"/>
          <w:sz w:val="22"/>
          <w:szCs w:val="22"/>
        </w:rPr>
        <w:t>,</w:t>
      </w:r>
      <w:r w:rsidR="008F0BC3" w:rsidRPr="008F0BC3">
        <w:rPr>
          <w:rFonts w:ascii="Tahoma" w:hAnsi="Tahoma" w:cs="Tahoma"/>
          <w:color w:val="222222"/>
          <w:sz w:val="22"/>
          <w:szCs w:val="22"/>
        </w:rPr>
        <w:t xml:space="preserve"> </w:t>
      </w:r>
      <w:r w:rsidR="008F0BC3" w:rsidRPr="008F0BC3">
        <w:rPr>
          <w:rStyle w:val="af"/>
          <w:rFonts w:ascii="Tahoma" w:hAnsi="Tahoma" w:cs="Tahoma"/>
          <w:i w:val="0"/>
          <w:sz w:val="22"/>
          <w:szCs w:val="22"/>
        </w:rPr>
        <w:t>Παπαμιχαήλ</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Κωνσταντίνος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Ζυγουβέλης</w:t>
      </w:r>
      <w:proofErr w:type="spellEnd"/>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Παναγιώτης</w:t>
      </w:r>
      <w:r w:rsid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Παπακίτσος</w:t>
      </w:r>
      <w:proofErr w:type="spellEnd"/>
      <w:r w:rsidR="008F0BC3" w:rsidRPr="008F0BC3">
        <w:rPr>
          <w:rStyle w:val="af"/>
          <w:rFonts w:ascii="Tahoma" w:hAnsi="Tahoma" w:cs="Tahoma"/>
          <w:i w:val="0"/>
          <w:sz w:val="22"/>
          <w:szCs w:val="22"/>
        </w:rPr>
        <w:t xml:space="preserve"> Στέφανος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Ξυλογιάννης</w:t>
      </w:r>
      <w:proofErr w:type="spellEnd"/>
      <w:r w:rsidR="008F0BC3" w:rsidRPr="008F0BC3">
        <w:rPr>
          <w:rStyle w:val="af"/>
          <w:rFonts w:ascii="Tahoma" w:hAnsi="Tahoma" w:cs="Tahoma"/>
          <w:i w:val="0"/>
          <w:sz w:val="22"/>
          <w:szCs w:val="22"/>
        </w:rPr>
        <w:t xml:space="preserve"> Άγγελος</w:t>
      </w:r>
      <w:r w:rsidR="008F0BC3">
        <w:rPr>
          <w:rStyle w:val="af"/>
          <w:rFonts w:ascii="Tahoma" w:hAnsi="Tahoma" w:cs="Tahoma"/>
          <w:i w:val="0"/>
          <w:sz w:val="22"/>
          <w:szCs w:val="22"/>
        </w:rPr>
        <w:t xml:space="preserve"> και </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Πετανίτης</w:t>
      </w:r>
      <w:proofErr w:type="spellEnd"/>
      <w:r w:rsidR="008F0BC3" w:rsidRPr="008F0BC3">
        <w:rPr>
          <w:rStyle w:val="af"/>
          <w:rFonts w:ascii="Tahoma" w:hAnsi="Tahoma" w:cs="Tahoma"/>
          <w:i w:val="0"/>
          <w:sz w:val="22"/>
          <w:szCs w:val="22"/>
        </w:rPr>
        <w:t xml:space="preserve"> Δημήτριος</w:t>
      </w:r>
      <w:r w:rsidR="008F0BC3" w:rsidRPr="008F0BC3">
        <w:rPr>
          <w:rFonts w:ascii="Tahoma" w:hAnsi="Tahoma" w:cs="Tahoma"/>
          <w:bCs/>
          <w:color w:val="000000"/>
          <w:sz w:val="22"/>
          <w:szCs w:val="22"/>
        </w:rPr>
        <w:t xml:space="preserve">    </w:t>
      </w:r>
    </w:p>
    <w:p w:rsidR="008B609D" w:rsidRDefault="008B609D" w:rsidP="008F0BC3">
      <w:pPr>
        <w:jc w:val="both"/>
      </w:pPr>
    </w:p>
    <w:p w:rsidR="008F0BC3" w:rsidRDefault="00154AFA" w:rsidP="008F0BC3">
      <w:pPr>
        <w:spacing w:line="276" w:lineRule="auto"/>
        <w:jc w:val="both"/>
        <w:rPr>
          <w:rFonts w:ascii="Tahoma" w:hAnsi="Tahoma"/>
          <w:sz w:val="22"/>
          <w:szCs w:val="20"/>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Στη συνεδρίαση παραβρέθηκαν</w:t>
      </w:r>
      <w:r w:rsidR="008F0BC3">
        <w:rPr>
          <w:rStyle w:val="af"/>
          <w:rFonts w:ascii="Tahoma" w:hAnsi="Tahoma" w:cs="Tahoma"/>
          <w:i w:val="0"/>
          <w:sz w:val="22"/>
          <w:szCs w:val="22"/>
        </w:rPr>
        <w:t xml:space="preserve"> η </w:t>
      </w:r>
      <w:r w:rsidR="008F0BC3" w:rsidRPr="00221532">
        <w:rPr>
          <w:rStyle w:val="af"/>
          <w:rFonts w:ascii="Tahoma" w:hAnsi="Tahoma" w:cs="Tahoma"/>
          <w:i w:val="0"/>
          <w:sz w:val="22"/>
          <w:szCs w:val="22"/>
        </w:rPr>
        <w:t>Πρόεδρο</w:t>
      </w:r>
      <w:r w:rsidR="008F0BC3">
        <w:rPr>
          <w:rStyle w:val="af"/>
          <w:rFonts w:ascii="Tahoma" w:hAnsi="Tahoma" w:cs="Tahoma"/>
          <w:i w:val="0"/>
          <w:sz w:val="22"/>
          <w:szCs w:val="22"/>
        </w:rPr>
        <w:t xml:space="preserve">ς του </w:t>
      </w:r>
      <w:r w:rsidR="008F0BC3" w:rsidRPr="00221532">
        <w:rPr>
          <w:rStyle w:val="af"/>
          <w:rFonts w:ascii="Tahoma" w:hAnsi="Tahoma" w:cs="Tahoma"/>
          <w:i w:val="0"/>
          <w:sz w:val="22"/>
          <w:szCs w:val="22"/>
        </w:rPr>
        <w:t>Συμβουλί</w:t>
      </w:r>
      <w:r w:rsidR="008F0BC3">
        <w:rPr>
          <w:rStyle w:val="af"/>
          <w:rFonts w:ascii="Tahoma" w:hAnsi="Tahoma" w:cs="Tahoma"/>
          <w:i w:val="0"/>
          <w:sz w:val="22"/>
          <w:szCs w:val="22"/>
        </w:rPr>
        <w:t xml:space="preserve">ου της </w:t>
      </w:r>
      <w:r w:rsidR="008F0BC3" w:rsidRPr="00221532">
        <w:rPr>
          <w:rStyle w:val="af"/>
          <w:rFonts w:ascii="Tahoma" w:hAnsi="Tahoma" w:cs="Tahoma"/>
          <w:i w:val="0"/>
          <w:sz w:val="22"/>
          <w:szCs w:val="22"/>
        </w:rPr>
        <w:t xml:space="preserve"> </w:t>
      </w:r>
      <w:r w:rsidR="008F0BC3">
        <w:rPr>
          <w:rStyle w:val="af"/>
          <w:rFonts w:ascii="Tahoma" w:hAnsi="Tahoma" w:cs="Tahoma"/>
          <w:i w:val="0"/>
          <w:sz w:val="22"/>
          <w:szCs w:val="22"/>
        </w:rPr>
        <w:t xml:space="preserve">Δημοτικής Κοινότητας </w:t>
      </w:r>
      <w:proofErr w:type="spellStart"/>
      <w:r w:rsidR="008F0BC3">
        <w:rPr>
          <w:rStyle w:val="af"/>
          <w:rFonts w:ascii="Tahoma" w:hAnsi="Tahoma" w:cs="Tahoma"/>
          <w:i w:val="0"/>
          <w:sz w:val="22"/>
          <w:szCs w:val="22"/>
        </w:rPr>
        <w:t>Αρταίων</w:t>
      </w:r>
      <w:proofErr w:type="spellEnd"/>
      <w:r w:rsidR="008F0BC3">
        <w:rPr>
          <w:rStyle w:val="af"/>
          <w:rFonts w:ascii="Tahoma" w:hAnsi="Tahoma" w:cs="Tahoma"/>
          <w:i w:val="0"/>
          <w:sz w:val="22"/>
          <w:szCs w:val="22"/>
        </w:rPr>
        <w:t xml:space="preserve">  και </w:t>
      </w:r>
      <w:r w:rsidR="008F0BC3" w:rsidRPr="00221532">
        <w:rPr>
          <w:rStyle w:val="af"/>
          <w:rFonts w:ascii="Tahoma" w:hAnsi="Tahoma" w:cs="Tahoma"/>
          <w:i w:val="0"/>
          <w:sz w:val="22"/>
          <w:szCs w:val="22"/>
        </w:rPr>
        <w:t>των Τοπ. Κοινοτήτων</w:t>
      </w:r>
      <w:r w:rsidR="008F0BC3">
        <w:rPr>
          <w:rStyle w:val="af"/>
          <w:rFonts w:ascii="Tahoma" w:hAnsi="Tahoma" w:cs="Tahoma"/>
          <w:i w:val="0"/>
          <w:sz w:val="22"/>
          <w:szCs w:val="22"/>
        </w:rPr>
        <w:t xml:space="preserve"> Καμπής και Καλογερικού.</w:t>
      </w:r>
      <w:r w:rsidR="008F0BC3" w:rsidRPr="008F0BC3">
        <w:rPr>
          <w:rFonts w:ascii="Tahoma" w:hAnsi="Tahoma"/>
          <w:sz w:val="22"/>
          <w:szCs w:val="20"/>
        </w:rPr>
        <w:t xml:space="preserve"> </w:t>
      </w:r>
      <w:r w:rsidR="008F0BC3"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4D4965" w:rsidRDefault="004D4965" w:rsidP="008F0BC3">
      <w:pPr>
        <w:spacing w:line="276" w:lineRule="auto"/>
        <w:jc w:val="both"/>
        <w:rPr>
          <w:rFonts w:ascii="Tahoma" w:hAnsi="Tahoma"/>
          <w:sz w:val="22"/>
          <w:szCs w:val="20"/>
        </w:rPr>
      </w:pPr>
    </w:p>
    <w:bookmarkEnd w:id="4"/>
    <w:p w:rsidR="004A62D4"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4A62D4"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4A62D4" w:rsidRPr="00DB7164">
        <w:rPr>
          <w:rFonts w:ascii="Tahoma" w:hAnsi="Tahoma" w:cs="Tahoma"/>
          <w:sz w:val="22"/>
          <w:szCs w:val="22"/>
        </w:rPr>
        <w:t>Ντέμσιας</w:t>
      </w:r>
      <w:proofErr w:type="spellEnd"/>
      <w:r w:rsidR="004A62D4" w:rsidRPr="00DB7164">
        <w:rPr>
          <w:rFonts w:ascii="Tahoma" w:hAnsi="Tahoma" w:cs="Tahoma"/>
          <w:sz w:val="22"/>
          <w:szCs w:val="22"/>
        </w:rPr>
        <w:t xml:space="preserve"> για την τήρηση των πρακτικών.</w:t>
      </w:r>
    </w:p>
    <w:p w:rsidR="004D4965" w:rsidRDefault="004D4965" w:rsidP="004A62D4">
      <w:pPr>
        <w:shd w:val="clear" w:color="auto" w:fill="FFFFFF"/>
        <w:tabs>
          <w:tab w:val="left" w:pos="8640"/>
          <w:tab w:val="left" w:pos="9000"/>
        </w:tabs>
        <w:spacing w:line="276" w:lineRule="auto"/>
        <w:ind w:left="10"/>
        <w:jc w:val="both"/>
        <w:rPr>
          <w:rFonts w:ascii="Tahoma" w:hAnsi="Tahoma" w:cs="Tahoma"/>
          <w:sz w:val="22"/>
          <w:szCs w:val="22"/>
        </w:rPr>
      </w:pPr>
    </w:p>
    <w:p w:rsidR="008F0BC3" w:rsidRDefault="00154AFA" w:rsidP="008F0BC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 xml:space="preserve">Ομόφωνα το συμβούλιο αποφάσισε για την συζήτηση </w:t>
      </w:r>
      <w:r w:rsidR="008F0BC3">
        <w:rPr>
          <w:rStyle w:val="af"/>
          <w:rFonts w:ascii="Tahoma" w:hAnsi="Tahoma" w:cs="Tahoma"/>
          <w:i w:val="0"/>
          <w:sz w:val="22"/>
          <w:szCs w:val="22"/>
        </w:rPr>
        <w:t>εφτά  (7</w:t>
      </w:r>
      <w:r w:rsidR="008F0BC3" w:rsidRPr="00221532">
        <w:rPr>
          <w:rStyle w:val="af"/>
          <w:rFonts w:ascii="Tahoma" w:hAnsi="Tahoma" w:cs="Tahoma"/>
          <w:i w:val="0"/>
          <w:sz w:val="22"/>
          <w:szCs w:val="22"/>
        </w:rPr>
        <w:t>) έκτακτων θεμάτων.</w:t>
      </w:r>
    </w:p>
    <w:p w:rsidR="00234CF3" w:rsidRDefault="00234CF3" w:rsidP="008F0BC3">
      <w:pPr>
        <w:spacing w:line="276" w:lineRule="auto"/>
        <w:jc w:val="both"/>
        <w:rPr>
          <w:rStyle w:val="af"/>
          <w:rFonts w:ascii="Tahoma" w:hAnsi="Tahoma" w:cs="Tahoma"/>
          <w:i w:val="0"/>
          <w:sz w:val="22"/>
          <w:szCs w:val="22"/>
        </w:rPr>
      </w:pPr>
    </w:p>
    <w:p w:rsidR="004D4965" w:rsidRDefault="00C308D2" w:rsidP="00E401FE">
      <w:pPr>
        <w:spacing w:line="276" w:lineRule="auto"/>
        <w:jc w:val="both"/>
        <w:rPr>
          <w:rFonts w:ascii="Tahoma" w:hAnsi="Tahoma" w:cs="Tahoma"/>
          <w:sz w:val="22"/>
          <w:szCs w:val="22"/>
        </w:rPr>
      </w:pPr>
      <w:r w:rsidRPr="002E0811">
        <w:rPr>
          <w:rStyle w:val="af"/>
          <w:rFonts w:ascii="Tahoma" w:hAnsi="Tahoma" w:cs="Tahoma"/>
          <w:i w:val="0"/>
          <w:sz w:val="22"/>
          <w:szCs w:val="22"/>
        </w:rPr>
        <w:lastRenderedPageBreak/>
        <w:t xml:space="preserve"> </w:t>
      </w:r>
      <w:r w:rsidR="00FB5C69" w:rsidRPr="002E0811">
        <w:rPr>
          <w:rStyle w:val="af"/>
          <w:rFonts w:ascii="Tahoma" w:hAnsi="Tahoma" w:cs="Tahoma"/>
          <w:i w:val="0"/>
          <w:sz w:val="22"/>
          <w:szCs w:val="22"/>
        </w:rPr>
        <w:t xml:space="preserve"> </w:t>
      </w:r>
      <w:r w:rsidR="004B2884"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 xml:space="preserve">Ο κ. Πρόεδρος </w:t>
      </w:r>
      <w:r w:rsidR="00AD5A34" w:rsidRPr="002E0811">
        <w:rPr>
          <w:rStyle w:val="af"/>
          <w:rFonts w:ascii="Tahoma" w:hAnsi="Tahoma" w:cs="Tahoma"/>
          <w:i w:val="0"/>
          <w:sz w:val="22"/>
          <w:szCs w:val="22"/>
        </w:rPr>
        <w:t xml:space="preserve">κήρυξε την έναρξη της συνεδρίασης και εισηγούμενος </w:t>
      </w:r>
      <w:r w:rsidR="0074426B" w:rsidRPr="002E0811">
        <w:rPr>
          <w:rStyle w:val="af"/>
          <w:rFonts w:ascii="Tahoma" w:hAnsi="Tahoma" w:cs="Tahoma"/>
          <w:i w:val="0"/>
          <w:sz w:val="22"/>
          <w:szCs w:val="22"/>
        </w:rPr>
        <w:t xml:space="preserve">το </w:t>
      </w:r>
      <w:r w:rsidR="003721DC">
        <w:rPr>
          <w:rStyle w:val="af"/>
          <w:rFonts w:ascii="Tahoma" w:hAnsi="Tahoma" w:cs="Tahoma"/>
          <w:i w:val="0"/>
          <w:sz w:val="22"/>
          <w:szCs w:val="22"/>
        </w:rPr>
        <w:t>3</w:t>
      </w:r>
      <w:r w:rsidR="007D5B26">
        <w:rPr>
          <w:rStyle w:val="af"/>
          <w:rFonts w:ascii="Tahoma" w:hAnsi="Tahoma" w:cs="Tahoma"/>
          <w:i w:val="0"/>
          <w:sz w:val="22"/>
          <w:szCs w:val="22"/>
        </w:rPr>
        <w:t>7</w:t>
      </w:r>
      <w:r w:rsidR="007E1905" w:rsidRPr="002E0811">
        <w:rPr>
          <w:rStyle w:val="af"/>
          <w:rFonts w:ascii="Tahoma" w:hAnsi="Tahoma" w:cs="Tahoma"/>
          <w:i w:val="0"/>
          <w:sz w:val="22"/>
          <w:szCs w:val="22"/>
        </w:rPr>
        <w:t xml:space="preserve">ο </w:t>
      </w:r>
      <w:r w:rsidR="003260A1" w:rsidRPr="002E0811">
        <w:rPr>
          <w:rStyle w:val="af"/>
          <w:rFonts w:ascii="Tahoma" w:hAnsi="Tahoma" w:cs="Tahoma"/>
          <w:i w:val="0"/>
          <w:sz w:val="22"/>
          <w:szCs w:val="22"/>
        </w:rPr>
        <w:t>τακτικό</w:t>
      </w:r>
      <w:r w:rsidR="00372F88" w:rsidRPr="002E0811">
        <w:rPr>
          <w:rStyle w:val="af"/>
          <w:rFonts w:ascii="Tahoma" w:hAnsi="Tahoma" w:cs="Tahoma"/>
          <w:i w:val="0"/>
          <w:sz w:val="22"/>
          <w:szCs w:val="22"/>
        </w:rPr>
        <w:t xml:space="preserve"> </w:t>
      </w:r>
      <w:r w:rsidR="007E1905"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θέμα της ημερήσιας διάταξης «</w:t>
      </w:r>
      <w:r w:rsidR="00FE3598" w:rsidRPr="002E0811">
        <w:rPr>
          <w:rStyle w:val="af"/>
          <w:rFonts w:ascii="Tahoma" w:hAnsi="Tahoma" w:cs="Tahoma"/>
          <w:i w:val="0"/>
          <w:sz w:val="22"/>
          <w:szCs w:val="22"/>
        </w:rPr>
        <w:t> </w:t>
      </w:r>
      <w:r w:rsidR="007D5B26" w:rsidRPr="007D5B26">
        <w:rPr>
          <w:rFonts w:ascii="Tahoma" w:hAnsi="Tahoma" w:cs="Tahoma"/>
          <w:sz w:val="22"/>
          <w:szCs w:val="22"/>
        </w:rPr>
        <w:t xml:space="preserve">Παράταση προθεσμίας εκτέλεσης του έργου "Κατασκευή τσιμεντοστρώσεων και </w:t>
      </w:r>
      <w:proofErr w:type="spellStart"/>
      <w:r w:rsidR="007D5B26" w:rsidRPr="007D5B26">
        <w:rPr>
          <w:rFonts w:ascii="Tahoma" w:hAnsi="Tahoma" w:cs="Tahoma"/>
          <w:sz w:val="22"/>
          <w:szCs w:val="22"/>
        </w:rPr>
        <w:t>αυλάκων</w:t>
      </w:r>
      <w:proofErr w:type="spellEnd"/>
      <w:r w:rsidR="007D5B26" w:rsidRPr="007D5B26">
        <w:rPr>
          <w:rFonts w:ascii="Tahoma" w:hAnsi="Tahoma" w:cs="Tahoma"/>
          <w:sz w:val="22"/>
          <w:szCs w:val="22"/>
        </w:rPr>
        <w:t xml:space="preserve"> ΔΕ </w:t>
      </w:r>
      <w:proofErr w:type="spellStart"/>
      <w:r w:rsidR="007D5B26" w:rsidRPr="007D5B26">
        <w:rPr>
          <w:rFonts w:ascii="Tahoma" w:hAnsi="Tahoma" w:cs="Tahoma"/>
          <w:sz w:val="22"/>
          <w:szCs w:val="22"/>
        </w:rPr>
        <w:t>Ξηροβουνίου</w:t>
      </w:r>
      <w:proofErr w:type="spellEnd"/>
      <w:r w:rsidR="007D5B26" w:rsidRPr="007D5B26">
        <w:rPr>
          <w:rFonts w:ascii="Tahoma" w:hAnsi="Tahoma" w:cs="Tahoma"/>
          <w:sz w:val="22"/>
          <w:szCs w:val="22"/>
        </w:rPr>
        <w:t xml:space="preserve"> - Φιλοθέης - </w:t>
      </w:r>
      <w:proofErr w:type="spellStart"/>
      <w:r w:rsidR="007D5B26" w:rsidRPr="007D5B26">
        <w:rPr>
          <w:rFonts w:ascii="Tahoma" w:hAnsi="Tahoma" w:cs="Tahoma"/>
          <w:sz w:val="22"/>
          <w:szCs w:val="22"/>
        </w:rPr>
        <w:t>Βλαχέρνας</w:t>
      </w:r>
      <w:proofErr w:type="spellEnd"/>
      <w:r w:rsidR="007D5B26" w:rsidRPr="007D5B26">
        <w:rPr>
          <w:rFonts w:ascii="Tahoma" w:hAnsi="Tahoma" w:cs="Tahoma"/>
          <w:sz w:val="22"/>
          <w:szCs w:val="22"/>
        </w:rPr>
        <w:t xml:space="preserve"> και Αμβρακικού</w:t>
      </w:r>
      <w:r w:rsidR="003F4F59" w:rsidRPr="002E0811">
        <w:rPr>
          <w:rStyle w:val="af"/>
          <w:rFonts w:ascii="Tahoma" w:hAnsi="Tahoma" w:cs="Tahoma"/>
          <w:i w:val="0"/>
          <w:sz w:val="22"/>
          <w:szCs w:val="22"/>
        </w:rPr>
        <w:t>»</w:t>
      </w:r>
      <w:r w:rsidR="0074426B" w:rsidRPr="002E0811">
        <w:rPr>
          <w:rStyle w:val="af"/>
          <w:rFonts w:ascii="Tahoma" w:hAnsi="Tahoma" w:cs="Tahoma"/>
          <w:i w:val="0"/>
          <w:sz w:val="22"/>
          <w:szCs w:val="22"/>
        </w:rPr>
        <w:t xml:space="preserve"> </w:t>
      </w:r>
      <w:r w:rsidR="006D1A5A" w:rsidRPr="002E0811">
        <w:rPr>
          <w:rStyle w:val="af"/>
          <w:rFonts w:ascii="Tahoma" w:hAnsi="Tahoma" w:cs="Tahoma"/>
          <w:i w:val="0"/>
          <w:sz w:val="22"/>
          <w:szCs w:val="22"/>
        </w:rPr>
        <w:t xml:space="preserve"> </w:t>
      </w:r>
      <w:r w:rsidR="00E401FE" w:rsidRPr="00E401FE">
        <w:rPr>
          <w:rFonts w:ascii="Tahoma" w:hAnsi="Tahoma" w:cs="Tahoma"/>
          <w:sz w:val="22"/>
          <w:szCs w:val="22"/>
        </w:rPr>
        <w:t xml:space="preserve">έθεσε υπόψη του Συμβουλίου την  από 17-7-2017 αίτηση του αναδόχου του παραπάνω έργου με την οποία ζητά παράταση περαίωσης του έργου </w:t>
      </w:r>
      <w:r w:rsidR="00D27115">
        <w:rPr>
          <w:rFonts w:ascii="Tahoma" w:hAnsi="Tahoma" w:cs="Tahoma"/>
          <w:sz w:val="22"/>
          <w:szCs w:val="22"/>
        </w:rPr>
        <w:t>έως στις 7-11-2017.</w:t>
      </w:r>
      <w:r w:rsidR="00E401FE" w:rsidRPr="00E401FE">
        <w:rPr>
          <w:rFonts w:ascii="Tahoma" w:hAnsi="Tahoma" w:cs="Tahoma"/>
          <w:sz w:val="22"/>
          <w:szCs w:val="22"/>
        </w:rPr>
        <w:br/>
        <w:t xml:space="preserve">Στη συνέχεια διαβάστηκε η </w:t>
      </w:r>
      <w:r w:rsidR="00E401FE">
        <w:rPr>
          <w:rFonts w:ascii="Tahoma" w:hAnsi="Tahoma" w:cs="Tahoma"/>
          <w:sz w:val="22"/>
          <w:szCs w:val="22"/>
        </w:rPr>
        <w:t xml:space="preserve">εισήγηση της ΤΥΔ </w:t>
      </w:r>
      <w:r w:rsidR="00E401FE" w:rsidRPr="00E401FE">
        <w:rPr>
          <w:rFonts w:ascii="Tahoma" w:hAnsi="Tahoma" w:cs="Tahoma"/>
          <w:sz w:val="22"/>
          <w:szCs w:val="22"/>
        </w:rPr>
        <w:t xml:space="preserve"> στην οποία αναφέρεται:</w:t>
      </w:r>
    </w:p>
    <w:p w:rsidR="00E401FE" w:rsidRPr="00E401FE" w:rsidRDefault="00E401FE" w:rsidP="00E401FE">
      <w:pPr>
        <w:spacing w:line="276" w:lineRule="auto"/>
        <w:ind w:firstLine="720"/>
        <w:jc w:val="both"/>
        <w:rPr>
          <w:rFonts w:ascii="Tahoma" w:hAnsi="Tahoma" w:cs="Tahoma"/>
          <w:sz w:val="22"/>
          <w:szCs w:val="22"/>
        </w:rPr>
      </w:pPr>
      <w:r w:rsidRPr="00E401FE">
        <w:rPr>
          <w:rFonts w:ascii="Tahoma" w:hAnsi="Tahoma" w:cs="Tahoma"/>
          <w:sz w:val="22"/>
          <w:szCs w:val="22"/>
        </w:rPr>
        <w:t xml:space="preserve">Στις 8-8-2016 υπογράφηκε σύμβαση για την κατασκευή του έργου </w:t>
      </w:r>
      <w:r w:rsidRPr="00E401FE">
        <w:rPr>
          <w:rFonts w:ascii="Tahoma" w:hAnsi="Tahoma" w:cs="Tahoma"/>
          <w:b/>
          <w:sz w:val="22"/>
          <w:szCs w:val="22"/>
        </w:rPr>
        <w:t xml:space="preserve">«Κατασκευή τσιμεντοστρώσεων και </w:t>
      </w:r>
      <w:proofErr w:type="spellStart"/>
      <w:r w:rsidRPr="00E401FE">
        <w:rPr>
          <w:rFonts w:ascii="Tahoma" w:hAnsi="Tahoma" w:cs="Tahoma"/>
          <w:b/>
          <w:sz w:val="22"/>
          <w:szCs w:val="22"/>
        </w:rPr>
        <w:t>αυλάκων</w:t>
      </w:r>
      <w:proofErr w:type="spellEnd"/>
      <w:r w:rsidRPr="00E401FE">
        <w:rPr>
          <w:rFonts w:ascii="Tahoma" w:hAnsi="Tahoma" w:cs="Tahoma"/>
          <w:b/>
          <w:sz w:val="22"/>
          <w:szCs w:val="22"/>
        </w:rPr>
        <w:t xml:space="preserve"> Δ.Ε. </w:t>
      </w:r>
      <w:proofErr w:type="spellStart"/>
      <w:r w:rsidRPr="00E401FE">
        <w:rPr>
          <w:rFonts w:ascii="Tahoma" w:hAnsi="Tahoma" w:cs="Tahoma"/>
          <w:b/>
          <w:sz w:val="22"/>
          <w:szCs w:val="22"/>
        </w:rPr>
        <w:t>Ξηροβουνίου</w:t>
      </w:r>
      <w:proofErr w:type="spellEnd"/>
      <w:r w:rsidRPr="00E401FE">
        <w:rPr>
          <w:rFonts w:ascii="Tahoma" w:hAnsi="Tahoma" w:cs="Tahoma"/>
          <w:b/>
          <w:sz w:val="22"/>
          <w:szCs w:val="22"/>
        </w:rPr>
        <w:t xml:space="preserve"> – Φιλοθέης – </w:t>
      </w:r>
      <w:proofErr w:type="spellStart"/>
      <w:r w:rsidRPr="00E401FE">
        <w:rPr>
          <w:rFonts w:ascii="Tahoma" w:hAnsi="Tahoma" w:cs="Tahoma"/>
          <w:b/>
          <w:sz w:val="22"/>
          <w:szCs w:val="22"/>
        </w:rPr>
        <w:t>Βλαχέρνας</w:t>
      </w:r>
      <w:proofErr w:type="spellEnd"/>
      <w:r w:rsidRPr="00E401FE">
        <w:rPr>
          <w:rFonts w:ascii="Tahoma" w:hAnsi="Tahoma" w:cs="Tahoma"/>
          <w:b/>
          <w:sz w:val="22"/>
          <w:szCs w:val="22"/>
        </w:rPr>
        <w:t xml:space="preserve"> και Αμβρακικού»</w:t>
      </w:r>
      <w:r w:rsidRPr="00E401FE">
        <w:rPr>
          <w:rFonts w:ascii="Tahoma" w:hAnsi="Tahoma" w:cs="Tahoma"/>
          <w:sz w:val="22"/>
          <w:szCs w:val="22"/>
        </w:rPr>
        <w:t xml:space="preserve"> μεταξύ του Δημάρχου Δήμου </w:t>
      </w:r>
      <w:proofErr w:type="spellStart"/>
      <w:r w:rsidRPr="00E401FE">
        <w:rPr>
          <w:rFonts w:ascii="Tahoma" w:hAnsi="Tahoma" w:cs="Tahoma"/>
          <w:sz w:val="22"/>
          <w:szCs w:val="22"/>
        </w:rPr>
        <w:t>Αρταίων</w:t>
      </w:r>
      <w:proofErr w:type="spellEnd"/>
      <w:r w:rsidRPr="00E401FE">
        <w:rPr>
          <w:rFonts w:ascii="Tahoma" w:hAnsi="Tahoma" w:cs="Tahoma"/>
          <w:sz w:val="22"/>
          <w:szCs w:val="22"/>
        </w:rPr>
        <w:t xml:space="preserve"> Χρήστο </w:t>
      </w:r>
      <w:proofErr w:type="spellStart"/>
      <w:r w:rsidRPr="00E401FE">
        <w:rPr>
          <w:rFonts w:ascii="Tahoma" w:hAnsi="Tahoma" w:cs="Tahoma"/>
          <w:sz w:val="22"/>
          <w:szCs w:val="22"/>
        </w:rPr>
        <w:t>Τσιρογιάννη</w:t>
      </w:r>
      <w:proofErr w:type="spellEnd"/>
      <w:r w:rsidRPr="00E401FE">
        <w:rPr>
          <w:rFonts w:ascii="Tahoma" w:hAnsi="Tahoma" w:cs="Tahoma"/>
          <w:sz w:val="22"/>
          <w:szCs w:val="22"/>
        </w:rPr>
        <w:t xml:space="preserve"> και του αναδόχου Ιωάννη Γαλάνη.  Σύμφωνα με αυτή το έργο θα πρέπει να περατωθεί έως στις 7-8-2017. </w:t>
      </w:r>
    </w:p>
    <w:p w:rsidR="00E401FE" w:rsidRPr="00E401FE" w:rsidRDefault="00E401FE" w:rsidP="00E401FE">
      <w:pPr>
        <w:spacing w:line="276" w:lineRule="auto"/>
        <w:ind w:firstLine="720"/>
        <w:jc w:val="both"/>
        <w:rPr>
          <w:rFonts w:ascii="Tahoma" w:hAnsi="Tahoma" w:cs="Tahoma"/>
          <w:sz w:val="22"/>
          <w:szCs w:val="22"/>
        </w:rPr>
      </w:pPr>
      <w:r w:rsidRPr="00E401FE">
        <w:rPr>
          <w:rFonts w:ascii="Tahoma" w:hAnsi="Tahoma" w:cs="Tahoma"/>
          <w:sz w:val="22"/>
          <w:szCs w:val="22"/>
        </w:rPr>
        <w:t xml:space="preserve">Έως σήμερα έχουν εκτελεσθεί οι εργασίες κατασκευής τσιμεντοστρώσεων και </w:t>
      </w:r>
      <w:proofErr w:type="spellStart"/>
      <w:r w:rsidRPr="00E401FE">
        <w:rPr>
          <w:rFonts w:ascii="Tahoma" w:hAnsi="Tahoma" w:cs="Tahoma"/>
          <w:sz w:val="22"/>
          <w:szCs w:val="22"/>
        </w:rPr>
        <w:t>αυλάκων</w:t>
      </w:r>
      <w:proofErr w:type="spellEnd"/>
      <w:r w:rsidRPr="00E401FE">
        <w:rPr>
          <w:rFonts w:ascii="Tahoma" w:hAnsi="Tahoma" w:cs="Tahoma"/>
          <w:sz w:val="22"/>
          <w:szCs w:val="22"/>
        </w:rPr>
        <w:t xml:space="preserve"> που αντιστοιχούν στο 98% του συνόλου των προς εκτέλεση εργασιών. Οι ανεκτέλεστες εργασίες αφορούν τις εργασίες στην Τ.Κ. Άγιου Σπυρίδωνα.</w:t>
      </w:r>
    </w:p>
    <w:p w:rsidR="00E401FE" w:rsidRPr="00E401FE" w:rsidRDefault="00E401FE" w:rsidP="00E401FE">
      <w:pPr>
        <w:spacing w:line="276" w:lineRule="auto"/>
        <w:ind w:firstLine="720"/>
        <w:jc w:val="both"/>
        <w:rPr>
          <w:rFonts w:ascii="Tahoma" w:hAnsi="Tahoma" w:cs="Tahoma"/>
          <w:sz w:val="22"/>
          <w:szCs w:val="22"/>
        </w:rPr>
      </w:pPr>
      <w:r w:rsidRPr="00E401FE">
        <w:rPr>
          <w:rFonts w:ascii="Tahoma" w:hAnsi="Tahoma" w:cs="Tahoma"/>
          <w:sz w:val="22"/>
          <w:szCs w:val="22"/>
        </w:rPr>
        <w:t xml:space="preserve"> Η καθυστέρηση οφείλεται στο ότι κατά τους χειμερινούς μήνες λόγω των βροχοπτώσεων οι αύλακες στον κάμπο της Άρτας ήταν πλήρη υδάτων με αποτέλεσμα να μην μπορούν να γίνουν εργασίες επένδυσης αυτών. </w:t>
      </w:r>
    </w:p>
    <w:p w:rsidR="00E401FE" w:rsidRPr="00E401FE" w:rsidRDefault="00E401FE" w:rsidP="00E401FE">
      <w:pPr>
        <w:spacing w:line="276" w:lineRule="auto"/>
        <w:ind w:firstLine="720"/>
        <w:jc w:val="both"/>
        <w:rPr>
          <w:rFonts w:ascii="Tahoma" w:hAnsi="Tahoma" w:cs="Tahoma"/>
          <w:sz w:val="22"/>
          <w:szCs w:val="22"/>
        </w:rPr>
      </w:pPr>
      <w:r w:rsidRPr="00E401FE">
        <w:rPr>
          <w:rFonts w:ascii="Tahoma" w:hAnsi="Tahoma" w:cs="Tahoma"/>
          <w:sz w:val="22"/>
          <w:szCs w:val="22"/>
        </w:rPr>
        <w:t xml:space="preserve">Επιπλέον πρέπει να συνταχθεί και να εγκριθεί </w:t>
      </w:r>
      <w:proofErr w:type="spellStart"/>
      <w:r w:rsidRPr="00E401FE">
        <w:rPr>
          <w:rFonts w:ascii="Tahoma" w:hAnsi="Tahoma" w:cs="Tahoma"/>
          <w:sz w:val="22"/>
          <w:szCs w:val="22"/>
        </w:rPr>
        <w:t>τακτοποιητικός</w:t>
      </w:r>
      <w:proofErr w:type="spellEnd"/>
      <w:r w:rsidRPr="00E401FE">
        <w:rPr>
          <w:rFonts w:ascii="Tahoma" w:hAnsi="Tahoma" w:cs="Tahoma"/>
          <w:sz w:val="22"/>
          <w:szCs w:val="22"/>
        </w:rPr>
        <w:t xml:space="preserve"> ΑΠΕ για το κλείσιμο του έργου.</w:t>
      </w:r>
    </w:p>
    <w:p w:rsidR="00E401FE" w:rsidRPr="00E401FE" w:rsidRDefault="00E401FE" w:rsidP="00E401FE">
      <w:pPr>
        <w:spacing w:line="276" w:lineRule="auto"/>
        <w:ind w:firstLine="720"/>
        <w:jc w:val="both"/>
        <w:rPr>
          <w:rFonts w:ascii="Tahoma" w:hAnsi="Tahoma" w:cs="Tahoma"/>
          <w:sz w:val="22"/>
          <w:szCs w:val="22"/>
        </w:rPr>
      </w:pPr>
      <w:r w:rsidRPr="00E401FE">
        <w:rPr>
          <w:rFonts w:ascii="Tahoma" w:hAnsi="Tahoma" w:cs="Tahoma"/>
          <w:sz w:val="22"/>
          <w:szCs w:val="22"/>
        </w:rPr>
        <w:t xml:space="preserve">Κατόπιν των ανωτέρω εισηγούμεθα να δοθεί παράταση έως στις 7-11-2017 για να ολοκληρωθεί το έργο. </w:t>
      </w:r>
    </w:p>
    <w:p w:rsidR="00E401FE" w:rsidRDefault="00E401FE" w:rsidP="00E401FE">
      <w:pPr>
        <w:spacing w:line="276" w:lineRule="auto"/>
        <w:jc w:val="both"/>
        <w:rPr>
          <w:rFonts w:ascii="Tahoma" w:hAnsi="Tahoma" w:cs="Tahoma"/>
          <w:sz w:val="22"/>
          <w:szCs w:val="22"/>
        </w:rPr>
      </w:pPr>
    </w:p>
    <w:p w:rsidR="00E85968" w:rsidRDefault="00917F65" w:rsidP="00DE1A96">
      <w:pPr>
        <w:spacing w:line="276" w:lineRule="auto"/>
        <w:jc w:val="both"/>
        <w:rPr>
          <w:rFonts w:ascii="Tahoma" w:hAnsi="Tahoma" w:cs="Tahoma"/>
          <w:sz w:val="22"/>
          <w:szCs w:val="22"/>
        </w:rPr>
      </w:pPr>
      <w:r>
        <w:rPr>
          <w:rFonts w:ascii="Tahoma" w:hAnsi="Tahoma" w:cs="Tahoma"/>
          <w:sz w:val="22"/>
          <w:szCs w:val="22"/>
        </w:rPr>
        <w:t xml:space="preserve"> </w:t>
      </w:r>
      <w:r w:rsidR="004B2884">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Default="00CE24E3" w:rsidP="00DE1A96">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E401FE" w:rsidRDefault="00E401FE" w:rsidP="00F97C52">
      <w:pPr>
        <w:spacing w:line="276" w:lineRule="auto"/>
        <w:rPr>
          <w:rFonts w:ascii="Verdana" w:hAnsi="Verdana" w:cs="Arial"/>
          <w:b/>
          <w:color w:val="000000"/>
          <w:sz w:val="20"/>
          <w:szCs w:val="20"/>
        </w:rPr>
      </w:pPr>
    </w:p>
    <w:p w:rsidR="00E401FE" w:rsidRPr="00E401FE" w:rsidRDefault="00E401FE" w:rsidP="00E401FE">
      <w:pPr>
        <w:rPr>
          <w:rFonts w:ascii="Tahoma" w:hAnsi="Tahoma" w:cs="Tahoma"/>
          <w:sz w:val="22"/>
          <w:szCs w:val="22"/>
        </w:rPr>
      </w:pPr>
      <w:r w:rsidRPr="00E401FE">
        <w:rPr>
          <w:rFonts w:ascii="Tahoma" w:hAnsi="Tahoma" w:cs="Tahoma"/>
          <w:sz w:val="22"/>
          <w:szCs w:val="22"/>
          <w:shd w:val="clear" w:color="auto" w:fill="FFFFFF"/>
        </w:rPr>
        <w:t>Αφού έλαβε υπόψη τον Ν.3463/06, Ν.3852/10, Ν.1418/84, Π.Δ.609/85, Π.Δ. 171/87, Ν. 3852/10, την αίτηση του αναδόχου και την εισήγηση της ΤΥΔ  </w:t>
      </w:r>
      <w:r w:rsidRPr="00E401FE">
        <w:rPr>
          <w:rFonts w:ascii="Tahoma" w:hAnsi="Tahoma" w:cs="Tahoma"/>
          <w:sz w:val="22"/>
          <w:szCs w:val="22"/>
        </w:rPr>
        <w:br/>
      </w:r>
    </w:p>
    <w:p w:rsidR="00E401FE" w:rsidRDefault="00E401FE" w:rsidP="00E401FE">
      <w:pPr>
        <w:shd w:val="clear" w:color="auto" w:fill="FFFFFF"/>
        <w:rPr>
          <w:rFonts w:ascii="Tahoma" w:hAnsi="Tahoma" w:cs="Tahoma"/>
          <w:b/>
          <w:color w:val="000000"/>
          <w:sz w:val="22"/>
          <w:szCs w:val="22"/>
          <w:shd w:val="clear" w:color="auto" w:fill="FFFFFF"/>
        </w:rPr>
      </w:pPr>
      <w:r>
        <w:rPr>
          <w:rFonts w:ascii="Tahoma" w:hAnsi="Tahoma" w:cs="Tahoma"/>
          <w:b/>
          <w:color w:val="000000"/>
          <w:sz w:val="22"/>
          <w:szCs w:val="22"/>
        </w:rPr>
        <w:t xml:space="preserve">                                          </w:t>
      </w:r>
      <w:r w:rsidRPr="00E401FE">
        <w:rPr>
          <w:rFonts w:ascii="Tahoma" w:hAnsi="Tahoma" w:cs="Tahoma"/>
          <w:b/>
          <w:color w:val="000000"/>
          <w:sz w:val="22"/>
          <w:szCs w:val="22"/>
        </w:rPr>
        <w:t>ΑΠΟΦΑΣΙΖΕΙ</w:t>
      </w:r>
      <w:r>
        <w:rPr>
          <w:rFonts w:ascii="Tahoma" w:hAnsi="Tahoma" w:cs="Tahoma"/>
          <w:b/>
          <w:color w:val="000000"/>
          <w:sz w:val="22"/>
          <w:szCs w:val="22"/>
        </w:rPr>
        <w:t xml:space="preserve"> </w:t>
      </w:r>
      <w:r w:rsidRPr="00E401FE">
        <w:rPr>
          <w:rFonts w:ascii="Tahoma" w:hAnsi="Tahoma" w:cs="Tahoma"/>
          <w:b/>
          <w:color w:val="000000"/>
          <w:sz w:val="22"/>
          <w:szCs w:val="22"/>
          <w:shd w:val="clear" w:color="auto" w:fill="FFFFFF"/>
        </w:rPr>
        <w:t> ΟΜΟΦΩΝΑ</w:t>
      </w:r>
    </w:p>
    <w:p w:rsidR="006D635B" w:rsidRPr="00E401FE" w:rsidRDefault="00E401FE" w:rsidP="00E401FE">
      <w:pPr>
        <w:spacing w:line="276" w:lineRule="auto"/>
        <w:jc w:val="both"/>
        <w:rPr>
          <w:rStyle w:val="af"/>
          <w:rFonts w:ascii="Tahoma" w:hAnsi="Tahoma" w:cs="Tahoma"/>
          <w:b/>
          <w:i w:val="0"/>
          <w:sz w:val="22"/>
          <w:szCs w:val="22"/>
        </w:rPr>
      </w:pPr>
      <w:r w:rsidRPr="00E401FE">
        <w:rPr>
          <w:rFonts w:ascii="Tahoma" w:hAnsi="Tahoma" w:cs="Tahoma"/>
          <w:b/>
          <w:sz w:val="22"/>
          <w:szCs w:val="22"/>
        </w:rPr>
        <w:br/>
      </w:r>
      <w:r w:rsidRPr="00E401FE">
        <w:rPr>
          <w:rFonts w:ascii="Tahoma" w:hAnsi="Tahoma" w:cs="Tahoma"/>
          <w:sz w:val="22"/>
          <w:szCs w:val="22"/>
          <w:shd w:val="clear" w:color="auto" w:fill="FFFFFF"/>
        </w:rPr>
        <w:t xml:space="preserve">Α. Αποδέχεται το αίτημα του αναδόχου </w:t>
      </w:r>
      <w:r w:rsidRPr="00E401FE">
        <w:rPr>
          <w:rFonts w:ascii="Tahoma" w:hAnsi="Tahoma" w:cs="Tahoma"/>
          <w:sz w:val="22"/>
          <w:szCs w:val="22"/>
        </w:rPr>
        <w:t>Ιωάννη Γαλάνη</w:t>
      </w:r>
      <w:r w:rsidRPr="00E401FE">
        <w:rPr>
          <w:rFonts w:ascii="Tahoma" w:hAnsi="Tahoma" w:cs="Tahoma"/>
          <w:sz w:val="22"/>
          <w:szCs w:val="22"/>
          <w:shd w:val="clear" w:color="auto" w:fill="FFFFFF"/>
        </w:rPr>
        <w:t xml:space="preserve"> του έργου: </w:t>
      </w:r>
      <w:r w:rsidRPr="00E401FE">
        <w:rPr>
          <w:rFonts w:ascii="Tahoma" w:hAnsi="Tahoma" w:cs="Tahoma"/>
          <w:b/>
          <w:sz w:val="22"/>
          <w:szCs w:val="22"/>
        </w:rPr>
        <w:t xml:space="preserve">«Κατασκευή τσιμεντοστρώσεων και </w:t>
      </w:r>
      <w:proofErr w:type="spellStart"/>
      <w:r w:rsidRPr="00E401FE">
        <w:rPr>
          <w:rFonts w:ascii="Tahoma" w:hAnsi="Tahoma" w:cs="Tahoma"/>
          <w:b/>
          <w:sz w:val="22"/>
          <w:szCs w:val="22"/>
        </w:rPr>
        <w:t>αυλάκων</w:t>
      </w:r>
      <w:proofErr w:type="spellEnd"/>
      <w:r w:rsidRPr="00E401FE">
        <w:rPr>
          <w:rFonts w:ascii="Tahoma" w:hAnsi="Tahoma" w:cs="Tahoma"/>
          <w:b/>
          <w:sz w:val="22"/>
          <w:szCs w:val="22"/>
        </w:rPr>
        <w:t xml:space="preserve"> Δ.Ε. </w:t>
      </w:r>
      <w:proofErr w:type="spellStart"/>
      <w:r w:rsidRPr="00E401FE">
        <w:rPr>
          <w:rFonts w:ascii="Tahoma" w:hAnsi="Tahoma" w:cs="Tahoma"/>
          <w:b/>
          <w:sz w:val="22"/>
          <w:szCs w:val="22"/>
        </w:rPr>
        <w:t>Ξηροβουνίου</w:t>
      </w:r>
      <w:proofErr w:type="spellEnd"/>
      <w:r w:rsidRPr="00E401FE">
        <w:rPr>
          <w:rFonts w:ascii="Tahoma" w:hAnsi="Tahoma" w:cs="Tahoma"/>
          <w:b/>
          <w:sz w:val="22"/>
          <w:szCs w:val="22"/>
        </w:rPr>
        <w:t xml:space="preserve"> – Φιλοθέης – </w:t>
      </w:r>
      <w:proofErr w:type="spellStart"/>
      <w:r w:rsidRPr="00E401FE">
        <w:rPr>
          <w:rFonts w:ascii="Tahoma" w:hAnsi="Tahoma" w:cs="Tahoma"/>
          <w:b/>
          <w:sz w:val="22"/>
          <w:szCs w:val="22"/>
        </w:rPr>
        <w:t>Βλαχέρνας</w:t>
      </w:r>
      <w:proofErr w:type="spellEnd"/>
      <w:r w:rsidRPr="00E401FE">
        <w:rPr>
          <w:rFonts w:ascii="Tahoma" w:hAnsi="Tahoma" w:cs="Tahoma"/>
          <w:b/>
          <w:sz w:val="22"/>
          <w:szCs w:val="22"/>
        </w:rPr>
        <w:t xml:space="preserve"> και Αμβρακικού»</w:t>
      </w:r>
      <w:r w:rsidRPr="00E401FE">
        <w:rPr>
          <w:rFonts w:ascii="Tahoma" w:hAnsi="Tahoma" w:cs="Tahoma"/>
          <w:sz w:val="22"/>
          <w:szCs w:val="22"/>
          <w:shd w:val="clear" w:color="auto" w:fill="FFFFFF"/>
        </w:rPr>
        <w:t xml:space="preserve"> και εγκρίνει την  παράταση της συμβατικής προθεσμίας περαίωσης του ανωτέρω έργου έως </w:t>
      </w:r>
      <w:r w:rsidRPr="00E401FE">
        <w:rPr>
          <w:rFonts w:ascii="Tahoma" w:hAnsi="Tahoma" w:cs="Tahoma"/>
          <w:sz w:val="22"/>
          <w:szCs w:val="22"/>
        </w:rPr>
        <w:t>7-11-2017</w:t>
      </w:r>
      <w:r w:rsidRPr="00E401FE">
        <w:rPr>
          <w:rFonts w:ascii="Tahoma" w:hAnsi="Tahoma" w:cs="Tahoma"/>
          <w:sz w:val="22"/>
          <w:szCs w:val="22"/>
          <w:shd w:val="clear" w:color="auto" w:fill="FFFFFF"/>
        </w:rPr>
        <w:t>, σύμφωνα με εισήγηση της ΤΥΔ.</w:t>
      </w:r>
    </w:p>
    <w:p w:rsidR="00370A50" w:rsidRDefault="00370A50" w:rsidP="00AB13F5">
      <w:pPr>
        <w:ind w:left="284" w:hanging="284"/>
        <w:jc w:val="both"/>
        <w:rPr>
          <w:rFonts w:ascii="Tahoma" w:hAnsi="Tahoma" w:cs="Tahoma"/>
          <w:sz w:val="22"/>
          <w:szCs w:val="22"/>
        </w:rPr>
      </w:pPr>
    </w:p>
    <w:p w:rsidR="00AB13F5" w:rsidRDefault="00AB13F5" w:rsidP="00AB13F5">
      <w:pPr>
        <w:ind w:left="284" w:hanging="284"/>
        <w:jc w:val="both"/>
        <w:rPr>
          <w:rFonts w:ascii="Tahoma" w:hAnsi="Tahoma" w:cs="Tahoma"/>
          <w:sz w:val="22"/>
          <w:szCs w:val="22"/>
        </w:rPr>
      </w:pPr>
    </w:p>
    <w:p w:rsidR="00B078F3" w:rsidRPr="00060DF5" w:rsidRDefault="00736AE4" w:rsidP="00370A50">
      <w:pPr>
        <w:tabs>
          <w:tab w:val="left" w:pos="180"/>
        </w:tabs>
        <w:spacing w:line="276" w:lineRule="auto"/>
        <w:jc w:val="both"/>
        <w:rPr>
          <w:rFonts w:ascii="Tahoma" w:hAnsi="Tahoma" w:cs="Tahoma"/>
          <w:color w:val="000000"/>
          <w:sz w:val="22"/>
          <w:szCs w:val="22"/>
          <w:shd w:val="clear" w:color="auto" w:fill="FFFFFF"/>
        </w:rPr>
      </w:pPr>
      <w:r>
        <w:rPr>
          <w:rFonts w:ascii="Tahoma" w:hAnsi="Tahoma" w:cs="Tahoma"/>
          <w:sz w:val="22"/>
          <w:szCs w:val="22"/>
        </w:rPr>
        <w:t xml:space="preserve">Αναθέτει </w:t>
      </w:r>
      <w:r w:rsidR="003E52B0">
        <w:rPr>
          <w:rFonts w:ascii="Tahoma" w:hAnsi="Tahoma" w:cs="Tahoma"/>
          <w:sz w:val="22"/>
          <w:szCs w:val="22"/>
        </w:rPr>
        <w:t xml:space="preserve"> κάθε παραπέρα ενέργεια</w:t>
      </w:r>
      <w:r>
        <w:rPr>
          <w:rFonts w:ascii="Tahoma" w:hAnsi="Tahoma" w:cs="Tahoma"/>
          <w:sz w:val="22"/>
          <w:szCs w:val="22"/>
        </w:rPr>
        <w:t xml:space="preserve">  στον κ. Δήμαρχο.</w:t>
      </w:r>
      <w:r w:rsidR="005C422F" w:rsidRPr="005C422F">
        <w:rPr>
          <w:rFonts w:ascii="Tahoma" w:hAnsi="Tahoma" w:cs="Tahoma"/>
          <w:sz w:val="22"/>
          <w:szCs w:val="22"/>
        </w:rPr>
        <w:t xml:space="preserve"> </w:t>
      </w:r>
    </w:p>
    <w:p w:rsidR="0047567C" w:rsidRDefault="0047567C" w:rsidP="00F541D2">
      <w:pPr>
        <w:spacing w:line="276" w:lineRule="auto"/>
        <w:jc w:val="both"/>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C52C35">
        <w:rPr>
          <w:rFonts w:ascii="Tahoma" w:hAnsi="Tahoma" w:cs="Tahoma"/>
          <w:b/>
          <w:sz w:val="22"/>
          <w:szCs w:val="22"/>
        </w:rPr>
        <w:t>4</w:t>
      </w:r>
      <w:r w:rsidR="00E401FE">
        <w:rPr>
          <w:rFonts w:ascii="Tahoma" w:hAnsi="Tahoma" w:cs="Tahoma"/>
          <w:b/>
          <w:sz w:val="22"/>
          <w:szCs w:val="22"/>
        </w:rPr>
        <w:t>80</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5B46" w:rsidRDefault="000F5B46">
      <w:r>
        <w:separator/>
      </w:r>
    </w:p>
  </w:endnote>
  <w:endnote w:type="continuationSeparator" w:id="0">
    <w:p w:rsidR="000F5B46" w:rsidRDefault="000F5B4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7943B5"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B2884" w:rsidRDefault="007943B5">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A40A56">
          <w:rPr>
            <w:rFonts w:ascii="Tahoma" w:hAnsi="Tahoma" w:cs="Tahoma"/>
            <w:noProof/>
            <w:sz w:val="22"/>
            <w:szCs w:val="22"/>
          </w:rPr>
          <w:t>1</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5B46" w:rsidRDefault="000F5B46">
      <w:r>
        <w:separator/>
      </w:r>
    </w:p>
  </w:footnote>
  <w:footnote w:type="continuationSeparator" w:id="0">
    <w:p w:rsidR="000F5B46" w:rsidRDefault="000F5B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9">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1">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4">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6">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8">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2">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3">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4">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5">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0"/>
  </w:num>
  <w:num w:numId="4">
    <w:abstractNumId w:val="23"/>
  </w:num>
  <w:num w:numId="5">
    <w:abstractNumId w:val="22"/>
  </w:num>
  <w:num w:numId="6">
    <w:abstractNumId w:val="30"/>
  </w:num>
  <w:num w:numId="7">
    <w:abstractNumId w:val="34"/>
  </w:num>
  <w:num w:numId="8">
    <w:abstractNumId w:val="15"/>
  </w:num>
  <w:num w:numId="9">
    <w:abstractNumId w:val="7"/>
  </w:num>
  <w:num w:numId="10">
    <w:abstractNumId w:val="28"/>
  </w:num>
  <w:num w:numId="11">
    <w:abstractNumId w:val="14"/>
  </w:num>
  <w:num w:numId="12">
    <w:abstractNumId w:val="2"/>
  </w:num>
  <w:num w:numId="13">
    <w:abstractNumId w:val="26"/>
  </w:num>
  <w:num w:numId="14">
    <w:abstractNumId w:val="8"/>
  </w:num>
  <w:num w:numId="15">
    <w:abstractNumId w:val="27"/>
  </w:num>
  <w:num w:numId="16">
    <w:abstractNumId w:val="24"/>
  </w:num>
  <w:num w:numId="17">
    <w:abstractNumId w:val="6"/>
  </w:num>
  <w:num w:numId="18">
    <w:abstractNumId w:val="21"/>
  </w:num>
  <w:num w:numId="19">
    <w:abstractNumId w:val="35"/>
  </w:num>
  <w:num w:numId="20">
    <w:abstractNumId w:val="0"/>
  </w:num>
  <w:num w:numId="21">
    <w:abstractNumId w:val="16"/>
  </w:num>
  <w:num w:numId="22">
    <w:abstractNumId w:val="33"/>
  </w:num>
  <w:num w:numId="23">
    <w:abstractNumId w:val="18"/>
  </w:num>
  <w:num w:numId="24">
    <w:abstractNumId w:val="11"/>
  </w:num>
  <w:num w:numId="25">
    <w:abstractNumId w:val="25"/>
  </w:num>
  <w:num w:numId="26">
    <w:abstractNumId w:val="32"/>
  </w:num>
  <w:num w:numId="27">
    <w:abstractNumId w:val="4"/>
  </w:num>
  <w:num w:numId="28">
    <w:abstractNumId w:val="5"/>
  </w:num>
  <w:num w:numId="29">
    <w:abstractNumId w:val="29"/>
  </w:num>
  <w:num w:numId="30">
    <w:abstractNumId w:val="31"/>
  </w:num>
  <w:num w:numId="31">
    <w:abstractNumId w:val="9"/>
  </w:num>
  <w:num w:numId="32">
    <w:abstractNumId w:val="10"/>
  </w:num>
  <w:num w:numId="33">
    <w:abstractNumId w:val="3"/>
  </w:num>
  <w:num w:numId="34">
    <w:abstractNumId w:val="13"/>
  </w:num>
  <w:num w:numId="35">
    <w:abstractNumId w:val="1"/>
  </w:num>
  <w:num w:numId="36">
    <w:abstractNumId w:val="1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6609"/>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149A"/>
    <w:rsid w:val="000E1CFB"/>
    <w:rsid w:val="000E22C1"/>
    <w:rsid w:val="000E6155"/>
    <w:rsid w:val="000E6E77"/>
    <w:rsid w:val="000E7463"/>
    <w:rsid w:val="000F3E49"/>
    <w:rsid w:val="000F442F"/>
    <w:rsid w:val="000F4F23"/>
    <w:rsid w:val="000F5B46"/>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2A74"/>
    <w:rsid w:val="0070130D"/>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560"/>
    <w:rsid w:val="00775B72"/>
    <w:rsid w:val="007760CA"/>
    <w:rsid w:val="00776D63"/>
    <w:rsid w:val="007836A2"/>
    <w:rsid w:val="00785CF5"/>
    <w:rsid w:val="00786A6F"/>
    <w:rsid w:val="00787CB8"/>
    <w:rsid w:val="00790A21"/>
    <w:rsid w:val="00792D65"/>
    <w:rsid w:val="00793376"/>
    <w:rsid w:val="007934B6"/>
    <w:rsid w:val="00793513"/>
    <w:rsid w:val="007943B5"/>
    <w:rsid w:val="007A0E49"/>
    <w:rsid w:val="007A29A4"/>
    <w:rsid w:val="007A33BE"/>
    <w:rsid w:val="007A6E3F"/>
    <w:rsid w:val="007B1729"/>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FF1"/>
    <w:rsid w:val="00871E92"/>
    <w:rsid w:val="00872465"/>
    <w:rsid w:val="00874424"/>
    <w:rsid w:val="0087658C"/>
    <w:rsid w:val="00881B4B"/>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0BC3"/>
    <w:rsid w:val="008F1D32"/>
    <w:rsid w:val="008F54BD"/>
    <w:rsid w:val="008F5DEE"/>
    <w:rsid w:val="008F685C"/>
    <w:rsid w:val="0090002B"/>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0787D"/>
    <w:rsid w:val="00A122DA"/>
    <w:rsid w:val="00A13469"/>
    <w:rsid w:val="00A155A1"/>
    <w:rsid w:val="00A1599B"/>
    <w:rsid w:val="00A22D9D"/>
    <w:rsid w:val="00A24E77"/>
    <w:rsid w:val="00A26F06"/>
    <w:rsid w:val="00A32908"/>
    <w:rsid w:val="00A33F6D"/>
    <w:rsid w:val="00A40A56"/>
    <w:rsid w:val="00A414D0"/>
    <w:rsid w:val="00A414D2"/>
    <w:rsid w:val="00A42B90"/>
    <w:rsid w:val="00A43F1C"/>
    <w:rsid w:val="00A45698"/>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7C97"/>
    <w:rsid w:val="00AB0B8C"/>
    <w:rsid w:val="00AB13F5"/>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517"/>
    <w:rsid w:val="00B443F8"/>
    <w:rsid w:val="00B5254F"/>
    <w:rsid w:val="00B527F5"/>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10AE0"/>
    <w:rsid w:val="00D15512"/>
    <w:rsid w:val="00D2302B"/>
    <w:rsid w:val="00D24142"/>
    <w:rsid w:val="00D248E8"/>
    <w:rsid w:val="00D25057"/>
    <w:rsid w:val="00D27115"/>
    <w:rsid w:val="00D27C0C"/>
    <w:rsid w:val="00D3036A"/>
    <w:rsid w:val="00D340E5"/>
    <w:rsid w:val="00D364EA"/>
    <w:rsid w:val="00D36B48"/>
    <w:rsid w:val="00D37E17"/>
    <w:rsid w:val="00D41A96"/>
    <w:rsid w:val="00D42710"/>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3566"/>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66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E482FA-5771-49A1-A307-9137E6F58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620</Words>
  <Characters>4290</Characters>
  <Application>Microsoft Office Word</Application>
  <DocSecurity>0</DocSecurity>
  <Lines>35</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2017-09-01T06:08:00Z</cp:lastPrinted>
  <dcterms:created xsi:type="dcterms:W3CDTF">2017-09-01T06:10:00Z</dcterms:created>
  <dcterms:modified xsi:type="dcterms:W3CDTF">2017-09-01T06:10:00Z</dcterms:modified>
</cp:coreProperties>
</file>