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84A6F"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130DE">
        <w:rPr>
          <w:rFonts w:ascii="Tahoma" w:hAnsi="Tahoma" w:cs="Tahoma"/>
          <w:b/>
          <w:bCs/>
          <w:sz w:val="22"/>
          <w:szCs w:val="22"/>
        </w:rPr>
        <w:t>470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84A6F" w:rsidRPr="00A84A6F">
        <w:rPr>
          <w:rFonts w:ascii="Tahoma" w:hAnsi="Tahoma" w:cs="Tahoma"/>
          <w:b/>
          <w:sz w:val="22"/>
          <w:szCs w:val="22"/>
        </w:rPr>
        <w:t>ΑΔΑ: 60ΙΝΩΨΑ-2ΧΓ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F130D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130DE" w:rsidRPr="00F130DE">
        <w:rPr>
          <w:rFonts w:ascii="Tahoma" w:hAnsi="Tahoma" w:cs="Tahoma"/>
          <w:sz w:val="22"/>
          <w:szCs w:val="22"/>
        </w:rPr>
        <w:t>Συγκρότηση Δημοτικής Επιτροπής Διαβούλευσης  (άρθρο 76 Ν.3852/2010)</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F130DE" w:rsidRDefault="00F130DE"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CE24E3" w:rsidRDefault="00C308D2" w:rsidP="004D4965">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F130DE">
        <w:rPr>
          <w:rStyle w:val="af"/>
          <w:rFonts w:ascii="Tahoma" w:hAnsi="Tahoma" w:cs="Tahoma"/>
          <w:i w:val="0"/>
          <w:sz w:val="22"/>
          <w:szCs w:val="22"/>
        </w:rPr>
        <w:t>2</w:t>
      </w:r>
      <w:r w:rsidR="001676E8">
        <w:rPr>
          <w:rStyle w:val="af"/>
          <w:rFonts w:ascii="Tahoma" w:hAnsi="Tahoma" w:cs="Tahoma"/>
          <w:i w:val="0"/>
          <w:sz w:val="22"/>
          <w:szCs w:val="22"/>
        </w:rPr>
        <w:t>5</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F130DE" w:rsidRPr="00F130DE">
        <w:rPr>
          <w:rFonts w:ascii="Tahoma" w:hAnsi="Tahoma" w:cs="Tahoma"/>
          <w:sz w:val="22"/>
          <w:szCs w:val="22"/>
        </w:rPr>
        <w:t>Συγκρότηση Δημοτικής Επιτροπής Διαβούλευσης  (άρθρο 76 Ν.3852/2010)</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F130DE">
        <w:rPr>
          <w:rStyle w:val="af"/>
          <w:rFonts w:ascii="Tahoma" w:hAnsi="Tahoma" w:cs="Tahoma"/>
          <w:i w:val="0"/>
          <w:sz w:val="22"/>
          <w:szCs w:val="22"/>
        </w:rPr>
        <w:t xml:space="preserve">Γενικό Γραμματέα του Δήμου κ. Ηλία </w:t>
      </w:r>
      <w:proofErr w:type="spellStart"/>
      <w:r w:rsidR="00F130DE">
        <w:rPr>
          <w:rStyle w:val="af"/>
          <w:rFonts w:ascii="Tahoma" w:hAnsi="Tahoma" w:cs="Tahoma"/>
          <w:i w:val="0"/>
          <w:sz w:val="22"/>
          <w:szCs w:val="22"/>
        </w:rPr>
        <w:t>Σερβετά</w:t>
      </w:r>
      <w:proofErr w:type="spellEnd"/>
      <w:r w:rsidR="00F130DE">
        <w:rPr>
          <w:rStyle w:val="af"/>
          <w:rFonts w:ascii="Tahoma" w:hAnsi="Tahoma" w:cs="Tahoma"/>
          <w:i w:val="0"/>
          <w:sz w:val="22"/>
          <w:szCs w:val="22"/>
        </w:rPr>
        <w:t xml:space="preserve">, </w:t>
      </w:r>
      <w:r w:rsidR="008523A8" w:rsidRPr="002E0811">
        <w:rPr>
          <w:rStyle w:val="af"/>
          <w:rFonts w:ascii="Tahoma" w:hAnsi="Tahoma" w:cs="Tahoma"/>
          <w:i w:val="0"/>
          <w:sz w:val="22"/>
          <w:szCs w:val="22"/>
        </w:rPr>
        <w:t xml:space="preserve">ο οποίος παίρνοντας το λόγο </w:t>
      </w:r>
      <w:r w:rsidR="00CE24E3" w:rsidRPr="00CE24E3">
        <w:rPr>
          <w:rStyle w:val="af"/>
          <w:rFonts w:ascii="Tahoma" w:hAnsi="Tahoma" w:cs="Tahoma"/>
          <w:i w:val="0"/>
          <w:sz w:val="22"/>
          <w:szCs w:val="22"/>
        </w:rPr>
        <w:t>έθεσε υπόψη του Συμβουλίου</w:t>
      </w:r>
      <w:r w:rsidR="004D4965">
        <w:rPr>
          <w:rStyle w:val="af"/>
          <w:rFonts w:ascii="Tahoma" w:hAnsi="Tahoma" w:cs="Tahoma"/>
          <w:i w:val="0"/>
          <w:sz w:val="22"/>
          <w:szCs w:val="22"/>
        </w:rPr>
        <w:t xml:space="preserve"> τα εξής </w:t>
      </w:r>
      <w:r w:rsidR="00CE24E3" w:rsidRPr="00CE24E3">
        <w:rPr>
          <w:rStyle w:val="af"/>
          <w:rFonts w:ascii="Tahoma" w:hAnsi="Tahoma" w:cs="Tahoma"/>
          <w:i w:val="0"/>
          <w:sz w:val="22"/>
          <w:szCs w:val="22"/>
        </w:rPr>
        <w:t>:</w:t>
      </w:r>
    </w:p>
    <w:p w:rsidR="00CE24E3" w:rsidRPr="00CE24E3" w:rsidRDefault="00CE24E3" w:rsidP="00CE24E3">
      <w:pPr>
        <w:rPr>
          <w:rStyle w:val="af"/>
          <w:rFonts w:ascii="Tahoma" w:hAnsi="Tahoma" w:cs="Tahoma"/>
          <w:i w:val="0"/>
          <w:sz w:val="22"/>
          <w:szCs w:val="22"/>
        </w:rPr>
      </w:pP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Στους δήμους με πληθυσμό μεγαλύτερο από δέκα χιλιάδες (10.000) κατοίκους συγκροτείται, με απόφαση του δημοτικού συμβουλίου, η οποία λαμβάνεται με πλειοψηφία των δύο τρίτων (2/3) των μελών του και εκδίδεται εντός δύο (2) μηνών από την εγκατάσταση των δημοτικών αρχών, δημοτική επιτροπή διαβούλευσης ως όργανο με συμβουλευτικές αρμοδιότητες. Η διάρκεια της θητείας της δημοτικής επιτροπής διαβούλευσης δεν υπερβαίνει τα δυόμιση έτη. Δημοτική επιτροπή διαβούλευσης μπορεί να συγκροτηθεί και σε μικρότερους δήμους, με απόφαση του δημοτικού συμβουλίου. </w:t>
      </w:r>
    </w:p>
    <w:p w:rsidR="00F130DE" w:rsidRDefault="00F130DE" w:rsidP="00F130DE">
      <w:pPr>
        <w:spacing w:line="276" w:lineRule="auto"/>
        <w:jc w:val="both"/>
        <w:rPr>
          <w:rFonts w:ascii="Tahoma" w:hAnsi="Tahoma" w:cs="Tahoma"/>
          <w:sz w:val="22"/>
          <w:szCs w:val="22"/>
        </w:rPr>
      </w:pPr>
      <w:r w:rsidRPr="00F130DE">
        <w:rPr>
          <w:rFonts w:ascii="Tahoma" w:hAnsi="Tahoma" w:cs="Tahoma"/>
          <w:b/>
          <w:sz w:val="22"/>
          <w:szCs w:val="22"/>
        </w:rPr>
        <w:t>1.</w:t>
      </w:r>
      <w:r w:rsidRPr="00F130DE">
        <w:rPr>
          <w:rFonts w:ascii="Tahoma" w:hAnsi="Tahoma" w:cs="Tahoma"/>
          <w:sz w:val="22"/>
          <w:szCs w:val="22"/>
        </w:rPr>
        <w:t xml:space="preserve">  Η δημοτική επιτροπή διαβούλευσης αποτελείται από εκπροσώπους των φορέων της τοπικής κοινωνίας, όπως:</w:t>
      </w:r>
    </w:p>
    <w:p w:rsidR="00F130DE" w:rsidRPr="00F130DE" w:rsidRDefault="00F130DE" w:rsidP="00F130DE">
      <w:pPr>
        <w:spacing w:line="276" w:lineRule="auto"/>
        <w:jc w:val="both"/>
        <w:rPr>
          <w:rFonts w:ascii="Tahoma" w:hAnsi="Tahoma" w:cs="Tahoma"/>
          <w:sz w:val="22"/>
          <w:szCs w:val="22"/>
        </w:rPr>
      </w:pPr>
    </w:p>
    <w:p w:rsidR="00F130DE" w:rsidRDefault="00F130DE" w:rsidP="00F130DE">
      <w:pPr>
        <w:spacing w:line="276" w:lineRule="auto"/>
        <w:rPr>
          <w:rFonts w:ascii="Tahoma" w:hAnsi="Tahoma" w:cs="Tahoma"/>
          <w:sz w:val="22"/>
          <w:szCs w:val="22"/>
        </w:rPr>
      </w:pPr>
      <w:r w:rsidRPr="00F130DE">
        <w:rPr>
          <w:rFonts w:ascii="Tahoma" w:hAnsi="Tahoma" w:cs="Tahoma"/>
          <w:sz w:val="22"/>
          <w:szCs w:val="22"/>
        </w:rPr>
        <w:t>α) των τοπικών εμπορικών και επαγγελματικών συλλόγων και οργανώσεων</w:t>
      </w:r>
      <w:r w:rsidRPr="00F130DE">
        <w:rPr>
          <w:rFonts w:ascii="Tahoma" w:hAnsi="Tahoma" w:cs="Tahoma"/>
          <w:sz w:val="22"/>
          <w:szCs w:val="22"/>
        </w:rPr>
        <w:br/>
        <w:t>β) των επιστημονικών συλλόγων και φορέων</w:t>
      </w:r>
      <w:r w:rsidRPr="00F130DE">
        <w:rPr>
          <w:rFonts w:ascii="Tahoma" w:hAnsi="Tahoma" w:cs="Tahoma"/>
          <w:sz w:val="22"/>
          <w:szCs w:val="22"/>
        </w:rPr>
        <w:br/>
        <w:t>γ) των τοπικών οργανώσεων εργαζομένων και εργοδοτών</w:t>
      </w:r>
      <w:r w:rsidRPr="00F130DE">
        <w:rPr>
          <w:rFonts w:ascii="Tahoma" w:hAnsi="Tahoma" w:cs="Tahoma"/>
          <w:sz w:val="22"/>
          <w:szCs w:val="22"/>
        </w:rPr>
        <w:br/>
        <w:t>δ) των εργαζομένων στο δήμο και τα νομικά του πρόσωπα</w:t>
      </w:r>
      <w:r w:rsidRPr="00F130DE">
        <w:rPr>
          <w:rFonts w:ascii="Tahoma" w:hAnsi="Tahoma" w:cs="Tahoma"/>
          <w:sz w:val="22"/>
          <w:szCs w:val="22"/>
        </w:rPr>
        <w:br/>
        <w:t xml:space="preserve">ε) των ενώσεων και συλλόγων γονέων </w:t>
      </w:r>
      <w:r w:rsidRPr="00F130DE">
        <w:rPr>
          <w:rFonts w:ascii="Tahoma" w:hAnsi="Tahoma" w:cs="Tahoma"/>
          <w:sz w:val="22"/>
          <w:szCs w:val="22"/>
        </w:rPr>
        <w:br/>
        <w:t>στ) των αθλητικών και πολιτιστικών συλλόγων και φορέων</w:t>
      </w:r>
      <w:r w:rsidRPr="00F130DE">
        <w:rPr>
          <w:rFonts w:ascii="Tahoma" w:hAnsi="Tahoma" w:cs="Tahoma"/>
          <w:sz w:val="22"/>
          <w:szCs w:val="22"/>
        </w:rPr>
        <w:br/>
        <w:t>ζ) των εθελοντικών οργανώσεων και κινήσεων πολιτών</w:t>
      </w:r>
      <w:r w:rsidRPr="00F130DE">
        <w:rPr>
          <w:rFonts w:ascii="Tahoma" w:hAnsi="Tahoma" w:cs="Tahoma"/>
          <w:sz w:val="22"/>
          <w:szCs w:val="22"/>
        </w:rPr>
        <w:br/>
        <w:t>η) άλλων οργανώσεων και φορέων της κοινωνίας των πολιτών</w:t>
      </w:r>
      <w:r w:rsidRPr="00F130DE">
        <w:rPr>
          <w:rFonts w:ascii="Tahoma" w:hAnsi="Tahoma" w:cs="Tahoma"/>
          <w:sz w:val="22"/>
          <w:szCs w:val="22"/>
        </w:rPr>
        <w:br/>
        <w:t>θ) εκπρόσωποι των τοπικών συμβουλίων νέων και</w:t>
      </w:r>
      <w:r w:rsidRPr="00F130DE">
        <w:rPr>
          <w:rFonts w:ascii="Tahoma" w:hAnsi="Tahoma" w:cs="Tahoma"/>
          <w:sz w:val="22"/>
          <w:szCs w:val="22"/>
        </w:rPr>
        <w:br/>
        <w:t>ι) δημότες.</w:t>
      </w:r>
    </w:p>
    <w:p w:rsidR="00F130DE" w:rsidRPr="00F130DE" w:rsidRDefault="00F130DE" w:rsidP="00F130DE">
      <w:pPr>
        <w:spacing w:line="276" w:lineRule="auto"/>
        <w:jc w:val="both"/>
        <w:rPr>
          <w:rFonts w:ascii="Tahoma" w:hAnsi="Tahoma" w:cs="Tahoma"/>
          <w:sz w:val="22"/>
          <w:szCs w:val="22"/>
        </w:rPr>
      </w:pP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Ο συνολικός αριθμός των μελών της δημοτικής επιτροπής διαβούλευσης, συμπεριλαμβανομένου του προέδρου, μπορεί να είναι από είκοσι πέντε (25) έως πενήντα (50) μέλη. Σε ποσοστό ένα τρίτο (1/3) του συνολικού αριθμού των μελών εκπροσώπων φορέων ορίζονται επιπλέον μέλη, μετά από κλήρωση, δημότες εγγεγραμμένοι στους εκλογικούς καταλόγους καθώς και όσοι είναι εγγεγραμμένοι στους ειδικούς εκλογικούς καταλόγους. </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Στη δημοτική επιτροπή διαβούλευσης προεδρεύει ο δήμαρχος ή ο αντιδήμαρχος που ορίζει ο δήμαρχος με απόφασή του.     </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Στις συνεδριάσεις της επιτροπής καλούνται κατά περίπτωση και συμμετέχουν χωρίς δικαίωμα ψήφου και εκπρόσωποι αρμόδιων κρατικών αρχών, των τοπικών οργανώσεων πολιτικών κομμάτων, καθώς και οι επικεφαλής των δημοτικών παρατάξεων που εκπροσωπούνται στο δημοτικό συμβούλιο.</w:t>
      </w:r>
    </w:p>
    <w:p w:rsidR="00F130DE" w:rsidRPr="00F130DE" w:rsidRDefault="00F130DE" w:rsidP="00F130DE">
      <w:pPr>
        <w:spacing w:line="276" w:lineRule="auto"/>
        <w:jc w:val="both"/>
        <w:rPr>
          <w:rFonts w:ascii="Tahoma" w:hAnsi="Tahoma" w:cs="Tahoma"/>
          <w:sz w:val="22"/>
          <w:szCs w:val="22"/>
        </w:rPr>
      </w:pP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b/>
          <w:sz w:val="22"/>
          <w:szCs w:val="22"/>
        </w:rPr>
        <w:t>2.</w:t>
      </w:r>
      <w:r w:rsidRPr="00F130DE">
        <w:rPr>
          <w:rFonts w:ascii="Tahoma" w:hAnsi="Tahoma" w:cs="Tahoma"/>
          <w:sz w:val="22"/>
          <w:szCs w:val="22"/>
        </w:rPr>
        <w:t xml:space="preserve">  Η δημοτική επιτροπή διαβούλευσης:</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α) Γνωμοδοτεί στο δημοτικό συμβούλιο σχετικά με τα αναπτυξιακά προγράμματα και τα προγράμματα δράσης του δήμου, το επιχειρησιακό πρόγραμμα και το τεχνικό πρόγραμμα του δήμου.</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β) Γνωμοδοτεί για θέματα γενικότερου τοπικού ενδιαφέροντος, που παραπέμπονται σε αυτή από το δημοτικό συμβούλιο ή τον δήμαρχο.</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γ) Εξετάζει τα τοπικά προβλήματα και τις αναπτυξιακές δυνατότητες του δήμου και διατυπώνει γνώμη για την επίλυση των προβλημάτων και την αξιοποίηση των δυνατοτήτων αυτών.</w:t>
      </w:r>
    </w:p>
    <w:p w:rsidR="00F130DE" w:rsidRPr="00F130DE" w:rsidRDefault="00F130DE" w:rsidP="007A1DBC">
      <w:pPr>
        <w:spacing w:line="276" w:lineRule="auto"/>
        <w:rPr>
          <w:rFonts w:ascii="Tahoma" w:hAnsi="Tahoma" w:cs="Tahoma"/>
          <w:sz w:val="22"/>
          <w:szCs w:val="22"/>
        </w:rPr>
      </w:pPr>
      <w:r w:rsidRPr="00F130DE">
        <w:rPr>
          <w:rFonts w:ascii="Tahoma" w:hAnsi="Tahoma" w:cs="Tahoma"/>
          <w:sz w:val="22"/>
          <w:szCs w:val="22"/>
        </w:rPr>
        <w:t>δ) Δύναται να διατυπώνει παρατηρήσεις επί του περιεχομένου των κανονιστικού χαρακτήρα αποφάσεων οι οποίες εκδίδονται σύμφωνα με το άρθρο 79 του Κ.Δ.Κ..</w:t>
      </w:r>
      <w:r w:rsidRPr="00F130DE">
        <w:rPr>
          <w:rFonts w:ascii="Tahoma" w:hAnsi="Tahoma" w:cs="Tahoma"/>
          <w:sz w:val="22"/>
          <w:szCs w:val="22"/>
        </w:rPr>
        <w:br/>
      </w:r>
      <w:r w:rsidRPr="00F130DE">
        <w:rPr>
          <w:rFonts w:ascii="Tahoma" w:hAnsi="Tahoma" w:cs="Tahoma"/>
          <w:sz w:val="22"/>
          <w:szCs w:val="22"/>
        </w:rPr>
        <w:lastRenderedPageBreak/>
        <w:t>Η διατύπωση γνώμης από τη δημοτική επιτροπή διαβούλευσης δεν αποκλείει την παράλληλη ηλεκτρονική διαβούλευση με τους πολίτες, μέσω διαδικτύου. Οι προτάσεις της ηλεκτρονικής διαβούλευσης συγκεντρώνονται και συστηματοποιούνται από τις αρμόδιες υπηρεσίες του δήμου και παρουσιάζονται από τον πρόεδρο της δημοτικής επιτροπής διαβούλευσης κατά την αντίστοιχη συνεδρίασή της.</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b/>
          <w:sz w:val="22"/>
          <w:szCs w:val="22"/>
        </w:rPr>
        <w:t>3.</w:t>
      </w:r>
      <w:r w:rsidRPr="00F130DE">
        <w:rPr>
          <w:rFonts w:ascii="Tahoma" w:hAnsi="Tahoma" w:cs="Tahoma"/>
          <w:sz w:val="22"/>
          <w:szCs w:val="22"/>
        </w:rPr>
        <w:t xml:space="preserve">  Η δημοτική επιτροπή διαβούλευσης συνεδριάζει δημόσια, μετά από πρόσκληση του προέδρου της, υποχρεωτικά μια φορά το χρόνο, πριν από τη σύνταξη των προσχεδίων του προϋπολογισμού και του ετήσιου προγράμματος δράσης και τουλάχιστον μία φορά κάθε τρεις (3) μήνες για άλλα θέματα που εισάγονται προς συζήτηση. Η πρόσκληση κοινοποιείται στα μέλη με κάθε πρόσφορο μέσο επτά (7) εργάσιμες ημέρες πριν τη συνεδρίαση και περιλαμβάνει την ημερήσια διάταξη, τον τόπο, την ημερομηνία και την ώρα της συνεδρίασης και συνοδεύεται από εισήγηση επί των υπό συζήτηση θεμάτων. Σε περίπτωση έλλειψης απαρτίας, η συνεδρίαση επαναλαμβάνεται την αμέσως επόμενη εργάσιμη ημέρα, οπότε θεωρείται σε κάθε περίπτωση ότι υφίσταται απαρτία. Η γραμματειακή υποστήριξη της δημοτικής επιτροπής διαβούλευσης γίνεται από τις υπηρεσίες του δήμου και τηρούνται πρακτικά. Η δημοτική επιτροπή διαβούλευσης διατυπώνει τη γνώμη της μετά από σχετική συζήτηση. Στην εισήγησή της αναγράφονται όλες οι γνώμες που διατυπώνονται.</w:t>
      </w:r>
      <w:r w:rsidRPr="00F130DE">
        <w:rPr>
          <w:rFonts w:ascii="Tahoma" w:hAnsi="Tahoma" w:cs="Tahoma"/>
          <w:sz w:val="22"/>
          <w:szCs w:val="22"/>
        </w:rPr>
        <w:br/>
        <w:t xml:space="preserve">    Στην </w:t>
      </w:r>
      <w:proofErr w:type="spellStart"/>
      <w:r w:rsidRPr="00F130DE">
        <w:rPr>
          <w:rFonts w:ascii="Tahoma" w:hAnsi="Tahoma" w:cs="Tahoma"/>
          <w:sz w:val="22"/>
          <w:szCs w:val="22"/>
        </w:rPr>
        <w:t>εγκ</w:t>
      </w:r>
      <w:proofErr w:type="spellEnd"/>
      <w:r w:rsidRPr="00F130DE">
        <w:rPr>
          <w:rFonts w:ascii="Tahoma" w:hAnsi="Tahoma" w:cs="Tahoma"/>
          <w:sz w:val="22"/>
          <w:szCs w:val="22"/>
        </w:rPr>
        <w:t>. 59/74896/30.12.2010 του ΥΠ.ΕΣ.Α.&amp;Η.Δ. διευκρινίζεται ότι η απαρίθμηση των φορέων, που δύνανται να συμμετάσχουν στη Δημοτική Επιτροπή Διαβούλευσης κατά την παρ.1 του άρθρου 76 του Ν.3852/2010, είναι ενδεικτική και στην επιτροπή μπορούν να κληθούν να συμμετάσχουν φορείς, σύλλογοι ή οργανώσεις που υφίστανται και δρουν στο δήμο. Επιπλέον, στην ίδια εγκύκλιο επισημαίνεται ότι ο αριθμός των εγγεγραμμένων δημοτών που θα ορισθούν, μετά από κλήρωση, επιπλέον μέλη της επιτροπής κυμαίνεται από οκτώ (8) έως δεκαεφτά (17) ανάλογα με τα μέλη των φορέων που ορίζονται σ' αυτή.</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Στην παρ.4 του άρθρου 1 του Κανονισμού Λειτουργίας αναφέρεται ότι οι φορείς που θα εκδηλώσουν ενδιαφέρον πρέπει αφενός να είναι ενεργοί (να έχουν αναπτύξει συναφή με το αντικείμενό τους δραστηριότητα κατά την τελευταία πενταετία) και αφετέρου να έχουν συσταθεί τουλάχιστον ένα έτος πριν από την είσοδό τους στην επιτροπή διαβούλευσης.</w:t>
      </w:r>
    </w:p>
    <w:p w:rsidR="00F130DE" w:rsidRP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w:t>
      </w:r>
    </w:p>
    <w:p w:rsidR="00F130DE" w:rsidRDefault="00F130DE" w:rsidP="00A91B75">
      <w:pPr>
        <w:spacing w:line="276" w:lineRule="auto"/>
        <w:ind w:firstLine="720"/>
        <w:jc w:val="both"/>
        <w:rPr>
          <w:rFonts w:ascii="Tahoma" w:hAnsi="Tahoma" w:cs="Tahoma"/>
          <w:sz w:val="22"/>
          <w:szCs w:val="22"/>
        </w:rPr>
      </w:pPr>
      <w:r w:rsidRPr="00F130DE">
        <w:rPr>
          <w:rFonts w:ascii="Tahoma" w:hAnsi="Tahoma" w:cs="Tahoma"/>
          <w:sz w:val="22"/>
          <w:szCs w:val="22"/>
        </w:rPr>
        <w:t xml:space="preserve">Δεδομένου ότι η θητεία της Επιτροπής Διαβούλευσης έληξε στις 29-3-2017 (δυόμιση χρόνια από τη σύστασή της με την αρ. 322/2014 απόφαση του ΔΣ),  ο Δήμος </w:t>
      </w:r>
      <w:proofErr w:type="spellStart"/>
      <w:r w:rsidRPr="00F130DE">
        <w:rPr>
          <w:rFonts w:ascii="Tahoma" w:hAnsi="Tahoma" w:cs="Tahoma"/>
          <w:sz w:val="22"/>
          <w:szCs w:val="22"/>
        </w:rPr>
        <w:t>Αρταίων</w:t>
      </w:r>
      <w:proofErr w:type="spellEnd"/>
      <w:r w:rsidRPr="00F130DE">
        <w:rPr>
          <w:rFonts w:ascii="Tahoma" w:hAnsi="Tahoma" w:cs="Tahoma"/>
          <w:sz w:val="22"/>
          <w:szCs w:val="22"/>
        </w:rPr>
        <w:t xml:space="preserve">  με την </w:t>
      </w:r>
      <w:proofErr w:type="spellStart"/>
      <w:r w:rsidRPr="00F130DE">
        <w:rPr>
          <w:rFonts w:ascii="Tahoma" w:hAnsi="Tahoma" w:cs="Tahoma"/>
          <w:sz w:val="22"/>
          <w:szCs w:val="22"/>
        </w:rPr>
        <w:t>αρ.πρ</w:t>
      </w:r>
      <w:proofErr w:type="spellEnd"/>
      <w:r w:rsidRPr="00F130DE">
        <w:rPr>
          <w:rFonts w:ascii="Tahoma" w:hAnsi="Tahoma" w:cs="Tahoma"/>
          <w:sz w:val="22"/>
          <w:szCs w:val="22"/>
        </w:rPr>
        <w:t xml:space="preserve">. 30001/4-8-2017 ανοιχτή επιστολή, η οποία αναρτήθηκε και στην ιστοσελίδα του Δήμου, κάλεσε τους φορείς, συλλόγους, και οργανώσεις του δήμου, που επιθυμούν να συμμετέχουν στη Δημοτική Επιτροπή Διαβούλευσης να εκφράσουν εγγράφως τη βούληση τους έως 22/8/2017. </w:t>
      </w:r>
    </w:p>
    <w:p w:rsidR="00A91B75" w:rsidRPr="00F130DE" w:rsidRDefault="00A91B75" w:rsidP="00A91B75">
      <w:pPr>
        <w:spacing w:line="276" w:lineRule="auto"/>
        <w:ind w:firstLine="720"/>
        <w:jc w:val="both"/>
        <w:rPr>
          <w:rFonts w:ascii="Tahoma" w:hAnsi="Tahoma" w:cs="Tahoma"/>
          <w:sz w:val="22"/>
          <w:szCs w:val="22"/>
        </w:rPr>
      </w:pPr>
    </w:p>
    <w:p w:rsidR="00A91B75"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    Κατόπιν της παραπάνω πρόσκλησης ανταποκρίθηκαν πενήντα φορείς (50) φορείς, οι οποίοι απέστειλαν στο Δήμο </w:t>
      </w:r>
      <w:proofErr w:type="spellStart"/>
      <w:r w:rsidRPr="00F130DE">
        <w:rPr>
          <w:rFonts w:ascii="Tahoma" w:hAnsi="Tahoma" w:cs="Tahoma"/>
          <w:sz w:val="22"/>
          <w:szCs w:val="22"/>
        </w:rPr>
        <w:t>Αρταίων</w:t>
      </w:r>
      <w:proofErr w:type="spellEnd"/>
      <w:r w:rsidRPr="00F130DE">
        <w:rPr>
          <w:rFonts w:ascii="Tahoma" w:hAnsi="Tahoma" w:cs="Tahoma"/>
          <w:sz w:val="22"/>
          <w:szCs w:val="22"/>
        </w:rPr>
        <w:t xml:space="preserve">  σχετικά έγγραφα με τα οποία όριζαν και τους εκπροσώπους τους με τους αναπληρωτές τους καθώς και δεκαέξι (16) δημότες. </w:t>
      </w:r>
    </w:p>
    <w:p w:rsidR="00F130DE" w:rsidRDefault="00F130DE" w:rsidP="00F130DE">
      <w:pPr>
        <w:spacing w:line="276" w:lineRule="auto"/>
        <w:jc w:val="both"/>
        <w:rPr>
          <w:rFonts w:ascii="Tahoma" w:hAnsi="Tahoma" w:cs="Tahoma"/>
          <w:sz w:val="22"/>
          <w:szCs w:val="22"/>
        </w:rPr>
      </w:pPr>
      <w:r w:rsidRPr="00F130DE">
        <w:rPr>
          <w:rFonts w:ascii="Tahoma" w:hAnsi="Tahoma" w:cs="Tahoma"/>
          <w:sz w:val="22"/>
          <w:szCs w:val="22"/>
        </w:rPr>
        <w:br/>
        <w:t xml:space="preserve">    Από τον έλεγχο που έγινε, οι φορείς που ανταποκρίθηκαν μπορούν να συμμετέχουν όλοι. Σχετικά με τους δημότες, λόγω του ότι το ένα τρίτο (1/3) του συνολικού αριθμού των μελών εκπροσώπων φορέων που ανταποκρίθηκαν αντιστοιχεί στο αριθμό δεκαεπτά (17),  προτείνεται να συμμετέχουν στην Επιτροπή και οι  δεκαέξι (16) αιτούντες δημότες, καθώς η κλήρωση έχει καθαρά τυπικό χαρακτήρα.</w:t>
      </w:r>
    </w:p>
    <w:p w:rsidR="00A91B75" w:rsidRPr="00F130DE" w:rsidRDefault="00A91B75" w:rsidP="00F130DE">
      <w:pPr>
        <w:spacing w:line="276" w:lineRule="auto"/>
        <w:jc w:val="both"/>
        <w:rPr>
          <w:rFonts w:ascii="Tahoma" w:hAnsi="Tahoma" w:cs="Tahoma"/>
          <w:sz w:val="22"/>
          <w:szCs w:val="22"/>
        </w:rPr>
      </w:pPr>
    </w:p>
    <w:p w:rsidR="00F130DE" w:rsidRDefault="00F130DE" w:rsidP="00F130DE">
      <w:pPr>
        <w:spacing w:line="276" w:lineRule="auto"/>
        <w:jc w:val="both"/>
        <w:rPr>
          <w:rFonts w:ascii="Tahoma" w:hAnsi="Tahoma" w:cs="Tahoma"/>
          <w:sz w:val="22"/>
          <w:szCs w:val="22"/>
        </w:rPr>
      </w:pPr>
      <w:r w:rsidRPr="00F130DE">
        <w:rPr>
          <w:rFonts w:ascii="Tahoma" w:hAnsi="Tahoma" w:cs="Tahoma"/>
          <w:sz w:val="22"/>
          <w:szCs w:val="22"/>
        </w:rPr>
        <w:t xml:space="preserve">Βάσει των ανωτέρω, η σύνθεση των μελών της Δημοτικής Επιτροπής Διαβούλευσης του Δήμου </w:t>
      </w:r>
      <w:proofErr w:type="spellStart"/>
      <w:r w:rsidRPr="00F130DE">
        <w:rPr>
          <w:rFonts w:ascii="Tahoma" w:hAnsi="Tahoma" w:cs="Tahoma"/>
          <w:sz w:val="22"/>
          <w:szCs w:val="22"/>
        </w:rPr>
        <w:t>Αρταίων</w:t>
      </w:r>
      <w:proofErr w:type="spellEnd"/>
      <w:r w:rsidRPr="00F130DE">
        <w:rPr>
          <w:rFonts w:ascii="Tahoma" w:hAnsi="Tahoma" w:cs="Tahoma"/>
          <w:sz w:val="22"/>
          <w:szCs w:val="22"/>
        </w:rPr>
        <w:t>, για τα επόμενα δυόμιση έτη, προτείνεται να είναι η ακόλουθη:</w:t>
      </w:r>
    </w:p>
    <w:p w:rsidR="00A91B75" w:rsidRDefault="00A91B75" w:rsidP="00F130DE">
      <w:pPr>
        <w:spacing w:line="276" w:lineRule="auto"/>
        <w:jc w:val="both"/>
        <w:rPr>
          <w:rFonts w:ascii="Tahoma" w:hAnsi="Tahoma" w:cs="Tahoma"/>
          <w:sz w:val="22"/>
          <w:szCs w:val="22"/>
        </w:rPr>
      </w:pPr>
    </w:p>
    <w:p w:rsidR="00A91B75" w:rsidRPr="00F130DE" w:rsidRDefault="00A91B75" w:rsidP="00F130DE">
      <w:pPr>
        <w:spacing w:line="276" w:lineRule="auto"/>
        <w:jc w:val="both"/>
        <w:rPr>
          <w:rFonts w:ascii="Tahoma" w:hAnsi="Tahoma" w:cs="Tahoma"/>
          <w:sz w:val="22"/>
          <w:szCs w:val="22"/>
        </w:rPr>
      </w:pPr>
    </w:p>
    <w:tbl>
      <w:tblPr>
        <w:tblStyle w:val="a3"/>
        <w:tblW w:w="9322" w:type="dxa"/>
        <w:tblLayout w:type="fixed"/>
        <w:tblLook w:val="04A0"/>
      </w:tblPr>
      <w:tblGrid>
        <w:gridCol w:w="817"/>
        <w:gridCol w:w="1418"/>
        <w:gridCol w:w="3685"/>
        <w:gridCol w:w="3402"/>
      </w:tblGrid>
      <w:tr w:rsidR="00A91B75" w:rsidRPr="00A91B75" w:rsidTr="00A91B75">
        <w:tc>
          <w:tcPr>
            <w:tcW w:w="817"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lastRenderedPageBreak/>
              <w:t>α/α</w:t>
            </w:r>
          </w:p>
        </w:tc>
        <w:tc>
          <w:tcPr>
            <w:tcW w:w="1418"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Φορέας-Δημότες</w:t>
            </w:r>
          </w:p>
        </w:tc>
        <w:tc>
          <w:tcPr>
            <w:tcW w:w="3685"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Επωνυμία-Ειδικότητα</w:t>
            </w:r>
          </w:p>
        </w:tc>
        <w:tc>
          <w:tcPr>
            <w:tcW w:w="3402"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Εκπρόσωπος - Αναπληρωματικός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Διεθνής Ένωση Αστυνομικών</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Τοπική Διοίκηση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Γούσιας</w:t>
            </w:r>
            <w:proofErr w:type="spellEnd"/>
            <w:r w:rsidRPr="00A91B75">
              <w:rPr>
                <w:rFonts w:ascii="Tahoma" w:hAnsi="Tahoma" w:cs="Tahoma"/>
                <w:sz w:val="20"/>
                <w:szCs w:val="20"/>
              </w:rPr>
              <w:t xml:space="preserve"> Θεόδωρος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Χαντζάρας Ανδρέας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Μορφωτικός &amp; Εκπολιτιστικός Σύλλογος </w:t>
            </w:r>
            <w:proofErr w:type="spellStart"/>
            <w:r w:rsidRPr="00A91B75">
              <w:rPr>
                <w:rFonts w:ascii="Tahoma" w:hAnsi="Tahoma" w:cs="Tahoma"/>
                <w:sz w:val="20"/>
                <w:szCs w:val="20"/>
              </w:rPr>
              <w:t>Κωστακιών</w:t>
            </w:r>
            <w:proofErr w:type="spellEnd"/>
            <w:r w:rsidRPr="00A91B75">
              <w:rPr>
                <w:rFonts w:ascii="Tahoma" w:hAnsi="Tahoma" w:cs="Tahoma"/>
                <w:sz w:val="20"/>
                <w:szCs w:val="20"/>
              </w:rPr>
              <w:t xml:space="preserve">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Νταβρής</w:t>
            </w:r>
            <w:proofErr w:type="spellEnd"/>
            <w:r w:rsidRPr="00A91B75">
              <w:rPr>
                <w:rFonts w:ascii="Tahoma" w:hAnsi="Tahoma" w:cs="Tahoma"/>
                <w:sz w:val="20"/>
                <w:szCs w:val="20"/>
              </w:rPr>
              <w:t xml:space="preserve"> Αριστείδης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Ψαθά Νικολέτα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Σωματείο Εργαζομένων </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Σταύρου Σταύρος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&amp; Κηδεμόνων</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Δημοτ. Σχολείου </w:t>
            </w:r>
            <w:proofErr w:type="spellStart"/>
            <w:r w:rsidRPr="00A91B75">
              <w:rPr>
                <w:rFonts w:ascii="Tahoma" w:hAnsi="Tahoma" w:cs="Tahoma"/>
                <w:sz w:val="20"/>
                <w:szCs w:val="20"/>
              </w:rPr>
              <w:t>Γραμμενίτσας</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Κατσιμπόκης</w:t>
            </w:r>
            <w:proofErr w:type="spellEnd"/>
            <w:r w:rsidRPr="00A91B75">
              <w:rPr>
                <w:rFonts w:ascii="Tahoma" w:hAnsi="Tahoma" w:cs="Tahoma"/>
                <w:sz w:val="20"/>
                <w:szCs w:val="20"/>
              </w:rPr>
              <w:t xml:space="preserve"> Μιχάλης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Πεταλάς</w:t>
            </w:r>
            <w:proofErr w:type="spellEnd"/>
            <w:r w:rsidRPr="00A91B75">
              <w:rPr>
                <w:rFonts w:ascii="Tahoma" w:hAnsi="Tahoma" w:cs="Tahoma"/>
                <w:sz w:val="20"/>
                <w:szCs w:val="20"/>
              </w:rPr>
              <w:t xml:space="preserve"> Δημήτρης</w:t>
            </w:r>
          </w:p>
        </w:tc>
      </w:tr>
      <w:tr w:rsidR="00A91B75" w:rsidRPr="00A91B75" w:rsidTr="00A91B75">
        <w:tc>
          <w:tcPr>
            <w:tcW w:w="817" w:type="dxa"/>
            <w:vAlign w:val="center"/>
          </w:tcPr>
          <w:p w:rsidR="00A91B75" w:rsidRPr="00A91B75" w:rsidRDefault="00A91B75" w:rsidP="00A91B75">
            <w:pPr>
              <w:pStyle w:val="a9"/>
              <w:numPr>
                <w:ilvl w:val="0"/>
                <w:numId w:val="38"/>
              </w:numPr>
              <w:tabs>
                <w:tab w:val="left" w:pos="426"/>
              </w:tabs>
              <w:spacing w:line="276" w:lineRule="auto"/>
              <w:ind w:left="709" w:hanging="449"/>
              <w:jc w:val="center"/>
              <w:rPr>
                <w:rFonts w:ascii="Tahoma" w:hAnsi="Tahoma" w:cs="Tahoma"/>
                <w:sz w:val="20"/>
                <w:szCs w:val="20"/>
              </w:rPr>
            </w:pPr>
            <w:r>
              <w:rPr>
                <w:rFonts w:ascii="Tahoma" w:hAnsi="Tahoma" w:cs="Tahoma"/>
                <w:sz w:val="20"/>
                <w:szCs w:val="20"/>
              </w:rPr>
              <w:t xml:space="preserve"> </w:t>
            </w: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ind w:right="-108"/>
              <w:jc w:val="center"/>
              <w:rPr>
                <w:rFonts w:ascii="Tahoma" w:hAnsi="Tahoma" w:cs="Tahoma"/>
                <w:sz w:val="20"/>
                <w:szCs w:val="20"/>
              </w:rPr>
            </w:pPr>
            <w:r w:rsidRPr="00A91B75">
              <w:rPr>
                <w:rFonts w:ascii="Tahoma" w:hAnsi="Tahoma" w:cs="Tahoma"/>
                <w:sz w:val="20"/>
                <w:szCs w:val="20"/>
              </w:rPr>
              <w:t>Δικηγορικός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Τσίρκας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Γριμπαβιώτης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Πολιτιστικός Σύλλογος Ροδαυγής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Σταύρου Χρήστος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Δημοτική Ομάδα Αντιμετώπισης Καταστροφών (Δ.Ο.Α.Κ)</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Τούσης</w:t>
            </w:r>
            <w:proofErr w:type="spellEnd"/>
            <w:r w:rsidRPr="00A91B75">
              <w:rPr>
                <w:rFonts w:ascii="Tahoma" w:hAnsi="Tahoma" w:cs="Tahoma"/>
                <w:sz w:val="20"/>
                <w:szCs w:val="20"/>
              </w:rPr>
              <w:t xml:space="preserve">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Μόσιαλου</w:t>
            </w:r>
            <w:proofErr w:type="spellEnd"/>
            <w:r w:rsidRPr="00A91B75">
              <w:rPr>
                <w:rFonts w:ascii="Tahoma" w:hAnsi="Tahoma" w:cs="Tahoma"/>
                <w:sz w:val="20"/>
                <w:szCs w:val="20"/>
              </w:rPr>
              <w:t xml:space="preserve"> Κλεονίκη</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Τεχνικό Επιμελητήριο Ελλάδος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Χρηστάκης</w:t>
            </w:r>
            <w:proofErr w:type="spellEnd"/>
            <w:r w:rsidRPr="00A91B75">
              <w:rPr>
                <w:rFonts w:ascii="Tahoma" w:hAnsi="Tahoma" w:cs="Tahoma"/>
                <w:sz w:val="20"/>
                <w:szCs w:val="20"/>
              </w:rPr>
              <w:t xml:space="preserve"> Ευάγγελος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Ποδηλατικός Όμιλος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Ζώτος</w:t>
            </w:r>
            <w:proofErr w:type="spellEnd"/>
            <w:r w:rsidRPr="00A91B75">
              <w:rPr>
                <w:rFonts w:ascii="Tahoma" w:hAnsi="Tahoma" w:cs="Tahoma"/>
                <w:sz w:val="20"/>
                <w:szCs w:val="20"/>
              </w:rPr>
              <w:t xml:space="preserve"> Περικλής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Σωματείο Αυτοκινητιστών ΤΑΞΙ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Κέφης</w:t>
            </w:r>
            <w:proofErr w:type="spellEnd"/>
            <w:r w:rsidRPr="00A91B75">
              <w:rPr>
                <w:rFonts w:ascii="Tahoma" w:hAnsi="Tahoma" w:cs="Tahoma"/>
                <w:sz w:val="20"/>
                <w:szCs w:val="20"/>
              </w:rPr>
              <w:t xml:space="preserve"> Φώτιος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Τσιρογιάννης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«ΜΑΚΡΥΓΙΑΝΝΗΣ»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Αξιώτη</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Μιμίκα</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Κωνσταντινίδη Τζένη</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Αθανασούλας</w:t>
            </w:r>
            <w:proofErr w:type="spellEnd"/>
            <w:r w:rsidRPr="00A91B75">
              <w:rPr>
                <w:rFonts w:ascii="Tahoma" w:hAnsi="Tahoma" w:cs="Tahoma"/>
                <w:sz w:val="20"/>
                <w:szCs w:val="20"/>
              </w:rPr>
              <w:t xml:space="preserve"> Γεώργιος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Ιατρικός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Χαρμπής</w:t>
            </w:r>
            <w:proofErr w:type="spellEnd"/>
            <w:r w:rsidRPr="00A91B75">
              <w:rPr>
                <w:rFonts w:ascii="Tahoma" w:hAnsi="Tahoma" w:cs="Tahoma"/>
                <w:sz w:val="20"/>
                <w:szCs w:val="20"/>
              </w:rPr>
              <w:t xml:space="preserve"> Ευάγγελος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Μουσικοφιλολογικός</w:t>
            </w:r>
            <w:proofErr w:type="spellEnd"/>
            <w:r w:rsidRPr="00A91B75">
              <w:rPr>
                <w:rFonts w:ascii="Tahoma" w:hAnsi="Tahoma" w:cs="Tahoma"/>
                <w:sz w:val="20"/>
                <w:szCs w:val="20"/>
              </w:rPr>
              <w:t xml:space="preserve"> Σύλλογος «ΣΚΟΥΦΑΣ»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Μπανταλούκας</w:t>
            </w:r>
            <w:proofErr w:type="spellEnd"/>
            <w:r w:rsidRPr="00A91B75">
              <w:rPr>
                <w:rFonts w:ascii="Tahoma" w:hAnsi="Tahoma" w:cs="Tahoma"/>
                <w:sz w:val="20"/>
                <w:szCs w:val="20"/>
              </w:rPr>
              <w:t xml:space="preserve"> Νικόλαος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Γούλας Βασίλειος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Εμπορικός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Χουλιάρας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Παλαιοδήμος</w:t>
            </w:r>
            <w:proofErr w:type="spellEnd"/>
            <w:r w:rsidRPr="00A91B75">
              <w:rPr>
                <w:rFonts w:ascii="Tahoma" w:hAnsi="Tahoma" w:cs="Tahoma"/>
                <w:sz w:val="20"/>
                <w:szCs w:val="20"/>
              </w:rPr>
              <w:t xml:space="preserve"> Χρήστος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Διεύθυνση Α/</w:t>
            </w:r>
            <w:proofErr w:type="spellStart"/>
            <w:r w:rsidRPr="00A91B75">
              <w:rPr>
                <w:rFonts w:ascii="Tahoma" w:hAnsi="Tahoma" w:cs="Tahoma"/>
                <w:sz w:val="20"/>
                <w:szCs w:val="20"/>
              </w:rPr>
              <w:t>θμιας</w:t>
            </w:r>
            <w:proofErr w:type="spellEnd"/>
            <w:r w:rsidRPr="00A91B75">
              <w:rPr>
                <w:rFonts w:ascii="Tahoma" w:hAnsi="Tahoma" w:cs="Tahoma"/>
                <w:sz w:val="20"/>
                <w:szCs w:val="20"/>
              </w:rPr>
              <w:t xml:space="preserve"> Εκπαίδευσης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Γκόρος</w:t>
            </w:r>
            <w:proofErr w:type="spellEnd"/>
            <w:r w:rsidRPr="00A91B75">
              <w:rPr>
                <w:rFonts w:ascii="Tahoma" w:hAnsi="Tahoma" w:cs="Tahoma"/>
                <w:sz w:val="20"/>
                <w:szCs w:val="20"/>
              </w:rPr>
              <w:t xml:space="preserve"> Λεωνίδας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Αστικό ΚΤΕΛ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Κων/νος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Καρανίκας</w:t>
            </w:r>
            <w:proofErr w:type="spellEnd"/>
            <w:r w:rsidRPr="00A91B75">
              <w:rPr>
                <w:rFonts w:ascii="Tahoma" w:hAnsi="Tahoma" w:cs="Tahoma"/>
                <w:sz w:val="20"/>
                <w:szCs w:val="20"/>
              </w:rPr>
              <w:t xml:space="preserve"> Άγγελος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ΕΕΤΕΜ</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Τόσκας</w:t>
            </w:r>
            <w:proofErr w:type="spellEnd"/>
            <w:r w:rsidRPr="00A91B75">
              <w:rPr>
                <w:rFonts w:ascii="Tahoma" w:hAnsi="Tahoma" w:cs="Tahoma"/>
                <w:sz w:val="20"/>
                <w:szCs w:val="20"/>
              </w:rPr>
              <w:t xml:space="preserve"> Κων/νος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Βήχας Κων/νος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ΓΕΩΤΕΕ</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Γκουβά</w:t>
            </w:r>
            <w:proofErr w:type="spellEnd"/>
            <w:r w:rsidRPr="00A91B75">
              <w:rPr>
                <w:rFonts w:ascii="Tahoma" w:hAnsi="Tahoma" w:cs="Tahoma"/>
                <w:sz w:val="20"/>
                <w:szCs w:val="20"/>
              </w:rPr>
              <w:t xml:space="preserve"> Μαρία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Ορειβατικός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Παπαδημητρίου Βασίλειος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Σπαής Λεωνίδας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Αιμοδοτικός</w:t>
            </w:r>
            <w:proofErr w:type="spellEnd"/>
            <w:r w:rsidRPr="00A91B75">
              <w:rPr>
                <w:rFonts w:ascii="Tahoma" w:hAnsi="Tahoma" w:cs="Tahoma"/>
                <w:sz w:val="20"/>
                <w:szCs w:val="20"/>
              </w:rPr>
              <w:t xml:space="preserve">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Σπαής Λεωνίδας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Κλούρα</w:t>
            </w:r>
            <w:proofErr w:type="spellEnd"/>
            <w:r w:rsidRPr="00A91B75">
              <w:rPr>
                <w:rFonts w:ascii="Tahoma" w:hAnsi="Tahoma" w:cs="Tahoma"/>
                <w:sz w:val="20"/>
                <w:szCs w:val="20"/>
              </w:rPr>
              <w:t xml:space="preserve"> Ευαγγελία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Πυροσβεστική Υπηρεσία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Θεοχάρης Αντώνιος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Δημητρίου Γεώργιος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Ιερά Μητρόπολη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π. Αριστοφάνης </w:t>
            </w:r>
            <w:proofErr w:type="spellStart"/>
            <w:r w:rsidRPr="00A91B75">
              <w:rPr>
                <w:rFonts w:ascii="Tahoma" w:hAnsi="Tahoma" w:cs="Tahoma"/>
                <w:sz w:val="20"/>
                <w:szCs w:val="20"/>
              </w:rPr>
              <w:t>Καραβασίλης</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π. </w:t>
            </w:r>
            <w:proofErr w:type="spellStart"/>
            <w:r w:rsidRPr="00A91B75">
              <w:rPr>
                <w:rFonts w:ascii="Tahoma" w:hAnsi="Tahoma" w:cs="Tahoma"/>
                <w:sz w:val="20"/>
                <w:szCs w:val="20"/>
              </w:rPr>
              <w:t>Σάτος</w:t>
            </w:r>
            <w:proofErr w:type="spellEnd"/>
            <w:r w:rsidRPr="00A91B75">
              <w:rPr>
                <w:rFonts w:ascii="Tahoma" w:hAnsi="Tahoma" w:cs="Tahoma"/>
                <w:sz w:val="20"/>
                <w:szCs w:val="20"/>
              </w:rPr>
              <w:t xml:space="preserve"> Παναγιώτης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Γονέων και Φίλων </w:t>
            </w:r>
            <w:proofErr w:type="spellStart"/>
            <w:r w:rsidRPr="00A91B75">
              <w:rPr>
                <w:rFonts w:ascii="Tahoma" w:hAnsi="Tahoma" w:cs="Tahoma"/>
                <w:sz w:val="20"/>
                <w:szCs w:val="20"/>
              </w:rPr>
              <w:t>ΑμΕΑ</w:t>
            </w:r>
            <w:proofErr w:type="spellEnd"/>
            <w:r w:rsidRPr="00A91B75">
              <w:rPr>
                <w:rFonts w:ascii="Tahoma" w:hAnsi="Tahoma" w:cs="Tahoma"/>
                <w:sz w:val="20"/>
                <w:szCs w:val="20"/>
              </w:rPr>
              <w:t xml:space="preserve">  Ν. Άρτας «Η Αγία Θεοδώρα»</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Μπίζας</w:t>
            </w:r>
            <w:proofErr w:type="spellEnd"/>
            <w:r w:rsidRPr="00A91B75">
              <w:rPr>
                <w:rFonts w:ascii="Tahoma" w:hAnsi="Tahoma" w:cs="Tahoma"/>
                <w:sz w:val="20"/>
                <w:szCs w:val="20"/>
              </w:rPr>
              <w:t xml:space="preserve"> Χαράλαμπος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Σκαλτσώνης</w:t>
            </w:r>
            <w:proofErr w:type="spellEnd"/>
            <w:r w:rsidRPr="00A91B75">
              <w:rPr>
                <w:rFonts w:ascii="Tahoma" w:hAnsi="Tahoma" w:cs="Tahoma"/>
                <w:sz w:val="20"/>
                <w:szCs w:val="20"/>
              </w:rPr>
              <w:t xml:space="preserve"> Άγγελος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Διπλωματούχων Μηχανικών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Κωνσταντάκης</w:t>
            </w:r>
            <w:proofErr w:type="spellEnd"/>
            <w:r w:rsidRPr="00A91B75">
              <w:rPr>
                <w:rFonts w:ascii="Tahoma" w:hAnsi="Tahoma" w:cs="Tahoma"/>
                <w:sz w:val="20"/>
                <w:szCs w:val="20"/>
              </w:rPr>
              <w:t xml:space="preserve"> Κων/νος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Χαρίτος</w:t>
            </w:r>
            <w:proofErr w:type="spellEnd"/>
            <w:r w:rsidRPr="00A91B75">
              <w:rPr>
                <w:rFonts w:ascii="Tahoma" w:hAnsi="Tahoma" w:cs="Tahoma"/>
                <w:sz w:val="20"/>
                <w:szCs w:val="20"/>
              </w:rPr>
              <w:t xml:space="preserve"> Πέτρος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με τρία τέκνα</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Βασιούλα</w:t>
            </w:r>
            <w:proofErr w:type="spellEnd"/>
            <w:r w:rsidRPr="00A91B75">
              <w:rPr>
                <w:rFonts w:ascii="Tahoma" w:hAnsi="Tahoma" w:cs="Tahoma"/>
                <w:sz w:val="20"/>
                <w:szCs w:val="20"/>
              </w:rPr>
              <w:t xml:space="preserve"> Γεωργία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Συνδικάτο Εργαζομένων ΟΤΑ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Κανελόπουλος</w:t>
            </w:r>
            <w:proofErr w:type="spellEnd"/>
            <w:r w:rsidRPr="00A91B75">
              <w:rPr>
                <w:rFonts w:ascii="Tahoma" w:hAnsi="Tahoma" w:cs="Tahoma"/>
                <w:sz w:val="20"/>
                <w:szCs w:val="20"/>
              </w:rPr>
              <w:t xml:space="preserve"> Περικλής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Τατσιοπούλου</w:t>
            </w:r>
            <w:proofErr w:type="spellEnd"/>
            <w:r w:rsidRPr="00A91B75">
              <w:rPr>
                <w:rFonts w:ascii="Tahoma" w:hAnsi="Tahoma" w:cs="Tahoma"/>
                <w:sz w:val="20"/>
                <w:szCs w:val="20"/>
              </w:rPr>
              <w:t xml:space="preserve"> Γιούλη</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Κοινωνικής Αλληλεγγύης Αρτινών γυναικών</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Νάκα Μαρία</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Νίκα </w:t>
            </w:r>
            <w:proofErr w:type="spellStart"/>
            <w:r w:rsidRPr="00A91B75">
              <w:rPr>
                <w:rFonts w:ascii="Tahoma" w:hAnsi="Tahoma" w:cs="Tahoma"/>
                <w:sz w:val="20"/>
                <w:szCs w:val="20"/>
              </w:rPr>
              <w:t>Ανθούλα</w:t>
            </w:r>
            <w:proofErr w:type="spellEnd"/>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Γονέων &amp; Κηδεμόνων Γυμνασίου </w:t>
            </w:r>
            <w:proofErr w:type="spellStart"/>
            <w:r w:rsidRPr="00A91B75">
              <w:rPr>
                <w:rFonts w:ascii="Tahoma" w:hAnsi="Tahoma" w:cs="Tahoma"/>
                <w:sz w:val="20"/>
                <w:szCs w:val="20"/>
              </w:rPr>
              <w:t>Γραμμενίτσας</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Σκούρα </w:t>
            </w:r>
            <w:proofErr w:type="spellStart"/>
            <w:r w:rsidRPr="00A91B75">
              <w:rPr>
                <w:rFonts w:ascii="Tahoma" w:hAnsi="Tahoma" w:cs="Tahoma"/>
                <w:sz w:val="20"/>
                <w:szCs w:val="20"/>
              </w:rPr>
              <w:t>Λουϊζα</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Φώτη Αλεξάνδρα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ΣΒΑ ΠΟΛΥΔΑΜΑΣ Άρτας</w:t>
            </w:r>
          </w:p>
        </w:tc>
        <w:tc>
          <w:tcPr>
            <w:tcW w:w="3402" w:type="dxa"/>
            <w:vAlign w:val="center"/>
          </w:tcPr>
          <w:p w:rsid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Μάνος Λεωνίδας</w:t>
            </w:r>
          </w:p>
          <w:p w:rsidR="00A91B75" w:rsidRPr="00A91B75" w:rsidRDefault="00A91B75" w:rsidP="00A91B75">
            <w:pPr>
              <w:spacing w:line="276" w:lineRule="auto"/>
              <w:jc w:val="center"/>
              <w:rPr>
                <w:rFonts w:ascii="Tahoma" w:hAnsi="Tahoma" w:cs="Tahoma"/>
                <w:sz w:val="20"/>
                <w:szCs w:val="20"/>
              </w:rPr>
            </w:pP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Μουσικού Σχολείου Άρτας</w:t>
            </w:r>
          </w:p>
        </w:tc>
        <w:tc>
          <w:tcPr>
            <w:tcW w:w="3402" w:type="dxa"/>
            <w:vAlign w:val="center"/>
          </w:tcPr>
          <w:p w:rsid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Πανούτσου</w:t>
            </w:r>
            <w:proofErr w:type="spellEnd"/>
            <w:r w:rsidRPr="00A91B75">
              <w:rPr>
                <w:rFonts w:ascii="Tahoma" w:hAnsi="Tahoma" w:cs="Tahoma"/>
                <w:sz w:val="20"/>
                <w:szCs w:val="20"/>
              </w:rPr>
              <w:t xml:space="preserve"> Ευσταθία</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Μιλτιάδους</w:t>
            </w:r>
            <w:proofErr w:type="spellEnd"/>
            <w:r w:rsidRPr="00A91B75">
              <w:rPr>
                <w:rFonts w:ascii="Tahoma" w:hAnsi="Tahoma" w:cs="Tahoma"/>
                <w:sz w:val="20"/>
                <w:szCs w:val="20"/>
              </w:rPr>
              <w:t xml:space="preserve"> Γεώργιος</w:t>
            </w:r>
          </w:p>
          <w:p w:rsidR="00A91B75" w:rsidRPr="00A91B75" w:rsidRDefault="00A91B75" w:rsidP="00A91B75">
            <w:pPr>
              <w:spacing w:line="276" w:lineRule="auto"/>
              <w:jc w:val="center"/>
              <w:rPr>
                <w:rFonts w:ascii="Tahoma" w:hAnsi="Tahoma" w:cs="Tahoma"/>
                <w:sz w:val="20"/>
                <w:szCs w:val="20"/>
              </w:rPr>
            </w:pP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Επιμελητήριο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Παπάζογλου Χρήστος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Κώστας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Αερολέσχη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Τάτσης</w:t>
            </w:r>
            <w:proofErr w:type="spellEnd"/>
            <w:r w:rsidRPr="00A91B75">
              <w:rPr>
                <w:rFonts w:ascii="Tahoma" w:hAnsi="Tahoma" w:cs="Tahoma"/>
                <w:sz w:val="20"/>
                <w:szCs w:val="20"/>
              </w:rPr>
              <w:t xml:space="preserve"> Γεώργιος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Βλαχογιάννης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Πωλητών Λαϊκής Αγοράς  </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Κασελούρης</w:t>
            </w:r>
            <w:proofErr w:type="spellEnd"/>
            <w:r w:rsidRPr="00A91B75">
              <w:rPr>
                <w:rFonts w:ascii="Tahoma" w:hAnsi="Tahoma" w:cs="Tahoma"/>
                <w:sz w:val="20"/>
                <w:szCs w:val="20"/>
              </w:rPr>
              <w:t xml:space="preserve"> Μιχαήλ</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Παππάς Γρηγόριος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ΑΣΑΦ</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Γκίζας Νικόλαος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Τσαραδήμας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Ένωση Πολυτέκνων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Παπαμιχαήλ Ευάγγελος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Παπαδημητρίου Θωμάς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Αθλητικός Σύλλογος «ΠΥΡΡΟΣ»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Λιόντος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Μεταναστών Ν. Άρτας</w:t>
            </w:r>
          </w:p>
        </w:tc>
        <w:tc>
          <w:tcPr>
            <w:tcW w:w="3402" w:type="dxa"/>
            <w:vAlign w:val="center"/>
          </w:tcPr>
          <w:p w:rsidR="00A91B75" w:rsidRPr="00A91B75" w:rsidRDefault="00A91B75" w:rsidP="007A1DBC">
            <w:pPr>
              <w:spacing w:line="276" w:lineRule="auto"/>
              <w:jc w:val="center"/>
              <w:rPr>
                <w:rFonts w:ascii="Tahoma" w:hAnsi="Tahoma" w:cs="Tahoma"/>
                <w:sz w:val="20"/>
                <w:szCs w:val="20"/>
              </w:rPr>
            </w:pPr>
            <w:proofErr w:type="spellStart"/>
            <w:r w:rsidRPr="00A91B75">
              <w:rPr>
                <w:rFonts w:ascii="Tahoma" w:hAnsi="Tahoma" w:cs="Tahoma"/>
                <w:sz w:val="20"/>
                <w:szCs w:val="20"/>
              </w:rPr>
              <w:t>Κασάρας</w:t>
            </w:r>
            <w:proofErr w:type="spellEnd"/>
            <w:r w:rsidRPr="00A91B75">
              <w:rPr>
                <w:rFonts w:ascii="Tahoma" w:hAnsi="Tahoma" w:cs="Tahoma"/>
                <w:sz w:val="20"/>
                <w:szCs w:val="20"/>
              </w:rPr>
              <w:t xml:space="preserve"> Χρήστος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«Φίλοι του Βιβλίου»</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Εξάρχου</w:t>
            </w:r>
            <w:proofErr w:type="spellEnd"/>
            <w:r w:rsidRPr="00A91B75">
              <w:rPr>
                <w:rFonts w:ascii="Tahoma" w:hAnsi="Tahoma" w:cs="Tahoma"/>
                <w:sz w:val="20"/>
                <w:szCs w:val="20"/>
              </w:rPr>
              <w:t xml:space="preserve"> Σοφία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Σωματείο Επισκευαστών </w:t>
            </w:r>
            <w:proofErr w:type="spellStart"/>
            <w:r w:rsidRPr="00A91B75">
              <w:rPr>
                <w:rFonts w:ascii="Tahoma" w:hAnsi="Tahoma" w:cs="Tahoma"/>
                <w:sz w:val="20"/>
                <w:szCs w:val="20"/>
              </w:rPr>
              <w:t>Αυτ</w:t>
            </w:r>
            <w:proofErr w:type="spellEnd"/>
            <w:r w:rsidRPr="00A91B75">
              <w:rPr>
                <w:rFonts w:ascii="Tahoma" w:hAnsi="Tahoma" w:cs="Tahoma"/>
                <w:sz w:val="20"/>
                <w:szCs w:val="20"/>
              </w:rPr>
              <w:t>/των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Κάτσινος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Γ.Σ. Άνω πόλης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Παπαχρηστάκης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Άλκης</w:t>
            </w:r>
            <w:proofErr w:type="spellEnd"/>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Νέων Καμπής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Καρατζένης</w:t>
            </w:r>
            <w:proofErr w:type="spellEnd"/>
            <w:r w:rsidRPr="00A91B75">
              <w:rPr>
                <w:rFonts w:ascii="Tahoma" w:hAnsi="Tahoma" w:cs="Tahoma"/>
                <w:sz w:val="20"/>
                <w:szCs w:val="20"/>
              </w:rPr>
              <w:t xml:space="preserve"> Γεώργιος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Πρόεδρος Συλλόγου ιδιοκτητών ενοικιαζόμενων δωματίων «Ο ΑΡΑΧΘΟΣ»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Πατέντα Γεωργία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Εφορεία Αρχαιοτήτων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Παπαδοπούλου Βαρβάρα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w:t>
            </w:r>
            <w:proofErr w:type="spellStart"/>
            <w:r w:rsidRPr="00A91B75">
              <w:rPr>
                <w:rFonts w:ascii="Tahoma" w:hAnsi="Tahoma" w:cs="Tahoma"/>
                <w:sz w:val="20"/>
                <w:szCs w:val="20"/>
              </w:rPr>
              <w:t>νση</w:t>
            </w:r>
            <w:proofErr w:type="spellEnd"/>
            <w:r w:rsidRPr="00A91B75">
              <w:rPr>
                <w:rFonts w:ascii="Tahoma" w:hAnsi="Tahoma" w:cs="Tahoma"/>
                <w:sz w:val="20"/>
                <w:szCs w:val="20"/>
              </w:rPr>
              <w:t xml:space="preserve"> Β/</w:t>
            </w:r>
            <w:proofErr w:type="spellStart"/>
            <w:r w:rsidRPr="00A91B75">
              <w:rPr>
                <w:rFonts w:ascii="Tahoma" w:hAnsi="Tahoma" w:cs="Tahoma"/>
                <w:sz w:val="20"/>
                <w:szCs w:val="20"/>
              </w:rPr>
              <w:t>θμιας</w:t>
            </w:r>
            <w:proofErr w:type="spellEnd"/>
            <w:r w:rsidRPr="00A91B75">
              <w:rPr>
                <w:rFonts w:ascii="Tahoma" w:hAnsi="Tahoma" w:cs="Tahoma"/>
                <w:sz w:val="20"/>
                <w:szCs w:val="20"/>
              </w:rPr>
              <w:t xml:space="preserve"> Εκπαίδευσης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Γεωργογιάννης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Δ.Ε.Η.</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Χαραλάμπης Φώτιος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Διεύθυνση Αστυνομίας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Αστυνομικός Διευθυντής </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Νίκου Πάρις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ΕΠΣ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Τρομπούκης</w:t>
            </w:r>
            <w:proofErr w:type="spellEnd"/>
            <w:r w:rsidRPr="00A91B75">
              <w:rPr>
                <w:rFonts w:ascii="Tahoma" w:hAnsi="Tahoma" w:cs="Tahoma"/>
                <w:sz w:val="20"/>
                <w:szCs w:val="20"/>
              </w:rPr>
              <w:t xml:space="preserve"> Θανάσης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Γηροκομείο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Διβάρης</w:t>
            </w:r>
            <w:proofErr w:type="spellEnd"/>
            <w:r w:rsidRPr="00A91B75">
              <w:rPr>
                <w:rFonts w:ascii="Tahoma" w:hAnsi="Tahoma" w:cs="Tahoma"/>
                <w:sz w:val="20"/>
                <w:szCs w:val="20"/>
              </w:rPr>
              <w:t xml:space="preserve"> Διονύσιος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ΑΜΕΑ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Φασουλή Σωτηρία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Κέντρο Πρόληψης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Οικονομίδης Θεόδωρος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Ηλεκ</w:t>
            </w:r>
            <w:proofErr w:type="spellEnd"/>
            <w:r w:rsidRPr="00A91B75">
              <w:rPr>
                <w:rFonts w:ascii="Tahoma" w:hAnsi="Tahoma" w:cs="Tahoma"/>
                <w:sz w:val="20"/>
                <w:szCs w:val="20"/>
              </w:rPr>
              <w:t>/</w:t>
            </w:r>
            <w:proofErr w:type="spellStart"/>
            <w:r w:rsidRPr="00A91B75">
              <w:rPr>
                <w:rFonts w:ascii="Tahoma" w:hAnsi="Tahoma" w:cs="Tahoma"/>
                <w:sz w:val="20"/>
                <w:szCs w:val="20"/>
              </w:rPr>
              <w:t>γος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Μηχ</w:t>
            </w:r>
            <w:proofErr w:type="spellEnd"/>
            <w:r w:rsidRPr="00A91B75">
              <w:rPr>
                <w:rFonts w:ascii="Tahoma" w:hAnsi="Tahoma" w:cs="Tahoma"/>
                <w:sz w:val="20"/>
                <w:szCs w:val="20"/>
              </w:rPr>
              <w:t xml:space="preserve">/κος &amp; </w:t>
            </w:r>
            <w:proofErr w:type="spellStart"/>
            <w:r w:rsidRPr="00A91B75">
              <w:rPr>
                <w:rFonts w:ascii="Tahoma" w:hAnsi="Tahoma" w:cs="Tahoma"/>
                <w:sz w:val="20"/>
                <w:szCs w:val="20"/>
              </w:rPr>
              <w:t>Μηχ</w:t>
            </w:r>
            <w:proofErr w:type="spellEnd"/>
            <w:r w:rsidRPr="00A91B75">
              <w:rPr>
                <w:rFonts w:ascii="Tahoma" w:hAnsi="Tahoma" w:cs="Tahoma"/>
                <w:sz w:val="20"/>
                <w:szCs w:val="20"/>
              </w:rPr>
              <w:t>/</w:t>
            </w:r>
            <w:proofErr w:type="spellStart"/>
            <w:r w:rsidRPr="00A91B75">
              <w:rPr>
                <w:rFonts w:ascii="Tahoma" w:hAnsi="Tahoma" w:cs="Tahoma"/>
                <w:sz w:val="20"/>
                <w:szCs w:val="20"/>
              </w:rPr>
              <w:t>κός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Υπολ</w:t>
            </w:r>
            <w:proofErr w:type="spellEnd"/>
            <w:r w:rsidRPr="00A91B75">
              <w:rPr>
                <w:rFonts w:ascii="Tahoma" w:hAnsi="Tahoma" w:cs="Tahoma"/>
                <w:sz w:val="20"/>
                <w:szCs w:val="20"/>
              </w:rPr>
              <w:t>.</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Λάμπρος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Σκέντος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Γιαμούρης</w:t>
            </w:r>
            <w:proofErr w:type="spellEnd"/>
            <w:r w:rsidRPr="00A91B75">
              <w:rPr>
                <w:rFonts w:ascii="Tahoma" w:hAnsi="Tahoma" w:cs="Tahoma"/>
                <w:sz w:val="20"/>
                <w:szCs w:val="20"/>
              </w:rPr>
              <w:t xml:space="preserve"> Νίκος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Ευστρατίου Κλέαρχος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Αρχιτέκτων Μηχανικός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Πέτσας Θεόφιλος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Υπάλληλος 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Ζουμπούλη</w:t>
            </w:r>
            <w:proofErr w:type="spellEnd"/>
            <w:r w:rsidRPr="00A91B75">
              <w:rPr>
                <w:rFonts w:ascii="Tahoma" w:hAnsi="Tahoma" w:cs="Tahoma"/>
                <w:sz w:val="20"/>
                <w:szCs w:val="20"/>
              </w:rPr>
              <w:t xml:space="preserve"> Χριστίνα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Σύμβουλος Επιχειρήσεων</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Φώτης Άκης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Ασφαλιστικός Σύμβουλος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Ζυγούρης</w:t>
            </w:r>
            <w:proofErr w:type="spellEnd"/>
            <w:r w:rsidRPr="00A91B75">
              <w:rPr>
                <w:rFonts w:ascii="Tahoma" w:hAnsi="Tahoma" w:cs="Tahoma"/>
                <w:sz w:val="20"/>
                <w:szCs w:val="20"/>
              </w:rPr>
              <w:t xml:space="preserve"> Κων/νος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Υπάλληλος ΔΕΔΔΗΕ</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Γκογκάκη</w:t>
            </w:r>
            <w:proofErr w:type="spellEnd"/>
            <w:r w:rsidRPr="00A91B75">
              <w:rPr>
                <w:rFonts w:ascii="Tahoma" w:hAnsi="Tahoma" w:cs="Tahoma"/>
                <w:sz w:val="20"/>
                <w:szCs w:val="20"/>
              </w:rPr>
              <w:t xml:space="preserve"> Αγγελική</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Οικονομολόγος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Μίχας</w:t>
            </w:r>
            <w:proofErr w:type="spellEnd"/>
            <w:r w:rsidRPr="00A91B75">
              <w:rPr>
                <w:rFonts w:ascii="Tahoma" w:hAnsi="Tahoma" w:cs="Tahoma"/>
                <w:sz w:val="20"/>
                <w:szCs w:val="20"/>
              </w:rPr>
              <w:t xml:space="preserve"> Απόστολος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Υπάλληλος 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Πάνου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Νοσηλεύτρια</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Γάτα </w:t>
            </w:r>
            <w:proofErr w:type="spellStart"/>
            <w:r w:rsidRPr="00A91B75">
              <w:rPr>
                <w:rFonts w:ascii="Tahoma" w:hAnsi="Tahoma" w:cs="Tahoma"/>
                <w:sz w:val="20"/>
                <w:szCs w:val="20"/>
              </w:rPr>
              <w:t>Ανδριανή</w:t>
            </w:r>
            <w:proofErr w:type="spellEnd"/>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Καθηγήτρια Φυσικής Αγωγής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Καλαβρουζιώτου</w:t>
            </w:r>
            <w:proofErr w:type="spellEnd"/>
            <w:r w:rsidRPr="00A91B75">
              <w:rPr>
                <w:rFonts w:ascii="Tahoma" w:hAnsi="Tahoma" w:cs="Tahoma"/>
                <w:sz w:val="20"/>
                <w:szCs w:val="20"/>
              </w:rPr>
              <w:t xml:space="preserve"> Μαρίνα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Οικονομολόγος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Κοκκινέλη</w:t>
            </w:r>
            <w:proofErr w:type="spellEnd"/>
            <w:r w:rsidRPr="00A91B75">
              <w:rPr>
                <w:rFonts w:ascii="Tahoma" w:hAnsi="Tahoma" w:cs="Tahoma"/>
                <w:sz w:val="20"/>
                <w:szCs w:val="20"/>
              </w:rPr>
              <w:t xml:space="preserve"> Αιμιλία</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Υπάλληλος ΠΕ Άρτας</w:t>
            </w:r>
          </w:p>
        </w:tc>
        <w:tc>
          <w:tcPr>
            <w:tcW w:w="3402" w:type="dxa"/>
            <w:vAlign w:val="center"/>
          </w:tcPr>
          <w:p w:rsidR="00A91B75" w:rsidRPr="00A91B75" w:rsidRDefault="00A91B75" w:rsidP="007A1DBC">
            <w:pPr>
              <w:spacing w:line="276" w:lineRule="auto"/>
              <w:jc w:val="center"/>
              <w:rPr>
                <w:rFonts w:ascii="Tahoma" w:hAnsi="Tahoma" w:cs="Tahoma"/>
                <w:sz w:val="20"/>
                <w:szCs w:val="20"/>
              </w:rPr>
            </w:pPr>
            <w:proofErr w:type="spellStart"/>
            <w:r w:rsidRPr="00A91B75">
              <w:rPr>
                <w:rFonts w:ascii="Tahoma" w:hAnsi="Tahoma" w:cs="Tahoma"/>
                <w:sz w:val="20"/>
                <w:szCs w:val="20"/>
              </w:rPr>
              <w:t>Μπασούκας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8"/>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Χρόνη Αλεξάνδρα</w:t>
            </w:r>
          </w:p>
        </w:tc>
      </w:tr>
    </w:tbl>
    <w:p w:rsidR="004D4965" w:rsidRPr="004D4965" w:rsidRDefault="004D4965" w:rsidP="004D4965">
      <w:pPr>
        <w:spacing w:line="276" w:lineRule="auto"/>
        <w:jc w:val="both"/>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DE1A96">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91B75" w:rsidRDefault="00A91B75" w:rsidP="00A91B75">
      <w:pPr>
        <w:spacing w:line="276" w:lineRule="auto"/>
        <w:jc w:val="both"/>
        <w:rPr>
          <w:rStyle w:val="af"/>
          <w:rFonts w:ascii="Tahoma" w:hAnsi="Tahoma" w:cs="Tahoma"/>
          <w:i w:val="0"/>
          <w:sz w:val="22"/>
          <w:szCs w:val="22"/>
        </w:rPr>
      </w:pPr>
      <w:r w:rsidRPr="00A91B75">
        <w:rPr>
          <w:rStyle w:val="af"/>
          <w:rFonts w:ascii="Tahoma" w:hAnsi="Tahoma" w:cs="Tahoma"/>
          <w:i w:val="0"/>
          <w:sz w:val="22"/>
          <w:szCs w:val="22"/>
        </w:rPr>
        <w:t xml:space="preserve">Αφού έλαβε υπόψη  το άρθρο 76 του Ν.3852/10, την εισήγηση, την </w:t>
      </w:r>
      <w:proofErr w:type="spellStart"/>
      <w:r w:rsidRPr="00A91B75">
        <w:rPr>
          <w:rStyle w:val="af"/>
          <w:rFonts w:ascii="Tahoma" w:hAnsi="Tahoma" w:cs="Tahoma"/>
          <w:i w:val="0"/>
          <w:sz w:val="22"/>
          <w:szCs w:val="22"/>
        </w:rPr>
        <w:t>εγκ</w:t>
      </w:r>
      <w:proofErr w:type="spellEnd"/>
      <w:r w:rsidRPr="00A91B75">
        <w:rPr>
          <w:rStyle w:val="af"/>
          <w:rFonts w:ascii="Tahoma" w:hAnsi="Tahoma" w:cs="Tahoma"/>
          <w:i w:val="0"/>
          <w:sz w:val="22"/>
          <w:szCs w:val="22"/>
        </w:rPr>
        <w:t>. 59/74896/30.12.2010 του ΥΠ.ΕΣ.Α.&amp;Η.Δ., τα σχετικά έγγραφα των φορέων που εξέφρασαν την επιθυμία για συμμετοχή τους στη Δημοτική Επιτροπή Διαβούλευσης και με τα οποία ορίζουν και τους εκπροσώπους τους με τους αναπληρωτές τους, τις αιτήσεις των δημοτών, την κλήρωση και γενομένης ψηφοφορίας κατά την οποία ο κ. Παπαϊωάννου ψήφισε όχι</w:t>
      </w:r>
      <w:r w:rsidRPr="00A91B75">
        <w:rPr>
          <w:rStyle w:val="af"/>
          <w:rFonts w:ascii="Tahoma" w:hAnsi="Tahoma" w:cs="Tahoma"/>
          <w:i w:val="0"/>
          <w:sz w:val="22"/>
          <w:szCs w:val="22"/>
        </w:rPr>
        <w:br/>
      </w:r>
    </w:p>
    <w:p w:rsidR="00A91B75" w:rsidRPr="00A91B75" w:rsidRDefault="00A91B75" w:rsidP="00A91B75">
      <w:pPr>
        <w:spacing w:line="276" w:lineRule="auto"/>
        <w:jc w:val="both"/>
        <w:rPr>
          <w:rStyle w:val="af"/>
          <w:rFonts w:ascii="Tahoma" w:hAnsi="Tahoma" w:cs="Tahoma"/>
          <w:b/>
          <w:i w:val="0"/>
          <w:sz w:val="22"/>
          <w:szCs w:val="22"/>
        </w:rPr>
      </w:pPr>
      <w:r>
        <w:rPr>
          <w:rStyle w:val="af"/>
          <w:rFonts w:ascii="Tahoma" w:hAnsi="Tahoma" w:cs="Tahoma"/>
          <w:i w:val="0"/>
          <w:sz w:val="22"/>
          <w:szCs w:val="22"/>
        </w:rPr>
        <w:t xml:space="preserve">                                         </w:t>
      </w:r>
      <w:r w:rsidRPr="00A91B75">
        <w:rPr>
          <w:rStyle w:val="af"/>
          <w:rFonts w:ascii="Tahoma" w:hAnsi="Tahoma" w:cs="Tahoma"/>
          <w:b/>
          <w:i w:val="0"/>
          <w:sz w:val="22"/>
          <w:szCs w:val="22"/>
        </w:rPr>
        <w:t>ΑΠΟΦΑΣΙΖΕI ΚΑΤΑ ΠΛΕΙΟΨΗΦΙΑ</w:t>
      </w:r>
    </w:p>
    <w:p w:rsidR="00A91B75" w:rsidRDefault="00A91B75" w:rsidP="00A91B75">
      <w:pPr>
        <w:spacing w:line="276" w:lineRule="auto"/>
        <w:jc w:val="both"/>
        <w:rPr>
          <w:rStyle w:val="af"/>
          <w:rFonts w:ascii="Tahoma" w:hAnsi="Tahoma" w:cs="Tahoma"/>
          <w:i w:val="0"/>
          <w:sz w:val="22"/>
          <w:szCs w:val="22"/>
        </w:rPr>
      </w:pPr>
      <w:r w:rsidRPr="00A91B75">
        <w:rPr>
          <w:rStyle w:val="af"/>
          <w:rFonts w:ascii="Tahoma" w:hAnsi="Tahoma" w:cs="Tahoma"/>
          <w:i w:val="0"/>
          <w:sz w:val="22"/>
          <w:szCs w:val="22"/>
        </w:rPr>
        <w:br/>
        <w:t xml:space="preserve">Α. Συστήνεται  επιτροπή διαβούλευσης του Δήμου </w:t>
      </w:r>
      <w:proofErr w:type="spellStart"/>
      <w:r w:rsidRPr="00A91B75">
        <w:rPr>
          <w:rStyle w:val="af"/>
          <w:rFonts w:ascii="Tahoma" w:hAnsi="Tahoma" w:cs="Tahoma"/>
          <w:i w:val="0"/>
          <w:sz w:val="22"/>
          <w:szCs w:val="22"/>
        </w:rPr>
        <w:t>Αρταίων</w:t>
      </w:r>
      <w:proofErr w:type="spellEnd"/>
      <w:r w:rsidRPr="00A91B75">
        <w:rPr>
          <w:rStyle w:val="af"/>
          <w:rFonts w:ascii="Tahoma" w:hAnsi="Tahoma" w:cs="Tahoma"/>
          <w:i w:val="0"/>
          <w:sz w:val="22"/>
          <w:szCs w:val="22"/>
        </w:rPr>
        <w:t>, ως ακολούθως: </w:t>
      </w:r>
      <w:r w:rsidRPr="00A91B75">
        <w:rPr>
          <w:rStyle w:val="af"/>
          <w:rFonts w:ascii="Tahoma" w:hAnsi="Tahoma" w:cs="Tahoma"/>
          <w:i w:val="0"/>
          <w:sz w:val="22"/>
          <w:szCs w:val="22"/>
        </w:rPr>
        <w:br/>
        <w:t xml:space="preserve">Πρόεδρος της Δημοτικής Επιτροπής Διαβούλευσης ορίζεται ο Δήμαρχος κ Χρήστος Κ. </w:t>
      </w:r>
      <w:proofErr w:type="spellStart"/>
      <w:r w:rsidRPr="00A91B75">
        <w:rPr>
          <w:rStyle w:val="af"/>
          <w:rFonts w:ascii="Tahoma" w:hAnsi="Tahoma" w:cs="Tahoma"/>
          <w:i w:val="0"/>
          <w:sz w:val="22"/>
          <w:szCs w:val="22"/>
        </w:rPr>
        <w:t>Τσιρογιάννης</w:t>
      </w:r>
      <w:proofErr w:type="spellEnd"/>
      <w:r w:rsidRPr="00A91B75">
        <w:rPr>
          <w:rStyle w:val="af"/>
          <w:rFonts w:ascii="Tahoma" w:hAnsi="Tahoma" w:cs="Tahoma"/>
          <w:i w:val="0"/>
          <w:sz w:val="22"/>
          <w:szCs w:val="22"/>
        </w:rPr>
        <w:t>. </w:t>
      </w:r>
    </w:p>
    <w:p w:rsidR="004D4965" w:rsidRDefault="00A91B75" w:rsidP="00A91B75">
      <w:pPr>
        <w:spacing w:line="276" w:lineRule="auto"/>
        <w:jc w:val="both"/>
        <w:rPr>
          <w:rStyle w:val="af"/>
          <w:rFonts w:ascii="Tahoma" w:hAnsi="Tahoma" w:cs="Tahoma"/>
          <w:i w:val="0"/>
          <w:sz w:val="22"/>
          <w:szCs w:val="22"/>
        </w:rPr>
      </w:pPr>
      <w:r w:rsidRPr="00A91B75">
        <w:rPr>
          <w:rStyle w:val="af"/>
          <w:rFonts w:ascii="Tahoma" w:hAnsi="Tahoma" w:cs="Tahoma"/>
          <w:i w:val="0"/>
          <w:sz w:val="22"/>
          <w:szCs w:val="22"/>
        </w:rPr>
        <w:br/>
      </w:r>
      <w:r>
        <w:rPr>
          <w:rStyle w:val="af"/>
          <w:rFonts w:ascii="Tahoma" w:hAnsi="Tahoma" w:cs="Tahoma"/>
          <w:i w:val="0"/>
          <w:sz w:val="22"/>
          <w:szCs w:val="22"/>
        </w:rPr>
        <w:t>Β</w:t>
      </w:r>
      <w:r w:rsidRPr="00A91B75">
        <w:rPr>
          <w:rStyle w:val="af"/>
          <w:rFonts w:ascii="Tahoma" w:hAnsi="Tahoma" w:cs="Tahoma"/>
          <w:i w:val="0"/>
          <w:sz w:val="22"/>
          <w:szCs w:val="22"/>
        </w:rPr>
        <w:t xml:space="preserve">. Η σύνθεση των μελών της Δημοτικής Επιτροπής Διαβούλευσης του Δήμου </w:t>
      </w:r>
      <w:proofErr w:type="spellStart"/>
      <w:r w:rsidRPr="00A91B75">
        <w:rPr>
          <w:rStyle w:val="af"/>
          <w:rFonts w:ascii="Tahoma" w:hAnsi="Tahoma" w:cs="Tahoma"/>
          <w:i w:val="0"/>
          <w:sz w:val="22"/>
          <w:szCs w:val="22"/>
        </w:rPr>
        <w:t>Αρταίων</w:t>
      </w:r>
      <w:proofErr w:type="spellEnd"/>
      <w:r w:rsidRPr="00A91B75">
        <w:rPr>
          <w:rStyle w:val="af"/>
          <w:rFonts w:ascii="Tahoma" w:hAnsi="Tahoma" w:cs="Tahoma"/>
          <w:i w:val="0"/>
          <w:sz w:val="22"/>
          <w:szCs w:val="22"/>
        </w:rPr>
        <w:t xml:space="preserve"> ορίζεται ως ακολούθως:</w:t>
      </w:r>
    </w:p>
    <w:p w:rsidR="005328B0" w:rsidRDefault="005328B0" w:rsidP="00A91B75">
      <w:pPr>
        <w:spacing w:line="276" w:lineRule="auto"/>
        <w:jc w:val="both"/>
        <w:rPr>
          <w:rStyle w:val="af"/>
          <w:rFonts w:ascii="Tahoma" w:hAnsi="Tahoma" w:cs="Tahoma"/>
          <w:i w:val="0"/>
          <w:sz w:val="22"/>
          <w:szCs w:val="22"/>
        </w:rPr>
      </w:pPr>
    </w:p>
    <w:tbl>
      <w:tblPr>
        <w:tblStyle w:val="a3"/>
        <w:tblW w:w="9322" w:type="dxa"/>
        <w:tblLayout w:type="fixed"/>
        <w:tblLook w:val="04A0"/>
      </w:tblPr>
      <w:tblGrid>
        <w:gridCol w:w="817"/>
        <w:gridCol w:w="1418"/>
        <w:gridCol w:w="3685"/>
        <w:gridCol w:w="3402"/>
      </w:tblGrid>
      <w:tr w:rsidR="00A91B75" w:rsidRPr="00A91B75" w:rsidTr="00A91B75">
        <w:tc>
          <w:tcPr>
            <w:tcW w:w="817"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α/α</w:t>
            </w:r>
          </w:p>
        </w:tc>
        <w:tc>
          <w:tcPr>
            <w:tcW w:w="1418"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Φορέας-Δημότες</w:t>
            </w:r>
          </w:p>
        </w:tc>
        <w:tc>
          <w:tcPr>
            <w:tcW w:w="3685"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Επωνυμία-Ειδικότητα</w:t>
            </w:r>
          </w:p>
        </w:tc>
        <w:tc>
          <w:tcPr>
            <w:tcW w:w="3402" w:type="dxa"/>
            <w:vAlign w:val="center"/>
          </w:tcPr>
          <w:p w:rsidR="00A91B75" w:rsidRPr="00A91B75" w:rsidRDefault="00A91B75" w:rsidP="00A91B75">
            <w:pPr>
              <w:jc w:val="center"/>
              <w:rPr>
                <w:rFonts w:ascii="Tahoma" w:hAnsi="Tahoma" w:cs="Tahoma"/>
                <w:b/>
                <w:sz w:val="20"/>
                <w:szCs w:val="20"/>
              </w:rPr>
            </w:pPr>
            <w:r w:rsidRPr="00A91B75">
              <w:rPr>
                <w:rFonts w:ascii="Tahoma" w:hAnsi="Tahoma" w:cs="Tahoma"/>
                <w:b/>
                <w:sz w:val="20"/>
                <w:szCs w:val="20"/>
              </w:rPr>
              <w:t>Εκπρόσωπος - Αναπληρωματικός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Διεθνής Ένωση Αστυνομικών</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Τοπική Διοίκηση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Γούσιας</w:t>
            </w:r>
            <w:proofErr w:type="spellEnd"/>
            <w:r w:rsidRPr="00A91B75">
              <w:rPr>
                <w:rFonts w:ascii="Tahoma" w:hAnsi="Tahoma" w:cs="Tahoma"/>
                <w:sz w:val="20"/>
                <w:szCs w:val="20"/>
              </w:rPr>
              <w:t xml:space="preserve"> Θεόδωρος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Χαντζάρας Ανδρέας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Μορφωτικός &amp; Εκπολιτιστικός Σύλλογος </w:t>
            </w:r>
            <w:proofErr w:type="spellStart"/>
            <w:r w:rsidRPr="00A91B75">
              <w:rPr>
                <w:rFonts w:ascii="Tahoma" w:hAnsi="Tahoma" w:cs="Tahoma"/>
                <w:sz w:val="20"/>
                <w:szCs w:val="20"/>
              </w:rPr>
              <w:t>Κωστακιών</w:t>
            </w:r>
            <w:proofErr w:type="spellEnd"/>
            <w:r w:rsidRPr="00A91B75">
              <w:rPr>
                <w:rFonts w:ascii="Tahoma" w:hAnsi="Tahoma" w:cs="Tahoma"/>
                <w:sz w:val="20"/>
                <w:szCs w:val="20"/>
              </w:rPr>
              <w:t xml:space="preserve">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Νταβρής</w:t>
            </w:r>
            <w:proofErr w:type="spellEnd"/>
            <w:r w:rsidRPr="00A91B75">
              <w:rPr>
                <w:rFonts w:ascii="Tahoma" w:hAnsi="Tahoma" w:cs="Tahoma"/>
                <w:sz w:val="20"/>
                <w:szCs w:val="20"/>
              </w:rPr>
              <w:t xml:space="preserve"> Αριστείδης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Ψαθά Νικολέτα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Σωματείο Εργαζομένων </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Σταύρου Σταύρος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&amp; Κηδεμόνων</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Δημοτ. Σχολείου </w:t>
            </w:r>
            <w:proofErr w:type="spellStart"/>
            <w:r w:rsidRPr="00A91B75">
              <w:rPr>
                <w:rFonts w:ascii="Tahoma" w:hAnsi="Tahoma" w:cs="Tahoma"/>
                <w:sz w:val="20"/>
                <w:szCs w:val="20"/>
              </w:rPr>
              <w:t>Γραμμενίτσας</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Κατσιμπόκης</w:t>
            </w:r>
            <w:proofErr w:type="spellEnd"/>
            <w:r w:rsidRPr="00A91B75">
              <w:rPr>
                <w:rFonts w:ascii="Tahoma" w:hAnsi="Tahoma" w:cs="Tahoma"/>
                <w:sz w:val="20"/>
                <w:szCs w:val="20"/>
              </w:rPr>
              <w:t xml:space="preserve"> Μιχάλης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Πεταλάς</w:t>
            </w:r>
            <w:proofErr w:type="spellEnd"/>
            <w:r w:rsidRPr="00A91B75">
              <w:rPr>
                <w:rFonts w:ascii="Tahoma" w:hAnsi="Tahoma" w:cs="Tahoma"/>
                <w:sz w:val="20"/>
                <w:szCs w:val="20"/>
              </w:rPr>
              <w:t xml:space="preserve"> Δημήτρης</w:t>
            </w:r>
          </w:p>
        </w:tc>
      </w:tr>
      <w:tr w:rsidR="00A91B75" w:rsidRPr="00A91B75" w:rsidTr="00A91B75">
        <w:tc>
          <w:tcPr>
            <w:tcW w:w="817" w:type="dxa"/>
            <w:vAlign w:val="center"/>
          </w:tcPr>
          <w:p w:rsidR="00A91B75" w:rsidRPr="00A91B75" w:rsidRDefault="00A91B75" w:rsidP="00A91B75">
            <w:pPr>
              <w:pStyle w:val="a9"/>
              <w:numPr>
                <w:ilvl w:val="0"/>
                <w:numId w:val="39"/>
              </w:numPr>
              <w:tabs>
                <w:tab w:val="left" w:pos="426"/>
              </w:tabs>
              <w:spacing w:line="276" w:lineRule="auto"/>
              <w:ind w:left="709" w:hanging="449"/>
              <w:jc w:val="center"/>
              <w:rPr>
                <w:rFonts w:ascii="Tahoma" w:hAnsi="Tahoma" w:cs="Tahoma"/>
                <w:sz w:val="20"/>
                <w:szCs w:val="20"/>
              </w:rPr>
            </w:pPr>
            <w:r>
              <w:rPr>
                <w:rFonts w:ascii="Tahoma" w:hAnsi="Tahoma" w:cs="Tahoma"/>
                <w:sz w:val="20"/>
                <w:szCs w:val="20"/>
              </w:rPr>
              <w:t xml:space="preserve"> </w:t>
            </w: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ind w:right="-108"/>
              <w:jc w:val="center"/>
              <w:rPr>
                <w:rFonts w:ascii="Tahoma" w:hAnsi="Tahoma" w:cs="Tahoma"/>
                <w:sz w:val="20"/>
                <w:szCs w:val="20"/>
              </w:rPr>
            </w:pPr>
            <w:r w:rsidRPr="00A91B75">
              <w:rPr>
                <w:rFonts w:ascii="Tahoma" w:hAnsi="Tahoma" w:cs="Tahoma"/>
                <w:sz w:val="20"/>
                <w:szCs w:val="20"/>
              </w:rPr>
              <w:t>Δικηγορικός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Τσίρκας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Γριμπαβιώτης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Πολιτιστικός Σύλλογος Ροδαυγής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Σταύρου Χρήστος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Δημοτική Ομάδα Αντιμετώπισης Καταστροφών (Δ.Ο.Α.Κ)</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Τούσης</w:t>
            </w:r>
            <w:proofErr w:type="spellEnd"/>
            <w:r w:rsidRPr="00A91B75">
              <w:rPr>
                <w:rFonts w:ascii="Tahoma" w:hAnsi="Tahoma" w:cs="Tahoma"/>
                <w:sz w:val="20"/>
                <w:szCs w:val="20"/>
              </w:rPr>
              <w:t xml:space="preserve">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Μόσιαλου</w:t>
            </w:r>
            <w:proofErr w:type="spellEnd"/>
            <w:r w:rsidRPr="00A91B75">
              <w:rPr>
                <w:rFonts w:ascii="Tahoma" w:hAnsi="Tahoma" w:cs="Tahoma"/>
                <w:sz w:val="20"/>
                <w:szCs w:val="20"/>
              </w:rPr>
              <w:t xml:space="preserve"> Κλεονίκη</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Τεχνικό Επιμελητήριο Ελλάδος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Χρηστάκης</w:t>
            </w:r>
            <w:proofErr w:type="spellEnd"/>
            <w:r w:rsidRPr="00A91B75">
              <w:rPr>
                <w:rFonts w:ascii="Tahoma" w:hAnsi="Tahoma" w:cs="Tahoma"/>
                <w:sz w:val="20"/>
                <w:szCs w:val="20"/>
              </w:rPr>
              <w:t xml:space="preserve"> Ευάγγελος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Ποδηλατικός Όμιλος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Ζώτος</w:t>
            </w:r>
            <w:proofErr w:type="spellEnd"/>
            <w:r w:rsidRPr="00A91B75">
              <w:rPr>
                <w:rFonts w:ascii="Tahoma" w:hAnsi="Tahoma" w:cs="Tahoma"/>
                <w:sz w:val="20"/>
                <w:szCs w:val="20"/>
              </w:rPr>
              <w:t xml:space="preserve"> Περικλής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Σωματείο Αυτοκινητιστών ΤΑΞΙ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Κέφης</w:t>
            </w:r>
            <w:proofErr w:type="spellEnd"/>
            <w:r w:rsidRPr="00A91B75">
              <w:rPr>
                <w:rFonts w:ascii="Tahoma" w:hAnsi="Tahoma" w:cs="Tahoma"/>
                <w:sz w:val="20"/>
                <w:szCs w:val="20"/>
              </w:rPr>
              <w:t xml:space="preserve"> Φώτιος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Τσιρογιάννης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«ΜΑΚΡΥΓΙΑΝΝΗΣ»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Αξιώτη</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Μιμίκα</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Κωνσταντινίδη Τζένη</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Αθανασούλας</w:t>
            </w:r>
            <w:proofErr w:type="spellEnd"/>
            <w:r w:rsidRPr="00A91B75">
              <w:rPr>
                <w:rFonts w:ascii="Tahoma" w:hAnsi="Tahoma" w:cs="Tahoma"/>
                <w:sz w:val="20"/>
                <w:szCs w:val="20"/>
              </w:rPr>
              <w:t xml:space="preserve"> Γεώργιος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Ιατρικός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Χαρμπής</w:t>
            </w:r>
            <w:proofErr w:type="spellEnd"/>
            <w:r w:rsidRPr="00A91B75">
              <w:rPr>
                <w:rFonts w:ascii="Tahoma" w:hAnsi="Tahoma" w:cs="Tahoma"/>
                <w:sz w:val="20"/>
                <w:szCs w:val="20"/>
              </w:rPr>
              <w:t xml:space="preserve"> Ευάγγελος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Μουσικοφιλολογικός</w:t>
            </w:r>
            <w:proofErr w:type="spellEnd"/>
            <w:r w:rsidRPr="00A91B75">
              <w:rPr>
                <w:rFonts w:ascii="Tahoma" w:hAnsi="Tahoma" w:cs="Tahoma"/>
                <w:sz w:val="20"/>
                <w:szCs w:val="20"/>
              </w:rPr>
              <w:t xml:space="preserve"> Σύλλογος «ΣΚΟΥΦΑΣ»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Μπανταλούκας</w:t>
            </w:r>
            <w:proofErr w:type="spellEnd"/>
            <w:r w:rsidRPr="00A91B75">
              <w:rPr>
                <w:rFonts w:ascii="Tahoma" w:hAnsi="Tahoma" w:cs="Tahoma"/>
                <w:sz w:val="20"/>
                <w:szCs w:val="20"/>
              </w:rPr>
              <w:t xml:space="preserve"> Νικόλαος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Γούλας Βασίλειος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Εμπορικός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Χουλιάρας Δημήτριος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Παλαιοδήμος</w:t>
            </w:r>
            <w:proofErr w:type="spellEnd"/>
            <w:r w:rsidRPr="00A91B75">
              <w:rPr>
                <w:rFonts w:ascii="Tahoma" w:hAnsi="Tahoma" w:cs="Tahoma"/>
                <w:sz w:val="20"/>
                <w:szCs w:val="20"/>
              </w:rPr>
              <w:t xml:space="preserve"> Χρήστος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Διεύθυνση Α/</w:t>
            </w:r>
            <w:proofErr w:type="spellStart"/>
            <w:r w:rsidRPr="00A91B75">
              <w:rPr>
                <w:rFonts w:ascii="Tahoma" w:hAnsi="Tahoma" w:cs="Tahoma"/>
                <w:sz w:val="20"/>
                <w:szCs w:val="20"/>
              </w:rPr>
              <w:t>θμιας</w:t>
            </w:r>
            <w:proofErr w:type="spellEnd"/>
            <w:r w:rsidRPr="00A91B75">
              <w:rPr>
                <w:rFonts w:ascii="Tahoma" w:hAnsi="Tahoma" w:cs="Tahoma"/>
                <w:sz w:val="20"/>
                <w:szCs w:val="20"/>
              </w:rPr>
              <w:t xml:space="preserve"> Εκπαίδευσης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Γκόρος</w:t>
            </w:r>
            <w:proofErr w:type="spellEnd"/>
            <w:r w:rsidRPr="00A91B75">
              <w:rPr>
                <w:rFonts w:ascii="Tahoma" w:hAnsi="Tahoma" w:cs="Tahoma"/>
                <w:sz w:val="20"/>
                <w:szCs w:val="20"/>
              </w:rPr>
              <w:t xml:space="preserve"> Λεωνίδας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Αστικό ΚΤΕΛ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Κων/νος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Καρανίκας</w:t>
            </w:r>
            <w:proofErr w:type="spellEnd"/>
            <w:r w:rsidRPr="00A91B75">
              <w:rPr>
                <w:rFonts w:ascii="Tahoma" w:hAnsi="Tahoma" w:cs="Tahoma"/>
                <w:sz w:val="20"/>
                <w:szCs w:val="20"/>
              </w:rPr>
              <w:t xml:space="preserve"> Άγγελος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ΕΕΤΕΜ</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Τόσκας</w:t>
            </w:r>
            <w:proofErr w:type="spellEnd"/>
            <w:r w:rsidRPr="00A91B75">
              <w:rPr>
                <w:rFonts w:ascii="Tahoma" w:hAnsi="Tahoma" w:cs="Tahoma"/>
                <w:sz w:val="20"/>
                <w:szCs w:val="20"/>
              </w:rPr>
              <w:t xml:space="preserve"> Κων/νος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Βήχας Κων/νος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ΓΕΩΤΕΕ</w:t>
            </w:r>
          </w:p>
        </w:tc>
        <w:tc>
          <w:tcPr>
            <w:tcW w:w="3402" w:type="dxa"/>
            <w:vAlign w:val="center"/>
          </w:tcPr>
          <w:p w:rsidR="00A91B75" w:rsidRPr="00A91B75" w:rsidRDefault="00A91B75" w:rsidP="005328B0">
            <w:pPr>
              <w:spacing w:line="276" w:lineRule="auto"/>
              <w:jc w:val="center"/>
              <w:rPr>
                <w:rFonts w:ascii="Tahoma" w:hAnsi="Tahoma" w:cs="Tahoma"/>
                <w:sz w:val="20"/>
                <w:szCs w:val="20"/>
              </w:rPr>
            </w:pPr>
            <w:proofErr w:type="spellStart"/>
            <w:r w:rsidRPr="00A91B75">
              <w:rPr>
                <w:rFonts w:ascii="Tahoma" w:hAnsi="Tahoma" w:cs="Tahoma"/>
                <w:sz w:val="20"/>
                <w:szCs w:val="20"/>
              </w:rPr>
              <w:t>Γκουβά</w:t>
            </w:r>
            <w:proofErr w:type="spellEnd"/>
            <w:r w:rsidRPr="00A91B75">
              <w:rPr>
                <w:rFonts w:ascii="Tahoma" w:hAnsi="Tahoma" w:cs="Tahoma"/>
                <w:sz w:val="20"/>
                <w:szCs w:val="20"/>
              </w:rPr>
              <w:t xml:space="preserve"> Μαρία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Ορειβατικός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Παπαδημητρίου Βασίλειος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Σπαής Λεωνίδας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Αιμοδοτικός</w:t>
            </w:r>
            <w:proofErr w:type="spellEnd"/>
            <w:r w:rsidRPr="00A91B75">
              <w:rPr>
                <w:rFonts w:ascii="Tahoma" w:hAnsi="Tahoma" w:cs="Tahoma"/>
                <w:sz w:val="20"/>
                <w:szCs w:val="20"/>
              </w:rPr>
              <w:t xml:space="preserve"> Σύλλογος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Σπαής Λεωνίδας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Κλούρα</w:t>
            </w:r>
            <w:proofErr w:type="spellEnd"/>
            <w:r w:rsidRPr="00A91B75">
              <w:rPr>
                <w:rFonts w:ascii="Tahoma" w:hAnsi="Tahoma" w:cs="Tahoma"/>
                <w:sz w:val="20"/>
                <w:szCs w:val="20"/>
              </w:rPr>
              <w:t xml:space="preserve"> Ευαγγελία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Πυροσβεστική Υπηρεσία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Θεοχάρης Αντώνιος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Δημητρίου Γεώργιος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Ιερά Μητρόπολη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π. Αριστοφάνης </w:t>
            </w:r>
            <w:proofErr w:type="spellStart"/>
            <w:r w:rsidRPr="00A91B75">
              <w:rPr>
                <w:rFonts w:ascii="Tahoma" w:hAnsi="Tahoma" w:cs="Tahoma"/>
                <w:sz w:val="20"/>
                <w:szCs w:val="20"/>
              </w:rPr>
              <w:t>Καραβασίλης</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π. </w:t>
            </w:r>
            <w:proofErr w:type="spellStart"/>
            <w:r w:rsidRPr="00A91B75">
              <w:rPr>
                <w:rFonts w:ascii="Tahoma" w:hAnsi="Tahoma" w:cs="Tahoma"/>
                <w:sz w:val="20"/>
                <w:szCs w:val="20"/>
              </w:rPr>
              <w:t>Σάτος</w:t>
            </w:r>
            <w:proofErr w:type="spellEnd"/>
            <w:r w:rsidRPr="00A91B75">
              <w:rPr>
                <w:rFonts w:ascii="Tahoma" w:hAnsi="Tahoma" w:cs="Tahoma"/>
                <w:sz w:val="20"/>
                <w:szCs w:val="20"/>
              </w:rPr>
              <w:t xml:space="preserve"> Παναγιώτης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Γονέων και Φίλων </w:t>
            </w:r>
            <w:proofErr w:type="spellStart"/>
            <w:r w:rsidRPr="00A91B75">
              <w:rPr>
                <w:rFonts w:ascii="Tahoma" w:hAnsi="Tahoma" w:cs="Tahoma"/>
                <w:sz w:val="20"/>
                <w:szCs w:val="20"/>
              </w:rPr>
              <w:t>ΑμΕΑ</w:t>
            </w:r>
            <w:proofErr w:type="spellEnd"/>
            <w:r w:rsidRPr="00A91B75">
              <w:rPr>
                <w:rFonts w:ascii="Tahoma" w:hAnsi="Tahoma" w:cs="Tahoma"/>
                <w:sz w:val="20"/>
                <w:szCs w:val="20"/>
              </w:rPr>
              <w:t xml:space="preserve">  Ν. Άρτας «Η Αγία Θεοδώρα»</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Μπίζας</w:t>
            </w:r>
            <w:proofErr w:type="spellEnd"/>
            <w:r w:rsidRPr="00A91B75">
              <w:rPr>
                <w:rFonts w:ascii="Tahoma" w:hAnsi="Tahoma" w:cs="Tahoma"/>
                <w:sz w:val="20"/>
                <w:szCs w:val="20"/>
              </w:rPr>
              <w:t xml:space="preserve"> Χαράλαμπος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Σκαλτσώνης</w:t>
            </w:r>
            <w:proofErr w:type="spellEnd"/>
            <w:r w:rsidRPr="00A91B75">
              <w:rPr>
                <w:rFonts w:ascii="Tahoma" w:hAnsi="Tahoma" w:cs="Tahoma"/>
                <w:sz w:val="20"/>
                <w:szCs w:val="20"/>
              </w:rPr>
              <w:t xml:space="preserve"> Άγγελος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Διπλωματούχων Μηχανικών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Κωνσταντάκης</w:t>
            </w:r>
            <w:proofErr w:type="spellEnd"/>
            <w:r w:rsidRPr="00A91B75">
              <w:rPr>
                <w:rFonts w:ascii="Tahoma" w:hAnsi="Tahoma" w:cs="Tahoma"/>
                <w:sz w:val="20"/>
                <w:szCs w:val="20"/>
              </w:rPr>
              <w:t xml:space="preserve"> Κων/νος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Χαρίτος</w:t>
            </w:r>
            <w:proofErr w:type="spellEnd"/>
            <w:r w:rsidRPr="00A91B75">
              <w:rPr>
                <w:rFonts w:ascii="Tahoma" w:hAnsi="Tahoma" w:cs="Tahoma"/>
                <w:sz w:val="20"/>
                <w:szCs w:val="20"/>
              </w:rPr>
              <w:t xml:space="preserve"> Πέτρος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με τρία τέκνα</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Βασιούλα</w:t>
            </w:r>
            <w:proofErr w:type="spellEnd"/>
            <w:r w:rsidRPr="00A91B75">
              <w:rPr>
                <w:rFonts w:ascii="Tahoma" w:hAnsi="Tahoma" w:cs="Tahoma"/>
                <w:sz w:val="20"/>
                <w:szCs w:val="20"/>
              </w:rPr>
              <w:t xml:space="preserve"> Γεωργία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Συνδικάτο Εργαζομένων ΟΤΑ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Κανελόπουλος</w:t>
            </w:r>
            <w:proofErr w:type="spellEnd"/>
            <w:r w:rsidRPr="00A91B75">
              <w:rPr>
                <w:rFonts w:ascii="Tahoma" w:hAnsi="Tahoma" w:cs="Tahoma"/>
                <w:sz w:val="20"/>
                <w:szCs w:val="20"/>
              </w:rPr>
              <w:t xml:space="preserve"> Περικλής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Τατσιοπούλου</w:t>
            </w:r>
            <w:proofErr w:type="spellEnd"/>
            <w:r w:rsidRPr="00A91B75">
              <w:rPr>
                <w:rFonts w:ascii="Tahoma" w:hAnsi="Tahoma" w:cs="Tahoma"/>
                <w:sz w:val="20"/>
                <w:szCs w:val="20"/>
              </w:rPr>
              <w:t xml:space="preserve"> Γιούλη</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Κοινωνικής Αλληλεγγύης Αρτινών γυναικών</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Νάκα Μαρία</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Νίκα </w:t>
            </w:r>
            <w:proofErr w:type="spellStart"/>
            <w:r w:rsidRPr="00A91B75">
              <w:rPr>
                <w:rFonts w:ascii="Tahoma" w:hAnsi="Tahoma" w:cs="Tahoma"/>
                <w:sz w:val="20"/>
                <w:szCs w:val="20"/>
              </w:rPr>
              <w:t>Ανθούλα</w:t>
            </w:r>
            <w:proofErr w:type="spellEnd"/>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Γονέων &amp; Κηδεμόνων Γυμνασίου </w:t>
            </w:r>
            <w:proofErr w:type="spellStart"/>
            <w:r w:rsidRPr="00A91B75">
              <w:rPr>
                <w:rFonts w:ascii="Tahoma" w:hAnsi="Tahoma" w:cs="Tahoma"/>
                <w:sz w:val="20"/>
                <w:szCs w:val="20"/>
              </w:rPr>
              <w:t>Γραμμενίτσας</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Σκούρα </w:t>
            </w:r>
            <w:proofErr w:type="spellStart"/>
            <w:r w:rsidRPr="00A91B75">
              <w:rPr>
                <w:rFonts w:ascii="Tahoma" w:hAnsi="Tahoma" w:cs="Tahoma"/>
                <w:sz w:val="20"/>
                <w:szCs w:val="20"/>
              </w:rPr>
              <w:t>Λουϊζα</w:t>
            </w:r>
            <w:proofErr w:type="spellEnd"/>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Φώτη Αλεξάνδρα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ΣΒΑ ΠΟΛΥΔΑΜΑΣ Άρτας</w:t>
            </w:r>
          </w:p>
        </w:tc>
        <w:tc>
          <w:tcPr>
            <w:tcW w:w="3402" w:type="dxa"/>
            <w:vAlign w:val="center"/>
          </w:tcPr>
          <w:p w:rsid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Μάνος Λεωνίδας</w:t>
            </w:r>
          </w:p>
          <w:p w:rsidR="00A91B75" w:rsidRPr="00A91B75" w:rsidRDefault="00A91B75" w:rsidP="00A91B75">
            <w:pPr>
              <w:spacing w:line="276" w:lineRule="auto"/>
              <w:jc w:val="center"/>
              <w:rPr>
                <w:rFonts w:ascii="Tahoma" w:hAnsi="Tahoma" w:cs="Tahoma"/>
                <w:sz w:val="20"/>
                <w:szCs w:val="20"/>
              </w:rPr>
            </w:pP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Γονέων Μουσικού Σχολείου Άρτας</w:t>
            </w:r>
          </w:p>
        </w:tc>
        <w:tc>
          <w:tcPr>
            <w:tcW w:w="3402" w:type="dxa"/>
            <w:vAlign w:val="center"/>
          </w:tcPr>
          <w:p w:rsid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Πανούτσου</w:t>
            </w:r>
            <w:proofErr w:type="spellEnd"/>
            <w:r w:rsidRPr="00A91B75">
              <w:rPr>
                <w:rFonts w:ascii="Tahoma" w:hAnsi="Tahoma" w:cs="Tahoma"/>
                <w:sz w:val="20"/>
                <w:szCs w:val="20"/>
              </w:rPr>
              <w:t xml:space="preserve"> Ευσταθία</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Μιλτιάδους</w:t>
            </w:r>
            <w:proofErr w:type="spellEnd"/>
            <w:r w:rsidRPr="00A91B75">
              <w:rPr>
                <w:rFonts w:ascii="Tahoma" w:hAnsi="Tahoma" w:cs="Tahoma"/>
                <w:sz w:val="20"/>
                <w:szCs w:val="20"/>
              </w:rPr>
              <w:t xml:space="preserve"> Γεώργιος</w:t>
            </w:r>
          </w:p>
          <w:p w:rsidR="00A91B75" w:rsidRPr="00A91B75" w:rsidRDefault="00A91B75" w:rsidP="00A91B75">
            <w:pPr>
              <w:spacing w:line="276" w:lineRule="auto"/>
              <w:jc w:val="center"/>
              <w:rPr>
                <w:rFonts w:ascii="Tahoma" w:hAnsi="Tahoma" w:cs="Tahoma"/>
                <w:sz w:val="20"/>
                <w:szCs w:val="20"/>
              </w:rPr>
            </w:pP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Επιμελητήριο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Παπάζογλου Χρήστος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Κώστας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Αερολέσχη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Τάτσης</w:t>
            </w:r>
            <w:proofErr w:type="spellEnd"/>
            <w:r w:rsidRPr="00A91B75">
              <w:rPr>
                <w:rFonts w:ascii="Tahoma" w:hAnsi="Tahoma" w:cs="Tahoma"/>
                <w:sz w:val="20"/>
                <w:szCs w:val="20"/>
              </w:rPr>
              <w:t xml:space="preserve"> Γεώργιος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Βλαχογιάννης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Σύλλογος Πωλητών Λαϊκής Αγοράς  </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Κασελούρης</w:t>
            </w:r>
            <w:proofErr w:type="spellEnd"/>
            <w:r w:rsidRPr="00A91B75">
              <w:rPr>
                <w:rFonts w:ascii="Tahoma" w:hAnsi="Tahoma" w:cs="Tahoma"/>
                <w:sz w:val="20"/>
                <w:szCs w:val="20"/>
              </w:rPr>
              <w:t xml:space="preserve"> Μιχαήλ</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Παππάς Γρηγόριος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ΑΣΑΦ</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Γκίζας Νικόλαος</w:t>
            </w:r>
          </w:p>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Τσαραδήμας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Ένωση Πολυτέκνων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Παπαμιχαήλ Ευάγγελος</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Παπαδημητρίου Θωμάς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Αθλητικός Σύλλογος «ΠΥΡΡΟΣ»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Λιόντος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Μεταναστών Ν. Άρτας</w:t>
            </w:r>
          </w:p>
        </w:tc>
        <w:tc>
          <w:tcPr>
            <w:tcW w:w="3402" w:type="dxa"/>
            <w:vAlign w:val="center"/>
          </w:tcPr>
          <w:p w:rsidR="00A91B75" w:rsidRPr="00A91B75" w:rsidRDefault="00A91B75" w:rsidP="007A1DBC">
            <w:pPr>
              <w:spacing w:line="276" w:lineRule="auto"/>
              <w:jc w:val="center"/>
              <w:rPr>
                <w:rFonts w:ascii="Tahoma" w:hAnsi="Tahoma" w:cs="Tahoma"/>
                <w:sz w:val="20"/>
                <w:szCs w:val="20"/>
              </w:rPr>
            </w:pPr>
            <w:proofErr w:type="spellStart"/>
            <w:r w:rsidRPr="00A91B75">
              <w:rPr>
                <w:rFonts w:ascii="Tahoma" w:hAnsi="Tahoma" w:cs="Tahoma"/>
                <w:sz w:val="20"/>
                <w:szCs w:val="20"/>
              </w:rPr>
              <w:t>Κασάρας</w:t>
            </w:r>
            <w:proofErr w:type="spellEnd"/>
            <w:r w:rsidRPr="00A91B75">
              <w:rPr>
                <w:rFonts w:ascii="Tahoma" w:hAnsi="Tahoma" w:cs="Tahoma"/>
                <w:sz w:val="20"/>
                <w:szCs w:val="20"/>
              </w:rPr>
              <w:t xml:space="preserve"> Χρήστος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«Φίλοι του Βιβλίου»</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Εξάρχου</w:t>
            </w:r>
            <w:proofErr w:type="spellEnd"/>
            <w:r w:rsidRPr="00A91B75">
              <w:rPr>
                <w:rFonts w:ascii="Tahoma" w:hAnsi="Tahoma" w:cs="Tahoma"/>
                <w:sz w:val="20"/>
                <w:szCs w:val="20"/>
              </w:rPr>
              <w:t xml:space="preserve"> Σοφία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Σωματείο Επισκευαστών </w:t>
            </w:r>
            <w:proofErr w:type="spellStart"/>
            <w:r w:rsidRPr="00A91B75">
              <w:rPr>
                <w:rFonts w:ascii="Tahoma" w:hAnsi="Tahoma" w:cs="Tahoma"/>
                <w:sz w:val="20"/>
                <w:szCs w:val="20"/>
              </w:rPr>
              <w:t>Αυτ</w:t>
            </w:r>
            <w:proofErr w:type="spellEnd"/>
            <w:r w:rsidRPr="00A91B75">
              <w:rPr>
                <w:rFonts w:ascii="Tahoma" w:hAnsi="Tahoma" w:cs="Tahoma"/>
                <w:sz w:val="20"/>
                <w:szCs w:val="20"/>
              </w:rPr>
              <w:t>/των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Κάτσινος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Γ.Σ. Άνω πόλης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Παπαχρηστάκης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Άλκης</w:t>
            </w:r>
            <w:proofErr w:type="spellEnd"/>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Νέων Καμπής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Καρατζένης</w:t>
            </w:r>
            <w:proofErr w:type="spellEnd"/>
            <w:r w:rsidRPr="00A91B75">
              <w:rPr>
                <w:rFonts w:ascii="Tahoma" w:hAnsi="Tahoma" w:cs="Tahoma"/>
                <w:sz w:val="20"/>
                <w:szCs w:val="20"/>
              </w:rPr>
              <w:t xml:space="preserve"> Γεώργιος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Πρόεδρος Συλλόγου ιδιοκτητών ενοικιαζόμενων δωματίων «Ο ΑΡΑΧΘΟΣ»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Πατέντα Γεωργία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Εφορεία Αρχαιοτήτων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Παπαδοπούλου Βαρβάρα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w:t>
            </w:r>
            <w:proofErr w:type="spellStart"/>
            <w:r w:rsidRPr="00A91B75">
              <w:rPr>
                <w:rFonts w:ascii="Tahoma" w:hAnsi="Tahoma" w:cs="Tahoma"/>
                <w:sz w:val="20"/>
                <w:szCs w:val="20"/>
              </w:rPr>
              <w:t>νση</w:t>
            </w:r>
            <w:proofErr w:type="spellEnd"/>
            <w:r w:rsidRPr="00A91B75">
              <w:rPr>
                <w:rFonts w:ascii="Tahoma" w:hAnsi="Tahoma" w:cs="Tahoma"/>
                <w:sz w:val="20"/>
                <w:szCs w:val="20"/>
              </w:rPr>
              <w:t xml:space="preserve"> Β/</w:t>
            </w:r>
            <w:proofErr w:type="spellStart"/>
            <w:r w:rsidRPr="00A91B75">
              <w:rPr>
                <w:rFonts w:ascii="Tahoma" w:hAnsi="Tahoma" w:cs="Tahoma"/>
                <w:sz w:val="20"/>
                <w:szCs w:val="20"/>
              </w:rPr>
              <w:t>θμιας</w:t>
            </w:r>
            <w:proofErr w:type="spellEnd"/>
            <w:r w:rsidRPr="00A91B75">
              <w:rPr>
                <w:rFonts w:ascii="Tahoma" w:hAnsi="Tahoma" w:cs="Tahoma"/>
                <w:sz w:val="20"/>
                <w:szCs w:val="20"/>
              </w:rPr>
              <w:t xml:space="preserve"> Εκπαίδευσης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Γεωργογιάννης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Δ.Ε.Η.</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Χαραλάμπης Φώτιος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Διεύθυνση Αστυνομίας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Αστυνομικός Διευθυντής </w:t>
            </w:r>
          </w:p>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Νίκου Πάρις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ΕΠΣ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Τρομπούκης</w:t>
            </w:r>
            <w:proofErr w:type="spellEnd"/>
            <w:r w:rsidRPr="00A91B75">
              <w:rPr>
                <w:rFonts w:ascii="Tahoma" w:hAnsi="Tahoma" w:cs="Tahoma"/>
                <w:sz w:val="20"/>
                <w:szCs w:val="20"/>
              </w:rPr>
              <w:t xml:space="preserve"> Θανάσης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Γηροκομείο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Διβάρης</w:t>
            </w:r>
            <w:proofErr w:type="spellEnd"/>
            <w:r w:rsidRPr="00A91B75">
              <w:rPr>
                <w:rFonts w:ascii="Tahoma" w:hAnsi="Tahoma" w:cs="Tahoma"/>
                <w:sz w:val="20"/>
                <w:szCs w:val="20"/>
              </w:rPr>
              <w:t xml:space="preserve"> Διονύσιος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Σύλλογος ΑΜΕΑ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Φασουλή Σωτηρία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Φορέας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Κέντρο Πρόληψης Ν. Άρτας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Οικονομίδης Θεόδωρος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Ηλεκ</w:t>
            </w:r>
            <w:proofErr w:type="spellEnd"/>
            <w:r w:rsidRPr="00A91B75">
              <w:rPr>
                <w:rFonts w:ascii="Tahoma" w:hAnsi="Tahoma" w:cs="Tahoma"/>
                <w:sz w:val="20"/>
                <w:szCs w:val="20"/>
              </w:rPr>
              <w:t>/</w:t>
            </w:r>
            <w:proofErr w:type="spellStart"/>
            <w:r w:rsidRPr="00A91B75">
              <w:rPr>
                <w:rFonts w:ascii="Tahoma" w:hAnsi="Tahoma" w:cs="Tahoma"/>
                <w:sz w:val="20"/>
                <w:szCs w:val="20"/>
              </w:rPr>
              <w:t>γος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Μηχ</w:t>
            </w:r>
            <w:proofErr w:type="spellEnd"/>
            <w:r w:rsidRPr="00A91B75">
              <w:rPr>
                <w:rFonts w:ascii="Tahoma" w:hAnsi="Tahoma" w:cs="Tahoma"/>
                <w:sz w:val="20"/>
                <w:szCs w:val="20"/>
              </w:rPr>
              <w:t xml:space="preserve">/κος &amp; </w:t>
            </w:r>
            <w:proofErr w:type="spellStart"/>
            <w:r w:rsidRPr="00A91B75">
              <w:rPr>
                <w:rFonts w:ascii="Tahoma" w:hAnsi="Tahoma" w:cs="Tahoma"/>
                <w:sz w:val="20"/>
                <w:szCs w:val="20"/>
              </w:rPr>
              <w:t>Μηχ</w:t>
            </w:r>
            <w:proofErr w:type="spellEnd"/>
            <w:r w:rsidRPr="00A91B75">
              <w:rPr>
                <w:rFonts w:ascii="Tahoma" w:hAnsi="Tahoma" w:cs="Tahoma"/>
                <w:sz w:val="20"/>
                <w:szCs w:val="20"/>
              </w:rPr>
              <w:t>/</w:t>
            </w:r>
            <w:proofErr w:type="spellStart"/>
            <w:r w:rsidRPr="00A91B75">
              <w:rPr>
                <w:rFonts w:ascii="Tahoma" w:hAnsi="Tahoma" w:cs="Tahoma"/>
                <w:sz w:val="20"/>
                <w:szCs w:val="20"/>
              </w:rPr>
              <w:t>κός</w:t>
            </w:r>
            <w:proofErr w:type="spellEnd"/>
            <w:r w:rsidRPr="00A91B75">
              <w:rPr>
                <w:rFonts w:ascii="Tahoma" w:hAnsi="Tahoma" w:cs="Tahoma"/>
                <w:sz w:val="20"/>
                <w:szCs w:val="20"/>
              </w:rPr>
              <w:t xml:space="preserve"> </w:t>
            </w:r>
            <w:proofErr w:type="spellStart"/>
            <w:r w:rsidRPr="00A91B75">
              <w:rPr>
                <w:rFonts w:ascii="Tahoma" w:hAnsi="Tahoma" w:cs="Tahoma"/>
                <w:sz w:val="20"/>
                <w:szCs w:val="20"/>
              </w:rPr>
              <w:t>Υπολ</w:t>
            </w:r>
            <w:proofErr w:type="spellEnd"/>
            <w:r w:rsidRPr="00A91B75">
              <w:rPr>
                <w:rFonts w:ascii="Tahoma" w:hAnsi="Tahoma" w:cs="Tahoma"/>
                <w:sz w:val="20"/>
                <w:szCs w:val="20"/>
              </w:rPr>
              <w:t>.</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Σακκάς Λάμπρος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Σκέντος</w:t>
            </w:r>
            <w:proofErr w:type="spellEnd"/>
            <w:r w:rsidRPr="00A91B75">
              <w:rPr>
                <w:rFonts w:ascii="Tahoma" w:hAnsi="Tahoma" w:cs="Tahoma"/>
                <w:sz w:val="20"/>
                <w:szCs w:val="20"/>
              </w:rPr>
              <w:t xml:space="preserve"> Νικόλαος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Γιαμούρης</w:t>
            </w:r>
            <w:proofErr w:type="spellEnd"/>
            <w:r w:rsidRPr="00A91B75">
              <w:rPr>
                <w:rFonts w:ascii="Tahoma" w:hAnsi="Tahoma" w:cs="Tahoma"/>
                <w:sz w:val="20"/>
                <w:szCs w:val="20"/>
              </w:rPr>
              <w:t xml:space="preserve"> Νίκος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Ευστρατίου Κλέαρχος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Αρχιτέκτων Μηχανικός</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Πέτσας Θεόφιλος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Υπάλληλος 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Ζουμπούλη</w:t>
            </w:r>
            <w:proofErr w:type="spellEnd"/>
            <w:r w:rsidRPr="00A91B75">
              <w:rPr>
                <w:rFonts w:ascii="Tahoma" w:hAnsi="Tahoma" w:cs="Tahoma"/>
                <w:sz w:val="20"/>
                <w:szCs w:val="20"/>
              </w:rPr>
              <w:t xml:space="preserve"> Χριστίνα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Σύμβουλος Επιχειρήσεων</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Φώτης Άκης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Ασφαλιστικός Σύμβουλος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Ζυγούρης</w:t>
            </w:r>
            <w:proofErr w:type="spellEnd"/>
            <w:r w:rsidRPr="00A91B75">
              <w:rPr>
                <w:rFonts w:ascii="Tahoma" w:hAnsi="Tahoma" w:cs="Tahoma"/>
                <w:sz w:val="20"/>
                <w:szCs w:val="20"/>
              </w:rPr>
              <w:t xml:space="preserve"> Κων/νος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Υπάλληλος ΔΕΔΔΗΕ</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Γκογκάκη</w:t>
            </w:r>
            <w:proofErr w:type="spellEnd"/>
            <w:r w:rsidRPr="00A91B75">
              <w:rPr>
                <w:rFonts w:ascii="Tahoma" w:hAnsi="Tahoma" w:cs="Tahoma"/>
                <w:sz w:val="20"/>
                <w:szCs w:val="20"/>
              </w:rPr>
              <w:t xml:space="preserve"> Αγγελική</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Οικονομολόγος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Μίχας</w:t>
            </w:r>
            <w:proofErr w:type="spellEnd"/>
            <w:r w:rsidRPr="00A91B75">
              <w:rPr>
                <w:rFonts w:ascii="Tahoma" w:hAnsi="Tahoma" w:cs="Tahoma"/>
                <w:sz w:val="20"/>
                <w:szCs w:val="20"/>
              </w:rPr>
              <w:t xml:space="preserve"> Απόστολος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Υπάλληλος Δήμου </w:t>
            </w:r>
            <w:proofErr w:type="spellStart"/>
            <w:r w:rsidRPr="00A91B75">
              <w:rPr>
                <w:rFonts w:ascii="Tahoma" w:hAnsi="Tahoma" w:cs="Tahoma"/>
                <w:sz w:val="20"/>
                <w:szCs w:val="20"/>
              </w:rPr>
              <w:t>Αρταίων</w:t>
            </w:r>
            <w:proofErr w:type="spellEnd"/>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Πάνου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Νοσηλεύτρια</w:t>
            </w: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 xml:space="preserve">Γάτα </w:t>
            </w:r>
            <w:proofErr w:type="spellStart"/>
            <w:r w:rsidRPr="00A91B75">
              <w:rPr>
                <w:rFonts w:ascii="Tahoma" w:hAnsi="Tahoma" w:cs="Tahoma"/>
                <w:sz w:val="20"/>
                <w:szCs w:val="20"/>
              </w:rPr>
              <w:t>Ανδριανή</w:t>
            </w:r>
            <w:proofErr w:type="spellEnd"/>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Καθηγήτρια Φυσικής Αγωγής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Καλαβρουζιώτου</w:t>
            </w:r>
            <w:proofErr w:type="spellEnd"/>
            <w:r w:rsidRPr="00A91B75">
              <w:rPr>
                <w:rFonts w:ascii="Tahoma" w:hAnsi="Tahoma" w:cs="Tahoma"/>
                <w:sz w:val="20"/>
                <w:szCs w:val="20"/>
              </w:rPr>
              <w:t xml:space="preserve"> Μαρίνα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Οικονομολόγος</w:t>
            </w:r>
          </w:p>
        </w:tc>
        <w:tc>
          <w:tcPr>
            <w:tcW w:w="3402" w:type="dxa"/>
            <w:vAlign w:val="center"/>
          </w:tcPr>
          <w:p w:rsidR="00A91B75" w:rsidRPr="00A91B75" w:rsidRDefault="00A91B75" w:rsidP="00A91B75">
            <w:pPr>
              <w:spacing w:line="276" w:lineRule="auto"/>
              <w:jc w:val="center"/>
              <w:rPr>
                <w:rFonts w:ascii="Tahoma" w:hAnsi="Tahoma" w:cs="Tahoma"/>
                <w:sz w:val="20"/>
                <w:szCs w:val="20"/>
              </w:rPr>
            </w:pPr>
            <w:proofErr w:type="spellStart"/>
            <w:r w:rsidRPr="00A91B75">
              <w:rPr>
                <w:rFonts w:ascii="Tahoma" w:hAnsi="Tahoma" w:cs="Tahoma"/>
                <w:sz w:val="20"/>
                <w:szCs w:val="20"/>
              </w:rPr>
              <w:t>Κοκκινέλη</w:t>
            </w:r>
            <w:proofErr w:type="spellEnd"/>
            <w:r w:rsidRPr="00A91B75">
              <w:rPr>
                <w:rFonts w:ascii="Tahoma" w:hAnsi="Tahoma" w:cs="Tahoma"/>
                <w:sz w:val="20"/>
                <w:szCs w:val="20"/>
              </w:rPr>
              <w:t xml:space="preserve"> Αιμιλία</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Υπάλληλος ΠΕ Άρτας</w:t>
            </w:r>
          </w:p>
        </w:tc>
        <w:tc>
          <w:tcPr>
            <w:tcW w:w="3402" w:type="dxa"/>
            <w:vAlign w:val="center"/>
          </w:tcPr>
          <w:p w:rsidR="00A91B75" w:rsidRPr="00A91B75" w:rsidRDefault="00A91B75" w:rsidP="007A1DBC">
            <w:pPr>
              <w:spacing w:line="276" w:lineRule="auto"/>
              <w:jc w:val="center"/>
              <w:rPr>
                <w:rFonts w:ascii="Tahoma" w:hAnsi="Tahoma" w:cs="Tahoma"/>
                <w:sz w:val="20"/>
                <w:szCs w:val="20"/>
              </w:rPr>
            </w:pPr>
            <w:proofErr w:type="spellStart"/>
            <w:r w:rsidRPr="00A91B75">
              <w:rPr>
                <w:rFonts w:ascii="Tahoma" w:hAnsi="Tahoma" w:cs="Tahoma"/>
                <w:sz w:val="20"/>
                <w:szCs w:val="20"/>
              </w:rPr>
              <w:t>Μπασούκας</w:t>
            </w:r>
            <w:proofErr w:type="spellEnd"/>
            <w:r w:rsidRPr="00A91B75">
              <w:rPr>
                <w:rFonts w:ascii="Tahoma" w:hAnsi="Tahoma" w:cs="Tahoma"/>
                <w:sz w:val="20"/>
                <w:szCs w:val="20"/>
              </w:rPr>
              <w:t xml:space="preserve"> Ιωάννης</w:t>
            </w:r>
          </w:p>
        </w:tc>
      </w:tr>
      <w:tr w:rsidR="00A91B75" w:rsidRPr="00A91B75" w:rsidTr="00A91B75">
        <w:tc>
          <w:tcPr>
            <w:tcW w:w="817" w:type="dxa"/>
            <w:vAlign w:val="center"/>
          </w:tcPr>
          <w:p w:rsidR="00A91B75" w:rsidRPr="00A91B75" w:rsidRDefault="00A91B75" w:rsidP="00A91B75">
            <w:pPr>
              <w:pStyle w:val="a9"/>
              <w:numPr>
                <w:ilvl w:val="0"/>
                <w:numId w:val="39"/>
              </w:numPr>
              <w:spacing w:line="276" w:lineRule="auto"/>
              <w:jc w:val="center"/>
              <w:rPr>
                <w:rFonts w:ascii="Tahoma" w:hAnsi="Tahoma" w:cs="Tahoma"/>
                <w:sz w:val="20"/>
                <w:szCs w:val="20"/>
              </w:rPr>
            </w:pPr>
          </w:p>
        </w:tc>
        <w:tc>
          <w:tcPr>
            <w:tcW w:w="1418"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Δημότης</w:t>
            </w:r>
          </w:p>
        </w:tc>
        <w:tc>
          <w:tcPr>
            <w:tcW w:w="3685" w:type="dxa"/>
            <w:vAlign w:val="center"/>
          </w:tcPr>
          <w:p w:rsidR="00A91B75" w:rsidRPr="00A91B75" w:rsidRDefault="00A91B75" w:rsidP="00A91B75">
            <w:pPr>
              <w:spacing w:line="276" w:lineRule="auto"/>
              <w:jc w:val="center"/>
              <w:rPr>
                <w:rFonts w:ascii="Tahoma" w:hAnsi="Tahoma" w:cs="Tahoma"/>
                <w:sz w:val="20"/>
                <w:szCs w:val="20"/>
              </w:rPr>
            </w:pPr>
          </w:p>
        </w:tc>
        <w:tc>
          <w:tcPr>
            <w:tcW w:w="3402" w:type="dxa"/>
            <w:vAlign w:val="center"/>
          </w:tcPr>
          <w:p w:rsidR="00A91B75" w:rsidRPr="00A91B75" w:rsidRDefault="00A91B75" w:rsidP="00A91B75">
            <w:pPr>
              <w:spacing w:line="276" w:lineRule="auto"/>
              <w:jc w:val="center"/>
              <w:rPr>
                <w:rFonts w:ascii="Tahoma" w:hAnsi="Tahoma" w:cs="Tahoma"/>
                <w:sz w:val="20"/>
                <w:szCs w:val="20"/>
              </w:rPr>
            </w:pPr>
            <w:r w:rsidRPr="00A91B75">
              <w:rPr>
                <w:rFonts w:ascii="Tahoma" w:hAnsi="Tahoma" w:cs="Tahoma"/>
                <w:sz w:val="20"/>
                <w:szCs w:val="20"/>
              </w:rPr>
              <w:t>Χρόνη Αλεξάνδρα</w:t>
            </w:r>
          </w:p>
        </w:tc>
      </w:tr>
    </w:tbl>
    <w:p w:rsidR="00A91B75" w:rsidRPr="00A91B75" w:rsidRDefault="00A91B75" w:rsidP="00A91B75">
      <w:pPr>
        <w:spacing w:line="276" w:lineRule="auto"/>
        <w:jc w:val="both"/>
        <w:rPr>
          <w:rStyle w:val="af"/>
          <w:rFonts w:ascii="Tahoma" w:hAnsi="Tahoma" w:cs="Tahoma"/>
          <w:i w:val="0"/>
          <w:sz w:val="22"/>
          <w:szCs w:val="22"/>
        </w:rPr>
      </w:pPr>
    </w:p>
    <w:p w:rsidR="005328B0" w:rsidRDefault="00A91B75" w:rsidP="005328B0">
      <w:pPr>
        <w:rPr>
          <w:rFonts w:ascii="Tahoma" w:hAnsi="Tahoma" w:cs="Tahoma"/>
          <w:sz w:val="22"/>
          <w:szCs w:val="22"/>
          <w:shd w:val="clear" w:color="auto" w:fill="FFFFFF"/>
        </w:rPr>
      </w:pPr>
      <w:r w:rsidRPr="005328B0">
        <w:rPr>
          <w:rFonts w:ascii="Tahoma" w:hAnsi="Tahoma" w:cs="Tahoma"/>
          <w:sz w:val="22"/>
          <w:szCs w:val="22"/>
          <w:shd w:val="clear" w:color="auto" w:fill="FFFFFF"/>
        </w:rPr>
        <w:t>Γ. Η διάρκεια της θητείας της δημοτικής επιτροπής διαβούλευσης δεν υπερβαίνει τα δυόμιση έτη. </w:t>
      </w:r>
    </w:p>
    <w:p w:rsidR="00370A50" w:rsidRDefault="00A91B75" w:rsidP="005328B0">
      <w:pPr>
        <w:rPr>
          <w:rFonts w:ascii="Tahoma" w:hAnsi="Tahoma" w:cs="Tahoma"/>
          <w:sz w:val="22"/>
          <w:szCs w:val="22"/>
          <w:shd w:val="clear" w:color="auto" w:fill="FFFFFF"/>
        </w:rPr>
      </w:pPr>
      <w:r w:rsidRPr="005328B0">
        <w:rPr>
          <w:rFonts w:ascii="Tahoma" w:hAnsi="Tahoma" w:cs="Tahoma"/>
          <w:sz w:val="22"/>
          <w:szCs w:val="22"/>
        </w:rPr>
        <w:br/>
      </w:r>
      <w:r w:rsidRPr="005328B0">
        <w:rPr>
          <w:rFonts w:ascii="Tahoma" w:hAnsi="Tahoma" w:cs="Tahoma"/>
          <w:sz w:val="22"/>
          <w:szCs w:val="22"/>
          <w:shd w:val="clear" w:color="auto" w:fill="FFFFFF"/>
        </w:rPr>
        <w:t>Δ. Η συμμετοχή στην επιτροπή είναι εθελοντική και άμισθη.</w:t>
      </w:r>
    </w:p>
    <w:p w:rsidR="005328B0" w:rsidRPr="005328B0" w:rsidRDefault="005328B0" w:rsidP="005328B0">
      <w:pPr>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64062A">
        <w:rPr>
          <w:rFonts w:ascii="Tahoma" w:hAnsi="Tahoma" w:cs="Tahoma"/>
          <w:b/>
          <w:sz w:val="22"/>
          <w:szCs w:val="22"/>
        </w:rPr>
        <w:t>7</w:t>
      </w:r>
      <w:r w:rsidR="00F130DE">
        <w:rPr>
          <w:rFonts w:ascii="Tahoma" w:hAnsi="Tahoma" w:cs="Tahoma"/>
          <w:b/>
          <w:sz w:val="22"/>
          <w:szCs w:val="22"/>
        </w:rPr>
        <w:t>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330" w:rsidRDefault="00623330">
      <w:r>
        <w:separator/>
      </w:r>
    </w:p>
  </w:endnote>
  <w:endnote w:type="continuationSeparator" w:id="0">
    <w:p w:rsidR="00623330" w:rsidRDefault="006233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B75" w:rsidRDefault="002A1086" w:rsidP="00430383">
    <w:pPr>
      <w:pStyle w:val="a6"/>
      <w:framePr w:wrap="around" w:vAnchor="text" w:hAnchor="margin" w:xAlign="right" w:y="1"/>
      <w:rPr>
        <w:rStyle w:val="a7"/>
      </w:rPr>
    </w:pPr>
    <w:r>
      <w:rPr>
        <w:rStyle w:val="a7"/>
      </w:rPr>
      <w:fldChar w:fldCharType="begin"/>
    </w:r>
    <w:r w:rsidR="00A91B75">
      <w:rPr>
        <w:rStyle w:val="a7"/>
      </w:rPr>
      <w:instrText xml:space="preserve">PAGE  </w:instrText>
    </w:r>
    <w:r>
      <w:rPr>
        <w:rStyle w:val="a7"/>
      </w:rPr>
      <w:fldChar w:fldCharType="end"/>
    </w:r>
  </w:p>
  <w:p w:rsidR="00A91B75" w:rsidRDefault="00A91B7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A91B75" w:rsidRDefault="002A108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A91B75"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84A6F">
          <w:rPr>
            <w:rFonts w:ascii="Tahoma" w:hAnsi="Tahoma" w:cs="Tahoma"/>
            <w:noProof/>
            <w:sz w:val="22"/>
            <w:szCs w:val="22"/>
          </w:rPr>
          <w:t>1</w:t>
        </w:r>
        <w:r w:rsidRPr="004B2884">
          <w:rPr>
            <w:rFonts w:ascii="Tahoma" w:hAnsi="Tahoma" w:cs="Tahoma"/>
            <w:sz w:val="22"/>
            <w:szCs w:val="22"/>
          </w:rPr>
          <w:fldChar w:fldCharType="end"/>
        </w:r>
      </w:p>
    </w:sdtContent>
  </w:sdt>
  <w:p w:rsidR="00A91B75" w:rsidRPr="0033417F" w:rsidRDefault="00A91B75"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330" w:rsidRDefault="00623330">
      <w:r>
        <w:separator/>
      </w:r>
    </w:p>
  </w:footnote>
  <w:footnote w:type="continuationSeparator" w:id="0">
    <w:p w:rsidR="00623330" w:rsidRDefault="00623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693478D"/>
    <w:multiLevelType w:val="hybridMultilevel"/>
    <w:tmpl w:val="409E49C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80900DB"/>
    <w:multiLevelType w:val="hybridMultilevel"/>
    <w:tmpl w:val="41F60F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BCD3D41"/>
    <w:multiLevelType w:val="hybridMultilevel"/>
    <w:tmpl w:val="41F60F8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3"/>
  </w:num>
  <w:num w:numId="3">
    <w:abstractNumId w:val="21"/>
  </w:num>
  <w:num w:numId="4">
    <w:abstractNumId w:val="24"/>
  </w:num>
  <w:num w:numId="5">
    <w:abstractNumId w:val="23"/>
  </w:num>
  <w:num w:numId="6">
    <w:abstractNumId w:val="32"/>
  </w:num>
  <w:num w:numId="7">
    <w:abstractNumId w:val="37"/>
  </w:num>
  <w:num w:numId="8">
    <w:abstractNumId w:val="16"/>
  </w:num>
  <w:num w:numId="9">
    <w:abstractNumId w:val="7"/>
  </w:num>
  <w:num w:numId="10">
    <w:abstractNumId w:val="30"/>
  </w:num>
  <w:num w:numId="11">
    <w:abstractNumId w:val="15"/>
  </w:num>
  <w:num w:numId="12">
    <w:abstractNumId w:val="2"/>
  </w:num>
  <w:num w:numId="13">
    <w:abstractNumId w:val="28"/>
  </w:num>
  <w:num w:numId="14">
    <w:abstractNumId w:val="9"/>
  </w:num>
  <w:num w:numId="15">
    <w:abstractNumId w:val="29"/>
  </w:num>
  <w:num w:numId="16">
    <w:abstractNumId w:val="25"/>
  </w:num>
  <w:num w:numId="17">
    <w:abstractNumId w:val="6"/>
  </w:num>
  <w:num w:numId="18">
    <w:abstractNumId w:val="22"/>
  </w:num>
  <w:num w:numId="19">
    <w:abstractNumId w:val="38"/>
  </w:num>
  <w:num w:numId="20">
    <w:abstractNumId w:val="0"/>
  </w:num>
  <w:num w:numId="21">
    <w:abstractNumId w:val="17"/>
  </w:num>
  <w:num w:numId="22">
    <w:abstractNumId w:val="35"/>
  </w:num>
  <w:num w:numId="23">
    <w:abstractNumId w:val="19"/>
  </w:num>
  <w:num w:numId="24">
    <w:abstractNumId w:val="12"/>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10"/>
  </w:num>
  <w:num w:numId="32">
    <w:abstractNumId w:val="11"/>
  </w:num>
  <w:num w:numId="33">
    <w:abstractNumId w:val="3"/>
  </w:num>
  <w:num w:numId="34">
    <w:abstractNumId w:val="14"/>
  </w:num>
  <w:num w:numId="35">
    <w:abstractNumId w:val="1"/>
  </w:num>
  <w:num w:numId="36">
    <w:abstractNumId w:val="20"/>
  </w:num>
  <w:num w:numId="37">
    <w:abstractNumId w:val="8"/>
  </w:num>
  <w:num w:numId="38">
    <w:abstractNumId w:val="36"/>
  </w:num>
  <w:num w:numId="39">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6E8"/>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08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26FF"/>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8B0"/>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3330"/>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5A01"/>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1DBC"/>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4A6F"/>
    <w:rsid w:val="00A900F6"/>
    <w:rsid w:val="00A91B75"/>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05E2"/>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30DE"/>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E23D7-EE4A-4B1C-B31D-C42C1243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2872</Words>
  <Characters>15513</Characters>
  <Application>Microsoft Office Word</Application>
  <DocSecurity>0</DocSecurity>
  <Lines>129</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2017-08-31T09:47:00Z</cp:lastPrinted>
  <dcterms:created xsi:type="dcterms:W3CDTF">2017-08-31T05:54:00Z</dcterms:created>
  <dcterms:modified xsi:type="dcterms:W3CDTF">2017-08-31T09:53:00Z</dcterms:modified>
</cp:coreProperties>
</file>