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372F88">
        <w:rPr>
          <w:rFonts w:ascii="Verdana" w:hAnsi="Verdana" w:cs="Liberation Sans"/>
          <w:b/>
          <w:spacing w:val="20"/>
        </w:rPr>
        <w:t>1</w:t>
      </w:r>
      <w:r w:rsidR="008F0BC3">
        <w:rPr>
          <w:rFonts w:ascii="Verdana" w:hAnsi="Verdana" w:cs="Liberation Sans"/>
          <w:b/>
          <w:spacing w:val="20"/>
        </w:rPr>
        <w:t>9</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Default="00B204C5" w:rsidP="00867D1C">
      <w:pPr>
        <w:tabs>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85592C">
        <w:rPr>
          <w:rFonts w:ascii="Tahoma" w:hAnsi="Tahoma" w:cs="Tahoma"/>
          <w:b/>
          <w:bCs/>
          <w:sz w:val="22"/>
          <w:szCs w:val="22"/>
        </w:rPr>
        <w:t>43</w:t>
      </w:r>
      <w:r w:rsidR="008F0BC3">
        <w:rPr>
          <w:rFonts w:ascii="Tahoma" w:hAnsi="Tahoma" w:cs="Tahoma"/>
          <w:b/>
          <w:bCs/>
          <w:sz w:val="22"/>
          <w:szCs w:val="22"/>
        </w:rPr>
        <w:t>7</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CE2FCE" w:rsidRPr="00CE2FCE">
        <w:rPr>
          <w:rFonts w:ascii="Tahoma" w:hAnsi="Tahoma" w:cs="Tahoma"/>
          <w:b/>
          <w:sz w:val="22"/>
          <w:szCs w:val="22"/>
        </w:rPr>
        <w:t>ΑΔΑ: ΨΒ3ΛΩΨΑ-Θ6Ξ</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154AFA" w:rsidRDefault="000845C9" w:rsidP="00154AFA">
      <w:pPr>
        <w:rPr>
          <w:rFonts w:ascii="Tahoma" w:hAnsi="Tahoma" w:cs="Tahoma"/>
          <w:color w:val="000000"/>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154AFA">
        <w:rPr>
          <w:rFonts w:ascii="Tahoma" w:hAnsi="Tahoma" w:cs="Tahoma"/>
          <w:sz w:val="22"/>
          <w:szCs w:val="22"/>
        </w:rPr>
        <w:t xml:space="preserve">Επιτάχυνση των διαδικασιών </w:t>
      </w:r>
      <w:r w:rsidR="00154AFA" w:rsidRPr="003B2B0A">
        <w:rPr>
          <w:rFonts w:ascii="Tahoma" w:hAnsi="Tahoma" w:cs="Tahoma"/>
          <w:color w:val="000000"/>
          <w:sz w:val="22"/>
          <w:szCs w:val="22"/>
        </w:rPr>
        <w:t>ολοκλ</w:t>
      </w:r>
      <w:r w:rsidR="00154AFA">
        <w:rPr>
          <w:rFonts w:ascii="Tahoma" w:hAnsi="Tahoma" w:cs="Tahoma"/>
          <w:color w:val="000000"/>
          <w:sz w:val="22"/>
          <w:szCs w:val="22"/>
        </w:rPr>
        <w:t xml:space="preserve">ήρωσης </w:t>
      </w:r>
      <w:r w:rsidR="00154AFA" w:rsidRPr="003B2B0A">
        <w:rPr>
          <w:rFonts w:ascii="Tahoma" w:hAnsi="Tahoma" w:cs="Tahoma"/>
          <w:color w:val="000000"/>
          <w:sz w:val="22"/>
          <w:szCs w:val="22"/>
        </w:rPr>
        <w:t>διαδικασία</w:t>
      </w:r>
      <w:r w:rsidR="00870FF1">
        <w:rPr>
          <w:rFonts w:ascii="Tahoma" w:hAnsi="Tahoma" w:cs="Tahoma"/>
          <w:color w:val="000000"/>
          <w:sz w:val="22"/>
          <w:szCs w:val="22"/>
        </w:rPr>
        <w:t>ς</w:t>
      </w:r>
      <w:r w:rsidR="00154AFA" w:rsidRPr="003B2B0A">
        <w:rPr>
          <w:rFonts w:ascii="Tahoma" w:hAnsi="Tahoma" w:cs="Tahoma"/>
          <w:color w:val="000000"/>
          <w:sz w:val="22"/>
          <w:szCs w:val="22"/>
        </w:rPr>
        <w:t xml:space="preserve"> ανάθεσης </w:t>
      </w:r>
      <w:r w:rsidR="00870FF1" w:rsidRPr="003B2B0A">
        <w:rPr>
          <w:rFonts w:ascii="Tahoma" w:hAnsi="Tahoma" w:cs="Tahoma"/>
          <w:color w:val="000000"/>
          <w:sz w:val="22"/>
          <w:szCs w:val="22"/>
        </w:rPr>
        <w:t>εκπόνηση</w:t>
      </w:r>
      <w:r w:rsidR="00870FF1">
        <w:rPr>
          <w:rFonts w:ascii="Tahoma" w:hAnsi="Tahoma" w:cs="Tahoma"/>
          <w:color w:val="000000"/>
          <w:sz w:val="22"/>
          <w:szCs w:val="22"/>
        </w:rPr>
        <w:t>ς</w:t>
      </w:r>
    </w:p>
    <w:p w:rsidR="00154AFA" w:rsidRDefault="00154AFA" w:rsidP="00154AFA">
      <w:pPr>
        <w:rPr>
          <w:rFonts w:ascii="Tahoma" w:hAnsi="Tahoma" w:cs="Tahoma"/>
          <w:color w:val="000000"/>
          <w:sz w:val="22"/>
          <w:szCs w:val="22"/>
        </w:rPr>
      </w:pPr>
      <w:r>
        <w:rPr>
          <w:rFonts w:ascii="Tahoma" w:hAnsi="Tahoma" w:cs="Tahoma"/>
          <w:color w:val="000000"/>
          <w:sz w:val="22"/>
          <w:szCs w:val="22"/>
        </w:rPr>
        <w:t xml:space="preserve">               </w:t>
      </w:r>
      <w:r w:rsidRPr="003B2B0A">
        <w:rPr>
          <w:rFonts w:ascii="Tahoma" w:hAnsi="Tahoma" w:cs="Tahoma"/>
          <w:color w:val="000000"/>
          <w:sz w:val="22"/>
          <w:szCs w:val="22"/>
        </w:rPr>
        <w:t>της μελέτης</w:t>
      </w:r>
      <w:r w:rsidR="00870FF1">
        <w:rPr>
          <w:rFonts w:ascii="Tahoma" w:hAnsi="Tahoma" w:cs="Tahoma"/>
          <w:color w:val="000000"/>
          <w:sz w:val="22"/>
          <w:szCs w:val="22"/>
        </w:rPr>
        <w:t xml:space="preserve">, </w:t>
      </w:r>
      <w:r w:rsidRPr="003B2B0A">
        <w:rPr>
          <w:rFonts w:ascii="Tahoma" w:hAnsi="Tahoma" w:cs="Tahoma"/>
          <w:color w:val="000000"/>
          <w:sz w:val="22"/>
          <w:szCs w:val="22"/>
        </w:rPr>
        <w:t xml:space="preserve">για την «Αντιπλημμυρική προστασία της πόλης της </w:t>
      </w:r>
      <w:r w:rsidR="00870FF1" w:rsidRPr="003B2B0A">
        <w:rPr>
          <w:rFonts w:ascii="Tahoma" w:hAnsi="Tahoma" w:cs="Tahoma"/>
          <w:color w:val="000000"/>
        </w:rPr>
        <w:t>Άρτας</w:t>
      </w:r>
      <w:r w:rsidR="00870FF1" w:rsidRPr="00870FF1">
        <w:rPr>
          <w:rFonts w:ascii="Tahoma" w:hAnsi="Tahoma" w:cs="Tahoma"/>
          <w:color w:val="000000"/>
          <w:sz w:val="22"/>
          <w:szCs w:val="22"/>
        </w:rPr>
        <w:t xml:space="preserve"> </w:t>
      </w:r>
      <w:r w:rsidR="00870FF1" w:rsidRPr="003B2B0A">
        <w:rPr>
          <w:rFonts w:ascii="Tahoma" w:hAnsi="Tahoma" w:cs="Tahoma"/>
          <w:color w:val="000000"/>
          <w:sz w:val="22"/>
          <w:szCs w:val="22"/>
        </w:rPr>
        <w:t>και της</w:t>
      </w:r>
    </w:p>
    <w:p w:rsidR="0041375B" w:rsidRDefault="00154AFA" w:rsidP="00154AFA">
      <w:pPr>
        <w:rPr>
          <w:rFonts w:ascii="Tahoma" w:hAnsi="Tahoma" w:cs="Tahoma"/>
          <w:sz w:val="22"/>
          <w:szCs w:val="22"/>
        </w:rPr>
      </w:pPr>
      <w:r>
        <w:rPr>
          <w:rFonts w:ascii="Tahoma" w:hAnsi="Tahoma" w:cs="Tahoma"/>
          <w:color w:val="000000"/>
          <w:sz w:val="22"/>
          <w:szCs w:val="22"/>
        </w:rPr>
        <w:t xml:space="preserve">               </w:t>
      </w:r>
      <w:r w:rsidRPr="003B2B0A">
        <w:rPr>
          <w:rFonts w:ascii="Tahoma" w:hAnsi="Tahoma" w:cs="Tahoma"/>
          <w:color w:val="000000"/>
          <w:sz w:val="22"/>
          <w:szCs w:val="22"/>
        </w:rPr>
        <w:t>ευρύτερης περιοχής του ποταμού Αράχθου</w:t>
      </w:r>
      <w:r w:rsidR="003F4F59" w:rsidRPr="003F4F59">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Pr="00DB7164">
        <w:rPr>
          <w:rFonts w:ascii="Tahoma" w:hAnsi="Tahoma" w:cs="Tahoma"/>
          <w:sz w:val="22"/>
          <w:szCs w:val="22"/>
        </w:rPr>
        <w:t xml:space="preserve">Στην Άρτα σήμερα την </w:t>
      </w:r>
      <w:r w:rsidR="00372F88">
        <w:rPr>
          <w:rFonts w:ascii="Tahoma" w:hAnsi="Tahoma" w:cs="Tahoma"/>
          <w:sz w:val="22"/>
          <w:szCs w:val="22"/>
        </w:rPr>
        <w:t xml:space="preserve">εικοστή </w:t>
      </w:r>
      <w:r w:rsidR="008F0BC3">
        <w:rPr>
          <w:rFonts w:ascii="Tahoma" w:hAnsi="Tahoma" w:cs="Tahoma"/>
          <w:sz w:val="22"/>
          <w:szCs w:val="22"/>
        </w:rPr>
        <w:t>ογδόη</w:t>
      </w:r>
      <w:r w:rsidRPr="00DB7164">
        <w:rPr>
          <w:rFonts w:ascii="Tahoma" w:hAnsi="Tahoma" w:cs="Tahoma"/>
          <w:sz w:val="22"/>
          <w:szCs w:val="22"/>
        </w:rPr>
        <w:t xml:space="preserve"> (</w:t>
      </w:r>
      <w:r w:rsidR="00372F88">
        <w:rPr>
          <w:rFonts w:ascii="Tahoma" w:hAnsi="Tahoma" w:cs="Tahoma"/>
          <w:sz w:val="22"/>
          <w:szCs w:val="22"/>
        </w:rPr>
        <w:t>2</w:t>
      </w:r>
      <w:r w:rsidR="008F0BC3">
        <w:rPr>
          <w:rFonts w:ascii="Tahoma" w:hAnsi="Tahoma" w:cs="Tahoma"/>
          <w:sz w:val="22"/>
          <w:szCs w:val="22"/>
        </w:rPr>
        <w:t>8</w:t>
      </w:r>
      <w:r w:rsidRPr="00DB7164">
        <w:rPr>
          <w:rFonts w:ascii="Tahoma" w:hAnsi="Tahoma" w:cs="Tahoma"/>
          <w:sz w:val="22"/>
          <w:szCs w:val="22"/>
        </w:rPr>
        <w:t xml:space="preserve">η) του μηνός  </w:t>
      </w:r>
      <w:r w:rsidR="008F0BC3">
        <w:rPr>
          <w:rFonts w:ascii="Tahoma" w:hAnsi="Tahoma" w:cs="Tahoma"/>
          <w:sz w:val="22"/>
          <w:szCs w:val="22"/>
        </w:rPr>
        <w:t>Αυγούστου</w:t>
      </w:r>
      <w:r w:rsidRPr="00DB7164">
        <w:rPr>
          <w:rFonts w:ascii="Tahoma" w:hAnsi="Tahoma" w:cs="Tahoma"/>
          <w:sz w:val="22"/>
          <w:szCs w:val="22"/>
        </w:rPr>
        <w:t xml:space="preserve"> του έτους 2017 ημέρα  </w:t>
      </w:r>
      <w:r w:rsidR="008F0BC3">
        <w:rPr>
          <w:rFonts w:ascii="Tahoma" w:hAnsi="Tahoma" w:cs="Tahoma"/>
          <w:sz w:val="22"/>
          <w:szCs w:val="22"/>
        </w:rPr>
        <w:t>Δευτέρα</w:t>
      </w:r>
      <w:r w:rsidRPr="00DB7164">
        <w:rPr>
          <w:rFonts w:ascii="Tahoma" w:hAnsi="Tahoma" w:cs="Tahoma"/>
          <w:sz w:val="22"/>
          <w:szCs w:val="22"/>
        </w:rPr>
        <w:t xml:space="preserve">   και ώρα </w:t>
      </w:r>
      <w:r w:rsidR="008F0BC3">
        <w:rPr>
          <w:rFonts w:ascii="Tahoma" w:hAnsi="Tahoma" w:cs="Tahoma"/>
          <w:sz w:val="22"/>
          <w:szCs w:val="22"/>
        </w:rPr>
        <w:t>19</w:t>
      </w:r>
      <w:r w:rsidR="0052706E">
        <w:rPr>
          <w:rFonts w:ascii="Tahoma" w:hAnsi="Tahoma" w:cs="Tahoma"/>
          <w:sz w:val="22"/>
          <w:szCs w:val="22"/>
        </w:rPr>
        <w:t>.0</w:t>
      </w:r>
      <w:r w:rsidR="00AE3DA9">
        <w:rPr>
          <w:rFonts w:ascii="Tahoma" w:hAnsi="Tahoma" w:cs="Tahoma"/>
          <w:sz w:val="22"/>
          <w:szCs w:val="22"/>
        </w:rPr>
        <w:t>0</w:t>
      </w:r>
      <w:r w:rsidR="006C2BF5">
        <w:rPr>
          <w:rFonts w:ascii="Tahoma" w:hAnsi="Tahoma" w:cs="Tahoma"/>
          <w:sz w:val="22"/>
          <w:szCs w:val="22"/>
        </w:rPr>
        <w:t>,</w:t>
      </w:r>
      <w:r w:rsidRPr="00DB7164">
        <w:rPr>
          <w:rFonts w:ascii="Tahoma" w:hAnsi="Tahoma" w:cs="Tahoma"/>
          <w:sz w:val="22"/>
          <w:szCs w:val="22"/>
        </w:rPr>
        <w:t xml:space="preserve"> το Δημοτικό Συμβούλιο του Δήμου </w:t>
      </w:r>
      <w:proofErr w:type="spellStart"/>
      <w:r w:rsidRPr="00DB7164">
        <w:rPr>
          <w:rFonts w:ascii="Tahoma" w:hAnsi="Tahoma" w:cs="Tahoma"/>
          <w:sz w:val="22"/>
          <w:szCs w:val="22"/>
        </w:rPr>
        <w:t>Αρταίων</w:t>
      </w:r>
      <w:proofErr w:type="spellEnd"/>
      <w:r w:rsidRPr="00DB7164">
        <w:rPr>
          <w:rFonts w:ascii="Tahoma" w:hAnsi="Tahoma" w:cs="Tahoma"/>
          <w:sz w:val="22"/>
          <w:szCs w:val="22"/>
        </w:rPr>
        <w:t xml:space="preserve"> </w:t>
      </w:r>
      <w:r w:rsidRPr="00DB7164">
        <w:rPr>
          <w:rFonts w:ascii="Tahoma" w:hAnsi="Tahoma" w:cs="Tahoma"/>
          <w:color w:val="000000"/>
          <w:sz w:val="22"/>
          <w:szCs w:val="22"/>
          <w:shd w:val="clear" w:color="auto" w:fill="FFFFFF"/>
        </w:rPr>
        <w:t>συνήλθε σε</w:t>
      </w:r>
      <w:r w:rsidR="00372F88">
        <w:rPr>
          <w:rFonts w:ascii="Tahoma" w:hAnsi="Tahoma" w:cs="Tahoma"/>
          <w:color w:val="000000"/>
          <w:sz w:val="22"/>
          <w:szCs w:val="22"/>
          <w:shd w:val="clear" w:color="auto" w:fill="FFFFFF"/>
        </w:rPr>
        <w:t xml:space="preserve"> </w:t>
      </w:r>
      <w:r w:rsidRPr="00DB7164">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w:t>
      </w:r>
      <w:r w:rsidRPr="004A62D4">
        <w:rPr>
          <w:rFonts w:ascii="Tahoma" w:hAnsi="Tahoma" w:cs="Tahoma"/>
          <w:color w:val="000000"/>
          <w:sz w:val="22"/>
          <w:szCs w:val="22"/>
          <w:shd w:val="clear" w:color="auto" w:fill="FFFFFF"/>
        </w:rPr>
        <w:t xml:space="preserve">Δημοτικό κατάστημα, ύστερα από την με αριθμό </w:t>
      </w:r>
      <w:proofErr w:type="spellStart"/>
      <w:r w:rsidRPr="004A62D4">
        <w:rPr>
          <w:rFonts w:ascii="Tahoma" w:hAnsi="Tahoma" w:cs="Tahoma"/>
          <w:color w:val="000000"/>
          <w:sz w:val="22"/>
          <w:szCs w:val="22"/>
          <w:shd w:val="clear" w:color="auto" w:fill="FFFFFF"/>
        </w:rPr>
        <w:t>πρωτ</w:t>
      </w:r>
      <w:proofErr w:type="spellEnd"/>
      <w:r w:rsidRPr="004A62D4">
        <w:rPr>
          <w:rFonts w:ascii="Tahoma" w:hAnsi="Tahoma" w:cs="Tahoma"/>
          <w:color w:val="000000"/>
          <w:sz w:val="22"/>
          <w:szCs w:val="22"/>
          <w:shd w:val="clear" w:color="auto" w:fill="FFFFFF"/>
        </w:rPr>
        <w:t xml:space="preserve">. </w:t>
      </w:r>
      <w:r w:rsidR="008F0BC3">
        <w:rPr>
          <w:rFonts w:ascii="Tahoma" w:hAnsi="Tahoma" w:cs="Tahoma"/>
          <w:sz w:val="22"/>
          <w:szCs w:val="22"/>
        </w:rPr>
        <w:t>31788</w:t>
      </w:r>
      <w:r w:rsidR="00372F88" w:rsidRPr="00372F88">
        <w:rPr>
          <w:rFonts w:ascii="Tahoma" w:hAnsi="Tahoma" w:cs="Tahoma"/>
          <w:sz w:val="22"/>
          <w:szCs w:val="22"/>
        </w:rPr>
        <w:t>/</w:t>
      </w:r>
      <w:r w:rsidR="008F0BC3">
        <w:rPr>
          <w:rFonts w:ascii="Tahoma" w:hAnsi="Tahoma" w:cs="Tahoma"/>
          <w:sz w:val="22"/>
          <w:szCs w:val="22"/>
        </w:rPr>
        <w:t>24</w:t>
      </w:r>
      <w:r w:rsidR="00372F88" w:rsidRPr="00372F88">
        <w:rPr>
          <w:rFonts w:ascii="Tahoma" w:hAnsi="Tahoma" w:cs="Tahoma"/>
          <w:sz w:val="22"/>
          <w:szCs w:val="22"/>
        </w:rPr>
        <w:t>-</w:t>
      </w:r>
      <w:r w:rsidR="008F0BC3">
        <w:rPr>
          <w:rFonts w:ascii="Tahoma" w:hAnsi="Tahoma" w:cs="Tahoma"/>
          <w:sz w:val="22"/>
          <w:szCs w:val="22"/>
        </w:rPr>
        <w:t>8</w:t>
      </w:r>
      <w:r w:rsidR="00372F88" w:rsidRPr="00372F88">
        <w:rPr>
          <w:rFonts w:ascii="Tahoma" w:hAnsi="Tahoma" w:cs="Tahoma"/>
          <w:sz w:val="22"/>
          <w:szCs w:val="22"/>
        </w:rPr>
        <w:t>-2017</w:t>
      </w:r>
      <w:r w:rsidR="00372F88" w:rsidRPr="00372F88">
        <w:rPr>
          <w:rFonts w:ascii="Tahoma" w:hAnsi="Tahoma" w:cs="Tahoma"/>
          <w:sz w:val="22"/>
          <w:szCs w:val="22"/>
          <w:shd w:val="clear" w:color="auto" w:fill="FFFFFF"/>
        </w:rPr>
        <w:t xml:space="preserve"> </w:t>
      </w:r>
      <w:r w:rsidRPr="004A62D4">
        <w:rPr>
          <w:rFonts w:ascii="Tahoma" w:hAnsi="Tahoma" w:cs="Tahoma"/>
          <w:color w:val="000000"/>
          <w:sz w:val="22"/>
          <w:szCs w:val="22"/>
          <w:shd w:val="clear" w:color="auto" w:fill="FFFFFF"/>
        </w:rPr>
        <w:t>πρόσκληση του</w:t>
      </w:r>
      <w:r w:rsidRPr="00DB7164">
        <w:rPr>
          <w:rFonts w:ascii="Tahoma" w:hAnsi="Tahoma" w:cs="Tahoma"/>
          <w:color w:val="000000"/>
          <w:sz w:val="22"/>
          <w:szCs w:val="22"/>
          <w:shd w:val="clear" w:color="auto" w:fill="FFFFFF"/>
        </w:rPr>
        <w:t xml:space="preserve"> προέδρου, η οποία επιδόθηκε και δημοσιεύθηκε νόμιμα, σύμφωνα με τις διατάξεις του άρθρου 67 του  παρ 5 του Ν.3852/2010</w:t>
      </w:r>
      <w:r w:rsidRPr="00DB7164">
        <w:rPr>
          <w:rFonts w:ascii="Tahoma" w:hAnsi="Tahoma" w:cs="Tahoma"/>
          <w:color w:val="000000"/>
          <w:sz w:val="22"/>
          <w:szCs w:val="22"/>
        </w:rPr>
        <w:t>.</w:t>
      </w: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color w:val="000000"/>
          <w:sz w:val="22"/>
          <w:szCs w:val="22"/>
        </w:rPr>
        <w:t xml:space="preserve">   </w:t>
      </w:r>
      <w:r>
        <w:rPr>
          <w:rFonts w:ascii="Tahoma" w:hAnsi="Tahoma" w:cs="Tahoma"/>
          <w:color w:val="000000"/>
          <w:sz w:val="22"/>
          <w:szCs w:val="22"/>
        </w:rPr>
        <w:t xml:space="preserve">  </w:t>
      </w:r>
      <w:r w:rsidRPr="00DB7164">
        <w:rPr>
          <w:rFonts w:ascii="Tahoma" w:hAnsi="Tahoma" w:cs="Tahoma"/>
          <w:color w:val="000000"/>
          <w:sz w:val="22"/>
          <w:szCs w:val="22"/>
        </w:rPr>
        <w:t xml:space="preserve">Παρόντος του κ. Δημάρχου Χρήστου </w:t>
      </w:r>
      <w:proofErr w:type="spellStart"/>
      <w:r w:rsidRPr="00DB7164">
        <w:rPr>
          <w:rFonts w:ascii="Tahoma" w:hAnsi="Tahoma" w:cs="Tahoma"/>
          <w:color w:val="000000"/>
          <w:sz w:val="22"/>
          <w:szCs w:val="22"/>
        </w:rPr>
        <w:t>Τσιρογιάννη</w:t>
      </w:r>
      <w:proofErr w:type="spellEnd"/>
      <w:r w:rsidRPr="00DB7164">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D1AAF" w:rsidRDefault="00AD1AAF" w:rsidP="00AD1AAF">
      <w:pPr>
        <w:jc w:val="both"/>
        <w:rPr>
          <w:rFonts w:ascii="Tahoma" w:hAnsi="Tahoma" w:cs="Tahoma"/>
          <w:b/>
          <w:color w:val="000000"/>
          <w:spacing w:val="-20"/>
          <w:sz w:val="22"/>
          <w:szCs w:val="22"/>
        </w:rPr>
      </w:pPr>
      <w:r w:rsidRPr="00DB7164">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000"/>
      </w:tblPr>
      <w:tblGrid>
        <w:gridCol w:w="4361"/>
        <w:gridCol w:w="4687"/>
      </w:tblGrid>
      <w:tr w:rsidR="00123B36" w:rsidTr="00D770CE">
        <w:trPr>
          <w:trHeight w:val="4526"/>
        </w:trPr>
        <w:tc>
          <w:tcPr>
            <w:tcW w:w="4361" w:type="dxa"/>
          </w:tcPr>
          <w:p w:rsidR="008F0BC3" w:rsidRDefault="008F0BC3" w:rsidP="008F0BC3">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Λώλος Ανδρέας</w:t>
            </w:r>
            <w:r>
              <w:rPr>
                <w:rFonts w:ascii="Tahoma" w:hAnsi="Tahoma" w:cs="Tahoma"/>
                <w:color w:val="222222"/>
                <w:sz w:val="22"/>
                <w:szCs w:val="22"/>
              </w:rPr>
              <w:t xml:space="preserve"> (Πρόεδρος Δ.Σ.)</w:t>
            </w:r>
            <w:r w:rsidRPr="00123B36">
              <w:rPr>
                <w:rFonts w:ascii="Tahoma" w:hAnsi="Tahoma" w:cs="Tahoma"/>
                <w:color w:val="222222"/>
                <w:sz w:val="22"/>
                <w:szCs w:val="22"/>
              </w:rPr>
              <w:t xml:space="preserve"> </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Πατήλας</w:t>
            </w:r>
            <w:proofErr w:type="spellEnd"/>
            <w:r w:rsidRPr="00123B36">
              <w:rPr>
                <w:rFonts w:ascii="Tahoma" w:hAnsi="Tahoma" w:cs="Tahoma"/>
                <w:color w:val="222222"/>
                <w:sz w:val="22"/>
                <w:szCs w:val="22"/>
              </w:rPr>
              <w:t xml:space="preserve"> Κωνσταντίνος</w:t>
            </w:r>
          </w:p>
          <w:p w:rsidR="00123B36" w:rsidRPr="008F0BC3" w:rsidRDefault="00123B36" w:rsidP="008F0BC3">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Παπάζογλου Χαράλαμπος</w:t>
            </w:r>
          </w:p>
          <w:p w:rsidR="00B927A9" w:rsidRDefault="00B927A9" w:rsidP="00D770CE">
            <w:pPr>
              <w:pStyle w:val="a9"/>
              <w:numPr>
                <w:ilvl w:val="0"/>
                <w:numId w:val="16"/>
              </w:numPr>
              <w:jc w:val="both"/>
              <w:rPr>
                <w:rFonts w:ascii="Tahoma" w:hAnsi="Tahoma" w:cs="Tahoma"/>
                <w:color w:val="222222"/>
                <w:sz w:val="22"/>
                <w:szCs w:val="22"/>
              </w:rPr>
            </w:pPr>
            <w:r>
              <w:rPr>
                <w:rFonts w:ascii="Tahoma" w:hAnsi="Tahoma" w:cs="Tahoma"/>
                <w:color w:val="222222"/>
                <w:sz w:val="22"/>
                <w:szCs w:val="22"/>
              </w:rPr>
              <w:t>Τράμπας Κων/νος</w:t>
            </w:r>
          </w:p>
          <w:p w:rsidR="00B927A9" w:rsidRPr="00123B36" w:rsidRDefault="00B927A9" w:rsidP="00D770CE">
            <w:pPr>
              <w:pStyle w:val="a9"/>
              <w:numPr>
                <w:ilvl w:val="0"/>
                <w:numId w:val="16"/>
              </w:numPr>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Χαρακλιάς</w:t>
            </w:r>
            <w:proofErr w:type="spellEnd"/>
            <w:r w:rsidRPr="00123B36">
              <w:rPr>
                <w:rFonts w:ascii="Tahoma" w:hAnsi="Tahoma" w:cs="Tahoma"/>
                <w:color w:val="222222"/>
                <w:sz w:val="22"/>
                <w:szCs w:val="22"/>
              </w:rPr>
              <w:t xml:space="preserve">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Κοτσαρίνης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Καραγεώργος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Ζέρβας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Σιαφάκας</w:t>
            </w:r>
            <w:proofErr w:type="spellEnd"/>
            <w:r w:rsidRPr="00123B36">
              <w:rPr>
                <w:rFonts w:ascii="Tahoma" w:hAnsi="Tahoma" w:cs="Tahoma"/>
                <w:color w:val="222222"/>
                <w:sz w:val="22"/>
                <w:szCs w:val="22"/>
              </w:rPr>
              <w:t xml:space="preserve"> Χριστόφορος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Λιλής Γεώργιος</w:t>
            </w:r>
          </w:p>
          <w:p w:rsidR="00123B36" w:rsidRPr="00123B36" w:rsidRDefault="00123B36" w:rsidP="00D770CE">
            <w:pPr>
              <w:pStyle w:val="a9"/>
              <w:numPr>
                <w:ilvl w:val="0"/>
                <w:numId w:val="16"/>
              </w:numPr>
              <w:jc w:val="both"/>
              <w:rPr>
                <w:rFonts w:ascii="Tahoma" w:hAnsi="Tahoma" w:cs="Tahoma"/>
                <w:sz w:val="22"/>
                <w:szCs w:val="22"/>
              </w:rPr>
            </w:pPr>
            <w:proofErr w:type="spellStart"/>
            <w:r w:rsidRPr="00123B36">
              <w:rPr>
                <w:rFonts w:ascii="Tahoma" w:hAnsi="Tahoma" w:cs="Tahoma"/>
                <w:color w:val="222222"/>
                <w:sz w:val="22"/>
                <w:szCs w:val="22"/>
              </w:rPr>
              <w:t>Λιόντος</w:t>
            </w:r>
            <w:proofErr w:type="spellEnd"/>
            <w:r w:rsidRPr="00123B36">
              <w:rPr>
                <w:rFonts w:ascii="Tahoma" w:hAnsi="Tahoma" w:cs="Tahoma"/>
                <w:color w:val="222222"/>
                <w:sz w:val="22"/>
                <w:szCs w:val="22"/>
              </w:rPr>
              <w:t xml:space="preserve"> Νικόλαος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Σφήκας Δημήτριος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Γραμματικού-</w:t>
            </w:r>
            <w:proofErr w:type="spellStart"/>
            <w:r w:rsidRPr="00123B36">
              <w:rPr>
                <w:rFonts w:ascii="Tahoma" w:hAnsi="Tahoma" w:cs="Tahoma"/>
                <w:color w:val="222222"/>
                <w:sz w:val="22"/>
                <w:szCs w:val="22"/>
              </w:rPr>
              <w:t>Παπατσίμπα</w:t>
            </w:r>
            <w:proofErr w:type="spellEnd"/>
            <w:r w:rsidRPr="00123B36">
              <w:rPr>
                <w:rFonts w:ascii="Tahoma" w:hAnsi="Tahoma" w:cs="Tahoma"/>
                <w:color w:val="222222"/>
                <w:sz w:val="22"/>
                <w:szCs w:val="22"/>
              </w:rPr>
              <w:t xml:space="preserve"> Θεανώ</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Μιλτιάδους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Κουτρούμπα</w:t>
            </w:r>
            <w:proofErr w:type="spellEnd"/>
            <w:r w:rsidRPr="00123B36">
              <w:rPr>
                <w:rFonts w:ascii="Tahoma" w:hAnsi="Tahoma" w:cs="Tahoma"/>
                <w:color w:val="222222"/>
                <w:sz w:val="22"/>
                <w:szCs w:val="22"/>
              </w:rPr>
              <w:t xml:space="preserve"> Άννα-Μαρία</w:t>
            </w:r>
          </w:p>
          <w:p w:rsidR="00331204" w:rsidRPr="00B927A9" w:rsidRDefault="00331204" w:rsidP="00B927A9">
            <w:pPr>
              <w:jc w:val="both"/>
              <w:rPr>
                <w:rFonts w:ascii="Tahoma" w:hAnsi="Tahoma" w:cs="Tahoma"/>
                <w:bCs/>
                <w:color w:val="000000"/>
                <w:sz w:val="22"/>
                <w:szCs w:val="22"/>
              </w:rPr>
            </w:pPr>
          </w:p>
        </w:tc>
        <w:tc>
          <w:tcPr>
            <w:tcW w:w="4687" w:type="dxa"/>
          </w:tcPr>
          <w:p w:rsidR="00123B36" w:rsidRPr="00B927A9" w:rsidRDefault="00B927A9" w:rsidP="00B927A9">
            <w:pPr>
              <w:pStyle w:val="a9"/>
              <w:numPr>
                <w:ilvl w:val="0"/>
                <w:numId w:val="16"/>
              </w:numPr>
              <w:jc w:val="both"/>
              <w:rPr>
                <w:rStyle w:val="af"/>
                <w:rFonts w:ascii="Tahoma" w:hAnsi="Tahoma" w:cs="Tahoma"/>
                <w:i w:val="0"/>
                <w:iCs w:val="0"/>
                <w:color w:val="222222"/>
                <w:sz w:val="22"/>
                <w:szCs w:val="22"/>
              </w:rPr>
            </w:pPr>
            <w:proofErr w:type="spellStart"/>
            <w:r w:rsidRPr="00123B36">
              <w:rPr>
                <w:rFonts w:ascii="Tahoma" w:hAnsi="Tahoma" w:cs="Tahoma"/>
                <w:color w:val="222222"/>
                <w:sz w:val="22"/>
                <w:szCs w:val="22"/>
              </w:rPr>
              <w:t>Βλάχος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Κοσμ</w:t>
            </w:r>
            <w:r>
              <w:rPr>
                <w:rStyle w:val="af"/>
                <w:rFonts w:ascii="Tahoma" w:hAnsi="Tahoma" w:cs="Tahoma"/>
                <w:i w:val="0"/>
                <w:sz w:val="22"/>
                <w:szCs w:val="22"/>
              </w:rPr>
              <w:t>ά</w:t>
            </w:r>
            <w:r w:rsidRPr="00123B36">
              <w:rPr>
                <w:rStyle w:val="af"/>
                <w:rFonts w:ascii="Tahoma" w:hAnsi="Tahoma" w:cs="Tahoma"/>
                <w:i w:val="0"/>
                <w:sz w:val="22"/>
                <w:szCs w:val="22"/>
              </w:rPr>
              <w:t>ς Ηλ</w:t>
            </w:r>
            <w:r>
              <w:rPr>
                <w:rStyle w:val="af"/>
                <w:rFonts w:ascii="Tahoma" w:hAnsi="Tahoma" w:cs="Tahoma"/>
                <w:i w:val="0"/>
                <w:sz w:val="22"/>
                <w:szCs w:val="22"/>
              </w:rPr>
              <w:t>ί</w:t>
            </w:r>
            <w:r w:rsidRPr="00123B36">
              <w:rPr>
                <w:rStyle w:val="af"/>
                <w:rFonts w:ascii="Tahoma" w:hAnsi="Tahoma" w:cs="Tahoma"/>
                <w:i w:val="0"/>
                <w:sz w:val="22"/>
                <w:szCs w:val="22"/>
              </w:rPr>
              <w:t>ας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Ντέ</w:t>
            </w:r>
            <w:r w:rsidRPr="00123B36">
              <w:rPr>
                <w:rStyle w:val="af"/>
                <w:rFonts w:ascii="Tahoma" w:hAnsi="Tahoma" w:cs="Tahoma"/>
                <w:i w:val="0"/>
                <w:sz w:val="22"/>
                <w:szCs w:val="22"/>
              </w:rPr>
              <w:t>μσια</w:t>
            </w:r>
            <w:proofErr w:type="spellEnd"/>
            <w:r w:rsidRPr="00123B36">
              <w:rPr>
                <w:rStyle w:val="af"/>
                <w:rFonts w:ascii="Tahoma" w:hAnsi="Tahoma" w:cs="Tahoma"/>
                <w:i w:val="0"/>
                <w:sz w:val="22"/>
                <w:szCs w:val="22"/>
              </w:rPr>
              <w:t xml:space="preserve"> Αικατερίνη</w:t>
            </w:r>
          </w:p>
          <w:p w:rsidR="00123B36" w:rsidRPr="00123B36" w:rsidRDefault="00123B36" w:rsidP="00D770CE">
            <w:pPr>
              <w:pStyle w:val="a9"/>
              <w:numPr>
                <w:ilvl w:val="0"/>
                <w:numId w:val="16"/>
              </w:numPr>
              <w:jc w:val="both"/>
              <w:rPr>
                <w:rStyle w:val="af"/>
                <w:rFonts w:ascii="Tahoma" w:hAnsi="Tahoma" w:cs="Tahoma"/>
                <w:i w:val="0"/>
                <w:sz w:val="22"/>
                <w:szCs w:val="22"/>
              </w:rPr>
            </w:pPr>
            <w:r>
              <w:rPr>
                <w:rStyle w:val="af"/>
                <w:rFonts w:ascii="Tahoma" w:hAnsi="Tahoma" w:cs="Tahoma"/>
                <w:i w:val="0"/>
                <w:sz w:val="22"/>
                <w:szCs w:val="22"/>
              </w:rPr>
              <w:t>Παπαλέξης Ιωά</w:t>
            </w:r>
            <w:r w:rsidRPr="00123B36">
              <w:rPr>
                <w:rStyle w:val="af"/>
                <w:rFonts w:ascii="Tahoma" w:hAnsi="Tahoma" w:cs="Tahoma"/>
                <w:i w:val="0"/>
                <w:sz w:val="22"/>
                <w:szCs w:val="22"/>
              </w:rPr>
              <w:t>ννης</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Βασιλ</w:t>
            </w:r>
            <w:r>
              <w:rPr>
                <w:rStyle w:val="af"/>
                <w:rFonts w:ascii="Tahoma" w:hAnsi="Tahoma" w:cs="Tahoma"/>
                <w:i w:val="0"/>
                <w:sz w:val="22"/>
                <w:szCs w:val="22"/>
              </w:rPr>
              <w:t>ά</w:t>
            </w:r>
            <w:r w:rsidRPr="00123B36">
              <w:rPr>
                <w:rStyle w:val="af"/>
                <w:rFonts w:ascii="Tahoma" w:hAnsi="Tahoma" w:cs="Tahoma"/>
                <w:i w:val="0"/>
                <w:sz w:val="22"/>
                <w:szCs w:val="22"/>
              </w:rPr>
              <w:t>κη-</w:t>
            </w:r>
            <w:proofErr w:type="spellStart"/>
            <w:r w:rsidRPr="00123B36">
              <w:rPr>
                <w:rStyle w:val="af"/>
                <w:rFonts w:ascii="Tahoma" w:hAnsi="Tahoma" w:cs="Tahoma"/>
                <w:i w:val="0"/>
                <w:sz w:val="22"/>
                <w:szCs w:val="22"/>
              </w:rPr>
              <w:t>Μητρογε</w:t>
            </w:r>
            <w:r>
              <w:rPr>
                <w:rStyle w:val="af"/>
                <w:rFonts w:ascii="Tahoma" w:hAnsi="Tahoma" w:cs="Tahoma"/>
                <w:i w:val="0"/>
                <w:sz w:val="22"/>
                <w:szCs w:val="22"/>
              </w:rPr>
              <w:t>ώ</w:t>
            </w:r>
            <w:r w:rsidRPr="00123B36">
              <w:rPr>
                <w:rStyle w:val="af"/>
                <w:rFonts w:ascii="Tahoma" w:hAnsi="Tahoma" w:cs="Tahoma"/>
                <w:i w:val="0"/>
                <w:sz w:val="22"/>
                <w:szCs w:val="22"/>
              </w:rPr>
              <w:t>ργου</w:t>
            </w:r>
            <w:proofErr w:type="spellEnd"/>
            <w:r w:rsidRPr="00123B36">
              <w:rPr>
                <w:rStyle w:val="af"/>
                <w:rFonts w:ascii="Tahoma" w:hAnsi="Tahoma" w:cs="Tahoma"/>
                <w:i w:val="0"/>
                <w:sz w:val="22"/>
                <w:szCs w:val="22"/>
              </w:rPr>
              <w:t xml:space="preserve"> Βικτωρ</w:t>
            </w:r>
            <w:r>
              <w:rPr>
                <w:rStyle w:val="af"/>
                <w:rFonts w:ascii="Tahoma" w:hAnsi="Tahoma" w:cs="Tahoma"/>
                <w:i w:val="0"/>
                <w:sz w:val="22"/>
                <w:szCs w:val="22"/>
              </w:rPr>
              <w:t>ί</w:t>
            </w:r>
            <w:r w:rsidRPr="00123B36">
              <w:rPr>
                <w:rStyle w:val="af"/>
                <w:rFonts w:ascii="Tahoma" w:hAnsi="Tahoma" w:cs="Tahoma"/>
                <w:i w:val="0"/>
                <w:sz w:val="22"/>
                <w:szCs w:val="22"/>
              </w:rPr>
              <w:t>α</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Βλ</w:t>
            </w:r>
            <w:r>
              <w:rPr>
                <w:rStyle w:val="af"/>
                <w:rFonts w:ascii="Tahoma" w:hAnsi="Tahoma" w:cs="Tahoma"/>
                <w:i w:val="0"/>
                <w:sz w:val="22"/>
                <w:szCs w:val="22"/>
              </w:rPr>
              <w:t>ά</w:t>
            </w:r>
            <w:r w:rsidRPr="00123B36">
              <w:rPr>
                <w:rStyle w:val="af"/>
                <w:rFonts w:ascii="Tahoma" w:hAnsi="Tahoma" w:cs="Tahoma"/>
                <w:i w:val="0"/>
                <w:sz w:val="22"/>
                <w:szCs w:val="22"/>
              </w:rPr>
              <w:t>ρας</w:t>
            </w:r>
            <w:proofErr w:type="spellEnd"/>
            <w:r w:rsidRPr="00123B36">
              <w:rPr>
                <w:rStyle w:val="af"/>
                <w:rFonts w:ascii="Tahoma" w:hAnsi="Tahoma" w:cs="Tahoma"/>
                <w:i w:val="0"/>
                <w:sz w:val="22"/>
                <w:szCs w:val="22"/>
              </w:rPr>
              <w:t xml:space="preserve"> Γρηγόριος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Κατσαντο</w:t>
            </w:r>
            <w:r>
              <w:rPr>
                <w:rStyle w:val="af"/>
                <w:rFonts w:ascii="Tahoma" w:hAnsi="Tahoma" w:cs="Tahoma"/>
                <w:i w:val="0"/>
                <w:sz w:val="22"/>
                <w:szCs w:val="22"/>
              </w:rPr>
              <w:t>ύ</w:t>
            </w:r>
            <w:r w:rsidRPr="00123B36">
              <w:rPr>
                <w:rStyle w:val="af"/>
                <w:rFonts w:ascii="Tahoma" w:hAnsi="Tahoma" w:cs="Tahoma"/>
                <w:i w:val="0"/>
                <w:sz w:val="22"/>
                <w:szCs w:val="22"/>
              </w:rPr>
              <w:t>λα</w:t>
            </w:r>
            <w:proofErr w:type="spellEnd"/>
            <w:r w:rsidRPr="00123B36">
              <w:rPr>
                <w:rStyle w:val="af"/>
                <w:rFonts w:ascii="Tahoma" w:hAnsi="Tahoma" w:cs="Tahoma"/>
                <w:i w:val="0"/>
                <w:sz w:val="22"/>
                <w:szCs w:val="22"/>
              </w:rPr>
              <w:t xml:space="preserve"> Αναστασία</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Κιτσαντ</w:t>
            </w:r>
            <w:r>
              <w:rPr>
                <w:rStyle w:val="af"/>
                <w:rFonts w:ascii="Tahoma" w:hAnsi="Tahoma" w:cs="Tahoma"/>
                <w:i w:val="0"/>
                <w:sz w:val="22"/>
                <w:szCs w:val="22"/>
              </w:rPr>
              <w:t>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w:t>
            </w:r>
            <w:r w:rsidRPr="00123B36">
              <w:rPr>
                <w:rStyle w:val="af"/>
                <w:rFonts w:ascii="Tahoma" w:hAnsi="Tahoma" w:cs="Tahoma"/>
                <w:i w:val="0"/>
                <w:sz w:val="22"/>
                <w:szCs w:val="22"/>
              </w:rPr>
              <w:t>τσα</w:t>
            </w:r>
            <w:proofErr w:type="spellEnd"/>
          </w:p>
          <w:p w:rsidR="00123B36" w:rsidRPr="00123B36" w:rsidRDefault="00D770CE"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Παπαιωά</w:t>
            </w:r>
            <w:r w:rsidR="00123B36" w:rsidRPr="00123B36">
              <w:rPr>
                <w:rStyle w:val="af"/>
                <w:rFonts w:ascii="Tahoma" w:hAnsi="Tahoma" w:cs="Tahoma"/>
                <w:i w:val="0"/>
                <w:sz w:val="22"/>
                <w:szCs w:val="22"/>
              </w:rPr>
              <w:t>ννου</w:t>
            </w:r>
            <w:proofErr w:type="spellEnd"/>
            <w:r w:rsidR="00123B36" w:rsidRPr="00123B36">
              <w:rPr>
                <w:rStyle w:val="af"/>
                <w:rFonts w:ascii="Tahoma" w:hAnsi="Tahoma" w:cs="Tahoma"/>
                <w:i w:val="0"/>
                <w:sz w:val="22"/>
                <w:szCs w:val="22"/>
              </w:rPr>
              <w:t xml:space="preserve"> Κων/νος</w:t>
            </w:r>
          </w:p>
          <w:p w:rsidR="00331204" w:rsidRPr="00123B36" w:rsidRDefault="00331204" w:rsidP="008F0BC3">
            <w:pPr>
              <w:pStyle w:val="a9"/>
              <w:tabs>
                <w:tab w:val="left" w:pos="742"/>
              </w:tabs>
              <w:autoSpaceDE w:val="0"/>
              <w:autoSpaceDN w:val="0"/>
              <w:adjustRightInd w:val="0"/>
              <w:jc w:val="both"/>
              <w:rPr>
                <w:rFonts w:ascii="Tahoma" w:hAnsi="Tahoma" w:cs="Tahoma"/>
                <w:bCs/>
                <w:color w:val="000000"/>
                <w:sz w:val="22"/>
                <w:szCs w:val="22"/>
              </w:rPr>
            </w:pPr>
          </w:p>
        </w:tc>
      </w:tr>
    </w:tbl>
    <w:p w:rsidR="008F0BC3" w:rsidRDefault="00154AFA" w:rsidP="008F0BC3">
      <w:pPr>
        <w:jc w:val="both"/>
      </w:pPr>
      <w:bookmarkStart w:id="4" w:name="RANGE!B3"/>
      <w:r>
        <w:rPr>
          <w:rFonts w:ascii="Tahoma" w:hAnsi="Tahoma" w:cs="Tahoma"/>
          <w:b/>
          <w:sz w:val="22"/>
          <w:szCs w:val="22"/>
        </w:rPr>
        <w:t xml:space="preserve">    </w:t>
      </w:r>
      <w:r w:rsidR="008F0BC3" w:rsidRPr="008F0BC3">
        <w:rPr>
          <w:rFonts w:ascii="Tahoma" w:hAnsi="Tahoma" w:cs="Tahoma"/>
          <w:b/>
          <w:sz w:val="22"/>
          <w:szCs w:val="22"/>
        </w:rPr>
        <w:t>Απουσίαζαν</w:t>
      </w:r>
      <w:r w:rsidR="008F0BC3" w:rsidRPr="008F0BC3">
        <w:rPr>
          <w:rFonts w:ascii="Tahoma" w:hAnsi="Tahoma" w:cs="Tahoma"/>
          <w:sz w:val="22"/>
          <w:szCs w:val="22"/>
        </w:rPr>
        <w:t>, αν και κλήθηκαν νόμιμα</w:t>
      </w:r>
      <w:r w:rsidR="008F0BC3">
        <w:rPr>
          <w:rFonts w:ascii="Tahoma" w:hAnsi="Tahoma" w:cs="Tahoma"/>
          <w:sz w:val="22"/>
          <w:szCs w:val="22"/>
        </w:rPr>
        <w:t xml:space="preserve"> οι </w:t>
      </w:r>
      <w:proofErr w:type="spellStart"/>
      <w:r w:rsidR="008F0BC3">
        <w:rPr>
          <w:rFonts w:ascii="Tahoma" w:hAnsi="Tahoma" w:cs="Tahoma"/>
          <w:sz w:val="22"/>
          <w:szCs w:val="22"/>
        </w:rPr>
        <w:t>κ.κ</w:t>
      </w:r>
      <w:proofErr w:type="spellEnd"/>
      <w:r w:rsidR="008F0BC3">
        <w:rPr>
          <w:rFonts w:ascii="Tahoma" w:hAnsi="Tahoma" w:cs="Tahoma"/>
          <w:sz w:val="22"/>
          <w:szCs w:val="22"/>
        </w:rPr>
        <w:t xml:space="preserve">. </w:t>
      </w:r>
      <w:r w:rsidR="008F0BC3" w:rsidRPr="008F0BC3">
        <w:rPr>
          <w:rFonts w:ascii="Tahoma" w:hAnsi="Tahoma" w:cs="Tahoma"/>
          <w:sz w:val="22"/>
          <w:szCs w:val="22"/>
        </w:rPr>
        <w:t xml:space="preserve"> </w:t>
      </w:r>
      <w:proofErr w:type="spellStart"/>
      <w:r w:rsidR="008F0BC3" w:rsidRPr="008F0BC3">
        <w:rPr>
          <w:rFonts w:ascii="Tahoma" w:hAnsi="Tahoma" w:cs="Tahoma"/>
          <w:color w:val="222222"/>
          <w:sz w:val="22"/>
          <w:szCs w:val="22"/>
        </w:rPr>
        <w:t>Μπαλάγκας</w:t>
      </w:r>
      <w:proofErr w:type="spellEnd"/>
      <w:r w:rsidR="008F0BC3" w:rsidRPr="008F0BC3">
        <w:rPr>
          <w:rFonts w:ascii="Tahoma" w:hAnsi="Tahoma" w:cs="Tahoma"/>
          <w:color w:val="222222"/>
          <w:sz w:val="22"/>
          <w:szCs w:val="22"/>
        </w:rPr>
        <w:t> Γεώργιος</w:t>
      </w:r>
      <w:r w:rsidR="008F0BC3">
        <w:rPr>
          <w:rFonts w:ascii="Tahoma" w:hAnsi="Tahoma" w:cs="Tahoma"/>
          <w:color w:val="222222"/>
          <w:sz w:val="22"/>
          <w:szCs w:val="22"/>
        </w:rPr>
        <w:t>,</w:t>
      </w:r>
      <w:r w:rsidR="008F0BC3" w:rsidRPr="008F0BC3">
        <w:rPr>
          <w:rFonts w:ascii="Tahoma" w:hAnsi="Tahoma" w:cs="Tahoma"/>
          <w:color w:val="222222"/>
          <w:sz w:val="22"/>
          <w:szCs w:val="22"/>
        </w:rPr>
        <w:t xml:space="preserve"> </w:t>
      </w:r>
      <w:proofErr w:type="spellStart"/>
      <w:r w:rsidR="008F0BC3" w:rsidRPr="008F0BC3">
        <w:rPr>
          <w:rFonts w:ascii="Tahoma" w:hAnsi="Tahoma" w:cs="Tahoma"/>
          <w:color w:val="222222"/>
          <w:sz w:val="22"/>
          <w:szCs w:val="22"/>
        </w:rPr>
        <w:t>Νταλάκας</w:t>
      </w:r>
      <w:proofErr w:type="spellEnd"/>
      <w:r w:rsidR="008F0BC3" w:rsidRPr="008F0BC3">
        <w:rPr>
          <w:rFonts w:ascii="Tahoma" w:hAnsi="Tahoma" w:cs="Tahoma"/>
          <w:color w:val="222222"/>
          <w:sz w:val="22"/>
          <w:szCs w:val="22"/>
        </w:rPr>
        <w:t xml:space="preserve"> Δημήτριος</w:t>
      </w:r>
      <w:r w:rsidR="008F0BC3">
        <w:rPr>
          <w:rFonts w:ascii="Tahoma" w:hAnsi="Tahoma" w:cs="Tahoma"/>
          <w:color w:val="222222"/>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Στασινός</w:t>
      </w:r>
      <w:proofErr w:type="spellEnd"/>
      <w:r w:rsidR="008F0BC3" w:rsidRPr="008F0BC3">
        <w:rPr>
          <w:rStyle w:val="af"/>
          <w:rFonts w:ascii="Tahoma" w:hAnsi="Tahoma" w:cs="Tahoma"/>
          <w:i w:val="0"/>
          <w:sz w:val="22"/>
          <w:szCs w:val="22"/>
        </w:rPr>
        <w:t xml:space="preserve"> Παύλος</w:t>
      </w:r>
      <w:r w:rsidR="008F0BC3">
        <w:rPr>
          <w:rStyle w:val="af"/>
          <w:rFonts w:ascii="Tahoma" w:hAnsi="Tahoma" w:cs="Tahoma"/>
          <w:i w:val="0"/>
          <w:sz w:val="22"/>
          <w:szCs w:val="22"/>
        </w:rPr>
        <w:t>,</w:t>
      </w:r>
      <w:r w:rsidR="008F0BC3" w:rsidRPr="008F0BC3">
        <w:rPr>
          <w:rFonts w:ascii="Tahoma" w:hAnsi="Tahoma" w:cs="Tahoma"/>
          <w:color w:val="222222"/>
          <w:sz w:val="22"/>
          <w:szCs w:val="22"/>
        </w:rPr>
        <w:t xml:space="preserve"> </w:t>
      </w:r>
      <w:r w:rsidR="008F0BC3" w:rsidRPr="008F0BC3">
        <w:rPr>
          <w:rStyle w:val="af"/>
          <w:rFonts w:ascii="Tahoma" w:hAnsi="Tahoma" w:cs="Tahoma"/>
          <w:i w:val="0"/>
          <w:sz w:val="22"/>
          <w:szCs w:val="22"/>
        </w:rPr>
        <w:t>Παπαμιχαήλ</w:t>
      </w:r>
      <w:r w:rsidR="008F0BC3">
        <w:rPr>
          <w:rStyle w:val="af"/>
          <w:rFonts w:ascii="Tahoma" w:hAnsi="Tahoma" w:cs="Tahoma"/>
          <w:i w:val="0"/>
          <w:sz w:val="22"/>
          <w:szCs w:val="22"/>
        </w:rPr>
        <w:t xml:space="preserve"> </w:t>
      </w:r>
      <w:r w:rsidR="008F0BC3" w:rsidRPr="008F0BC3">
        <w:rPr>
          <w:rStyle w:val="af"/>
          <w:rFonts w:ascii="Tahoma" w:hAnsi="Tahoma" w:cs="Tahoma"/>
          <w:i w:val="0"/>
          <w:sz w:val="22"/>
          <w:szCs w:val="22"/>
        </w:rPr>
        <w:t>Κωνσταντίνος</w:t>
      </w:r>
      <w:r w:rsidR="008F0BC3">
        <w:rPr>
          <w:rStyle w:val="af"/>
          <w:rFonts w:ascii="Tahoma" w:hAnsi="Tahoma" w:cs="Tahoma"/>
          <w:i w:val="0"/>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Ζυγουβέλης</w:t>
      </w:r>
      <w:proofErr w:type="spellEnd"/>
      <w:r w:rsidR="008F0BC3">
        <w:rPr>
          <w:rStyle w:val="af"/>
          <w:rFonts w:ascii="Tahoma" w:hAnsi="Tahoma" w:cs="Tahoma"/>
          <w:i w:val="0"/>
          <w:sz w:val="22"/>
          <w:szCs w:val="22"/>
        </w:rPr>
        <w:t xml:space="preserve"> </w:t>
      </w:r>
      <w:r w:rsidR="008F0BC3" w:rsidRPr="008F0BC3">
        <w:rPr>
          <w:rStyle w:val="af"/>
          <w:rFonts w:ascii="Tahoma" w:hAnsi="Tahoma" w:cs="Tahoma"/>
          <w:i w:val="0"/>
          <w:sz w:val="22"/>
          <w:szCs w:val="22"/>
        </w:rPr>
        <w:t>Παναγιώτης</w:t>
      </w:r>
      <w:r w:rsid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Παπακίτσος</w:t>
      </w:r>
      <w:proofErr w:type="spellEnd"/>
      <w:r w:rsidR="008F0BC3" w:rsidRPr="008F0BC3">
        <w:rPr>
          <w:rStyle w:val="af"/>
          <w:rFonts w:ascii="Tahoma" w:hAnsi="Tahoma" w:cs="Tahoma"/>
          <w:i w:val="0"/>
          <w:sz w:val="22"/>
          <w:szCs w:val="22"/>
        </w:rPr>
        <w:t xml:space="preserve"> Στέφανος</w:t>
      </w:r>
      <w:r w:rsidR="008F0BC3">
        <w:rPr>
          <w:rStyle w:val="af"/>
          <w:rFonts w:ascii="Tahoma" w:hAnsi="Tahoma" w:cs="Tahoma"/>
          <w:i w:val="0"/>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Ξυλογιάννης</w:t>
      </w:r>
      <w:proofErr w:type="spellEnd"/>
      <w:r w:rsidR="008F0BC3" w:rsidRPr="008F0BC3">
        <w:rPr>
          <w:rStyle w:val="af"/>
          <w:rFonts w:ascii="Tahoma" w:hAnsi="Tahoma" w:cs="Tahoma"/>
          <w:i w:val="0"/>
          <w:sz w:val="22"/>
          <w:szCs w:val="22"/>
        </w:rPr>
        <w:t xml:space="preserve"> Άγγελος</w:t>
      </w:r>
      <w:r w:rsidR="008F0BC3">
        <w:rPr>
          <w:rStyle w:val="af"/>
          <w:rFonts w:ascii="Tahoma" w:hAnsi="Tahoma" w:cs="Tahoma"/>
          <w:i w:val="0"/>
          <w:sz w:val="22"/>
          <w:szCs w:val="22"/>
        </w:rPr>
        <w:t xml:space="preserve"> και </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Πετανίτης</w:t>
      </w:r>
      <w:proofErr w:type="spellEnd"/>
      <w:r w:rsidR="008F0BC3" w:rsidRPr="008F0BC3">
        <w:rPr>
          <w:rStyle w:val="af"/>
          <w:rFonts w:ascii="Tahoma" w:hAnsi="Tahoma" w:cs="Tahoma"/>
          <w:i w:val="0"/>
          <w:sz w:val="22"/>
          <w:szCs w:val="22"/>
        </w:rPr>
        <w:t xml:space="preserve"> Δημήτριος</w:t>
      </w:r>
      <w:r w:rsidR="008F0BC3" w:rsidRPr="008F0BC3">
        <w:rPr>
          <w:rFonts w:ascii="Tahoma" w:hAnsi="Tahoma" w:cs="Tahoma"/>
          <w:bCs/>
          <w:color w:val="000000"/>
          <w:sz w:val="22"/>
          <w:szCs w:val="22"/>
        </w:rPr>
        <w:t xml:space="preserve">    </w:t>
      </w:r>
    </w:p>
    <w:p w:rsidR="008F0BC3" w:rsidRPr="00123B36" w:rsidRDefault="008F0BC3" w:rsidP="008F0BC3">
      <w:pPr>
        <w:pStyle w:val="a9"/>
        <w:jc w:val="both"/>
        <w:rPr>
          <w:rStyle w:val="af"/>
          <w:rFonts w:ascii="Tahoma" w:hAnsi="Tahoma" w:cs="Tahoma"/>
          <w:i w:val="0"/>
          <w:sz w:val="22"/>
          <w:szCs w:val="22"/>
        </w:rPr>
      </w:pPr>
    </w:p>
    <w:p w:rsidR="008F0BC3" w:rsidRDefault="00154AFA" w:rsidP="008F0BC3">
      <w:pPr>
        <w:spacing w:line="276" w:lineRule="auto"/>
        <w:jc w:val="both"/>
        <w:rPr>
          <w:rFonts w:ascii="Tahoma" w:hAnsi="Tahoma"/>
          <w:sz w:val="22"/>
          <w:szCs w:val="20"/>
        </w:rPr>
      </w:pPr>
      <w:r>
        <w:rPr>
          <w:rStyle w:val="af"/>
          <w:rFonts w:ascii="Tahoma" w:hAnsi="Tahoma" w:cs="Tahoma"/>
          <w:i w:val="0"/>
          <w:sz w:val="22"/>
          <w:szCs w:val="22"/>
        </w:rPr>
        <w:t xml:space="preserve">   </w:t>
      </w:r>
      <w:r w:rsidR="008F0BC3" w:rsidRPr="00221532">
        <w:rPr>
          <w:rStyle w:val="af"/>
          <w:rFonts w:ascii="Tahoma" w:hAnsi="Tahoma" w:cs="Tahoma"/>
          <w:i w:val="0"/>
          <w:sz w:val="22"/>
          <w:szCs w:val="22"/>
        </w:rPr>
        <w:t>Στη συνεδρίαση παραβρέθηκαν</w:t>
      </w:r>
      <w:r w:rsidR="008F0BC3">
        <w:rPr>
          <w:rStyle w:val="af"/>
          <w:rFonts w:ascii="Tahoma" w:hAnsi="Tahoma" w:cs="Tahoma"/>
          <w:i w:val="0"/>
          <w:sz w:val="22"/>
          <w:szCs w:val="22"/>
        </w:rPr>
        <w:t xml:space="preserve"> η </w:t>
      </w:r>
      <w:r w:rsidR="008F0BC3" w:rsidRPr="00221532">
        <w:rPr>
          <w:rStyle w:val="af"/>
          <w:rFonts w:ascii="Tahoma" w:hAnsi="Tahoma" w:cs="Tahoma"/>
          <w:i w:val="0"/>
          <w:sz w:val="22"/>
          <w:szCs w:val="22"/>
        </w:rPr>
        <w:t>Πρόεδρο</w:t>
      </w:r>
      <w:r w:rsidR="008F0BC3">
        <w:rPr>
          <w:rStyle w:val="af"/>
          <w:rFonts w:ascii="Tahoma" w:hAnsi="Tahoma" w:cs="Tahoma"/>
          <w:i w:val="0"/>
          <w:sz w:val="22"/>
          <w:szCs w:val="22"/>
        </w:rPr>
        <w:t xml:space="preserve">ς του </w:t>
      </w:r>
      <w:r w:rsidR="008F0BC3" w:rsidRPr="00221532">
        <w:rPr>
          <w:rStyle w:val="af"/>
          <w:rFonts w:ascii="Tahoma" w:hAnsi="Tahoma" w:cs="Tahoma"/>
          <w:i w:val="0"/>
          <w:sz w:val="22"/>
          <w:szCs w:val="22"/>
        </w:rPr>
        <w:t>Συμβουλί</w:t>
      </w:r>
      <w:r w:rsidR="008F0BC3">
        <w:rPr>
          <w:rStyle w:val="af"/>
          <w:rFonts w:ascii="Tahoma" w:hAnsi="Tahoma" w:cs="Tahoma"/>
          <w:i w:val="0"/>
          <w:sz w:val="22"/>
          <w:szCs w:val="22"/>
        </w:rPr>
        <w:t xml:space="preserve">ου της </w:t>
      </w:r>
      <w:r w:rsidR="008F0BC3" w:rsidRPr="00221532">
        <w:rPr>
          <w:rStyle w:val="af"/>
          <w:rFonts w:ascii="Tahoma" w:hAnsi="Tahoma" w:cs="Tahoma"/>
          <w:i w:val="0"/>
          <w:sz w:val="22"/>
          <w:szCs w:val="22"/>
        </w:rPr>
        <w:t xml:space="preserve"> </w:t>
      </w:r>
      <w:r w:rsidR="008F0BC3">
        <w:rPr>
          <w:rStyle w:val="af"/>
          <w:rFonts w:ascii="Tahoma" w:hAnsi="Tahoma" w:cs="Tahoma"/>
          <w:i w:val="0"/>
          <w:sz w:val="22"/>
          <w:szCs w:val="22"/>
        </w:rPr>
        <w:t xml:space="preserve">Δημοτικής Κοινότητας </w:t>
      </w:r>
      <w:proofErr w:type="spellStart"/>
      <w:r w:rsidR="008F0BC3">
        <w:rPr>
          <w:rStyle w:val="af"/>
          <w:rFonts w:ascii="Tahoma" w:hAnsi="Tahoma" w:cs="Tahoma"/>
          <w:i w:val="0"/>
          <w:sz w:val="22"/>
          <w:szCs w:val="22"/>
        </w:rPr>
        <w:t>Αρταίων</w:t>
      </w:r>
      <w:proofErr w:type="spellEnd"/>
      <w:r w:rsidR="008F0BC3">
        <w:rPr>
          <w:rStyle w:val="af"/>
          <w:rFonts w:ascii="Tahoma" w:hAnsi="Tahoma" w:cs="Tahoma"/>
          <w:i w:val="0"/>
          <w:sz w:val="22"/>
          <w:szCs w:val="22"/>
        </w:rPr>
        <w:t xml:space="preserve">  και </w:t>
      </w:r>
      <w:r w:rsidR="008F0BC3" w:rsidRPr="00221532">
        <w:rPr>
          <w:rStyle w:val="af"/>
          <w:rFonts w:ascii="Tahoma" w:hAnsi="Tahoma" w:cs="Tahoma"/>
          <w:i w:val="0"/>
          <w:sz w:val="22"/>
          <w:szCs w:val="22"/>
        </w:rPr>
        <w:t>των Τοπ. Κοινοτήτων</w:t>
      </w:r>
      <w:r w:rsidR="008F0BC3">
        <w:rPr>
          <w:rStyle w:val="af"/>
          <w:rFonts w:ascii="Tahoma" w:hAnsi="Tahoma" w:cs="Tahoma"/>
          <w:i w:val="0"/>
          <w:sz w:val="22"/>
          <w:szCs w:val="22"/>
        </w:rPr>
        <w:t xml:space="preserve"> Καμπής και Καλογερικού.</w:t>
      </w:r>
      <w:r w:rsidR="008F0BC3" w:rsidRPr="008F0BC3">
        <w:rPr>
          <w:rFonts w:ascii="Tahoma" w:hAnsi="Tahoma"/>
          <w:sz w:val="22"/>
          <w:szCs w:val="20"/>
        </w:rPr>
        <w:t xml:space="preserve"> </w:t>
      </w:r>
      <w:r w:rsidR="008F0BC3" w:rsidRPr="00721E97">
        <w:rPr>
          <w:rFonts w:ascii="Tahoma" w:hAnsi="Tahoma"/>
          <w:sz w:val="22"/>
          <w:szCs w:val="20"/>
        </w:rPr>
        <w:t>Οι υπόλοιποι Πρόεδροι των Δημοτικών και Τοπικών Κοινοτήτων δεν παραβρέθηκαν αν και νόμιμα κλήθηκαν</w:t>
      </w:r>
    </w:p>
    <w:bookmarkEnd w:id="4"/>
    <w:p w:rsidR="004A62D4" w:rsidRDefault="00154AFA" w:rsidP="004A62D4">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4A62D4"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004A62D4" w:rsidRPr="00DB7164">
        <w:rPr>
          <w:rFonts w:ascii="Tahoma" w:hAnsi="Tahoma" w:cs="Tahoma"/>
          <w:sz w:val="22"/>
          <w:szCs w:val="22"/>
        </w:rPr>
        <w:t>Ντέμσιας</w:t>
      </w:r>
      <w:proofErr w:type="spellEnd"/>
      <w:r w:rsidR="004A62D4" w:rsidRPr="00DB7164">
        <w:rPr>
          <w:rFonts w:ascii="Tahoma" w:hAnsi="Tahoma" w:cs="Tahoma"/>
          <w:sz w:val="22"/>
          <w:szCs w:val="22"/>
        </w:rPr>
        <w:t xml:space="preserve"> για την τήρηση των πρακτικών.</w:t>
      </w:r>
    </w:p>
    <w:p w:rsidR="00154AFA" w:rsidRDefault="00154AFA" w:rsidP="004A62D4">
      <w:pPr>
        <w:shd w:val="clear" w:color="auto" w:fill="FFFFFF"/>
        <w:tabs>
          <w:tab w:val="left" w:pos="8640"/>
          <w:tab w:val="left" w:pos="9000"/>
        </w:tabs>
        <w:spacing w:line="276" w:lineRule="auto"/>
        <w:ind w:left="10"/>
        <w:jc w:val="both"/>
        <w:rPr>
          <w:rFonts w:ascii="Tahoma" w:hAnsi="Tahoma" w:cs="Tahoma"/>
          <w:sz w:val="22"/>
          <w:szCs w:val="22"/>
        </w:rPr>
      </w:pPr>
    </w:p>
    <w:p w:rsidR="008F0BC3" w:rsidRDefault="00154AFA" w:rsidP="008F0BC3">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   </w:t>
      </w:r>
      <w:r w:rsidR="008F0BC3" w:rsidRPr="00221532">
        <w:rPr>
          <w:rStyle w:val="af"/>
          <w:rFonts w:ascii="Tahoma" w:hAnsi="Tahoma" w:cs="Tahoma"/>
          <w:i w:val="0"/>
          <w:sz w:val="22"/>
          <w:szCs w:val="22"/>
        </w:rPr>
        <w:t xml:space="preserve">Ομόφωνα το συμβούλιο αποφάσισε για την συζήτηση </w:t>
      </w:r>
      <w:r w:rsidR="008F0BC3">
        <w:rPr>
          <w:rStyle w:val="af"/>
          <w:rFonts w:ascii="Tahoma" w:hAnsi="Tahoma" w:cs="Tahoma"/>
          <w:i w:val="0"/>
          <w:sz w:val="22"/>
          <w:szCs w:val="22"/>
        </w:rPr>
        <w:t>εφτά  (7</w:t>
      </w:r>
      <w:r w:rsidR="008F0BC3" w:rsidRPr="00221532">
        <w:rPr>
          <w:rStyle w:val="af"/>
          <w:rFonts w:ascii="Tahoma" w:hAnsi="Tahoma" w:cs="Tahoma"/>
          <w:i w:val="0"/>
          <w:sz w:val="22"/>
          <w:szCs w:val="22"/>
        </w:rPr>
        <w:t>) έκτακτων θεμάτων.</w:t>
      </w:r>
    </w:p>
    <w:p w:rsidR="008F0BC3" w:rsidRDefault="00154AFA" w:rsidP="008F0BC3">
      <w:pPr>
        <w:spacing w:line="276" w:lineRule="auto"/>
        <w:jc w:val="both"/>
        <w:rPr>
          <w:rFonts w:ascii="Tahoma" w:hAnsi="Tahoma" w:cs="Tahoma"/>
          <w:sz w:val="22"/>
          <w:szCs w:val="22"/>
        </w:rPr>
      </w:pPr>
      <w:r>
        <w:rPr>
          <w:rFonts w:ascii="Tahoma" w:hAnsi="Tahoma" w:cs="Tahoma"/>
          <w:sz w:val="22"/>
          <w:szCs w:val="22"/>
        </w:rPr>
        <w:t xml:space="preserve">   </w:t>
      </w:r>
      <w:r w:rsidR="008F0BC3">
        <w:rPr>
          <w:rFonts w:ascii="Tahoma" w:hAnsi="Tahoma" w:cs="Tahoma"/>
          <w:sz w:val="22"/>
          <w:szCs w:val="22"/>
        </w:rPr>
        <w:t xml:space="preserve">Η κα </w:t>
      </w:r>
      <w:proofErr w:type="spellStart"/>
      <w:r w:rsidR="008F0BC3">
        <w:rPr>
          <w:rFonts w:ascii="Tahoma" w:hAnsi="Tahoma" w:cs="Tahoma"/>
          <w:sz w:val="22"/>
          <w:szCs w:val="22"/>
        </w:rPr>
        <w:t>Ντέ</w:t>
      </w:r>
      <w:r>
        <w:rPr>
          <w:rFonts w:ascii="Tahoma" w:hAnsi="Tahoma" w:cs="Tahoma"/>
          <w:sz w:val="22"/>
          <w:szCs w:val="22"/>
        </w:rPr>
        <w:t>μ</w:t>
      </w:r>
      <w:r w:rsidR="008F0BC3">
        <w:rPr>
          <w:rFonts w:ascii="Tahoma" w:hAnsi="Tahoma" w:cs="Tahoma"/>
          <w:sz w:val="22"/>
          <w:szCs w:val="22"/>
        </w:rPr>
        <w:t>σια</w:t>
      </w:r>
      <w:proofErr w:type="spellEnd"/>
      <w:r w:rsidR="008F0BC3">
        <w:rPr>
          <w:rFonts w:ascii="Tahoma" w:hAnsi="Tahoma" w:cs="Tahoma"/>
          <w:sz w:val="22"/>
          <w:szCs w:val="22"/>
        </w:rPr>
        <w:t xml:space="preserve"> αποχώρησε μετά την συζήτηση του 1</w:t>
      </w:r>
      <w:r w:rsidR="008F0BC3" w:rsidRPr="008F0BC3">
        <w:rPr>
          <w:rFonts w:ascii="Tahoma" w:hAnsi="Tahoma" w:cs="Tahoma"/>
          <w:sz w:val="22"/>
          <w:szCs w:val="22"/>
          <w:vertAlign w:val="superscript"/>
        </w:rPr>
        <w:t>ου</w:t>
      </w:r>
      <w:r w:rsidR="008F0BC3">
        <w:rPr>
          <w:rFonts w:ascii="Tahoma" w:hAnsi="Tahoma" w:cs="Tahoma"/>
          <w:sz w:val="22"/>
          <w:szCs w:val="22"/>
        </w:rPr>
        <w:t xml:space="preserve"> έκτακτου θέματος ενώ οι </w:t>
      </w:r>
      <w:proofErr w:type="spellStart"/>
      <w:r w:rsidR="008F0BC3">
        <w:rPr>
          <w:rFonts w:ascii="Tahoma" w:hAnsi="Tahoma" w:cs="Tahoma"/>
          <w:sz w:val="22"/>
          <w:szCs w:val="22"/>
        </w:rPr>
        <w:t>κ.κ</w:t>
      </w:r>
      <w:proofErr w:type="spellEnd"/>
      <w:r w:rsidR="008F0BC3">
        <w:rPr>
          <w:rFonts w:ascii="Tahoma" w:hAnsi="Tahoma" w:cs="Tahoma"/>
          <w:sz w:val="22"/>
          <w:szCs w:val="22"/>
        </w:rPr>
        <w:t>. Τράμπας και Λιλής μετά την συζήτηση του 5</w:t>
      </w:r>
      <w:r w:rsidR="008F0BC3" w:rsidRPr="008F0BC3">
        <w:rPr>
          <w:rFonts w:ascii="Tahoma" w:hAnsi="Tahoma" w:cs="Tahoma"/>
          <w:sz w:val="22"/>
          <w:szCs w:val="22"/>
          <w:vertAlign w:val="superscript"/>
        </w:rPr>
        <w:t>ου</w:t>
      </w:r>
      <w:r w:rsidR="008F0BC3">
        <w:rPr>
          <w:rFonts w:ascii="Tahoma" w:hAnsi="Tahoma" w:cs="Tahoma"/>
          <w:sz w:val="22"/>
          <w:szCs w:val="22"/>
        </w:rPr>
        <w:t xml:space="preserve"> έκτακτου θέματος. </w:t>
      </w:r>
    </w:p>
    <w:p w:rsidR="00372F88" w:rsidRDefault="00372F88" w:rsidP="00960823">
      <w:pPr>
        <w:spacing w:line="276" w:lineRule="auto"/>
        <w:jc w:val="both"/>
        <w:rPr>
          <w:rFonts w:ascii="Tahoma" w:hAnsi="Tahoma" w:cs="Tahoma"/>
          <w:sz w:val="22"/>
          <w:szCs w:val="22"/>
        </w:rPr>
      </w:pPr>
    </w:p>
    <w:p w:rsidR="00500D77" w:rsidRDefault="00C308D2" w:rsidP="00870FF1">
      <w:pPr>
        <w:spacing w:line="276" w:lineRule="auto"/>
        <w:jc w:val="both"/>
        <w:rPr>
          <w:rFonts w:ascii="Tahoma" w:hAnsi="Tahoma" w:cs="Tahoma"/>
          <w:sz w:val="22"/>
          <w:szCs w:val="22"/>
        </w:rPr>
      </w:pPr>
      <w:r w:rsidRPr="00372F88">
        <w:rPr>
          <w:rFonts w:ascii="Tahoma" w:hAnsi="Tahoma" w:cs="Tahoma"/>
          <w:sz w:val="22"/>
          <w:szCs w:val="22"/>
        </w:rPr>
        <w:lastRenderedPageBreak/>
        <w:t xml:space="preserve"> </w:t>
      </w:r>
      <w:r w:rsidR="00FB5C69" w:rsidRPr="00372F88">
        <w:rPr>
          <w:rFonts w:ascii="Tahoma" w:hAnsi="Tahoma" w:cs="Tahoma"/>
          <w:sz w:val="22"/>
          <w:szCs w:val="22"/>
        </w:rPr>
        <w:t xml:space="preserve"> </w:t>
      </w:r>
      <w:r w:rsidR="004B2884">
        <w:rPr>
          <w:rFonts w:ascii="Tahoma" w:hAnsi="Tahoma" w:cs="Tahoma"/>
          <w:sz w:val="22"/>
          <w:szCs w:val="22"/>
        </w:rPr>
        <w:t xml:space="preserve">      </w:t>
      </w:r>
      <w:r w:rsidR="0074426B" w:rsidRPr="00372F88">
        <w:rPr>
          <w:rFonts w:ascii="Tahoma" w:hAnsi="Tahoma" w:cs="Tahoma"/>
          <w:sz w:val="22"/>
          <w:szCs w:val="22"/>
          <w:shd w:val="clear" w:color="auto" w:fill="FFFFFF"/>
        </w:rPr>
        <w:t xml:space="preserve">Ο κ. Πρόεδρος </w:t>
      </w:r>
      <w:r w:rsidR="00AD5A34" w:rsidRPr="00372F88">
        <w:rPr>
          <w:rStyle w:val="af"/>
          <w:rFonts w:ascii="Tahoma" w:hAnsi="Tahoma" w:cs="Tahoma"/>
          <w:i w:val="0"/>
          <w:sz w:val="22"/>
          <w:szCs w:val="22"/>
        </w:rPr>
        <w:t xml:space="preserve">κήρυξε την έναρξη της συνεδρίασης και εισηγούμενος </w:t>
      </w:r>
      <w:r w:rsidR="0074426B" w:rsidRPr="00372F88">
        <w:rPr>
          <w:rFonts w:ascii="Tahoma" w:hAnsi="Tahoma" w:cs="Tahoma"/>
          <w:sz w:val="22"/>
          <w:szCs w:val="22"/>
          <w:shd w:val="clear" w:color="auto" w:fill="FFFFFF"/>
        </w:rPr>
        <w:t xml:space="preserve">το </w:t>
      </w:r>
      <w:r w:rsidR="00154AFA">
        <w:rPr>
          <w:rFonts w:ascii="Tahoma" w:hAnsi="Tahoma" w:cs="Tahoma"/>
          <w:sz w:val="22"/>
          <w:szCs w:val="22"/>
          <w:shd w:val="clear" w:color="auto" w:fill="FFFFFF"/>
        </w:rPr>
        <w:t>1</w:t>
      </w:r>
      <w:r w:rsidR="007E1905" w:rsidRPr="00372F88">
        <w:rPr>
          <w:rFonts w:ascii="Tahoma" w:hAnsi="Tahoma" w:cs="Tahoma"/>
          <w:sz w:val="22"/>
          <w:szCs w:val="22"/>
          <w:shd w:val="clear" w:color="auto" w:fill="FFFFFF"/>
          <w:vertAlign w:val="superscript"/>
        </w:rPr>
        <w:t>ο</w:t>
      </w:r>
      <w:r w:rsidR="007E1905" w:rsidRPr="00372F88">
        <w:rPr>
          <w:rFonts w:ascii="Tahoma" w:hAnsi="Tahoma" w:cs="Tahoma"/>
          <w:sz w:val="22"/>
          <w:szCs w:val="22"/>
          <w:shd w:val="clear" w:color="auto" w:fill="FFFFFF"/>
        </w:rPr>
        <w:t xml:space="preserve"> </w:t>
      </w:r>
      <w:r w:rsidR="00154AFA">
        <w:rPr>
          <w:rFonts w:ascii="Tahoma" w:hAnsi="Tahoma" w:cs="Tahoma"/>
          <w:sz w:val="22"/>
          <w:szCs w:val="22"/>
          <w:shd w:val="clear" w:color="auto" w:fill="FFFFFF"/>
        </w:rPr>
        <w:t>έκτακτο</w:t>
      </w:r>
      <w:r w:rsidR="00372F88" w:rsidRPr="00372F88">
        <w:rPr>
          <w:rFonts w:ascii="Tahoma" w:hAnsi="Tahoma" w:cs="Tahoma"/>
          <w:sz w:val="22"/>
          <w:szCs w:val="22"/>
          <w:shd w:val="clear" w:color="auto" w:fill="FFFFFF"/>
        </w:rPr>
        <w:t xml:space="preserve"> </w:t>
      </w:r>
      <w:r w:rsidR="007E1905" w:rsidRPr="00372F88">
        <w:rPr>
          <w:rFonts w:ascii="Tahoma" w:hAnsi="Tahoma" w:cs="Tahoma"/>
          <w:sz w:val="22"/>
          <w:szCs w:val="22"/>
          <w:shd w:val="clear" w:color="auto" w:fill="FFFFFF"/>
        </w:rPr>
        <w:t xml:space="preserve"> </w:t>
      </w:r>
      <w:r w:rsidR="0074426B" w:rsidRPr="00372F88">
        <w:rPr>
          <w:rFonts w:ascii="Tahoma" w:hAnsi="Tahoma" w:cs="Tahoma"/>
          <w:sz w:val="22"/>
          <w:szCs w:val="22"/>
          <w:shd w:val="clear" w:color="auto" w:fill="FFFFFF"/>
        </w:rPr>
        <w:t>θέμα της ημερήσιας διάταξης «</w:t>
      </w:r>
      <w:r w:rsidR="00870FF1">
        <w:rPr>
          <w:rFonts w:ascii="Tahoma" w:hAnsi="Tahoma" w:cs="Tahoma"/>
          <w:sz w:val="22"/>
          <w:szCs w:val="22"/>
        </w:rPr>
        <w:t xml:space="preserve">Επιτάχυνση των διαδικασιών </w:t>
      </w:r>
      <w:r w:rsidR="00870FF1" w:rsidRPr="003B2B0A">
        <w:rPr>
          <w:rFonts w:ascii="Tahoma" w:hAnsi="Tahoma" w:cs="Tahoma"/>
          <w:color w:val="000000"/>
          <w:sz w:val="22"/>
          <w:szCs w:val="22"/>
        </w:rPr>
        <w:t>ολοκλ</w:t>
      </w:r>
      <w:r w:rsidR="00870FF1">
        <w:rPr>
          <w:rFonts w:ascii="Tahoma" w:hAnsi="Tahoma" w:cs="Tahoma"/>
          <w:color w:val="000000"/>
          <w:sz w:val="22"/>
          <w:szCs w:val="22"/>
        </w:rPr>
        <w:t xml:space="preserve">ήρωσης </w:t>
      </w:r>
      <w:r w:rsidR="00870FF1" w:rsidRPr="003B2B0A">
        <w:rPr>
          <w:rFonts w:ascii="Tahoma" w:hAnsi="Tahoma" w:cs="Tahoma"/>
          <w:color w:val="000000"/>
          <w:sz w:val="22"/>
          <w:szCs w:val="22"/>
        </w:rPr>
        <w:t>διαδικασία</w:t>
      </w:r>
      <w:r w:rsidR="00870FF1">
        <w:rPr>
          <w:rFonts w:ascii="Tahoma" w:hAnsi="Tahoma" w:cs="Tahoma"/>
          <w:color w:val="000000"/>
          <w:sz w:val="22"/>
          <w:szCs w:val="22"/>
        </w:rPr>
        <w:t>ς</w:t>
      </w:r>
      <w:r w:rsidR="00870FF1" w:rsidRPr="003B2B0A">
        <w:rPr>
          <w:rFonts w:ascii="Tahoma" w:hAnsi="Tahoma" w:cs="Tahoma"/>
          <w:color w:val="000000"/>
          <w:sz w:val="22"/>
          <w:szCs w:val="22"/>
        </w:rPr>
        <w:t xml:space="preserve"> ανάθεσης εκπόνηση</w:t>
      </w:r>
      <w:r w:rsidR="00870FF1">
        <w:rPr>
          <w:rFonts w:ascii="Tahoma" w:hAnsi="Tahoma" w:cs="Tahoma"/>
          <w:color w:val="000000"/>
          <w:sz w:val="22"/>
          <w:szCs w:val="22"/>
        </w:rPr>
        <w:t xml:space="preserve">ς </w:t>
      </w:r>
      <w:r w:rsidR="00870FF1" w:rsidRPr="003B2B0A">
        <w:rPr>
          <w:rFonts w:ascii="Tahoma" w:hAnsi="Tahoma" w:cs="Tahoma"/>
          <w:color w:val="000000"/>
          <w:sz w:val="22"/>
          <w:szCs w:val="22"/>
        </w:rPr>
        <w:t>της μελέτης</w:t>
      </w:r>
      <w:r w:rsidR="00870FF1">
        <w:rPr>
          <w:rFonts w:ascii="Tahoma" w:hAnsi="Tahoma" w:cs="Tahoma"/>
          <w:color w:val="000000"/>
          <w:sz w:val="22"/>
          <w:szCs w:val="22"/>
        </w:rPr>
        <w:t xml:space="preserve">, </w:t>
      </w:r>
      <w:r w:rsidR="00870FF1" w:rsidRPr="003B2B0A">
        <w:rPr>
          <w:rFonts w:ascii="Tahoma" w:hAnsi="Tahoma" w:cs="Tahoma"/>
          <w:color w:val="000000"/>
          <w:sz w:val="22"/>
          <w:szCs w:val="22"/>
        </w:rPr>
        <w:t xml:space="preserve">για την «Αντιπλημμυρική προστασία της πόλης της </w:t>
      </w:r>
      <w:r w:rsidR="00870FF1" w:rsidRPr="003B2B0A">
        <w:rPr>
          <w:rFonts w:ascii="Tahoma" w:hAnsi="Tahoma" w:cs="Tahoma"/>
          <w:color w:val="000000"/>
        </w:rPr>
        <w:t>Άρτας</w:t>
      </w:r>
      <w:r w:rsidR="00870FF1" w:rsidRPr="00870FF1">
        <w:rPr>
          <w:rFonts w:ascii="Tahoma" w:hAnsi="Tahoma" w:cs="Tahoma"/>
          <w:color w:val="000000"/>
          <w:sz w:val="22"/>
          <w:szCs w:val="22"/>
        </w:rPr>
        <w:t xml:space="preserve"> </w:t>
      </w:r>
      <w:r w:rsidR="00870FF1" w:rsidRPr="003B2B0A">
        <w:rPr>
          <w:rFonts w:ascii="Tahoma" w:hAnsi="Tahoma" w:cs="Tahoma"/>
          <w:color w:val="000000"/>
          <w:sz w:val="22"/>
          <w:szCs w:val="22"/>
        </w:rPr>
        <w:t xml:space="preserve">και </w:t>
      </w:r>
      <w:r w:rsidR="00870FF1">
        <w:rPr>
          <w:rFonts w:ascii="Tahoma" w:hAnsi="Tahoma" w:cs="Tahoma"/>
          <w:color w:val="000000"/>
          <w:sz w:val="22"/>
          <w:szCs w:val="22"/>
        </w:rPr>
        <w:t xml:space="preserve">της   </w:t>
      </w:r>
      <w:r w:rsidR="00870FF1" w:rsidRPr="003B2B0A">
        <w:rPr>
          <w:rFonts w:ascii="Tahoma" w:hAnsi="Tahoma" w:cs="Tahoma"/>
          <w:color w:val="000000"/>
          <w:sz w:val="22"/>
          <w:szCs w:val="22"/>
        </w:rPr>
        <w:t>ευρύτερης περιοχής του ποταμού Αράχθου</w:t>
      </w:r>
      <w:r w:rsidR="003F4F59" w:rsidRPr="003F4F59">
        <w:rPr>
          <w:rFonts w:ascii="Tahoma" w:hAnsi="Tahoma" w:cs="Tahoma"/>
          <w:sz w:val="22"/>
          <w:szCs w:val="22"/>
        </w:rPr>
        <w:t>»</w:t>
      </w:r>
      <w:r w:rsidR="0074426B" w:rsidRPr="00372F88">
        <w:rPr>
          <w:rFonts w:ascii="Tahoma" w:hAnsi="Tahoma" w:cs="Tahoma"/>
          <w:sz w:val="22"/>
          <w:szCs w:val="22"/>
          <w:shd w:val="clear" w:color="auto" w:fill="FFFFFF"/>
        </w:rPr>
        <w:t xml:space="preserve"> </w:t>
      </w:r>
      <w:r w:rsidR="006D1A5A" w:rsidRPr="00372F88">
        <w:rPr>
          <w:rFonts w:ascii="Tahoma" w:hAnsi="Tahoma" w:cs="Tahoma"/>
          <w:sz w:val="22"/>
          <w:szCs w:val="22"/>
          <w:shd w:val="clear" w:color="auto" w:fill="FFFFFF"/>
        </w:rPr>
        <w:t xml:space="preserve"> </w:t>
      </w:r>
      <w:r w:rsidR="00C55C21" w:rsidRPr="00372F88">
        <w:rPr>
          <w:rFonts w:ascii="Tahoma" w:hAnsi="Tahoma" w:cs="Tahoma"/>
          <w:sz w:val="22"/>
          <w:szCs w:val="22"/>
          <w:shd w:val="clear" w:color="auto" w:fill="FFFFFF"/>
        </w:rPr>
        <w:t xml:space="preserve">έδωσε το λόγο στον </w:t>
      </w:r>
      <w:r w:rsidR="00154AFA">
        <w:rPr>
          <w:rFonts w:ascii="Tahoma" w:hAnsi="Tahoma" w:cs="Tahoma"/>
          <w:sz w:val="22"/>
          <w:szCs w:val="22"/>
          <w:shd w:val="clear" w:color="auto" w:fill="FFFFFF"/>
        </w:rPr>
        <w:t xml:space="preserve">Δήμαρχο </w:t>
      </w:r>
      <w:proofErr w:type="spellStart"/>
      <w:r w:rsidR="00154AFA">
        <w:rPr>
          <w:rFonts w:ascii="Tahoma" w:hAnsi="Tahoma" w:cs="Tahoma"/>
          <w:sz w:val="22"/>
          <w:szCs w:val="22"/>
          <w:shd w:val="clear" w:color="auto" w:fill="FFFFFF"/>
        </w:rPr>
        <w:t>Αρταίων</w:t>
      </w:r>
      <w:proofErr w:type="spellEnd"/>
      <w:r w:rsidR="00154AFA">
        <w:rPr>
          <w:rFonts w:ascii="Tahoma" w:hAnsi="Tahoma" w:cs="Tahoma"/>
          <w:sz w:val="22"/>
          <w:szCs w:val="22"/>
          <w:shd w:val="clear" w:color="auto" w:fill="FFFFFF"/>
        </w:rPr>
        <w:t xml:space="preserve"> κ. Χρήστο </w:t>
      </w:r>
      <w:proofErr w:type="spellStart"/>
      <w:r w:rsidR="00154AFA">
        <w:rPr>
          <w:rFonts w:ascii="Tahoma" w:hAnsi="Tahoma" w:cs="Tahoma"/>
          <w:sz w:val="22"/>
          <w:szCs w:val="22"/>
          <w:shd w:val="clear" w:color="auto" w:fill="FFFFFF"/>
        </w:rPr>
        <w:t>Τσιρογιάννη</w:t>
      </w:r>
      <w:proofErr w:type="spellEnd"/>
      <w:r w:rsidR="00372F88" w:rsidRPr="00372F88">
        <w:rPr>
          <w:rFonts w:ascii="Tahoma" w:hAnsi="Tahoma" w:cs="Tahoma"/>
          <w:sz w:val="22"/>
          <w:szCs w:val="22"/>
        </w:rPr>
        <w:t xml:space="preserve"> ο οποίος παίρνοντας το λόγο  έθεσε υπόψη του Συμβουλίου τα εξής: </w:t>
      </w:r>
    </w:p>
    <w:p w:rsidR="00870FF1" w:rsidRPr="003B2B0A" w:rsidRDefault="00870FF1" w:rsidP="00870FF1">
      <w:pPr>
        <w:spacing w:before="144" w:line="276" w:lineRule="auto"/>
        <w:ind w:right="72" w:firstLine="792"/>
        <w:jc w:val="both"/>
        <w:rPr>
          <w:rFonts w:ascii="Tahoma" w:hAnsi="Tahoma" w:cs="Tahoma"/>
          <w:color w:val="000000"/>
          <w:sz w:val="22"/>
          <w:szCs w:val="22"/>
        </w:rPr>
      </w:pPr>
      <w:r w:rsidRPr="003B2B0A">
        <w:rPr>
          <w:rFonts w:ascii="Tahoma" w:hAnsi="Tahoma" w:cs="Tahoma"/>
          <w:color w:val="000000"/>
          <w:sz w:val="22"/>
          <w:szCs w:val="22"/>
        </w:rPr>
        <w:t>Στα πλαίσια Εξειδίκευσης του ΕΠ «Υποδομές Μεταφορών, Περιβάλλον &amp; Αειφόρος Ανάπτυξη</w:t>
      </w:r>
      <w:r w:rsidRPr="003B2B0A">
        <w:rPr>
          <w:rFonts w:ascii="Tahoma" w:hAnsi="Tahoma" w:cs="Tahoma"/>
          <w:color w:val="000000"/>
          <w:sz w:val="22"/>
          <w:szCs w:val="22"/>
          <w:vertAlign w:val="subscript"/>
        </w:rPr>
        <w:t>»</w:t>
      </w:r>
      <w:r w:rsidRPr="003B2B0A">
        <w:rPr>
          <w:rFonts w:ascii="Tahoma" w:hAnsi="Tahoma" w:cs="Tahoma"/>
          <w:color w:val="000000"/>
          <w:sz w:val="22"/>
          <w:szCs w:val="22"/>
        </w:rPr>
        <w:t xml:space="preserve"> 2014-2020 περιλαμβάνεται το ποσό των 15.000.000,00 € για την Αντιπλημμυρική Προστασία της Άρτας, ποσό το οποίο στην επικείμενη αναμόρφωση κινδυνεύει να χαθεί εάν άμεσα δεν ολοκληρωθεί η διαδικασία ανάθεσης και η εκπόνηση της μελέτης, όπως μας αναφέρθηκε σε πρόσφατη συνάντηση του είχαμε με την Ειδική Γραμματέα Διαχείρισης Τομεακών ΕΠ του ΕΤΠΑ και ΤΣ κα </w:t>
      </w:r>
      <w:proofErr w:type="spellStart"/>
      <w:r w:rsidRPr="003B2B0A">
        <w:rPr>
          <w:rFonts w:ascii="Tahoma" w:hAnsi="Tahoma" w:cs="Tahoma"/>
          <w:color w:val="000000"/>
          <w:sz w:val="22"/>
          <w:szCs w:val="22"/>
        </w:rPr>
        <w:t>Φωτονιάτα</w:t>
      </w:r>
      <w:proofErr w:type="spellEnd"/>
      <w:r w:rsidRPr="003B2B0A">
        <w:rPr>
          <w:rFonts w:ascii="Tahoma" w:hAnsi="Tahoma" w:cs="Tahoma"/>
          <w:color w:val="000000"/>
          <w:sz w:val="22"/>
          <w:szCs w:val="22"/>
        </w:rPr>
        <w:t xml:space="preserve">. Επίσης αναφέρουμε ότι στο ίδιο ΕΠ υπάρχει πρόβλεψη κα για χρηματοδότηση μελετών ωρίμανσης έργων για την αντιπλημμυρική προστασία της </w:t>
      </w:r>
      <w:proofErr w:type="spellStart"/>
      <w:r w:rsidRPr="003B2B0A">
        <w:rPr>
          <w:rFonts w:ascii="Tahoma" w:hAnsi="Tahoma" w:cs="Tahoma"/>
          <w:color w:val="000000"/>
          <w:sz w:val="22"/>
          <w:szCs w:val="22"/>
        </w:rPr>
        <w:t>Αρτας</w:t>
      </w:r>
      <w:proofErr w:type="spellEnd"/>
      <w:r w:rsidRPr="003B2B0A">
        <w:rPr>
          <w:rFonts w:ascii="Tahoma" w:hAnsi="Tahoma" w:cs="Tahoma"/>
          <w:color w:val="000000"/>
          <w:sz w:val="22"/>
          <w:szCs w:val="22"/>
        </w:rPr>
        <w:t>.</w:t>
      </w:r>
    </w:p>
    <w:p w:rsidR="00870FF1" w:rsidRPr="003B2B0A" w:rsidRDefault="00870FF1" w:rsidP="004B2884">
      <w:pPr>
        <w:spacing w:before="144" w:line="276" w:lineRule="auto"/>
        <w:ind w:right="72" w:firstLine="720"/>
        <w:jc w:val="both"/>
        <w:rPr>
          <w:rFonts w:ascii="Tahoma" w:hAnsi="Tahoma" w:cs="Tahoma"/>
          <w:color w:val="000000"/>
          <w:sz w:val="22"/>
          <w:szCs w:val="22"/>
        </w:rPr>
      </w:pPr>
      <w:r w:rsidRPr="003B2B0A">
        <w:rPr>
          <w:rFonts w:ascii="Tahoma" w:hAnsi="Tahoma" w:cs="Tahoma"/>
          <w:color w:val="000000"/>
          <w:sz w:val="22"/>
          <w:szCs w:val="22"/>
        </w:rPr>
        <w:t xml:space="preserve"> </w:t>
      </w:r>
      <w:r>
        <w:rPr>
          <w:rFonts w:ascii="Tahoma" w:hAnsi="Tahoma" w:cs="Tahoma"/>
          <w:color w:val="000000"/>
          <w:sz w:val="22"/>
          <w:szCs w:val="22"/>
        </w:rPr>
        <w:t xml:space="preserve">Ζητάμε </w:t>
      </w:r>
      <w:r w:rsidR="004B2884">
        <w:rPr>
          <w:rFonts w:ascii="Tahoma" w:hAnsi="Tahoma" w:cs="Tahoma"/>
          <w:color w:val="000000"/>
          <w:sz w:val="22"/>
          <w:szCs w:val="22"/>
        </w:rPr>
        <w:t xml:space="preserve">την όσο </w:t>
      </w:r>
      <w:r w:rsidRPr="003B2B0A">
        <w:rPr>
          <w:rFonts w:ascii="Tahoma" w:hAnsi="Tahoma" w:cs="Tahoma"/>
          <w:color w:val="000000"/>
          <w:sz w:val="22"/>
          <w:szCs w:val="22"/>
        </w:rPr>
        <w:t xml:space="preserve">το δυνατό γρηγορότερη ολοκλήρωση των διαδικασιών ανάθεσης και ολοκλήρωσης των μελετών, ώστε τα χρήματα που είναι εγγεγραμμένα στα νέο ΕΣΠΑ να αξιοποιηθούν στα πλαίσια </w:t>
      </w:r>
      <w:r w:rsidR="004B2884">
        <w:rPr>
          <w:rFonts w:ascii="Tahoma" w:hAnsi="Tahoma" w:cs="Tahoma"/>
          <w:color w:val="000000"/>
          <w:sz w:val="22"/>
          <w:szCs w:val="22"/>
        </w:rPr>
        <w:t xml:space="preserve">αυτού και </w:t>
      </w:r>
      <w:r w:rsidRPr="003B2B0A">
        <w:rPr>
          <w:rFonts w:ascii="Tahoma" w:hAnsi="Tahoma" w:cs="Tahoma"/>
          <w:color w:val="000000"/>
          <w:sz w:val="22"/>
          <w:szCs w:val="22"/>
        </w:rPr>
        <w:t xml:space="preserve">στην διατήρηση του ποσού των 15.000.000,00 € που έχει δεσμευτεί για την αντιπλημμυρική προστασία της </w:t>
      </w:r>
      <w:proofErr w:type="spellStart"/>
      <w:r w:rsidRPr="003B2B0A">
        <w:rPr>
          <w:rFonts w:ascii="Tahoma" w:hAnsi="Tahoma" w:cs="Tahoma"/>
          <w:color w:val="000000"/>
          <w:sz w:val="22"/>
          <w:szCs w:val="22"/>
        </w:rPr>
        <w:t>Αρτας</w:t>
      </w:r>
      <w:proofErr w:type="spellEnd"/>
      <w:r w:rsidRPr="003B2B0A">
        <w:rPr>
          <w:rFonts w:ascii="Tahoma" w:hAnsi="Tahoma" w:cs="Tahoma"/>
          <w:color w:val="000000"/>
          <w:sz w:val="22"/>
          <w:szCs w:val="22"/>
        </w:rPr>
        <w:t xml:space="preserve"> στο ΕΠ «Υποδομές Μεταφορών, Περιβάλλον &amp; Αειφόρος Ανάπτυξη» 2014-2020, αλλά και το υπόλοιπο των ποσών 20.600.000,00 € αρμοδιότητας του Υπουργείου Αγροτικής Ανάπτυξης και 47.400.000,00 με αρμόδιο το Υπουργείο Μεταφορών Υποδομών κα Δικτύων, καθώς στη συνέχεια</w:t>
      </w:r>
      <w:r w:rsidR="004B2884">
        <w:rPr>
          <w:rFonts w:ascii="Tahoma" w:hAnsi="Tahoma" w:cs="Tahoma"/>
          <w:color w:val="000000"/>
          <w:sz w:val="22"/>
          <w:szCs w:val="22"/>
        </w:rPr>
        <w:t xml:space="preserve"> θ</w:t>
      </w:r>
      <w:r w:rsidRPr="003B2B0A">
        <w:rPr>
          <w:rFonts w:ascii="Tahoma" w:hAnsi="Tahoma" w:cs="Tahoma"/>
          <w:color w:val="000000"/>
          <w:sz w:val="22"/>
          <w:szCs w:val="22"/>
        </w:rPr>
        <w:t xml:space="preserve">α είναι εξαιρετικά </w:t>
      </w:r>
      <w:r w:rsidR="004B2884">
        <w:rPr>
          <w:rFonts w:ascii="Tahoma" w:hAnsi="Tahoma" w:cs="Tahoma"/>
          <w:color w:val="000000"/>
          <w:sz w:val="22"/>
          <w:szCs w:val="22"/>
        </w:rPr>
        <w:t>δύσκολο αυτοί ο</w:t>
      </w:r>
      <w:r w:rsidRPr="003B2B0A">
        <w:rPr>
          <w:rFonts w:ascii="Tahoma" w:hAnsi="Tahoma" w:cs="Tahoma"/>
          <w:color w:val="000000"/>
          <w:sz w:val="22"/>
          <w:szCs w:val="22"/>
        </w:rPr>
        <w:t>ι πόροι να εξασφαλιστούν ξανά.</w:t>
      </w:r>
    </w:p>
    <w:p w:rsidR="004B2884" w:rsidRDefault="004B2884" w:rsidP="003F4F59">
      <w:pPr>
        <w:spacing w:line="276" w:lineRule="auto"/>
        <w:jc w:val="both"/>
        <w:rPr>
          <w:rFonts w:ascii="Tahoma" w:hAnsi="Tahoma" w:cs="Tahoma"/>
          <w:sz w:val="22"/>
          <w:szCs w:val="22"/>
        </w:rPr>
      </w:pPr>
      <w:r>
        <w:rPr>
          <w:rFonts w:ascii="Tahoma" w:hAnsi="Tahoma" w:cs="Tahoma"/>
          <w:sz w:val="22"/>
          <w:szCs w:val="22"/>
        </w:rPr>
        <w:t xml:space="preserve"> </w:t>
      </w:r>
    </w:p>
    <w:p w:rsidR="00E85968" w:rsidRPr="0041375B" w:rsidRDefault="00917F65" w:rsidP="003F4F59">
      <w:pPr>
        <w:spacing w:line="276" w:lineRule="auto"/>
        <w:jc w:val="both"/>
        <w:rPr>
          <w:rFonts w:ascii="Tahoma" w:hAnsi="Tahoma" w:cs="Tahoma"/>
          <w:sz w:val="22"/>
          <w:szCs w:val="22"/>
        </w:rPr>
      </w:pPr>
      <w:r>
        <w:rPr>
          <w:rFonts w:ascii="Tahoma" w:hAnsi="Tahoma" w:cs="Tahoma"/>
          <w:sz w:val="22"/>
          <w:szCs w:val="22"/>
        </w:rPr>
        <w:t xml:space="preserve"> </w:t>
      </w:r>
      <w:r w:rsidR="004B2884">
        <w:rPr>
          <w:rFonts w:ascii="Tahoma" w:hAnsi="Tahoma" w:cs="Tahoma"/>
          <w:sz w:val="22"/>
          <w:szCs w:val="22"/>
        </w:rPr>
        <w:t xml:space="preserve">       </w:t>
      </w:r>
      <w:r w:rsidR="00E85968" w:rsidRPr="0041375B">
        <w:rPr>
          <w:rFonts w:ascii="Tahoma" w:hAnsi="Tahoma" w:cs="Tahoma"/>
          <w:sz w:val="22"/>
          <w:szCs w:val="22"/>
        </w:rPr>
        <w:t xml:space="preserve">Στη συνέχεια ο Πρόεδρος έδωσε το λόγο στους </w:t>
      </w:r>
      <w:proofErr w:type="spellStart"/>
      <w:r w:rsidR="00E85968" w:rsidRPr="0041375B">
        <w:rPr>
          <w:rFonts w:ascii="Tahoma" w:hAnsi="Tahoma" w:cs="Tahoma"/>
          <w:sz w:val="22"/>
          <w:szCs w:val="22"/>
        </w:rPr>
        <w:t>κ.κ</w:t>
      </w:r>
      <w:proofErr w:type="spellEnd"/>
      <w:r w:rsidR="00E85968"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401D34" w:rsidRDefault="00401D34" w:rsidP="00401D34">
      <w:pPr>
        <w:rPr>
          <w:rStyle w:val="af"/>
          <w:rFonts w:ascii="Tahoma" w:hAnsi="Tahoma" w:cs="Tahoma"/>
          <w:i w:val="0"/>
          <w:sz w:val="22"/>
          <w:szCs w:val="22"/>
        </w:rPr>
      </w:pPr>
      <w:r w:rsidRPr="009F77D2">
        <w:rPr>
          <w:rStyle w:val="af"/>
          <w:rFonts w:ascii="Tahoma" w:hAnsi="Tahoma" w:cs="Tahoma"/>
          <w:i w:val="0"/>
          <w:sz w:val="22"/>
          <w:szCs w:val="22"/>
        </w:rPr>
        <w:t>Αφού έλαβε υπόψη διατάξεις του ΔΚΚ 3463/2006, του Ν. 3852/2010, και την εισήγηση</w:t>
      </w:r>
    </w:p>
    <w:p w:rsidR="009F77D2" w:rsidRPr="009F77D2" w:rsidRDefault="009F77D2" w:rsidP="00401D34">
      <w:pPr>
        <w:rPr>
          <w:rStyle w:val="af"/>
          <w:rFonts w:ascii="Tahoma" w:hAnsi="Tahoma" w:cs="Tahoma"/>
          <w:i w:val="0"/>
          <w:sz w:val="22"/>
          <w:szCs w:val="22"/>
        </w:rPr>
      </w:pPr>
    </w:p>
    <w:p w:rsidR="00401D34" w:rsidRDefault="00401D34" w:rsidP="009F77D2">
      <w:pPr>
        <w:jc w:val="center"/>
        <w:rPr>
          <w:rStyle w:val="af"/>
          <w:rFonts w:ascii="Tahoma" w:hAnsi="Tahoma" w:cs="Tahoma"/>
          <w:b/>
          <w:i w:val="0"/>
          <w:sz w:val="22"/>
          <w:szCs w:val="22"/>
        </w:rPr>
      </w:pPr>
      <w:r w:rsidRPr="009F77D2">
        <w:rPr>
          <w:rStyle w:val="af"/>
          <w:rFonts w:ascii="Tahoma" w:hAnsi="Tahoma" w:cs="Tahoma"/>
          <w:b/>
          <w:i w:val="0"/>
          <w:sz w:val="22"/>
          <w:szCs w:val="22"/>
        </w:rPr>
        <w:t>ΑΠΟΦΑΣΙΖΕI ΟΜΟΦΩΝΑ</w:t>
      </w:r>
    </w:p>
    <w:p w:rsidR="004B2884" w:rsidRDefault="00401D34" w:rsidP="004B2884">
      <w:pPr>
        <w:spacing w:line="276" w:lineRule="auto"/>
        <w:jc w:val="both"/>
        <w:rPr>
          <w:rFonts w:ascii="Tahoma" w:hAnsi="Tahoma" w:cs="Tahoma"/>
          <w:color w:val="000000"/>
          <w:sz w:val="22"/>
          <w:szCs w:val="22"/>
        </w:rPr>
      </w:pPr>
      <w:r w:rsidRPr="009F77D2">
        <w:rPr>
          <w:rStyle w:val="af"/>
          <w:rFonts w:ascii="Tahoma" w:hAnsi="Tahoma" w:cs="Tahoma"/>
          <w:i w:val="0"/>
          <w:sz w:val="22"/>
          <w:szCs w:val="22"/>
        </w:rPr>
        <w:t xml:space="preserve">Α.- </w:t>
      </w:r>
      <w:r w:rsidR="004B2884" w:rsidRPr="00372F88">
        <w:rPr>
          <w:rFonts w:ascii="Tahoma" w:hAnsi="Tahoma" w:cs="Tahoma"/>
          <w:sz w:val="22"/>
          <w:szCs w:val="22"/>
          <w:shd w:val="clear" w:color="auto" w:fill="FFFFFF"/>
        </w:rPr>
        <w:t>«</w:t>
      </w:r>
      <w:r w:rsidR="004B2884">
        <w:rPr>
          <w:rFonts w:ascii="Tahoma" w:hAnsi="Tahoma" w:cs="Tahoma"/>
          <w:sz w:val="22"/>
          <w:szCs w:val="22"/>
        </w:rPr>
        <w:t xml:space="preserve">Επιτάχυνση των διαδικασιών </w:t>
      </w:r>
      <w:r w:rsidR="004B2884" w:rsidRPr="003B2B0A">
        <w:rPr>
          <w:rFonts w:ascii="Tahoma" w:hAnsi="Tahoma" w:cs="Tahoma"/>
          <w:color w:val="000000"/>
          <w:sz w:val="22"/>
          <w:szCs w:val="22"/>
        </w:rPr>
        <w:t>ολοκλ</w:t>
      </w:r>
      <w:r w:rsidR="004B2884">
        <w:rPr>
          <w:rFonts w:ascii="Tahoma" w:hAnsi="Tahoma" w:cs="Tahoma"/>
          <w:color w:val="000000"/>
          <w:sz w:val="22"/>
          <w:szCs w:val="22"/>
        </w:rPr>
        <w:t xml:space="preserve">ήρωσης </w:t>
      </w:r>
      <w:r w:rsidR="004B2884" w:rsidRPr="003B2B0A">
        <w:rPr>
          <w:rFonts w:ascii="Tahoma" w:hAnsi="Tahoma" w:cs="Tahoma"/>
          <w:color w:val="000000"/>
          <w:sz w:val="22"/>
          <w:szCs w:val="22"/>
        </w:rPr>
        <w:t>διαδικασία</w:t>
      </w:r>
      <w:r w:rsidR="004B2884">
        <w:rPr>
          <w:rFonts w:ascii="Tahoma" w:hAnsi="Tahoma" w:cs="Tahoma"/>
          <w:color w:val="000000"/>
          <w:sz w:val="22"/>
          <w:szCs w:val="22"/>
        </w:rPr>
        <w:t>ς</w:t>
      </w:r>
      <w:r w:rsidR="004B2884" w:rsidRPr="003B2B0A">
        <w:rPr>
          <w:rFonts w:ascii="Tahoma" w:hAnsi="Tahoma" w:cs="Tahoma"/>
          <w:color w:val="000000"/>
          <w:sz w:val="22"/>
          <w:szCs w:val="22"/>
        </w:rPr>
        <w:t xml:space="preserve"> ανάθεσης εκπόνηση</w:t>
      </w:r>
      <w:r w:rsidR="004B2884">
        <w:rPr>
          <w:rFonts w:ascii="Tahoma" w:hAnsi="Tahoma" w:cs="Tahoma"/>
          <w:color w:val="000000"/>
          <w:sz w:val="22"/>
          <w:szCs w:val="22"/>
        </w:rPr>
        <w:t xml:space="preserve">ς </w:t>
      </w:r>
      <w:r w:rsidR="004B2884" w:rsidRPr="003B2B0A">
        <w:rPr>
          <w:rFonts w:ascii="Tahoma" w:hAnsi="Tahoma" w:cs="Tahoma"/>
          <w:color w:val="000000"/>
          <w:sz w:val="22"/>
          <w:szCs w:val="22"/>
        </w:rPr>
        <w:t>της μελέτης</w:t>
      </w:r>
      <w:r w:rsidR="004B2884">
        <w:rPr>
          <w:rFonts w:ascii="Tahoma" w:hAnsi="Tahoma" w:cs="Tahoma"/>
          <w:color w:val="000000"/>
          <w:sz w:val="22"/>
          <w:szCs w:val="22"/>
        </w:rPr>
        <w:t xml:space="preserve">, </w:t>
      </w:r>
      <w:r w:rsidR="004B2884" w:rsidRPr="003B2B0A">
        <w:rPr>
          <w:rFonts w:ascii="Tahoma" w:hAnsi="Tahoma" w:cs="Tahoma"/>
          <w:color w:val="000000"/>
          <w:sz w:val="22"/>
          <w:szCs w:val="22"/>
        </w:rPr>
        <w:t xml:space="preserve">για την «Αντιπλημμυρική προστασία της πόλης της </w:t>
      </w:r>
      <w:r w:rsidR="004B2884" w:rsidRPr="003B2B0A">
        <w:rPr>
          <w:rFonts w:ascii="Tahoma" w:hAnsi="Tahoma" w:cs="Tahoma"/>
          <w:color w:val="000000"/>
        </w:rPr>
        <w:t>Άρτας</w:t>
      </w:r>
      <w:r w:rsidR="004B2884" w:rsidRPr="00870FF1">
        <w:rPr>
          <w:rFonts w:ascii="Tahoma" w:hAnsi="Tahoma" w:cs="Tahoma"/>
          <w:color w:val="000000"/>
          <w:sz w:val="22"/>
          <w:szCs w:val="22"/>
        </w:rPr>
        <w:t xml:space="preserve"> </w:t>
      </w:r>
      <w:r w:rsidR="004B2884" w:rsidRPr="003B2B0A">
        <w:rPr>
          <w:rFonts w:ascii="Tahoma" w:hAnsi="Tahoma" w:cs="Tahoma"/>
          <w:color w:val="000000"/>
          <w:sz w:val="22"/>
          <w:szCs w:val="22"/>
        </w:rPr>
        <w:t xml:space="preserve">και </w:t>
      </w:r>
      <w:r w:rsidR="004B2884">
        <w:rPr>
          <w:rFonts w:ascii="Tahoma" w:hAnsi="Tahoma" w:cs="Tahoma"/>
          <w:color w:val="000000"/>
          <w:sz w:val="22"/>
          <w:szCs w:val="22"/>
        </w:rPr>
        <w:t xml:space="preserve">της   </w:t>
      </w:r>
      <w:r w:rsidR="004B2884" w:rsidRPr="003B2B0A">
        <w:rPr>
          <w:rFonts w:ascii="Tahoma" w:hAnsi="Tahoma" w:cs="Tahoma"/>
          <w:color w:val="000000"/>
          <w:sz w:val="22"/>
          <w:szCs w:val="22"/>
        </w:rPr>
        <w:t>ευρύτερης περιοχής του ποταμού Αράχθου</w:t>
      </w:r>
      <w:r w:rsidR="004B2884" w:rsidRPr="003F4F59">
        <w:rPr>
          <w:rFonts w:ascii="Tahoma" w:hAnsi="Tahoma" w:cs="Tahoma"/>
          <w:sz w:val="22"/>
          <w:szCs w:val="22"/>
        </w:rPr>
        <w:t>»</w:t>
      </w:r>
      <w:r w:rsidR="004B2884" w:rsidRPr="004B2884">
        <w:rPr>
          <w:rFonts w:ascii="Tahoma" w:hAnsi="Tahoma" w:cs="Tahoma"/>
          <w:color w:val="000000"/>
          <w:sz w:val="22"/>
          <w:szCs w:val="22"/>
        </w:rPr>
        <w:t xml:space="preserve"> </w:t>
      </w:r>
      <w:r w:rsidR="004B2884">
        <w:rPr>
          <w:rFonts w:ascii="Tahoma" w:hAnsi="Tahoma" w:cs="Tahoma"/>
          <w:color w:val="000000"/>
          <w:sz w:val="22"/>
          <w:szCs w:val="22"/>
        </w:rPr>
        <w:t xml:space="preserve">και </w:t>
      </w:r>
      <w:r w:rsidR="004B2884" w:rsidRPr="003B2B0A">
        <w:rPr>
          <w:rFonts w:ascii="Tahoma" w:hAnsi="Tahoma" w:cs="Tahoma"/>
          <w:color w:val="000000"/>
          <w:sz w:val="22"/>
          <w:szCs w:val="22"/>
        </w:rPr>
        <w:t xml:space="preserve">στην διατήρηση του ποσού των 15.000.000,00 € που έχει δεσμευτεί για την αντιπλημμυρική προστασία της </w:t>
      </w:r>
      <w:proofErr w:type="spellStart"/>
      <w:r w:rsidR="004B2884" w:rsidRPr="003B2B0A">
        <w:rPr>
          <w:rFonts w:ascii="Tahoma" w:hAnsi="Tahoma" w:cs="Tahoma"/>
          <w:color w:val="000000"/>
          <w:sz w:val="22"/>
          <w:szCs w:val="22"/>
        </w:rPr>
        <w:t>Αρτας</w:t>
      </w:r>
      <w:proofErr w:type="spellEnd"/>
      <w:r w:rsidR="004B2884" w:rsidRPr="003B2B0A">
        <w:rPr>
          <w:rFonts w:ascii="Tahoma" w:hAnsi="Tahoma" w:cs="Tahoma"/>
          <w:color w:val="000000"/>
          <w:sz w:val="22"/>
          <w:szCs w:val="22"/>
        </w:rPr>
        <w:t xml:space="preserve"> στο ΕΠ «Υποδομές Μεταφορών, Περιβάλλον &amp; Αειφόρος Ανάπτυξη» 2014-2020, αλλά και το υπόλοιπο των ποσών 20.600.000,00 € αρμοδιότητας του Υπουργείου Αγροτικής Ανάπτυξης και 47.400.000,00 με αρμόδιο το Υπουργείο Μεταφορών Υποδομών κα Δικτύων</w:t>
      </w:r>
    </w:p>
    <w:p w:rsidR="004B2884" w:rsidRDefault="004B2884" w:rsidP="004B2884">
      <w:pPr>
        <w:spacing w:line="276" w:lineRule="auto"/>
        <w:jc w:val="both"/>
        <w:rPr>
          <w:rFonts w:ascii="Tahoma" w:hAnsi="Tahoma" w:cs="Tahoma"/>
          <w:sz w:val="22"/>
          <w:szCs w:val="22"/>
        </w:rPr>
      </w:pPr>
    </w:p>
    <w:p w:rsidR="00A82730" w:rsidRDefault="0085592C" w:rsidP="004B2884">
      <w:pPr>
        <w:spacing w:line="276" w:lineRule="auto"/>
        <w:jc w:val="both"/>
        <w:rPr>
          <w:rFonts w:ascii="Tahoma" w:hAnsi="Tahoma" w:cs="Tahoma"/>
          <w:sz w:val="22"/>
          <w:szCs w:val="22"/>
          <w:shd w:val="clear" w:color="auto" w:fill="FFFFFF"/>
        </w:rPr>
      </w:pPr>
      <w:r>
        <w:rPr>
          <w:rFonts w:ascii="Tahoma" w:hAnsi="Tahoma" w:cs="Tahoma"/>
          <w:sz w:val="22"/>
          <w:szCs w:val="22"/>
          <w:shd w:val="clear" w:color="auto" w:fill="FFFFFF"/>
        </w:rPr>
        <w:t xml:space="preserve">Β.- </w:t>
      </w:r>
      <w:r w:rsidR="004B2884">
        <w:rPr>
          <w:rFonts w:ascii="Tahoma" w:hAnsi="Tahoma" w:cs="Tahoma"/>
          <w:sz w:val="22"/>
          <w:szCs w:val="22"/>
          <w:shd w:val="clear" w:color="auto" w:fill="FFFFFF"/>
        </w:rPr>
        <w:t xml:space="preserve">Εξουσιοδοτεί τον Δήμαρχο </w:t>
      </w:r>
      <w:proofErr w:type="spellStart"/>
      <w:r w:rsidR="004B2884">
        <w:rPr>
          <w:rFonts w:ascii="Tahoma" w:hAnsi="Tahoma" w:cs="Tahoma"/>
          <w:sz w:val="22"/>
          <w:szCs w:val="22"/>
          <w:shd w:val="clear" w:color="auto" w:fill="FFFFFF"/>
        </w:rPr>
        <w:t>Αρταίων</w:t>
      </w:r>
      <w:proofErr w:type="spellEnd"/>
      <w:r w:rsidR="004B2884">
        <w:rPr>
          <w:rFonts w:ascii="Tahoma" w:hAnsi="Tahoma" w:cs="Tahoma"/>
          <w:sz w:val="22"/>
          <w:szCs w:val="22"/>
          <w:shd w:val="clear" w:color="auto" w:fill="FFFFFF"/>
        </w:rPr>
        <w:t xml:space="preserve"> κ. Χρήστο </w:t>
      </w:r>
      <w:proofErr w:type="spellStart"/>
      <w:r w:rsidR="004B2884">
        <w:rPr>
          <w:rFonts w:ascii="Tahoma" w:hAnsi="Tahoma" w:cs="Tahoma"/>
          <w:sz w:val="22"/>
          <w:szCs w:val="22"/>
          <w:shd w:val="clear" w:color="auto" w:fill="FFFFFF"/>
        </w:rPr>
        <w:t>Τσιρογιάννη</w:t>
      </w:r>
      <w:proofErr w:type="spellEnd"/>
      <w:r w:rsidR="004B2884">
        <w:rPr>
          <w:rFonts w:ascii="Tahoma" w:hAnsi="Tahoma" w:cs="Tahoma"/>
          <w:sz w:val="22"/>
          <w:szCs w:val="22"/>
          <w:shd w:val="clear" w:color="auto" w:fill="FFFFFF"/>
        </w:rPr>
        <w:t xml:space="preserve"> για κάθε παραπέρα ενέργεια</w:t>
      </w:r>
      <w:r>
        <w:rPr>
          <w:rFonts w:ascii="Tahoma" w:hAnsi="Tahoma" w:cs="Tahoma"/>
          <w:sz w:val="22"/>
          <w:szCs w:val="22"/>
          <w:shd w:val="clear" w:color="auto" w:fill="FFFFFF"/>
        </w:rPr>
        <w:t>.</w:t>
      </w:r>
    </w:p>
    <w:p w:rsidR="0047567C" w:rsidRDefault="0047567C" w:rsidP="00AD1AAF">
      <w:pPr>
        <w:pStyle w:val="a4"/>
        <w:spacing w:line="276" w:lineRule="auto"/>
        <w:rPr>
          <w:rFonts w:ascii="Tahoma" w:hAnsi="Tahoma" w:cs="Tahoma"/>
          <w:b/>
          <w:sz w:val="22"/>
          <w:szCs w:val="22"/>
        </w:rPr>
      </w:pPr>
      <w:r w:rsidRPr="00AD1AAF">
        <w:rPr>
          <w:rFonts w:ascii="Tahoma" w:hAnsi="Tahoma" w:cs="Tahoma"/>
          <w:b/>
          <w:sz w:val="22"/>
          <w:szCs w:val="22"/>
        </w:rPr>
        <w:t>Η απόφαση αυτή έλαβε αρ</w:t>
      </w:r>
      <w:r w:rsidR="00F85AB9" w:rsidRPr="00AD1AAF">
        <w:rPr>
          <w:rFonts w:ascii="Tahoma" w:hAnsi="Tahoma" w:cs="Tahoma"/>
          <w:b/>
          <w:sz w:val="22"/>
          <w:szCs w:val="22"/>
        </w:rPr>
        <w:t>ιθ</w:t>
      </w:r>
      <w:r w:rsidRPr="00AD1AAF">
        <w:rPr>
          <w:rFonts w:ascii="Tahoma" w:hAnsi="Tahoma" w:cs="Tahoma"/>
          <w:b/>
          <w:sz w:val="22"/>
          <w:szCs w:val="22"/>
        </w:rPr>
        <w:t>.</w:t>
      </w:r>
      <w:r w:rsidR="002257EF">
        <w:rPr>
          <w:rFonts w:ascii="Tahoma" w:hAnsi="Tahoma" w:cs="Tahoma"/>
          <w:b/>
          <w:sz w:val="22"/>
          <w:szCs w:val="22"/>
        </w:rPr>
        <w:t xml:space="preserve"> </w:t>
      </w:r>
      <w:r w:rsidR="0039448E">
        <w:rPr>
          <w:rFonts w:ascii="Tahoma" w:hAnsi="Tahoma" w:cs="Tahoma"/>
          <w:b/>
          <w:sz w:val="22"/>
          <w:szCs w:val="22"/>
        </w:rPr>
        <w:t>43</w:t>
      </w:r>
      <w:r w:rsidR="004B2884">
        <w:rPr>
          <w:rFonts w:ascii="Tahoma" w:hAnsi="Tahoma" w:cs="Tahoma"/>
          <w:b/>
          <w:sz w:val="22"/>
          <w:szCs w:val="22"/>
        </w:rPr>
        <w:t>7</w:t>
      </w:r>
      <w:r w:rsidRPr="00AD1AAF">
        <w:rPr>
          <w:rFonts w:ascii="Tahoma" w:hAnsi="Tahoma" w:cs="Tahoma"/>
          <w:b/>
          <w:sz w:val="22"/>
          <w:szCs w:val="22"/>
        </w:rPr>
        <w:t>/201</w:t>
      </w:r>
      <w:r w:rsidR="00E24664" w:rsidRPr="00AD1AAF">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951070" w:rsidRDefault="0047567C" w:rsidP="00D340E5">
      <w:pPr>
        <w:pStyle w:val="a4"/>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500D77">
      <w:footerReference w:type="even" r:id="rId9"/>
      <w:footerReference w:type="default" r:id="rId10"/>
      <w:pgSz w:w="11906" w:h="16838"/>
      <w:pgMar w:top="709" w:right="1274" w:bottom="851" w:left="1843"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6AC6" w:rsidRDefault="00C36AC6">
      <w:r>
        <w:separator/>
      </w:r>
    </w:p>
  </w:endnote>
  <w:endnote w:type="continuationSeparator" w:id="0">
    <w:p w:rsidR="00C36AC6" w:rsidRDefault="00C36AC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694" w:rsidRDefault="00056EE7" w:rsidP="00430383">
    <w:pPr>
      <w:pStyle w:val="a6"/>
      <w:framePr w:wrap="around" w:vAnchor="text" w:hAnchor="margin" w:xAlign="right" w:y="1"/>
      <w:rPr>
        <w:rStyle w:val="a7"/>
      </w:rPr>
    </w:pPr>
    <w:r>
      <w:rPr>
        <w:rStyle w:val="a7"/>
      </w:rPr>
      <w:fldChar w:fldCharType="begin"/>
    </w:r>
    <w:r w:rsidR="004A6694">
      <w:rPr>
        <w:rStyle w:val="a7"/>
      </w:rPr>
      <w:instrText xml:space="preserve">PAGE  </w:instrText>
    </w:r>
    <w:r>
      <w:rPr>
        <w:rStyle w:val="a7"/>
      </w:rPr>
      <w:fldChar w:fldCharType="end"/>
    </w:r>
  </w:p>
  <w:p w:rsidR="004A6694" w:rsidRDefault="004A669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4370188"/>
      <w:docPartObj>
        <w:docPartGallery w:val="Page Numbers (Bottom of Page)"/>
        <w:docPartUnique/>
      </w:docPartObj>
    </w:sdtPr>
    <w:sdtContent>
      <w:p w:rsidR="004B2884" w:rsidRDefault="00056EE7">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B28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CE2FCE">
          <w:rPr>
            <w:rFonts w:ascii="Tahoma" w:hAnsi="Tahoma" w:cs="Tahoma"/>
            <w:noProof/>
            <w:sz w:val="22"/>
            <w:szCs w:val="22"/>
          </w:rPr>
          <w:t>1</w:t>
        </w:r>
        <w:r w:rsidRPr="004B2884">
          <w:rPr>
            <w:rFonts w:ascii="Tahoma" w:hAnsi="Tahoma" w:cs="Tahoma"/>
            <w:sz w:val="22"/>
            <w:szCs w:val="22"/>
          </w:rPr>
          <w:fldChar w:fldCharType="end"/>
        </w:r>
      </w:p>
    </w:sdtContent>
  </w:sdt>
  <w:p w:rsidR="004A6694" w:rsidRPr="0033417F" w:rsidRDefault="004A669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6AC6" w:rsidRDefault="00C36AC6">
      <w:r>
        <w:separator/>
      </w:r>
    </w:p>
  </w:footnote>
  <w:footnote w:type="continuationSeparator" w:id="0">
    <w:p w:rsidR="00C36AC6" w:rsidRDefault="00C36AC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4">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6">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9">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10">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13">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16">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9">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8"/>
  </w:num>
  <w:num w:numId="2">
    <w:abstractNumId w:val="5"/>
  </w:num>
  <w:num w:numId="3">
    <w:abstractNumId w:val="9"/>
  </w:num>
  <w:num w:numId="4">
    <w:abstractNumId w:val="12"/>
  </w:num>
  <w:num w:numId="5">
    <w:abstractNumId w:val="11"/>
  </w:num>
  <w:num w:numId="6">
    <w:abstractNumId w:val="17"/>
  </w:num>
  <w:num w:numId="7">
    <w:abstractNumId w:val="18"/>
  </w:num>
  <w:num w:numId="8">
    <w:abstractNumId w:val="7"/>
  </w:num>
  <w:num w:numId="9">
    <w:abstractNumId w:val="3"/>
  </w:num>
  <w:num w:numId="10">
    <w:abstractNumId w:val="16"/>
  </w:num>
  <w:num w:numId="11">
    <w:abstractNumId w:val="6"/>
  </w:num>
  <w:num w:numId="12">
    <w:abstractNumId w:val="1"/>
  </w:num>
  <w:num w:numId="13">
    <w:abstractNumId w:val="14"/>
  </w:num>
  <w:num w:numId="14">
    <w:abstractNumId w:val="4"/>
  </w:num>
  <w:num w:numId="15">
    <w:abstractNumId w:val="15"/>
  </w:num>
  <w:num w:numId="16">
    <w:abstractNumId w:val="13"/>
  </w:num>
  <w:num w:numId="17">
    <w:abstractNumId w:val="2"/>
  </w:num>
  <w:num w:numId="18">
    <w:abstractNumId w:val="10"/>
  </w:num>
  <w:num w:numId="19">
    <w:abstractNumId w:val="19"/>
  </w:num>
  <w:num w:numId="20">
    <w:abstractNumId w:val="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85346"/>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56EE7"/>
    <w:rsid w:val="00060E96"/>
    <w:rsid w:val="000619AF"/>
    <w:rsid w:val="00061D0E"/>
    <w:rsid w:val="00066F10"/>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631A"/>
    <w:rsid w:val="000D7E13"/>
    <w:rsid w:val="000E149A"/>
    <w:rsid w:val="000E1CFB"/>
    <w:rsid w:val="000E22C1"/>
    <w:rsid w:val="000E6155"/>
    <w:rsid w:val="000E6E77"/>
    <w:rsid w:val="000E7463"/>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6998"/>
    <w:rsid w:val="00137725"/>
    <w:rsid w:val="00141F37"/>
    <w:rsid w:val="001429F0"/>
    <w:rsid w:val="00142C34"/>
    <w:rsid w:val="00144B4A"/>
    <w:rsid w:val="00145669"/>
    <w:rsid w:val="00150FC6"/>
    <w:rsid w:val="00151472"/>
    <w:rsid w:val="00151D15"/>
    <w:rsid w:val="0015387C"/>
    <w:rsid w:val="00154AFA"/>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443C"/>
    <w:rsid w:val="002257EF"/>
    <w:rsid w:val="0022688E"/>
    <w:rsid w:val="00227799"/>
    <w:rsid w:val="002315E0"/>
    <w:rsid w:val="00232639"/>
    <w:rsid w:val="00232A8A"/>
    <w:rsid w:val="00233D57"/>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CE7"/>
    <w:rsid w:val="002E14EB"/>
    <w:rsid w:val="002E31BF"/>
    <w:rsid w:val="002E414A"/>
    <w:rsid w:val="002E4631"/>
    <w:rsid w:val="002E7021"/>
    <w:rsid w:val="002F06F2"/>
    <w:rsid w:val="002F5452"/>
    <w:rsid w:val="002F60C8"/>
    <w:rsid w:val="002F7FDB"/>
    <w:rsid w:val="00301568"/>
    <w:rsid w:val="003018C3"/>
    <w:rsid w:val="00303256"/>
    <w:rsid w:val="003036FD"/>
    <w:rsid w:val="00305240"/>
    <w:rsid w:val="0030542F"/>
    <w:rsid w:val="003066C0"/>
    <w:rsid w:val="0031307A"/>
    <w:rsid w:val="00314415"/>
    <w:rsid w:val="00320390"/>
    <w:rsid w:val="00325547"/>
    <w:rsid w:val="00326122"/>
    <w:rsid w:val="003271E1"/>
    <w:rsid w:val="00331204"/>
    <w:rsid w:val="00331C46"/>
    <w:rsid w:val="00333C46"/>
    <w:rsid w:val="003340FF"/>
    <w:rsid w:val="0033417F"/>
    <w:rsid w:val="00334A13"/>
    <w:rsid w:val="003378AD"/>
    <w:rsid w:val="00345EA7"/>
    <w:rsid w:val="003466D4"/>
    <w:rsid w:val="003538B9"/>
    <w:rsid w:val="0036025A"/>
    <w:rsid w:val="00360B9A"/>
    <w:rsid w:val="00362FA6"/>
    <w:rsid w:val="00364AD2"/>
    <w:rsid w:val="003673C0"/>
    <w:rsid w:val="00367C0D"/>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BB6"/>
    <w:rsid w:val="003D3EE9"/>
    <w:rsid w:val="003D4C70"/>
    <w:rsid w:val="003E02A6"/>
    <w:rsid w:val="003E0923"/>
    <w:rsid w:val="003E1972"/>
    <w:rsid w:val="003E3BB7"/>
    <w:rsid w:val="003E48F0"/>
    <w:rsid w:val="003E6B70"/>
    <w:rsid w:val="003E70EB"/>
    <w:rsid w:val="003F1C8D"/>
    <w:rsid w:val="003F27CD"/>
    <w:rsid w:val="003F32D8"/>
    <w:rsid w:val="003F4F59"/>
    <w:rsid w:val="00400D26"/>
    <w:rsid w:val="00401700"/>
    <w:rsid w:val="00401D34"/>
    <w:rsid w:val="0040313B"/>
    <w:rsid w:val="0040788A"/>
    <w:rsid w:val="0041291E"/>
    <w:rsid w:val="00412DA9"/>
    <w:rsid w:val="0041375B"/>
    <w:rsid w:val="004165AB"/>
    <w:rsid w:val="00417193"/>
    <w:rsid w:val="00422299"/>
    <w:rsid w:val="004256C0"/>
    <w:rsid w:val="00425C4C"/>
    <w:rsid w:val="00426515"/>
    <w:rsid w:val="00427AA2"/>
    <w:rsid w:val="00427F2B"/>
    <w:rsid w:val="00430383"/>
    <w:rsid w:val="0043047C"/>
    <w:rsid w:val="00431713"/>
    <w:rsid w:val="00432061"/>
    <w:rsid w:val="00433CD3"/>
    <w:rsid w:val="00442304"/>
    <w:rsid w:val="004423C3"/>
    <w:rsid w:val="00442CA3"/>
    <w:rsid w:val="00447283"/>
    <w:rsid w:val="004477A2"/>
    <w:rsid w:val="00447879"/>
    <w:rsid w:val="00450EE2"/>
    <w:rsid w:val="00451EDB"/>
    <w:rsid w:val="004563BD"/>
    <w:rsid w:val="00457F40"/>
    <w:rsid w:val="00460AB1"/>
    <w:rsid w:val="00465910"/>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34B7"/>
    <w:rsid w:val="004B5052"/>
    <w:rsid w:val="004B53BF"/>
    <w:rsid w:val="004B79A0"/>
    <w:rsid w:val="004B79E2"/>
    <w:rsid w:val="004C2940"/>
    <w:rsid w:val="004C2A29"/>
    <w:rsid w:val="004C670D"/>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0D77"/>
    <w:rsid w:val="0050184C"/>
    <w:rsid w:val="005021C3"/>
    <w:rsid w:val="00504BF4"/>
    <w:rsid w:val="005127EB"/>
    <w:rsid w:val="00514624"/>
    <w:rsid w:val="005151C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FCC"/>
    <w:rsid w:val="0061234D"/>
    <w:rsid w:val="00616643"/>
    <w:rsid w:val="00620FCF"/>
    <w:rsid w:val="006212D6"/>
    <w:rsid w:val="006219BC"/>
    <w:rsid w:val="00621E72"/>
    <w:rsid w:val="00623019"/>
    <w:rsid w:val="0062430E"/>
    <w:rsid w:val="006262B5"/>
    <w:rsid w:val="00631E52"/>
    <w:rsid w:val="00633486"/>
    <w:rsid w:val="00635212"/>
    <w:rsid w:val="00647EF2"/>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A0FEA"/>
    <w:rsid w:val="006A27A0"/>
    <w:rsid w:val="006A3A09"/>
    <w:rsid w:val="006A5CA8"/>
    <w:rsid w:val="006B748A"/>
    <w:rsid w:val="006C13D1"/>
    <w:rsid w:val="006C287F"/>
    <w:rsid w:val="006C2BF5"/>
    <w:rsid w:val="006D1A4A"/>
    <w:rsid w:val="006D1A5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21E97"/>
    <w:rsid w:val="00723202"/>
    <w:rsid w:val="007239B7"/>
    <w:rsid w:val="00723B55"/>
    <w:rsid w:val="0072505F"/>
    <w:rsid w:val="0072515B"/>
    <w:rsid w:val="00727B64"/>
    <w:rsid w:val="007339F7"/>
    <w:rsid w:val="00735B8B"/>
    <w:rsid w:val="00737AF5"/>
    <w:rsid w:val="00740A80"/>
    <w:rsid w:val="00743BA9"/>
    <w:rsid w:val="0074426B"/>
    <w:rsid w:val="0074547D"/>
    <w:rsid w:val="007457C5"/>
    <w:rsid w:val="00751591"/>
    <w:rsid w:val="007520A7"/>
    <w:rsid w:val="007541F8"/>
    <w:rsid w:val="00756808"/>
    <w:rsid w:val="00760C53"/>
    <w:rsid w:val="00761C62"/>
    <w:rsid w:val="007634A6"/>
    <w:rsid w:val="00767E2B"/>
    <w:rsid w:val="00771010"/>
    <w:rsid w:val="00774863"/>
    <w:rsid w:val="00774C52"/>
    <w:rsid w:val="00775560"/>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5B4"/>
    <w:rsid w:val="007E1905"/>
    <w:rsid w:val="007E1AB0"/>
    <w:rsid w:val="007E7177"/>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FEA"/>
    <w:rsid w:val="00841C2C"/>
    <w:rsid w:val="008441A6"/>
    <w:rsid w:val="00845149"/>
    <w:rsid w:val="00847FA1"/>
    <w:rsid w:val="0085114A"/>
    <w:rsid w:val="00851B90"/>
    <w:rsid w:val="00851D13"/>
    <w:rsid w:val="0085591F"/>
    <w:rsid w:val="0085592C"/>
    <w:rsid w:val="00855C9F"/>
    <w:rsid w:val="00855EBA"/>
    <w:rsid w:val="008564AF"/>
    <w:rsid w:val="008604F3"/>
    <w:rsid w:val="00860D63"/>
    <w:rsid w:val="00862406"/>
    <w:rsid w:val="00863940"/>
    <w:rsid w:val="00864E5B"/>
    <w:rsid w:val="00865B0B"/>
    <w:rsid w:val="008670F6"/>
    <w:rsid w:val="00867D1C"/>
    <w:rsid w:val="00870FF1"/>
    <w:rsid w:val="00871E92"/>
    <w:rsid w:val="00872465"/>
    <w:rsid w:val="00874424"/>
    <w:rsid w:val="0087658C"/>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0BC3"/>
    <w:rsid w:val="008F1D32"/>
    <w:rsid w:val="008F54BD"/>
    <w:rsid w:val="008F5DEE"/>
    <w:rsid w:val="008F685C"/>
    <w:rsid w:val="0090002B"/>
    <w:rsid w:val="00903060"/>
    <w:rsid w:val="009041A7"/>
    <w:rsid w:val="0090753F"/>
    <w:rsid w:val="00910CD2"/>
    <w:rsid w:val="009140ED"/>
    <w:rsid w:val="00915B8A"/>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0823"/>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47F1"/>
    <w:rsid w:val="009E0337"/>
    <w:rsid w:val="009E1445"/>
    <w:rsid w:val="009E4501"/>
    <w:rsid w:val="009E50DD"/>
    <w:rsid w:val="009F404E"/>
    <w:rsid w:val="009F4DFA"/>
    <w:rsid w:val="009F5465"/>
    <w:rsid w:val="009F6600"/>
    <w:rsid w:val="009F7240"/>
    <w:rsid w:val="009F77D2"/>
    <w:rsid w:val="009F7AB3"/>
    <w:rsid w:val="00A032DC"/>
    <w:rsid w:val="00A053BC"/>
    <w:rsid w:val="00A122DA"/>
    <w:rsid w:val="00A13469"/>
    <w:rsid w:val="00A155A1"/>
    <w:rsid w:val="00A1599B"/>
    <w:rsid w:val="00A22D9D"/>
    <w:rsid w:val="00A24E77"/>
    <w:rsid w:val="00A26F06"/>
    <w:rsid w:val="00A32908"/>
    <w:rsid w:val="00A33F6D"/>
    <w:rsid w:val="00A414D0"/>
    <w:rsid w:val="00A414D2"/>
    <w:rsid w:val="00A42B90"/>
    <w:rsid w:val="00A43F1C"/>
    <w:rsid w:val="00A47C2D"/>
    <w:rsid w:val="00A51014"/>
    <w:rsid w:val="00A52D51"/>
    <w:rsid w:val="00A540C3"/>
    <w:rsid w:val="00A56EAC"/>
    <w:rsid w:val="00A571F5"/>
    <w:rsid w:val="00A6119D"/>
    <w:rsid w:val="00A6158C"/>
    <w:rsid w:val="00A61A39"/>
    <w:rsid w:val="00A627D3"/>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6B75"/>
    <w:rsid w:val="00A97BF4"/>
    <w:rsid w:val="00A97C02"/>
    <w:rsid w:val="00AA0497"/>
    <w:rsid w:val="00AA18A9"/>
    <w:rsid w:val="00AA480E"/>
    <w:rsid w:val="00AA4B5E"/>
    <w:rsid w:val="00AA61AA"/>
    <w:rsid w:val="00AA639F"/>
    <w:rsid w:val="00AA7C97"/>
    <w:rsid w:val="00AB0B8C"/>
    <w:rsid w:val="00AB7BE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10AD2"/>
    <w:rsid w:val="00B145E1"/>
    <w:rsid w:val="00B14907"/>
    <w:rsid w:val="00B204C5"/>
    <w:rsid w:val="00B235E3"/>
    <w:rsid w:val="00B2455C"/>
    <w:rsid w:val="00B246AD"/>
    <w:rsid w:val="00B2622A"/>
    <w:rsid w:val="00B31B57"/>
    <w:rsid w:val="00B332F2"/>
    <w:rsid w:val="00B33BA1"/>
    <w:rsid w:val="00B3517C"/>
    <w:rsid w:val="00B4071D"/>
    <w:rsid w:val="00B411B6"/>
    <w:rsid w:val="00B43517"/>
    <w:rsid w:val="00B443F8"/>
    <w:rsid w:val="00B5254F"/>
    <w:rsid w:val="00B527F5"/>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36AC6"/>
    <w:rsid w:val="00C4370A"/>
    <w:rsid w:val="00C45F31"/>
    <w:rsid w:val="00C519F9"/>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FCE"/>
    <w:rsid w:val="00CE360A"/>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4EA"/>
    <w:rsid w:val="00D36B48"/>
    <w:rsid w:val="00D37E17"/>
    <w:rsid w:val="00D42710"/>
    <w:rsid w:val="00D5436E"/>
    <w:rsid w:val="00D614C7"/>
    <w:rsid w:val="00D633DE"/>
    <w:rsid w:val="00D63F7D"/>
    <w:rsid w:val="00D647D0"/>
    <w:rsid w:val="00D67629"/>
    <w:rsid w:val="00D67F69"/>
    <w:rsid w:val="00D7145C"/>
    <w:rsid w:val="00D714BF"/>
    <w:rsid w:val="00D7561B"/>
    <w:rsid w:val="00D770CE"/>
    <w:rsid w:val="00D83931"/>
    <w:rsid w:val="00D84221"/>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4CD6"/>
    <w:rsid w:val="00DC6664"/>
    <w:rsid w:val="00DD2C7A"/>
    <w:rsid w:val="00DD41F9"/>
    <w:rsid w:val="00DD4288"/>
    <w:rsid w:val="00DD6288"/>
    <w:rsid w:val="00DE0215"/>
    <w:rsid w:val="00DE05E9"/>
    <w:rsid w:val="00DE5021"/>
    <w:rsid w:val="00DE5AC5"/>
    <w:rsid w:val="00DF053A"/>
    <w:rsid w:val="00DF691A"/>
    <w:rsid w:val="00E007C7"/>
    <w:rsid w:val="00E02424"/>
    <w:rsid w:val="00E073ED"/>
    <w:rsid w:val="00E1025B"/>
    <w:rsid w:val="00E117BE"/>
    <w:rsid w:val="00E12CDD"/>
    <w:rsid w:val="00E133A5"/>
    <w:rsid w:val="00E13C18"/>
    <w:rsid w:val="00E21094"/>
    <w:rsid w:val="00E23C15"/>
    <w:rsid w:val="00E24664"/>
    <w:rsid w:val="00E25602"/>
    <w:rsid w:val="00E26B53"/>
    <w:rsid w:val="00E33378"/>
    <w:rsid w:val="00E33502"/>
    <w:rsid w:val="00E4520E"/>
    <w:rsid w:val="00E47DDC"/>
    <w:rsid w:val="00E537A0"/>
    <w:rsid w:val="00E554AC"/>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DED"/>
    <w:rsid w:val="00EA27A9"/>
    <w:rsid w:val="00EA5277"/>
    <w:rsid w:val="00EA559A"/>
    <w:rsid w:val="00EB18E1"/>
    <w:rsid w:val="00EB4512"/>
    <w:rsid w:val="00EB5D82"/>
    <w:rsid w:val="00EC0C7C"/>
    <w:rsid w:val="00EC179C"/>
    <w:rsid w:val="00EC5294"/>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5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customStyle="1" w:styleId="Char0">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character" w:customStyle="1" w:styleId="Char1">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8"/>
    <w:rsid w:val="00DD41F9"/>
    <w:rPr>
      <w:sz w:val="20"/>
      <w:szCs w:val="20"/>
    </w:rPr>
  </w:style>
  <w:style w:type="character" w:customStyle="1" w:styleId="Char8">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BC6102-642D-41F3-8C29-E706F2B223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Pages>
  <Words>867</Words>
  <Characters>4685</Characters>
  <Application>Microsoft Office Word</Application>
  <DocSecurity>0</DocSecurity>
  <Lines>39</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2017-08-31T11:10:00Z</cp:lastPrinted>
  <dcterms:created xsi:type="dcterms:W3CDTF">2017-08-29T05:49:00Z</dcterms:created>
  <dcterms:modified xsi:type="dcterms:W3CDTF">2017-08-31T11:11:00Z</dcterms:modified>
</cp:coreProperties>
</file>