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3E52B0">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C33764" w:rsidRPr="00C33764">
        <w:rPr>
          <w:rFonts w:ascii="Tahoma" w:hAnsi="Tahoma" w:cs="Tahoma"/>
          <w:b/>
          <w:sz w:val="22"/>
          <w:szCs w:val="22"/>
        </w:rPr>
        <w:t>ΑΔΑ: ΩΔΦ7ΩΨΑ-Β3Χ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E52B0" w:rsidRDefault="000845C9" w:rsidP="00FE3598">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E3598" w:rsidRPr="00FE3598">
        <w:rPr>
          <w:rFonts w:ascii="Tahoma" w:hAnsi="Tahoma" w:cs="Tahoma"/>
          <w:sz w:val="22"/>
          <w:szCs w:val="22"/>
        </w:rPr>
        <w:t> </w:t>
      </w:r>
      <w:r w:rsidR="003E52B0" w:rsidRPr="003E52B0">
        <w:rPr>
          <w:rFonts w:ascii="Tahoma" w:hAnsi="Tahoma" w:cs="Tahoma"/>
          <w:sz w:val="22"/>
          <w:szCs w:val="22"/>
        </w:rPr>
        <w:t xml:space="preserve">Στήριξη επί αιτήματος του Δήμου </w:t>
      </w:r>
      <w:proofErr w:type="spellStart"/>
      <w:r w:rsidR="003E52B0" w:rsidRPr="003E52B0">
        <w:rPr>
          <w:rFonts w:ascii="Tahoma" w:hAnsi="Tahoma" w:cs="Tahoma"/>
          <w:sz w:val="22"/>
          <w:szCs w:val="22"/>
        </w:rPr>
        <w:t>Αρταίων</w:t>
      </w:r>
      <w:proofErr w:type="spellEnd"/>
      <w:r w:rsidR="003E52B0" w:rsidRPr="003E52B0">
        <w:rPr>
          <w:rFonts w:ascii="Tahoma" w:hAnsi="Tahoma" w:cs="Tahoma"/>
          <w:sz w:val="22"/>
          <w:szCs w:val="22"/>
        </w:rPr>
        <w:t xml:space="preserve"> σχετικά με πληροφοριακές πινακίδες </w:t>
      </w:r>
    </w:p>
    <w:p w:rsidR="0041375B" w:rsidRDefault="003E52B0" w:rsidP="00FE3598">
      <w:pPr>
        <w:rPr>
          <w:rFonts w:ascii="Tahoma" w:hAnsi="Tahoma" w:cs="Tahoma"/>
          <w:sz w:val="22"/>
          <w:szCs w:val="22"/>
        </w:rPr>
      </w:pPr>
      <w:r>
        <w:rPr>
          <w:rFonts w:ascii="Tahoma" w:hAnsi="Tahoma" w:cs="Tahoma"/>
          <w:sz w:val="22"/>
          <w:szCs w:val="22"/>
        </w:rPr>
        <w:t xml:space="preserve">              </w:t>
      </w:r>
      <w:r w:rsidRPr="003E52B0">
        <w:rPr>
          <w:rFonts w:ascii="Tahoma" w:hAnsi="Tahoma" w:cs="Tahoma"/>
          <w:sz w:val="22"/>
          <w:szCs w:val="22"/>
        </w:rPr>
        <w:t>κατά μήκος της ΙΟΝΙΑΣ ΟΔΟΥ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Pr="003E52B0" w:rsidRDefault="00C308D2" w:rsidP="003E52B0">
      <w:pPr>
        <w:spacing w:line="276" w:lineRule="auto"/>
        <w:jc w:val="both"/>
        <w:rPr>
          <w:rStyle w:val="af"/>
          <w:rFonts w:ascii="Tahoma" w:hAnsi="Tahoma" w:cs="Tahoma"/>
          <w:i w:val="0"/>
          <w:sz w:val="22"/>
          <w:szCs w:val="22"/>
        </w:rPr>
      </w:pPr>
      <w:r w:rsidRPr="003E52B0">
        <w:rPr>
          <w:rStyle w:val="af"/>
          <w:rFonts w:ascii="Tahoma" w:hAnsi="Tahoma" w:cs="Tahoma"/>
          <w:i w:val="0"/>
          <w:sz w:val="22"/>
          <w:szCs w:val="22"/>
        </w:rPr>
        <w:lastRenderedPageBreak/>
        <w:t xml:space="preserve"> </w:t>
      </w:r>
      <w:r w:rsidR="00FB5C69" w:rsidRPr="003E52B0">
        <w:rPr>
          <w:rStyle w:val="af"/>
          <w:rFonts w:ascii="Tahoma" w:hAnsi="Tahoma" w:cs="Tahoma"/>
          <w:i w:val="0"/>
          <w:sz w:val="22"/>
          <w:szCs w:val="22"/>
        </w:rPr>
        <w:t xml:space="preserve"> </w:t>
      </w:r>
      <w:r w:rsidR="004B2884"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 xml:space="preserve">Ο κ. Πρόεδρος </w:t>
      </w:r>
      <w:r w:rsidR="00AD5A34" w:rsidRPr="003E52B0">
        <w:rPr>
          <w:rStyle w:val="af"/>
          <w:rFonts w:ascii="Tahoma" w:hAnsi="Tahoma" w:cs="Tahoma"/>
          <w:i w:val="0"/>
          <w:sz w:val="22"/>
          <w:szCs w:val="22"/>
        </w:rPr>
        <w:t xml:space="preserve">κήρυξε την έναρξη της συνεδρίασης και εισηγούμενος </w:t>
      </w:r>
      <w:r w:rsidR="0074426B" w:rsidRPr="003E52B0">
        <w:rPr>
          <w:rStyle w:val="af"/>
          <w:rFonts w:ascii="Tahoma" w:hAnsi="Tahoma" w:cs="Tahoma"/>
          <w:i w:val="0"/>
          <w:sz w:val="22"/>
          <w:szCs w:val="22"/>
        </w:rPr>
        <w:t xml:space="preserve">το </w:t>
      </w:r>
      <w:r w:rsidR="003E52B0" w:rsidRPr="003E52B0">
        <w:rPr>
          <w:rStyle w:val="af"/>
          <w:rFonts w:ascii="Tahoma" w:hAnsi="Tahoma" w:cs="Tahoma"/>
          <w:i w:val="0"/>
          <w:sz w:val="22"/>
          <w:szCs w:val="22"/>
        </w:rPr>
        <w:t>5</w:t>
      </w:r>
      <w:r w:rsidR="007E1905" w:rsidRPr="003E52B0">
        <w:rPr>
          <w:rStyle w:val="af"/>
          <w:rFonts w:ascii="Tahoma" w:hAnsi="Tahoma" w:cs="Tahoma"/>
          <w:i w:val="0"/>
          <w:sz w:val="22"/>
          <w:szCs w:val="22"/>
        </w:rPr>
        <w:t xml:space="preserve">ο </w:t>
      </w:r>
      <w:r w:rsidR="003260A1" w:rsidRPr="003E52B0">
        <w:rPr>
          <w:rStyle w:val="af"/>
          <w:rFonts w:ascii="Tahoma" w:hAnsi="Tahoma" w:cs="Tahoma"/>
          <w:i w:val="0"/>
          <w:sz w:val="22"/>
          <w:szCs w:val="22"/>
        </w:rPr>
        <w:t>τακτικό</w:t>
      </w:r>
      <w:r w:rsidR="00372F88" w:rsidRPr="003E52B0">
        <w:rPr>
          <w:rStyle w:val="af"/>
          <w:rFonts w:ascii="Tahoma" w:hAnsi="Tahoma" w:cs="Tahoma"/>
          <w:i w:val="0"/>
          <w:sz w:val="22"/>
          <w:szCs w:val="22"/>
        </w:rPr>
        <w:t xml:space="preserve"> </w:t>
      </w:r>
      <w:r w:rsidR="007E1905" w:rsidRPr="003E52B0">
        <w:rPr>
          <w:rStyle w:val="af"/>
          <w:rFonts w:ascii="Tahoma" w:hAnsi="Tahoma" w:cs="Tahoma"/>
          <w:i w:val="0"/>
          <w:sz w:val="22"/>
          <w:szCs w:val="22"/>
        </w:rPr>
        <w:t xml:space="preserve"> </w:t>
      </w:r>
      <w:r w:rsidR="0074426B" w:rsidRPr="003E52B0">
        <w:rPr>
          <w:rStyle w:val="af"/>
          <w:rFonts w:ascii="Tahoma" w:hAnsi="Tahoma" w:cs="Tahoma"/>
          <w:i w:val="0"/>
          <w:sz w:val="22"/>
          <w:szCs w:val="22"/>
        </w:rPr>
        <w:t>θέμα της ημερήσιας διάταξης «</w:t>
      </w:r>
      <w:r w:rsidR="00FE3598" w:rsidRPr="003E52B0">
        <w:rPr>
          <w:rStyle w:val="af"/>
          <w:rFonts w:ascii="Tahoma" w:hAnsi="Tahoma" w:cs="Tahoma"/>
          <w:i w:val="0"/>
          <w:sz w:val="22"/>
          <w:szCs w:val="22"/>
        </w:rPr>
        <w:t> </w:t>
      </w:r>
      <w:r w:rsidR="003E52B0" w:rsidRPr="003E52B0">
        <w:rPr>
          <w:rStyle w:val="af"/>
          <w:rFonts w:ascii="Tahoma" w:hAnsi="Tahoma" w:cs="Tahoma"/>
          <w:i w:val="0"/>
          <w:sz w:val="22"/>
          <w:szCs w:val="22"/>
        </w:rPr>
        <w:t xml:space="preserve">Στήριξη επί αιτήματος του Δήμου </w:t>
      </w:r>
      <w:proofErr w:type="spellStart"/>
      <w:r w:rsidR="003E52B0" w:rsidRPr="003E52B0">
        <w:rPr>
          <w:rStyle w:val="af"/>
          <w:rFonts w:ascii="Tahoma" w:hAnsi="Tahoma" w:cs="Tahoma"/>
          <w:i w:val="0"/>
          <w:sz w:val="22"/>
          <w:szCs w:val="22"/>
        </w:rPr>
        <w:t>Αρταίων</w:t>
      </w:r>
      <w:proofErr w:type="spellEnd"/>
      <w:r w:rsidR="003E52B0" w:rsidRPr="003E52B0">
        <w:rPr>
          <w:rStyle w:val="af"/>
          <w:rFonts w:ascii="Tahoma" w:hAnsi="Tahoma" w:cs="Tahoma"/>
          <w:i w:val="0"/>
          <w:sz w:val="22"/>
          <w:szCs w:val="22"/>
        </w:rPr>
        <w:t xml:space="preserve"> σχετικά με πληροφοριακές πινακίδες κατά μήκος της ΙΟΝΙΑΣ ΟΔΟΥ</w:t>
      </w:r>
      <w:r w:rsidR="003F4F59" w:rsidRPr="003E52B0">
        <w:rPr>
          <w:rStyle w:val="af"/>
          <w:rFonts w:ascii="Tahoma" w:hAnsi="Tahoma" w:cs="Tahoma"/>
          <w:i w:val="0"/>
          <w:sz w:val="22"/>
          <w:szCs w:val="22"/>
        </w:rPr>
        <w:t>»</w:t>
      </w:r>
      <w:r w:rsidR="0074426B" w:rsidRPr="003E52B0">
        <w:rPr>
          <w:rStyle w:val="af"/>
          <w:rFonts w:ascii="Tahoma" w:hAnsi="Tahoma" w:cs="Tahoma"/>
          <w:i w:val="0"/>
          <w:sz w:val="22"/>
          <w:szCs w:val="22"/>
        </w:rPr>
        <w:t xml:space="preserve"> </w:t>
      </w:r>
      <w:r w:rsidR="006D1A5A" w:rsidRPr="003E52B0">
        <w:rPr>
          <w:rStyle w:val="af"/>
          <w:rFonts w:ascii="Tahoma" w:hAnsi="Tahoma" w:cs="Tahoma"/>
          <w:i w:val="0"/>
          <w:sz w:val="22"/>
          <w:szCs w:val="22"/>
        </w:rPr>
        <w:t xml:space="preserve"> </w:t>
      </w:r>
      <w:r w:rsidR="00C55C21" w:rsidRPr="003E52B0">
        <w:rPr>
          <w:rStyle w:val="af"/>
          <w:rFonts w:ascii="Tahoma" w:hAnsi="Tahoma" w:cs="Tahoma"/>
          <w:i w:val="0"/>
          <w:sz w:val="22"/>
          <w:szCs w:val="22"/>
        </w:rPr>
        <w:t>έδωσε το λόγο στον</w:t>
      </w:r>
      <w:r w:rsidR="00B078F3" w:rsidRPr="003E52B0">
        <w:rPr>
          <w:rStyle w:val="af"/>
          <w:rFonts w:ascii="Tahoma" w:hAnsi="Tahoma" w:cs="Tahoma"/>
          <w:i w:val="0"/>
          <w:sz w:val="22"/>
          <w:szCs w:val="22"/>
        </w:rPr>
        <w:t xml:space="preserve"> </w:t>
      </w:r>
      <w:r w:rsidR="003260A1" w:rsidRPr="003E52B0">
        <w:rPr>
          <w:rStyle w:val="af"/>
          <w:rFonts w:ascii="Tahoma" w:hAnsi="Tahoma" w:cs="Tahoma"/>
          <w:i w:val="0"/>
          <w:sz w:val="22"/>
          <w:szCs w:val="22"/>
        </w:rPr>
        <w:t>Δ</w:t>
      </w:r>
      <w:r w:rsidR="00B078F3" w:rsidRPr="003E52B0">
        <w:rPr>
          <w:rStyle w:val="af"/>
          <w:rFonts w:ascii="Tahoma" w:hAnsi="Tahoma" w:cs="Tahoma"/>
          <w:i w:val="0"/>
          <w:sz w:val="22"/>
          <w:szCs w:val="22"/>
        </w:rPr>
        <w:t xml:space="preserve">ήμαρχο </w:t>
      </w:r>
      <w:proofErr w:type="spellStart"/>
      <w:r w:rsidR="003260A1" w:rsidRPr="003E52B0">
        <w:rPr>
          <w:rStyle w:val="af"/>
          <w:rFonts w:ascii="Tahoma" w:hAnsi="Tahoma" w:cs="Tahoma"/>
          <w:i w:val="0"/>
          <w:sz w:val="22"/>
          <w:szCs w:val="22"/>
        </w:rPr>
        <w:t>Αρταίων</w:t>
      </w:r>
      <w:proofErr w:type="spellEnd"/>
      <w:r w:rsidR="003260A1" w:rsidRPr="003E52B0">
        <w:rPr>
          <w:rStyle w:val="af"/>
          <w:rFonts w:ascii="Tahoma" w:hAnsi="Tahoma" w:cs="Tahoma"/>
          <w:i w:val="0"/>
          <w:sz w:val="22"/>
          <w:szCs w:val="22"/>
        </w:rPr>
        <w:t xml:space="preserve"> κ. Χρήστο </w:t>
      </w:r>
      <w:proofErr w:type="spellStart"/>
      <w:r w:rsidR="003260A1" w:rsidRPr="003E52B0">
        <w:rPr>
          <w:rStyle w:val="af"/>
          <w:rFonts w:ascii="Tahoma" w:hAnsi="Tahoma" w:cs="Tahoma"/>
          <w:i w:val="0"/>
          <w:sz w:val="22"/>
          <w:szCs w:val="22"/>
        </w:rPr>
        <w:t>Τσιρογιάννη</w:t>
      </w:r>
      <w:proofErr w:type="spellEnd"/>
      <w:r w:rsidR="003260A1" w:rsidRPr="003E52B0">
        <w:rPr>
          <w:rStyle w:val="af"/>
          <w:rFonts w:ascii="Tahoma" w:hAnsi="Tahoma" w:cs="Tahoma"/>
          <w:i w:val="0"/>
          <w:sz w:val="22"/>
          <w:szCs w:val="22"/>
        </w:rPr>
        <w:t xml:space="preserve"> </w:t>
      </w:r>
      <w:r w:rsidR="00154AFA" w:rsidRPr="003E52B0">
        <w:rPr>
          <w:rStyle w:val="af"/>
          <w:rFonts w:ascii="Tahoma" w:hAnsi="Tahoma" w:cs="Tahoma"/>
          <w:i w:val="0"/>
          <w:sz w:val="22"/>
          <w:szCs w:val="22"/>
        </w:rPr>
        <w:t xml:space="preserve"> </w:t>
      </w:r>
      <w:r w:rsidR="008523A8" w:rsidRPr="003E52B0">
        <w:rPr>
          <w:rStyle w:val="af"/>
          <w:rFonts w:ascii="Tahoma" w:hAnsi="Tahoma" w:cs="Tahoma"/>
          <w:i w:val="0"/>
          <w:sz w:val="22"/>
          <w:szCs w:val="22"/>
        </w:rPr>
        <w:t>ο οποίος παίρνοντας το λόγο ανέφερε τα εξής:</w:t>
      </w:r>
      <w:r w:rsidR="00372F88" w:rsidRPr="003E52B0">
        <w:rPr>
          <w:rStyle w:val="af"/>
          <w:rFonts w:ascii="Tahoma" w:hAnsi="Tahoma" w:cs="Tahoma"/>
          <w:i w:val="0"/>
          <w:sz w:val="22"/>
          <w:szCs w:val="22"/>
        </w:rPr>
        <w:t xml:space="preserve"> </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Έχοντας υπόψη:</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1. Το με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37434/15-11-2016 έγγραφό μας στην Ε.Υ.Δ.Ε./Ε.Π. Κ.&amp;Δ.Ε. του Υπουργείου Υποδομών, αιτηθήκαμε τη μετονομασία του ΣΕΑ περί την ΧΘ 148+600 από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σε «ΣΕΑ Καμπής», καθώς βρίσκεται στην Τ.Κ. Καμπής στα διοικητικά όρια του Δήμου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του Νομού Άρτας και όχι στη </w:t>
      </w:r>
      <w:proofErr w:type="spellStart"/>
      <w:r w:rsidRPr="003E52B0">
        <w:rPr>
          <w:rFonts w:ascii="Tahoma" w:hAnsi="Tahoma" w:cs="Tahoma"/>
          <w:sz w:val="22"/>
          <w:szCs w:val="22"/>
        </w:rPr>
        <w:t>Φιλιππιάδα</w:t>
      </w:r>
      <w:proofErr w:type="spellEnd"/>
      <w:r w:rsidRPr="003E52B0">
        <w:rPr>
          <w:rFonts w:ascii="Tahoma" w:hAnsi="Tahoma" w:cs="Tahoma"/>
          <w:sz w:val="22"/>
          <w:szCs w:val="22"/>
        </w:rPr>
        <w:t xml:space="preserve"> του Δήμου </w:t>
      </w:r>
      <w:proofErr w:type="spellStart"/>
      <w:r w:rsidRPr="003E52B0">
        <w:rPr>
          <w:rFonts w:ascii="Tahoma" w:hAnsi="Tahoma" w:cs="Tahoma"/>
          <w:sz w:val="22"/>
          <w:szCs w:val="22"/>
        </w:rPr>
        <w:t>Ζηρού</w:t>
      </w:r>
      <w:proofErr w:type="spellEnd"/>
      <w:r w:rsidRPr="003E52B0">
        <w:rPr>
          <w:rFonts w:ascii="Tahoma" w:hAnsi="Tahoma" w:cs="Tahoma"/>
          <w:sz w:val="22"/>
          <w:szCs w:val="22"/>
        </w:rPr>
        <w:t xml:space="preserve"> Νομού Πρεβέζης.</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2. Το με </w:t>
      </w:r>
      <w:proofErr w:type="spellStart"/>
      <w:r w:rsidRPr="003E52B0">
        <w:rPr>
          <w:rFonts w:ascii="Tahoma" w:hAnsi="Tahoma" w:cs="Tahoma"/>
          <w:sz w:val="22"/>
          <w:szCs w:val="22"/>
        </w:rPr>
        <w:t>αριθμ</w:t>
      </w:r>
      <w:proofErr w:type="spellEnd"/>
      <w:r w:rsidRPr="003E52B0">
        <w:rPr>
          <w:rFonts w:ascii="Tahoma" w:hAnsi="Tahoma" w:cs="Tahoma"/>
          <w:sz w:val="22"/>
          <w:szCs w:val="22"/>
        </w:rPr>
        <w:t xml:space="preserve">.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13733/5-5-2017 έγγραφό μας με θέμα «Μη αναγραφή της λέξης «Άρτα» στις πληροφοριακές πινακίδες κατά μήκος της ΙΟΝΙΑΣ ΟΔΟΥ και διόρθωση της πινακίδας από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σε ΣΕΑ Καμπής»</w:t>
      </w:r>
      <w:r w:rsidRPr="003E52B0">
        <w:rPr>
          <w:rFonts w:ascii="Tahoma" w:hAnsi="Tahoma" w:cs="Tahoma"/>
          <w:b/>
          <w:sz w:val="22"/>
          <w:szCs w:val="22"/>
        </w:rPr>
        <w:t xml:space="preserve"> </w:t>
      </w:r>
      <w:r w:rsidRPr="003E52B0">
        <w:rPr>
          <w:rFonts w:ascii="Tahoma" w:hAnsi="Tahoma" w:cs="Tahoma"/>
          <w:sz w:val="22"/>
          <w:szCs w:val="22"/>
        </w:rPr>
        <w:t xml:space="preserve">προς το Υπουργείο Υποδομών και τη ΝΕΑ ΟΔΟΣ ΑΕ, αναφέραμε ότι εντοπίστηκε ότι από Αθήνα προς Άρτα δεν υπάρχει ΠΟΥΘΕΝΑ ενημερωτική πινακίδα «ΑΡΤΑ» εκτός από  θέση που βρίσκεται η έξοδος της ΙΟΝΙΑΣ προς την Άρτα. Ο Δήμος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και συγκεκριμένα το Τμήμα Τουρισμού της Διεύθυνσης Προγραμματισμού Οργάνωσης &amp; ΤΠΕ,  δαπανά μεγάλα ποσά τα τελευταία χρόνια για την τουριστική προβολή της περιοχής μας καθώς αποτελεί μοναδικό τόπο με πολλά μνημεία και φυσικές ομορφιές. Ο τουρισμός που μπορεί να αναπτυχθεί σε μεγάλο βαθμό στην περιοχή μας, αποτελεί τον κύριο πόλο ανάπτυξης για εισροή ξένου χρήματος. Αποτελεί σοβαρή παράλειψη η μη σηματοδότηση επί της ΙΟΝΙΑΣ για το πού βρίσκεται η Άρτα η δεύτερη μεγαλύτερη πόλη της Ηπείρου</w:t>
      </w:r>
      <w:r w:rsidRPr="003E52B0">
        <w:rPr>
          <w:rFonts w:ascii="Tahoma" w:hAnsi="Tahoma" w:cs="Tahoma"/>
          <w:b/>
          <w:sz w:val="22"/>
          <w:szCs w:val="22"/>
        </w:rPr>
        <w:t xml:space="preserve"> </w:t>
      </w:r>
      <w:r w:rsidRPr="003E52B0">
        <w:rPr>
          <w:rFonts w:ascii="Tahoma" w:hAnsi="Tahoma" w:cs="Tahoma"/>
          <w:sz w:val="22"/>
          <w:szCs w:val="22"/>
        </w:rPr>
        <w:t>και</w:t>
      </w:r>
      <w:r w:rsidRPr="003E52B0">
        <w:rPr>
          <w:rFonts w:ascii="Tahoma" w:hAnsi="Tahoma" w:cs="Tahoma"/>
          <w:b/>
          <w:sz w:val="22"/>
          <w:szCs w:val="22"/>
        </w:rPr>
        <w:t xml:space="preserve"> </w:t>
      </w:r>
      <w:r w:rsidRPr="003E52B0">
        <w:rPr>
          <w:rFonts w:ascii="Tahoma" w:hAnsi="Tahoma" w:cs="Tahoma"/>
          <w:sz w:val="22"/>
          <w:szCs w:val="22"/>
        </w:rPr>
        <w:t xml:space="preserve">με τον τρόπο αυτό ακυρώνονται και οι προσπάθειές μας για ανάδειξη του Τουρισμού και υπονομεύεται για ανάπτυξη της Άρτας. Συγκεκριμένα οι μετακινούμενοι στην ΙΟΝΙΑ Οδό εξερχόμενοι από τη ΓΕΦΥΡΑ στο Αντίρριο, δεν γνωρίζουν ότι υπάρχει η πόλη Άρτα και ακόμα και αν πορεύονται σε αυτή με σκοπό τον τουρισμό η μεγάλη απουσία της σήμανσης της στην οδό, σίγουρα θα τους αποθαρρύνει και θα τους οδηγεί στο να επιλέξουν κάποιο άλλο προορισμό που αναφέρεται σε όλες τις ενημερωτικές πινακίδες. </w:t>
      </w:r>
    </w:p>
    <w:p w:rsidR="003E52B0" w:rsidRPr="003E52B0" w:rsidRDefault="003E52B0" w:rsidP="003E52B0">
      <w:pPr>
        <w:spacing w:before="120" w:line="276" w:lineRule="auto"/>
        <w:ind w:firstLine="720"/>
        <w:jc w:val="both"/>
        <w:rPr>
          <w:rFonts w:ascii="Tahoma" w:hAnsi="Tahoma" w:cs="Tahoma"/>
          <w:b/>
          <w:sz w:val="22"/>
          <w:szCs w:val="22"/>
          <w:u w:val="single"/>
        </w:rPr>
      </w:pPr>
      <w:r w:rsidRPr="003E52B0">
        <w:rPr>
          <w:rFonts w:ascii="Tahoma" w:hAnsi="Tahoma" w:cs="Tahoma"/>
          <w:sz w:val="22"/>
          <w:szCs w:val="22"/>
        </w:rPr>
        <w:t xml:space="preserve">Αιτηθήκαμε σε συνέχεια του ανωτέρω σκεπτικού την </w:t>
      </w:r>
      <w:r w:rsidRPr="003E52B0">
        <w:rPr>
          <w:rFonts w:ascii="Tahoma" w:hAnsi="Tahoma" w:cs="Tahoma"/>
          <w:sz w:val="22"/>
          <w:szCs w:val="22"/>
          <w:u w:val="single"/>
        </w:rPr>
        <w:t xml:space="preserve">άμεση διόρθωση των πινακίδων και συμπερίληψη της σήμανσης της  ΑΡΤΑΣ σε όλη την ΙΟΝΙΑ οδό </w:t>
      </w:r>
      <w:r w:rsidRPr="003E52B0">
        <w:rPr>
          <w:rFonts w:ascii="Tahoma" w:hAnsi="Tahoma" w:cs="Tahoma"/>
          <w:b/>
          <w:sz w:val="22"/>
          <w:szCs w:val="22"/>
          <w:u w:val="single"/>
        </w:rPr>
        <w:t>από και προς τη γέφυρα Αντιρρίου.</w:t>
      </w:r>
    </w:p>
    <w:p w:rsidR="003E52B0" w:rsidRPr="003E52B0" w:rsidRDefault="003E52B0" w:rsidP="003E52B0">
      <w:pPr>
        <w:spacing w:before="120" w:line="276" w:lineRule="auto"/>
        <w:ind w:firstLine="720"/>
        <w:jc w:val="both"/>
        <w:rPr>
          <w:rFonts w:ascii="Tahoma" w:hAnsi="Tahoma" w:cs="Tahoma"/>
          <w:sz w:val="22"/>
          <w:szCs w:val="22"/>
        </w:rPr>
      </w:pPr>
      <w:r w:rsidRPr="003E52B0">
        <w:rPr>
          <w:rFonts w:ascii="Tahoma" w:hAnsi="Tahoma" w:cs="Tahoma"/>
          <w:sz w:val="22"/>
          <w:szCs w:val="22"/>
        </w:rPr>
        <w:t xml:space="preserve">Επίσης αιτηθήκαμε, ξανά τη μετονομασία του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σε «ΣΕΑ Καμπής» εξηγώντας ότι βρίσκεται </w:t>
      </w:r>
      <w:r w:rsidRPr="003E52B0">
        <w:rPr>
          <w:rFonts w:ascii="Tahoma" w:hAnsi="Tahoma" w:cs="Tahoma"/>
          <w:b/>
          <w:sz w:val="22"/>
          <w:szCs w:val="22"/>
          <w:u w:val="single"/>
        </w:rPr>
        <w:t>εντός</w:t>
      </w:r>
      <w:r w:rsidRPr="003E52B0">
        <w:rPr>
          <w:rFonts w:ascii="Tahoma" w:hAnsi="Tahoma" w:cs="Tahoma"/>
          <w:sz w:val="22"/>
          <w:szCs w:val="22"/>
        </w:rPr>
        <w:t xml:space="preserve"> του οικισμού Καμπής και όχι πλησίον του οικισμού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που ανήκει σε άλλο Δήμο και υπάρχουν έντονες αντιδράσεις και από τους δημότες που βρίσκονται στην Καμπή και διέρχονται από το ΣΕΑ που είναι στον οικισμό τους και αυτό έχει όνομα άλλου οικισμού. Αναφέραμε επίσης ότι το εν λόγω αίτημα συμπεριλαμβανόταν στα αιτήματα για αντισταθμιστικά οφέλη για το Δήμο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και για το οποίο η εταιρεία ΝΕΑ ΟΔΟΣ Α.Ε. είχε αποστείλει σχετικό έγγραφο (αρ. </w:t>
      </w:r>
      <w:proofErr w:type="gramStart"/>
      <w:r w:rsidRPr="003E52B0">
        <w:rPr>
          <w:rFonts w:ascii="Tahoma" w:hAnsi="Tahoma" w:cs="Tahoma"/>
          <w:sz w:val="22"/>
          <w:szCs w:val="22"/>
          <w:lang w:val="en-US"/>
        </w:rPr>
        <w:t>IC</w:t>
      </w:r>
      <w:r w:rsidRPr="003E52B0">
        <w:rPr>
          <w:rFonts w:ascii="Tahoma" w:hAnsi="Tahoma" w:cs="Tahoma"/>
          <w:sz w:val="22"/>
          <w:szCs w:val="22"/>
        </w:rPr>
        <w:t>.</w:t>
      </w:r>
      <w:r w:rsidRPr="003E52B0">
        <w:rPr>
          <w:rFonts w:ascii="Tahoma" w:hAnsi="Tahoma" w:cs="Tahoma"/>
          <w:sz w:val="22"/>
          <w:szCs w:val="22"/>
          <w:lang w:val="en-US"/>
        </w:rPr>
        <w:t>Z</w:t>
      </w:r>
      <w:r w:rsidRPr="003E52B0">
        <w:rPr>
          <w:rFonts w:ascii="Tahoma" w:hAnsi="Tahoma" w:cs="Tahoma"/>
          <w:sz w:val="22"/>
          <w:szCs w:val="22"/>
        </w:rPr>
        <w:t>.</w:t>
      </w:r>
      <w:r w:rsidRPr="003E52B0">
        <w:rPr>
          <w:rFonts w:ascii="Tahoma" w:hAnsi="Tahoma" w:cs="Tahoma"/>
          <w:sz w:val="22"/>
          <w:szCs w:val="22"/>
          <w:lang w:val="en-US"/>
        </w:rPr>
        <w:t>CC</w:t>
      </w:r>
      <w:r w:rsidRPr="003E52B0">
        <w:rPr>
          <w:rFonts w:ascii="Tahoma" w:hAnsi="Tahoma" w:cs="Tahoma"/>
          <w:sz w:val="22"/>
          <w:szCs w:val="22"/>
        </w:rPr>
        <w:t>.41901/16-12-2016) στην ΕΥΔΕ σχετικά με το ότι θα πρέπει η ονομασία να αλλάξει στην Ε.Σ.Υ.</w:t>
      </w:r>
      <w:proofErr w:type="gramEnd"/>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3. Το με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Α/1/21/11/27/13741/3-5-2017 έγγραφο της Ε.Υ.Δ.Ε./Ε.Π. Κ.&amp;Δ.Ε. (το οποίο παραλάβαμε στις 11-5-2017 με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16164) του Υπουργείου Υποδομών απάντηση στο ανωτέρω (1) σχετικό και μας ανέφεραν α) ότι πιθανή τροποποίηση της ονομασίας από απαιτεί τροποποίηση της Σύμβασης Παραχώρησης, η οποία έχει κυρωθεί με νόμο καθιστώντας το με τον τρόπο αυτό ανέφικτο να αλλαχθεί και β) ότι το ΣΕΑ (Σταθμός Εξυπηρέτησης Αυτοκινητιστών) που βρίσκεται μέσα στον οικισμό Καμπή του Δήμου </w:t>
      </w:r>
      <w:proofErr w:type="spellStart"/>
      <w:r w:rsidRPr="003E52B0">
        <w:rPr>
          <w:rFonts w:ascii="Tahoma" w:hAnsi="Tahoma" w:cs="Tahoma"/>
          <w:sz w:val="22"/>
          <w:szCs w:val="22"/>
        </w:rPr>
        <w:lastRenderedPageBreak/>
        <w:t>Αρταίων</w:t>
      </w:r>
      <w:proofErr w:type="spellEnd"/>
      <w:r w:rsidRPr="003E52B0">
        <w:rPr>
          <w:rFonts w:ascii="Tahoma" w:hAnsi="Tahoma" w:cs="Tahoma"/>
          <w:sz w:val="22"/>
          <w:szCs w:val="22"/>
        </w:rPr>
        <w:t xml:space="preserve"> του Νομού Άρτας θα ονομάζεται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w:t>
      </w:r>
      <w:proofErr w:type="spellStart"/>
      <w:r w:rsidRPr="003E52B0">
        <w:rPr>
          <w:rFonts w:ascii="Tahoma" w:hAnsi="Tahoma" w:cs="Tahoma"/>
          <w:sz w:val="22"/>
          <w:szCs w:val="22"/>
        </w:rPr>
        <w:t>Φιλιππιάδα</w:t>
      </w:r>
      <w:proofErr w:type="spellEnd"/>
      <w:r w:rsidRPr="003E52B0">
        <w:rPr>
          <w:rFonts w:ascii="Tahoma" w:hAnsi="Tahoma" w:cs="Tahoma"/>
          <w:sz w:val="22"/>
          <w:szCs w:val="22"/>
        </w:rPr>
        <w:t xml:space="preserve"> Δήμου </w:t>
      </w:r>
      <w:proofErr w:type="spellStart"/>
      <w:r w:rsidRPr="003E52B0">
        <w:rPr>
          <w:rFonts w:ascii="Tahoma" w:hAnsi="Tahoma" w:cs="Tahoma"/>
          <w:sz w:val="22"/>
          <w:szCs w:val="22"/>
        </w:rPr>
        <w:t>Ζηρού</w:t>
      </w:r>
      <w:proofErr w:type="spellEnd"/>
      <w:r w:rsidRPr="003E52B0">
        <w:rPr>
          <w:rFonts w:ascii="Tahoma" w:hAnsi="Tahoma" w:cs="Tahoma"/>
          <w:sz w:val="22"/>
          <w:szCs w:val="22"/>
        </w:rPr>
        <w:t xml:space="preserve"> Νομού Πρεβέζης) καθώς </w:t>
      </w:r>
      <w:r w:rsidRPr="003E52B0">
        <w:rPr>
          <w:rFonts w:ascii="Tahoma" w:hAnsi="Tahoma" w:cs="Tahoma"/>
          <w:i/>
          <w:sz w:val="22"/>
          <w:szCs w:val="22"/>
        </w:rPr>
        <w:t>« η ονομασία αφορά το πλησιέστερο αστικό κέντρο».</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4. Τη </w:t>
      </w:r>
      <w:proofErr w:type="spellStart"/>
      <w:r w:rsidRPr="003E52B0">
        <w:rPr>
          <w:rFonts w:ascii="Tahoma" w:hAnsi="Tahoma" w:cs="Tahoma"/>
          <w:sz w:val="22"/>
          <w:szCs w:val="22"/>
        </w:rPr>
        <w:t>αριθμ</w:t>
      </w:r>
      <w:proofErr w:type="spellEnd"/>
      <w:r w:rsidRPr="003E52B0">
        <w:rPr>
          <w:rFonts w:ascii="Tahoma" w:hAnsi="Tahoma" w:cs="Tahoma"/>
          <w:sz w:val="22"/>
          <w:szCs w:val="22"/>
        </w:rPr>
        <w:t xml:space="preserve">. 5/2017 Απόφαση του Τοπικού Συμβουλίου Ροδαυγής, με την οποία αιτήθηκε την τοποθέτηση πινακίδων στις εξόδους </w:t>
      </w:r>
      <w:proofErr w:type="spellStart"/>
      <w:r w:rsidRPr="003E52B0">
        <w:rPr>
          <w:rFonts w:ascii="Tahoma" w:hAnsi="Tahoma" w:cs="Tahoma"/>
          <w:sz w:val="22"/>
          <w:szCs w:val="22"/>
        </w:rPr>
        <w:t>Τσαγκαρόπουλου</w:t>
      </w:r>
      <w:proofErr w:type="spellEnd"/>
      <w:r w:rsidRPr="003E52B0">
        <w:rPr>
          <w:rFonts w:ascii="Tahoma" w:hAnsi="Tahoma" w:cs="Tahoma"/>
          <w:sz w:val="22"/>
          <w:szCs w:val="22"/>
        </w:rPr>
        <w:t xml:space="preserve"> και </w:t>
      </w:r>
      <w:proofErr w:type="spellStart"/>
      <w:r w:rsidRPr="003E52B0">
        <w:rPr>
          <w:rFonts w:ascii="Tahoma" w:hAnsi="Tahoma" w:cs="Tahoma"/>
          <w:sz w:val="22"/>
          <w:szCs w:val="22"/>
        </w:rPr>
        <w:t>ημικόμβου</w:t>
      </w:r>
      <w:proofErr w:type="spellEnd"/>
      <w:r w:rsidRPr="003E52B0">
        <w:rPr>
          <w:rFonts w:ascii="Tahoma" w:hAnsi="Tahoma" w:cs="Tahoma"/>
          <w:sz w:val="22"/>
          <w:szCs w:val="22"/>
        </w:rPr>
        <w:t xml:space="preserve"> </w:t>
      </w:r>
      <w:proofErr w:type="spellStart"/>
      <w:r w:rsidRPr="003E52B0">
        <w:rPr>
          <w:rFonts w:ascii="Tahoma" w:hAnsi="Tahoma" w:cs="Tahoma"/>
          <w:sz w:val="22"/>
          <w:szCs w:val="22"/>
        </w:rPr>
        <w:t>Αμμοτόπου</w:t>
      </w:r>
      <w:proofErr w:type="spellEnd"/>
      <w:r w:rsidRPr="003E52B0">
        <w:rPr>
          <w:rFonts w:ascii="Tahoma" w:hAnsi="Tahoma" w:cs="Tahoma"/>
          <w:sz w:val="22"/>
          <w:szCs w:val="22"/>
        </w:rPr>
        <w:t>.</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5. Το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28587/24-7-2017 έγγραφό μας με θέμα </w:t>
      </w:r>
      <w:r w:rsidRPr="003E52B0">
        <w:rPr>
          <w:rFonts w:ascii="Tahoma" w:hAnsi="Tahoma" w:cs="Tahoma"/>
          <w:b/>
          <w:sz w:val="22"/>
          <w:szCs w:val="22"/>
        </w:rPr>
        <w:t xml:space="preserve">«Αίτημα του Δήμου </w:t>
      </w:r>
      <w:proofErr w:type="spellStart"/>
      <w:r w:rsidRPr="003E52B0">
        <w:rPr>
          <w:rFonts w:ascii="Tahoma" w:hAnsi="Tahoma" w:cs="Tahoma"/>
          <w:b/>
          <w:sz w:val="22"/>
          <w:szCs w:val="22"/>
        </w:rPr>
        <w:t>Αρταίων</w:t>
      </w:r>
      <w:proofErr w:type="spellEnd"/>
      <w:r w:rsidRPr="003E52B0">
        <w:rPr>
          <w:rFonts w:ascii="Tahoma" w:hAnsi="Tahoma" w:cs="Tahoma"/>
          <w:b/>
          <w:sz w:val="22"/>
          <w:szCs w:val="22"/>
        </w:rPr>
        <w:t xml:space="preserve"> σχετικά με τις πληροφοριακές πινακίδες κατά μήκος της ΙΟΝΙΑΣ ΟΔΟΥ»</w:t>
      </w:r>
      <w:r w:rsidRPr="003E52B0">
        <w:rPr>
          <w:rFonts w:ascii="Tahoma" w:hAnsi="Tahoma" w:cs="Tahoma"/>
          <w:sz w:val="22"/>
          <w:szCs w:val="22"/>
        </w:rPr>
        <w:t xml:space="preserve">   στο οποίο αιτηθήκαμε συνολικά τα παρακάτω:</w:t>
      </w:r>
    </w:p>
    <w:p w:rsidR="003E52B0" w:rsidRPr="003E52B0" w:rsidRDefault="003E52B0" w:rsidP="003E52B0">
      <w:pPr>
        <w:spacing w:before="120" w:line="276" w:lineRule="auto"/>
        <w:ind w:left="567"/>
        <w:jc w:val="both"/>
        <w:rPr>
          <w:rFonts w:ascii="Tahoma" w:hAnsi="Tahoma" w:cs="Tahoma"/>
          <w:sz w:val="22"/>
          <w:szCs w:val="22"/>
        </w:rPr>
      </w:pPr>
      <w:r w:rsidRPr="003E52B0">
        <w:rPr>
          <w:rFonts w:ascii="Tahoma" w:hAnsi="Tahoma" w:cs="Tahoma"/>
          <w:sz w:val="22"/>
          <w:szCs w:val="22"/>
        </w:rPr>
        <w:t xml:space="preserve">Α) Την αναγραφή της λέξης  «ΑΡΤΑ» σε όλη την ΙΟΝΙΑ οδό </w:t>
      </w:r>
      <w:r w:rsidRPr="003E52B0">
        <w:rPr>
          <w:rFonts w:ascii="Tahoma" w:hAnsi="Tahoma" w:cs="Tahoma"/>
          <w:b/>
          <w:sz w:val="22"/>
          <w:szCs w:val="22"/>
        </w:rPr>
        <w:t>από και προς τη γέφυρα Αντιρρίου.</w:t>
      </w:r>
    </w:p>
    <w:p w:rsidR="003E52B0" w:rsidRPr="003E52B0" w:rsidRDefault="003E52B0" w:rsidP="003E52B0">
      <w:pPr>
        <w:spacing w:before="120" w:line="276" w:lineRule="auto"/>
        <w:ind w:left="567"/>
        <w:jc w:val="both"/>
        <w:rPr>
          <w:rFonts w:ascii="Tahoma" w:hAnsi="Tahoma" w:cs="Tahoma"/>
          <w:sz w:val="22"/>
          <w:szCs w:val="22"/>
        </w:rPr>
      </w:pPr>
      <w:r w:rsidRPr="003E52B0">
        <w:rPr>
          <w:rFonts w:ascii="Tahoma" w:hAnsi="Tahoma" w:cs="Tahoma"/>
          <w:sz w:val="22"/>
          <w:szCs w:val="22"/>
        </w:rPr>
        <w:t xml:space="preserve">Β) Την τοποθέτηση πινακίδων στις εξόδους </w:t>
      </w:r>
      <w:proofErr w:type="spellStart"/>
      <w:r w:rsidRPr="003E52B0">
        <w:rPr>
          <w:rFonts w:ascii="Tahoma" w:hAnsi="Tahoma" w:cs="Tahoma"/>
          <w:sz w:val="22"/>
          <w:szCs w:val="22"/>
        </w:rPr>
        <w:t>Τσαγκαρόπουλου</w:t>
      </w:r>
      <w:proofErr w:type="spellEnd"/>
      <w:r w:rsidRPr="003E52B0">
        <w:rPr>
          <w:rFonts w:ascii="Tahoma" w:hAnsi="Tahoma" w:cs="Tahoma"/>
          <w:sz w:val="22"/>
          <w:szCs w:val="22"/>
        </w:rPr>
        <w:t xml:space="preserve"> και </w:t>
      </w:r>
      <w:proofErr w:type="spellStart"/>
      <w:r w:rsidRPr="003E52B0">
        <w:rPr>
          <w:rFonts w:ascii="Tahoma" w:hAnsi="Tahoma" w:cs="Tahoma"/>
          <w:sz w:val="22"/>
          <w:szCs w:val="22"/>
        </w:rPr>
        <w:t>ημικόμβου</w:t>
      </w:r>
      <w:proofErr w:type="spellEnd"/>
      <w:r w:rsidRPr="003E52B0">
        <w:rPr>
          <w:rFonts w:ascii="Tahoma" w:hAnsi="Tahoma" w:cs="Tahoma"/>
          <w:sz w:val="22"/>
          <w:szCs w:val="22"/>
        </w:rPr>
        <w:t xml:space="preserve"> </w:t>
      </w:r>
      <w:proofErr w:type="spellStart"/>
      <w:r w:rsidRPr="003E52B0">
        <w:rPr>
          <w:rFonts w:ascii="Tahoma" w:hAnsi="Tahoma" w:cs="Tahoma"/>
          <w:sz w:val="22"/>
          <w:szCs w:val="22"/>
        </w:rPr>
        <w:t>Αμμοτόπου</w:t>
      </w:r>
      <w:proofErr w:type="spellEnd"/>
      <w:r w:rsidRPr="003E52B0">
        <w:rPr>
          <w:rFonts w:ascii="Tahoma" w:hAnsi="Tahoma" w:cs="Tahoma"/>
          <w:sz w:val="22"/>
          <w:szCs w:val="22"/>
        </w:rPr>
        <w:t xml:space="preserve"> με προορισμούς Τζουμέρκα και Ροδαυγή που αποτελεί σημαντικό ορεινό τουριστικό προορισμό της Άρτας σε συνέχεια του (4) σχετικού εγγράφου.</w:t>
      </w:r>
    </w:p>
    <w:p w:rsidR="003E52B0" w:rsidRPr="003E52B0" w:rsidRDefault="003E52B0" w:rsidP="003E52B0">
      <w:pPr>
        <w:spacing w:before="120" w:line="276" w:lineRule="auto"/>
        <w:ind w:left="567"/>
        <w:jc w:val="both"/>
        <w:rPr>
          <w:rFonts w:ascii="Tahoma" w:hAnsi="Tahoma" w:cs="Tahoma"/>
          <w:sz w:val="22"/>
          <w:szCs w:val="22"/>
        </w:rPr>
      </w:pPr>
      <w:r w:rsidRPr="003E52B0">
        <w:rPr>
          <w:rFonts w:ascii="Tahoma" w:hAnsi="Tahoma" w:cs="Tahoma"/>
          <w:sz w:val="22"/>
          <w:szCs w:val="22"/>
        </w:rPr>
        <w:t xml:space="preserve">Γ) Σε συνέχεια του (3) σχετικού εγγράφου στο οποίο μας ανέφεραν ότι το ΣΕΑ που βρίσκεται μέσα στον οικισμό Καμπή του Δήμου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του Νομού Άρτας θα ονομάζεται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w:t>
      </w:r>
      <w:proofErr w:type="spellStart"/>
      <w:r w:rsidRPr="003E52B0">
        <w:rPr>
          <w:rFonts w:ascii="Tahoma" w:hAnsi="Tahoma" w:cs="Tahoma"/>
          <w:sz w:val="22"/>
          <w:szCs w:val="22"/>
        </w:rPr>
        <w:t>Φιλιππιάδα</w:t>
      </w:r>
      <w:proofErr w:type="spellEnd"/>
      <w:r w:rsidRPr="003E52B0">
        <w:rPr>
          <w:rFonts w:ascii="Tahoma" w:hAnsi="Tahoma" w:cs="Tahoma"/>
          <w:sz w:val="22"/>
          <w:szCs w:val="22"/>
        </w:rPr>
        <w:t xml:space="preserve"> Δήμου </w:t>
      </w:r>
      <w:proofErr w:type="spellStart"/>
      <w:r w:rsidRPr="003E52B0">
        <w:rPr>
          <w:rFonts w:ascii="Tahoma" w:hAnsi="Tahoma" w:cs="Tahoma"/>
          <w:sz w:val="22"/>
          <w:szCs w:val="22"/>
        </w:rPr>
        <w:t>Ζηρού</w:t>
      </w:r>
      <w:proofErr w:type="spellEnd"/>
      <w:r w:rsidRPr="003E52B0">
        <w:rPr>
          <w:rFonts w:ascii="Tahoma" w:hAnsi="Tahoma" w:cs="Tahoma"/>
          <w:sz w:val="22"/>
          <w:szCs w:val="22"/>
        </w:rPr>
        <w:t xml:space="preserve"> Νομού Πρεβέζης) καθώς </w:t>
      </w:r>
      <w:r w:rsidRPr="003E52B0">
        <w:rPr>
          <w:rFonts w:ascii="Tahoma" w:hAnsi="Tahoma" w:cs="Tahoma"/>
          <w:i/>
          <w:sz w:val="22"/>
          <w:szCs w:val="22"/>
        </w:rPr>
        <w:t xml:space="preserve">« η ονομασία αφορά το πλησιέστερο αστικό κέντρο» </w:t>
      </w:r>
      <w:r w:rsidRPr="003E52B0">
        <w:rPr>
          <w:rFonts w:ascii="Tahoma" w:hAnsi="Tahoma" w:cs="Tahoma"/>
          <w:sz w:val="22"/>
          <w:szCs w:val="22"/>
        </w:rPr>
        <w:t xml:space="preserve">επισημάναμε ότι η </w:t>
      </w:r>
      <w:proofErr w:type="spellStart"/>
      <w:r w:rsidRPr="003E52B0">
        <w:rPr>
          <w:rFonts w:ascii="Tahoma" w:hAnsi="Tahoma" w:cs="Tahoma"/>
          <w:sz w:val="22"/>
          <w:szCs w:val="22"/>
        </w:rPr>
        <w:t>Φιλιππιάδα</w:t>
      </w:r>
      <w:proofErr w:type="spellEnd"/>
      <w:r w:rsidRPr="003E52B0">
        <w:rPr>
          <w:rFonts w:ascii="Tahoma" w:hAnsi="Tahoma" w:cs="Tahoma"/>
          <w:sz w:val="22"/>
          <w:szCs w:val="22"/>
        </w:rPr>
        <w:t xml:space="preserve"> δεν αποτελεί αστικό κέντρο (που ορίζεται ως ο οικισμός που έχει πάνω από 10.000 κατοίκους) καθώς ο πληθυσμός της ανέρχεται στους 4.619 κατοίκους. Ωστόσο αναγνωρίζοντας ότι λόγω ύπαρξης προγραμματικών συμβάσεων που είναι δύσκολο να τροποποιηθούν σύμφωνα με το (3) σχετικό, προτείναμε  το ΣΕΑ να μετονομαστεί σε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Καμπής».</w:t>
      </w:r>
    </w:p>
    <w:p w:rsidR="003E52B0" w:rsidRPr="003E52B0" w:rsidRDefault="003E52B0" w:rsidP="003E52B0">
      <w:pPr>
        <w:spacing w:before="120" w:line="276" w:lineRule="auto"/>
        <w:ind w:left="567"/>
        <w:jc w:val="both"/>
        <w:rPr>
          <w:rFonts w:ascii="Tahoma" w:hAnsi="Tahoma" w:cs="Tahoma"/>
          <w:i/>
          <w:sz w:val="22"/>
          <w:szCs w:val="22"/>
        </w:rPr>
      </w:pPr>
      <w:r w:rsidRPr="003E52B0">
        <w:rPr>
          <w:rFonts w:ascii="Tahoma" w:hAnsi="Tahoma" w:cs="Tahoma"/>
          <w:sz w:val="22"/>
          <w:szCs w:val="22"/>
        </w:rPr>
        <w:t xml:space="preserve">Δ) Λόγω του ότι ο Δήμος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διαθέτει πληθώρα αρχαίων και Βυζαντινών μνημείων αιτηθήκαμε στις πληροφοριακές πινακίδες προς Άρτα να συμπεριληφθούν οι επιγραφές προς «Ι.Ν. </w:t>
      </w:r>
      <w:proofErr w:type="spellStart"/>
      <w:r w:rsidRPr="003E52B0">
        <w:rPr>
          <w:rFonts w:ascii="Tahoma" w:hAnsi="Tahoma" w:cs="Tahoma"/>
          <w:sz w:val="22"/>
          <w:szCs w:val="22"/>
        </w:rPr>
        <w:t>Παρηγορήτισσας</w:t>
      </w:r>
      <w:proofErr w:type="spellEnd"/>
      <w:r w:rsidRPr="003E52B0">
        <w:rPr>
          <w:rFonts w:ascii="Tahoma" w:hAnsi="Tahoma" w:cs="Tahoma"/>
          <w:sz w:val="22"/>
          <w:szCs w:val="22"/>
        </w:rPr>
        <w:t xml:space="preserve"> Άρτας» που αποτελεί μεγαλεπήβολο κτίσμα των Βυζαντινών χρόνων και λόγω της σπουδαιότητας του λειτουργεί ως Μουσείο, «Αρχαιολογικό Μουσείο Άρτας» και «Ιστορικό Γεφύρι Άρτας».</w:t>
      </w: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6. Το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14089/18-7-2017  έγγραφο με θέμα «Μη αναγραφή της λέξης «Άρτα» στις πληροφοριακές πινακίδες κατά μήκος της ΙΟΝΙΑΣ ΟΔΟΥ και διόρθωση της πινακίδας από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σε ΣΕΑ Καμπής» της Γενικής Γραμματείας Υποδομών  του Υπουργείου Υποδομών σε απάντηση του (2) σχετικού μας εγγράφου, το οποίο παραλάβαμε στις 25-7-2017 με αρ. </w:t>
      </w:r>
      <w:proofErr w:type="spellStart"/>
      <w:r w:rsidRPr="003E52B0">
        <w:rPr>
          <w:rFonts w:ascii="Tahoma" w:hAnsi="Tahoma" w:cs="Tahoma"/>
          <w:sz w:val="22"/>
          <w:szCs w:val="22"/>
        </w:rPr>
        <w:t>πρωτ</w:t>
      </w:r>
      <w:proofErr w:type="spellEnd"/>
      <w:r w:rsidRPr="003E52B0">
        <w:rPr>
          <w:rFonts w:ascii="Tahoma" w:hAnsi="Tahoma" w:cs="Tahoma"/>
          <w:sz w:val="22"/>
          <w:szCs w:val="22"/>
        </w:rPr>
        <w:t xml:space="preserve">. 28755/25-7-2017 του Δήμου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με το οποίο μας αναφερόταν ότι α) σχετικά με τις πληροφοριακές πινακίδες «ΑΡΤΑ» εκπονείται σχετική μελέτη και β) ότι συμφωνούν με το (3) σχετικό.</w:t>
      </w:r>
    </w:p>
    <w:p w:rsidR="003E52B0" w:rsidRPr="003E52B0" w:rsidRDefault="003E52B0" w:rsidP="003E52B0">
      <w:pPr>
        <w:spacing w:before="120" w:line="276" w:lineRule="auto"/>
        <w:jc w:val="both"/>
        <w:rPr>
          <w:rFonts w:ascii="Tahoma" w:hAnsi="Tahoma" w:cs="Tahoma"/>
          <w:sz w:val="22"/>
          <w:szCs w:val="22"/>
        </w:rPr>
      </w:pPr>
    </w:p>
    <w:p w:rsidR="003E52B0" w:rsidRPr="003E52B0" w:rsidRDefault="003E52B0" w:rsidP="003E52B0">
      <w:pPr>
        <w:spacing w:before="120" w:line="276" w:lineRule="auto"/>
        <w:jc w:val="both"/>
        <w:rPr>
          <w:rFonts w:ascii="Tahoma" w:hAnsi="Tahoma" w:cs="Tahoma"/>
          <w:sz w:val="22"/>
          <w:szCs w:val="22"/>
        </w:rPr>
      </w:pPr>
      <w:r w:rsidRPr="003E52B0">
        <w:rPr>
          <w:rFonts w:ascii="Tahoma" w:hAnsi="Tahoma" w:cs="Tahoma"/>
          <w:sz w:val="22"/>
          <w:szCs w:val="22"/>
        </w:rPr>
        <w:t xml:space="preserve">Εισηγούμαστε το Δημοτικό Συμβούλιο του Δήμου </w:t>
      </w:r>
      <w:proofErr w:type="spellStart"/>
      <w:r w:rsidRPr="003E52B0">
        <w:rPr>
          <w:rFonts w:ascii="Tahoma" w:hAnsi="Tahoma" w:cs="Tahoma"/>
          <w:sz w:val="22"/>
          <w:szCs w:val="22"/>
        </w:rPr>
        <w:t>Αρταίων</w:t>
      </w:r>
      <w:proofErr w:type="spellEnd"/>
      <w:r w:rsidRPr="003E52B0">
        <w:rPr>
          <w:rFonts w:ascii="Tahoma" w:hAnsi="Tahoma" w:cs="Tahoma"/>
          <w:sz w:val="22"/>
          <w:szCs w:val="22"/>
        </w:rPr>
        <w:t xml:space="preserve"> να στηρίξει τα παρακάτω αιτήματα, ώστε να διεκδικηθούν πιο σθεναρά από το Υπουργείο Υποδομών:</w:t>
      </w:r>
    </w:p>
    <w:p w:rsidR="003E52B0" w:rsidRPr="003E52B0" w:rsidRDefault="003E52B0" w:rsidP="003E52B0">
      <w:pPr>
        <w:spacing w:before="120" w:line="276" w:lineRule="auto"/>
        <w:ind w:left="567"/>
        <w:jc w:val="both"/>
        <w:rPr>
          <w:rFonts w:ascii="Tahoma" w:hAnsi="Tahoma" w:cs="Tahoma"/>
          <w:sz w:val="22"/>
          <w:szCs w:val="22"/>
        </w:rPr>
      </w:pPr>
      <w:r w:rsidRPr="003E52B0">
        <w:rPr>
          <w:rFonts w:ascii="Tahoma" w:hAnsi="Tahoma" w:cs="Tahoma"/>
          <w:sz w:val="22"/>
          <w:szCs w:val="22"/>
        </w:rPr>
        <w:t xml:space="preserve">- Την αναγραφή της λέξης  «ΑΡΤΑ» σε όλο το μήκος της ΙΟΝΙΑΣ οδού από και προς τη γέφυρα Αντιρρίου καθώς αποτελεί καθοριστικής σημασίας για την ανάπτυξη της Άρτας και την άρση της  απομόνωσης της. </w:t>
      </w:r>
    </w:p>
    <w:p w:rsidR="003E52B0" w:rsidRPr="003E52B0" w:rsidRDefault="003E52B0" w:rsidP="003E52B0">
      <w:pPr>
        <w:spacing w:before="120" w:line="276" w:lineRule="auto"/>
        <w:ind w:left="567"/>
        <w:jc w:val="both"/>
        <w:rPr>
          <w:rFonts w:ascii="Tahoma" w:hAnsi="Tahoma" w:cs="Tahoma"/>
          <w:sz w:val="22"/>
          <w:szCs w:val="22"/>
        </w:rPr>
      </w:pPr>
      <w:r w:rsidRPr="003E52B0">
        <w:rPr>
          <w:rFonts w:ascii="Tahoma" w:hAnsi="Tahoma" w:cs="Tahoma"/>
          <w:sz w:val="22"/>
          <w:szCs w:val="22"/>
        </w:rPr>
        <w:t xml:space="preserve"> -Την τοποθέτηση πινακίδων στις εξόδους </w:t>
      </w:r>
      <w:proofErr w:type="spellStart"/>
      <w:r w:rsidRPr="003E52B0">
        <w:rPr>
          <w:rFonts w:ascii="Tahoma" w:hAnsi="Tahoma" w:cs="Tahoma"/>
          <w:sz w:val="22"/>
          <w:szCs w:val="22"/>
        </w:rPr>
        <w:t>Τσαγκαρόπουλου</w:t>
      </w:r>
      <w:proofErr w:type="spellEnd"/>
      <w:r w:rsidRPr="003E52B0">
        <w:rPr>
          <w:rFonts w:ascii="Tahoma" w:hAnsi="Tahoma" w:cs="Tahoma"/>
          <w:sz w:val="22"/>
          <w:szCs w:val="22"/>
        </w:rPr>
        <w:t xml:space="preserve"> και </w:t>
      </w:r>
      <w:proofErr w:type="spellStart"/>
      <w:r w:rsidRPr="003E52B0">
        <w:rPr>
          <w:rFonts w:ascii="Tahoma" w:hAnsi="Tahoma" w:cs="Tahoma"/>
          <w:sz w:val="22"/>
          <w:szCs w:val="22"/>
        </w:rPr>
        <w:t>ημικόμβου</w:t>
      </w:r>
      <w:proofErr w:type="spellEnd"/>
      <w:r w:rsidRPr="003E52B0">
        <w:rPr>
          <w:rFonts w:ascii="Tahoma" w:hAnsi="Tahoma" w:cs="Tahoma"/>
          <w:sz w:val="22"/>
          <w:szCs w:val="22"/>
        </w:rPr>
        <w:t xml:space="preserve"> </w:t>
      </w:r>
      <w:proofErr w:type="spellStart"/>
      <w:r w:rsidRPr="003E52B0">
        <w:rPr>
          <w:rFonts w:ascii="Tahoma" w:hAnsi="Tahoma" w:cs="Tahoma"/>
          <w:sz w:val="22"/>
          <w:szCs w:val="22"/>
        </w:rPr>
        <w:t>Αμμοτόπου</w:t>
      </w:r>
      <w:proofErr w:type="spellEnd"/>
      <w:r w:rsidRPr="003E52B0">
        <w:rPr>
          <w:rFonts w:ascii="Tahoma" w:hAnsi="Tahoma" w:cs="Tahoma"/>
          <w:sz w:val="22"/>
          <w:szCs w:val="22"/>
        </w:rPr>
        <w:t xml:space="preserve"> με προορισμούς Τζουμέρκα και Ροδαυγή που αποτελεί σημαντικό ορεινό τουριστικό προορισμό της Άρτας.</w:t>
      </w:r>
    </w:p>
    <w:p w:rsidR="003E52B0" w:rsidRPr="003E52B0" w:rsidRDefault="003E52B0" w:rsidP="003E52B0">
      <w:pPr>
        <w:spacing w:before="120" w:line="276" w:lineRule="auto"/>
        <w:ind w:left="1080"/>
        <w:jc w:val="both"/>
        <w:rPr>
          <w:rFonts w:ascii="Tahoma" w:hAnsi="Tahoma" w:cs="Tahoma"/>
          <w:sz w:val="22"/>
          <w:szCs w:val="22"/>
        </w:rPr>
      </w:pPr>
      <w:r w:rsidRPr="003E52B0">
        <w:rPr>
          <w:rFonts w:ascii="Tahoma" w:hAnsi="Tahoma" w:cs="Tahoma"/>
          <w:sz w:val="22"/>
          <w:szCs w:val="22"/>
        </w:rPr>
        <w:t xml:space="preserve">- Την μετονομασία του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σε «ΣΕΑ Καμπής» ή σε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 xml:space="preserve"> – Καμπής» </w:t>
      </w:r>
    </w:p>
    <w:p w:rsidR="003E52B0" w:rsidRPr="003E52B0" w:rsidRDefault="003E52B0" w:rsidP="003E52B0">
      <w:pPr>
        <w:spacing w:before="120" w:line="276" w:lineRule="auto"/>
        <w:ind w:left="1080"/>
        <w:jc w:val="both"/>
        <w:rPr>
          <w:rFonts w:ascii="Tahoma" w:hAnsi="Tahoma" w:cs="Tahoma"/>
          <w:i/>
          <w:sz w:val="22"/>
          <w:szCs w:val="22"/>
        </w:rPr>
      </w:pPr>
      <w:r w:rsidRPr="003E52B0">
        <w:rPr>
          <w:rFonts w:ascii="Tahoma" w:hAnsi="Tahoma" w:cs="Tahoma"/>
          <w:sz w:val="22"/>
          <w:szCs w:val="22"/>
        </w:rPr>
        <w:lastRenderedPageBreak/>
        <w:t xml:space="preserve">- Την τοποθέτηση πληροφοριακών πινακίδων επί της ΙΟΝΙΑΣ ΟΔΟΥ με τον «Ι.Ν. </w:t>
      </w:r>
      <w:proofErr w:type="spellStart"/>
      <w:r w:rsidRPr="003E52B0">
        <w:rPr>
          <w:rFonts w:ascii="Tahoma" w:hAnsi="Tahoma" w:cs="Tahoma"/>
          <w:sz w:val="22"/>
          <w:szCs w:val="22"/>
        </w:rPr>
        <w:t>Παρηγορήτισσας</w:t>
      </w:r>
      <w:proofErr w:type="spellEnd"/>
      <w:r w:rsidRPr="003E52B0">
        <w:rPr>
          <w:rFonts w:ascii="Tahoma" w:hAnsi="Tahoma" w:cs="Tahoma"/>
          <w:sz w:val="22"/>
          <w:szCs w:val="22"/>
        </w:rPr>
        <w:t xml:space="preserve"> Άρτας», το «Αρχαιολογικό Μουσείο Άρτας» το «Ιστορικό Γεφύρι Άρτας», άλλα μνημεία της περιοχής μας.</w:t>
      </w:r>
    </w:p>
    <w:p w:rsidR="00A0397A" w:rsidRDefault="00A0397A"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B078F3" w:rsidRDefault="00B078F3" w:rsidP="00B078F3">
      <w:pPr>
        <w:rPr>
          <w:rStyle w:val="af"/>
          <w:rFonts w:ascii="Tahoma" w:hAnsi="Tahoma" w:cs="Tahoma"/>
          <w:b/>
          <w:i w:val="0"/>
          <w:sz w:val="22"/>
          <w:szCs w:val="22"/>
        </w:rPr>
      </w:pPr>
    </w:p>
    <w:p w:rsidR="003E52B0" w:rsidRPr="003E52B0" w:rsidRDefault="00C52C35" w:rsidP="003E52B0">
      <w:pPr>
        <w:spacing w:before="120"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3E52B0">
        <w:rPr>
          <w:rFonts w:ascii="Tahoma" w:hAnsi="Tahoma" w:cs="Tahoma"/>
          <w:color w:val="000000"/>
          <w:sz w:val="22"/>
          <w:szCs w:val="22"/>
          <w:shd w:val="clear" w:color="auto" w:fill="FFFFFF"/>
        </w:rPr>
        <w:t>Σ</w:t>
      </w:r>
      <w:r w:rsidR="003E52B0">
        <w:rPr>
          <w:rFonts w:ascii="Tahoma" w:hAnsi="Tahoma" w:cs="Tahoma"/>
          <w:sz w:val="22"/>
          <w:szCs w:val="22"/>
        </w:rPr>
        <w:t>τηρίζ</w:t>
      </w:r>
      <w:r w:rsidR="003E52B0" w:rsidRPr="003E52B0">
        <w:rPr>
          <w:rFonts w:ascii="Tahoma" w:hAnsi="Tahoma" w:cs="Tahoma"/>
          <w:sz w:val="22"/>
          <w:szCs w:val="22"/>
        </w:rPr>
        <w:t>ει τα παρακάτω αιτήματα, ώστε να διεκδικηθούν πιο σθεναρά από το Υπουργείο Υποδομών:</w:t>
      </w:r>
    </w:p>
    <w:p w:rsidR="003E52B0" w:rsidRPr="003E52B0" w:rsidRDefault="003E52B0" w:rsidP="003E52B0">
      <w:pPr>
        <w:spacing w:before="120"/>
        <w:ind w:left="142"/>
        <w:jc w:val="both"/>
        <w:rPr>
          <w:rFonts w:ascii="Tahoma" w:hAnsi="Tahoma" w:cs="Tahoma"/>
          <w:sz w:val="22"/>
          <w:szCs w:val="22"/>
        </w:rPr>
      </w:pPr>
      <w:r w:rsidRPr="003E52B0">
        <w:rPr>
          <w:rFonts w:ascii="Tahoma" w:hAnsi="Tahoma" w:cs="Tahoma"/>
          <w:sz w:val="22"/>
          <w:szCs w:val="22"/>
        </w:rPr>
        <w:t xml:space="preserve">- Την αναγραφή της λέξης  «ΑΡΤΑ» σε όλο το μήκος της ΙΟΝΙΑΣ οδού από και προς τη γέφυρα Αντιρρίου καθώς αποτελεί καθοριστικής σημασίας για την ανάπτυξη της Άρτας και την άρση της  απομόνωσης της. </w:t>
      </w:r>
    </w:p>
    <w:p w:rsidR="003E52B0" w:rsidRPr="003E52B0" w:rsidRDefault="003E52B0" w:rsidP="003E52B0">
      <w:pPr>
        <w:spacing w:before="120"/>
        <w:ind w:left="142"/>
        <w:jc w:val="both"/>
        <w:rPr>
          <w:rFonts w:ascii="Tahoma" w:hAnsi="Tahoma" w:cs="Tahoma"/>
          <w:sz w:val="22"/>
          <w:szCs w:val="22"/>
        </w:rPr>
      </w:pPr>
      <w:r w:rsidRPr="003E52B0">
        <w:rPr>
          <w:rFonts w:ascii="Tahoma" w:hAnsi="Tahoma" w:cs="Tahoma"/>
          <w:sz w:val="22"/>
          <w:szCs w:val="22"/>
        </w:rPr>
        <w:t xml:space="preserve"> -Την τοποθέτηση πινακίδων στις εξόδους </w:t>
      </w:r>
      <w:proofErr w:type="spellStart"/>
      <w:r w:rsidRPr="003E52B0">
        <w:rPr>
          <w:rFonts w:ascii="Tahoma" w:hAnsi="Tahoma" w:cs="Tahoma"/>
          <w:sz w:val="22"/>
          <w:szCs w:val="22"/>
        </w:rPr>
        <w:t>Τσαγκαρόπουλου</w:t>
      </w:r>
      <w:proofErr w:type="spellEnd"/>
      <w:r w:rsidRPr="003E52B0">
        <w:rPr>
          <w:rFonts w:ascii="Tahoma" w:hAnsi="Tahoma" w:cs="Tahoma"/>
          <w:sz w:val="22"/>
          <w:szCs w:val="22"/>
        </w:rPr>
        <w:t xml:space="preserve"> και </w:t>
      </w:r>
      <w:proofErr w:type="spellStart"/>
      <w:r w:rsidRPr="003E52B0">
        <w:rPr>
          <w:rFonts w:ascii="Tahoma" w:hAnsi="Tahoma" w:cs="Tahoma"/>
          <w:sz w:val="22"/>
          <w:szCs w:val="22"/>
        </w:rPr>
        <w:t>ημικόμβου</w:t>
      </w:r>
      <w:proofErr w:type="spellEnd"/>
      <w:r w:rsidRPr="003E52B0">
        <w:rPr>
          <w:rFonts w:ascii="Tahoma" w:hAnsi="Tahoma" w:cs="Tahoma"/>
          <w:sz w:val="22"/>
          <w:szCs w:val="22"/>
        </w:rPr>
        <w:t xml:space="preserve"> </w:t>
      </w:r>
      <w:proofErr w:type="spellStart"/>
      <w:r w:rsidRPr="003E52B0">
        <w:rPr>
          <w:rFonts w:ascii="Tahoma" w:hAnsi="Tahoma" w:cs="Tahoma"/>
          <w:sz w:val="22"/>
          <w:szCs w:val="22"/>
        </w:rPr>
        <w:t>Αμμοτόπου</w:t>
      </w:r>
      <w:proofErr w:type="spellEnd"/>
      <w:r w:rsidRPr="003E52B0">
        <w:rPr>
          <w:rFonts w:ascii="Tahoma" w:hAnsi="Tahoma" w:cs="Tahoma"/>
          <w:sz w:val="22"/>
          <w:szCs w:val="22"/>
        </w:rPr>
        <w:t xml:space="preserve"> με προορισμούς Τζουμέρκα και Ροδαυγή που αποτελεί σημαντικό ορεινό τουριστικό προορισμό της Άρτας.</w:t>
      </w:r>
    </w:p>
    <w:p w:rsidR="003E52B0" w:rsidRPr="003E52B0" w:rsidRDefault="003E52B0" w:rsidP="003E52B0">
      <w:pPr>
        <w:spacing w:before="120"/>
        <w:jc w:val="both"/>
        <w:rPr>
          <w:rFonts w:ascii="Tahoma" w:hAnsi="Tahoma" w:cs="Tahoma"/>
          <w:sz w:val="22"/>
          <w:szCs w:val="22"/>
        </w:rPr>
      </w:pPr>
      <w:r>
        <w:rPr>
          <w:rFonts w:ascii="Tahoma" w:hAnsi="Tahoma" w:cs="Tahoma"/>
          <w:sz w:val="22"/>
          <w:szCs w:val="22"/>
        </w:rPr>
        <w:t xml:space="preserve">  </w:t>
      </w:r>
      <w:r w:rsidRPr="003E52B0">
        <w:rPr>
          <w:rFonts w:ascii="Tahoma" w:hAnsi="Tahoma" w:cs="Tahoma"/>
          <w:sz w:val="22"/>
          <w:szCs w:val="22"/>
        </w:rPr>
        <w:t xml:space="preserve">- Την μετονομασία του «ΣΕΑ </w:t>
      </w:r>
      <w:proofErr w:type="spellStart"/>
      <w:r w:rsidRPr="003E52B0">
        <w:rPr>
          <w:rFonts w:ascii="Tahoma" w:hAnsi="Tahoma" w:cs="Tahoma"/>
          <w:sz w:val="22"/>
          <w:szCs w:val="22"/>
        </w:rPr>
        <w:t>Φιλιππιάδας</w:t>
      </w:r>
      <w:proofErr w:type="spellEnd"/>
      <w:r w:rsidRPr="003E52B0">
        <w:rPr>
          <w:rFonts w:ascii="Tahoma" w:hAnsi="Tahoma" w:cs="Tahoma"/>
          <w:sz w:val="22"/>
          <w:szCs w:val="22"/>
        </w:rPr>
        <w:t>»</w:t>
      </w:r>
      <w:r>
        <w:rPr>
          <w:rFonts w:ascii="Tahoma" w:hAnsi="Tahoma" w:cs="Tahoma"/>
          <w:sz w:val="22"/>
          <w:szCs w:val="22"/>
        </w:rPr>
        <w:t xml:space="preserve"> </w:t>
      </w:r>
      <w:r w:rsidRPr="003E52B0">
        <w:rPr>
          <w:rFonts w:ascii="Tahoma" w:hAnsi="Tahoma" w:cs="Tahoma"/>
          <w:sz w:val="22"/>
          <w:szCs w:val="22"/>
        </w:rPr>
        <w:t xml:space="preserve">σε «ΣΕΑ Καμπής» ή σε «ΣΕΑ </w:t>
      </w:r>
      <w:proofErr w:type="spellStart"/>
      <w:r w:rsidRPr="003E52B0">
        <w:rPr>
          <w:rFonts w:ascii="Tahoma" w:hAnsi="Tahoma" w:cs="Tahoma"/>
          <w:sz w:val="22"/>
          <w:szCs w:val="22"/>
        </w:rPr>
        <w:t>Φιλιππιάδας</w:t>
      </w:r>
      <w:proofErr w:type="spellEnd"/>
      <w:r>
        <w:rPr>
          <w:rFonts w:ascii="Tahoma" w:hAnsi="Tahoma" w:cs="Tahoma"/>
          <w:sz w:val="22"/>
          <w:szCs w:val="22"/>
        </w:rPr>
        <w:t xml:space="preserve">                     </w:t>
      </w:r>
      <w:r w:rsidRPr="003E52B0">
        <w:rPr>
          <w:rFonts w:ascii="Tahoma" w:hAnsi="Tahoma" w:cs="Tahoma"/>
          <w:sz w:val="22"/>
          <w:szCs w:val="22"/>
        </w:rPr>
        <w:t xml:space="preserve">– Καμπής» </w:t>
      </w:r>
    </w:p>
    <w:p w:rsidR="003E52B0" w:rsidRPr="003E52B0" w:rsidRDefault="003E52B0" w:rsidP="003E52B0">
      <w:pPr>
        <w:spacing w:before="120"/>
        <w:ind w:left="142"/>
        <w:jc w:val="both"/>
        <w:rPr>
          <w:rFonts w:ascii="Tahoma" w:hAnsi="Tahoma" w:cs="Tahoma"/>
          <w:i/>
          <w:sz w:val="22"/>
          <w:szCs w:val="22"/>
        </w:rPr>
      </w:pPr>
      <w:r w:rsidRPr="003E52B0">
        <w:rPr>
          <w:rFonts w:ascii="Tahoma" w:hAnsi="Tahoma" w:cs="Tahoma"/>
          <w:sz w:val="22"/>
          <w:szCs w:val="22"/>
        </w:rPr>
        <w:t xml:space="preserve">- Την τοποθέτηση πληροφοριακών πινακίδων επί της ΙΟΝΙΑΣ ΟΔΟΥ με τον «Ι.Ν. </w:t>
      </w:r>
      <w:proofErr w:type="spellStart"/>
      <w:r w:rsidRPr="003E52B0">
        <w:rPr>
          <w:rFonts w:ascii="Tahoma" w:hAnsi="Tahoma" w:cs="Tahoma"/>
          <w:sz w:val="22"/>
          <w:szCs w:val="22"/>
        </w:rPr>
        <w:t>Παρηγορήτισσας</w:t>
      </w:r>
      <w:proofErr w:type="spellEnd"/>
      <w:r w:rsidRPr="003E52B0">
        <w:rPr>
          <w:rFonts w:ascii="Tahoma" w:hAnsi="Tahoma" w:cs="Tahoma"/>
          <w:sz w:val="22"/>
          <w:szCs w:val="22"/>
        </w:rPr>
        <w:t xml:space="preserve"> Άρτας», το «Αρχαιολογικό Μουσείο Άρτας» το «Ιστορικό Γεφύρι Άρτας», άλλα μνημεία της περιοχής μας.</w:t>
      </w:r>
    </w:p>
    <w:p w:rsidR="00A45698" w:rsidRDefault="00A45698" w:rsidP="003E52B0">
      <w:pPr>
        <w:spacing w:line="276" w:lineRule="auto"/>
        <w:jc w:val="both"/>
        <w:rPr>
          <w:rFonts w:ascii="Tahoma" w:hAnsi="Tahoma" w:cs="Tahoma"/>
          <w:sz w:val="22"/>
          <w:szCs w:val="22"/>
        </w:rPr>
      </w:pPr>
    </w:p>
    <w:p w:rsidR="00B078F3" w:rsidRPr="005C422F" w:rsidRDefault="003E52B0" w:rsidP="008B609D">
      <w:pPr>
        <w:spacing w:line="276" w:lineRule="auto"/>
        <w:jc w:val="both"/>
        <w:rPr>
          <w:rFonts w:ascii="Tahoma" w:hAnsi="Tahoma" w:cs="Tahoma"/>
          <w:sz w:val="22"/>
          <w:szCs w:val="22"/>
        </w:rPr>
      </w:pPr>
      <w:r>
        <w:rPr>
          <w:rFonts w:ascii="Tahoma" w:hAnsi="Tahoma" w:cs="Tahoma"/>
          <w:sz w:val="22"/>
          <w:szCs w:val="22"/>
        </w:rPr>
        <w:t xml:space="preserve">Εξουσιοδοτεί τον </w:t>
      </w:r>
      <w:r w:rsidR="005C422F" w:rsidRPr="005C422F">
        <w:rPr>
          <w:rFonts w:ascii="Tahoma" w:hAnsi="Tahoma" w:cs="Tahoma"/>
          <w:sz w:val="22"/>
          <w:szCs w:val="22"/>
        </w:rPr>
        <w:t xml:space="preserve"> </w:t>
      </w:r>
      <w:r w:rsidRPr="005C422F">
        <w:rPr>
          <w:rFonts w:ascii="Tahoma" w:hAnsi="Tahoma" w:cs="Tahoma"/>
          <w:sz w:val="22"/>
          <w:szCs w:val="22"/>
        </w:rPr>
        <w:t xml:space="preserve">κ. Δήμαρχο </w:t>
      </w:r>
      <w:r>
        <w:rPr>
          <w:rFonts w:ascii="Tahoma" w:hAnsi="Tahoma" w:cs="Tahoma"/>
          <w:sz w:val="22"/>
          <w:szCs w:val="22"/>
        </w:rPr>
        <w:t xml:space="preserve"> για κάθε παραπέρα ενέργεια.</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3E52B0">
        <w:rPr>
          <w:rFonts w:ascii="Tahoma" w:hAnsi="Tahoma" w:cs="Tahoma"/>
          <w:b/>
          <w:sz w:val="22"/>
          <w:szCs w:val="22"/>
        </w:rPr>
        <w:t>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355" w:rsidRDefault="008F5355">
      <w:r>
        <w:separator/>
      </w:r>
    </w:p>
  </w:endnote>
  <w:endnote w:type="continuationSeparator" w:id="0">
    <w:p w:rsidR="008F5355" w:rsidRDefault="008F5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5505B"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85505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33764">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355" w:rsidRDefault="008F5355">
      <w:r>
        <w:separator/>
      </w:r>
    </w:p>
  </w:footnote>
  <w:footnote w:type="continuationSeparator" w:id="0">
    <w:p w:rsidR="008F5355" w:rsidRDefault="008F53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2"/>
  </w:num>
  <w:num w:numId="4">
    <w:abstractNumId w:val="15"/>
  </w:num>
  <w:num w:numId="5">
    <w:abstractNumId w:val="14"/>
  </w:num>
  <w:num w:numId="6">
    <w:abstractNumId w:val="21"/>
  </w:num>
  <w:num w:numId="7">
    <w:abstractNumId w:val="23"/>
  </w:num>
  <w:num w:numId="8">
    <w:abstractNumId w:val="8"/>
  </w:num>
  <w:num w:numId="9">
    <w:abstractNumId w:val="3"/>
  </w:num>
  <w:num w:numId="10">
    <w:abstractNumId w:val="20"/>
  </w:num>
  <w:num w:numId="11">
    <w:abstractNumId w:val="7"/>
  </w:num>
  <w:num w:numId="12">
    <w:abstractNumId w:val="1"/>
  </w:num>
  <w:num w:numId="13">
    <w:abstractNumId w:val="18"/>
  </w:num>
  <w:num w:numId="14">
    <w:abstractNumId w:val="4"/>
  </w:num>
  <w:num w:numId="15">
    <w:abstractNumId w:val="19"/>
  </w:num>
  <w:num w:numId="16">
    <w:abstractNumId w:val="16"/>
  </w:num>
  <w:num w:numId="17">
    <w:abstractNumId w:val="2"/>
  </w:num>
  <w:num w:numId="18">
    <w:abstractNumId w:val="13"/>
  </w:num>
  <w:num w:numId="19">
    <w:abstractNumId w:val="24"/>
  </w:num>
  <w:num w:numId="20">
    <w:abstractNumId w:val="0"/>
  </w:num>
  <w:num w:numId="21">
    <w:abstractNumId w:val="9"/>
  </w:num>
  <w:num w:numId="22">
    <w:abstractNumId w:val="22"/>
  </w:num>
  <w:num w:numId="23">
    <w:abstractNumId w:val="11"/>
  </w:num>
  <w:num w:numId="24">
    <w:abstractNumId w:val="5"/>
  </w:num>
  <w:num w:numId="25">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05B"/>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355"/>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3764"/>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1AFA"/>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A3EBC-C493-4A0C-8817-A1B8C4DC1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1633</Words>
  <Characters>8824</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2017-08-31T10:55:00Z</cp:lastPrinted>
  <dcterms:created xsi:type="dcterms:W3CDTF">2017-08-30T08:09:00Z</dcterms:created>
  <dcterms:modified xsi:type="dcterms:W3CDTF">2017-08-31T10:57:00Z</dcterms:modified>
</cp:coreProperties>
</file>