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B92561"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442</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B92561" w:rsidRPr="00B92561">
        <w:rPr>
          <w:rFonts w:ascii="Tahoma" w:hAnsi="Tahoma" w:cs="Tahoma"/>
          <w:b/>
          <w:sz w:val="22"/>
          <w:szCs w:val="22"/>
        </w:rPr>
        <w:t>ΑΔΑ: ΩΤ8ΙΩΨΑ-ΕΙΝ</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B078F3">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8523A8" w:rsidRPr="008523A8">
        <w:rPr>
          <w:rFonts w:ascii="Tahoma" w:hAnsi="Tahoma" w:cs="Tahoma"/>
          <w:sz w:val="22"/>
          <w:szCs w:val="22"/>
        </w:rPr>
        <w:t>Έγκριση δαπάνης για επεκτάσεις δικτύου ηλεκτροφωτισμού</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Pr="00B078F3"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51740D" w:rsidRPr="00B078F3" w:rsidRDefault="0051740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B078F3" w:rsidRDefault="00B078F3"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F0BC3" w:rsidRPr="00123B36" w:rsidRDefault="008F0BC3" w:rsidP="008F0BC3">
      <w:pPr>
        <w:pStyle w:val="a9"/>
        <w:jc w:val="both"/>
        <w:rPr>
          <w:rStyle w:val="af"/>
          <w:rFonts w:ascii="Tahoma" w:hAnsi="Tahoma" w:cs="Tahoma"/>
          <w:i w:val="0"/>
          <w:sz w:val="22"/>
          <w:szCs w:val="22"/>
        </w:rPr>
      </w:pPr>
    </w:p>
    <w:p w:rsidR="008F0BC3" w:rsidRPr="00B078F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51740D" w:rsidRPr="00B078F3" w:rsidRDefault="0051740D"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154AFA"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Pr="00B078F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B2586B" w:rsidRPr="00B078F3" w:rsidRDefault="00B2586B" w:rsidP="008F0BC3">
      <w:pPr>
        <w:spacing w:line="276" w:lineRule="auto"/>
        <w:jc w:val="both"/>
        <w:rPr>
          <w:rStyle w:val="af"/>
          <w:rFonts w:ascii="Tahoma" w:hAnsi="Tahoma" w:cs="Tahoma"/>
          <w:i w:val="0"/>
          <w:sz w:val="22"/>
          <w:szCs w:val="22"/>
        </w:rPr>
      </w:pPr>
    </w:p>
    <w:p w:rsidR="00500D77" w:rsidRPr="00B078F3" w:rsidRDefault="00C308D2" w:rsidP="00B078F3">
      <w:pPr>
        <w:spacing w:line="276" w:lineRule="auto"/>
        <w:rPr>
          <w:rStyle w:val="af"/>
          <w:rFonts w:ascii="Tahoma" w:hAnsi="Tahoma" w:cs="Tahoma"/>
          <w:i w:val="0"/>
          <w:sz w:val="22"/>
          <w:szCs w:val="22"/>
        </w:rPr>
      </w:pPr>
      <w:r w:rsidRPr="00B078F3">
        <w:rPr>
          <w:rStyle w:val="af"/>
          <w:rFonts w:ascii="Tahoma" w:hAnsi="Tahoma" w:cs="Tahoma"/>
          <w:i w:val="0"/>
          <w:sz w:val="22"/>
          <w:szCs w:val="22"/>
        </w:rPr>
        <w:lastRenderedPageBreak/>
        <w:t xml:space="preserve"> </w:t>
      </w:r>
      <w:r w:rsidR="00FB5C69" w:rsidRPr="00B078F3">
        <w:rPr>
          <w:rStyle w:val="af"/>
          <w:rFonts w:ascii="Tahoma" w:hAnsi="Tahoma" w:cs="Tahoma"/>
          <w:i w:val="0"/>
          <w:sz w:val="22"/>
          <w:szCs w:val="22"/>
        </w:rPr>
        <w:t xml:space="preserve"> </w:t>
      </w:r>
      <w:r w:rsidR="004B2884" w:rsidRPr="00B078F3">
        <w:rPr>
          <w:rStyle w:val="af"/>
          <w:rFonts w:ascii="Tahoma" w:hAnsi="Tahoma" w:cs="Tahoma"/>
          <w:i w:val="0"/>
          <w:sz w:val="22"/>
          <w:szCs w:val="22"/>
        </w:rPr>
        <w:t xml:space="preserve">      </w:t>
      </w:r>
      <w:r w:rsidR="0074426B" w:rsidRPr="00B078F3">
        <w:rPr>
          <w:rStyle w:val="af"/>
          <w:rFonts w:ascii="Tahoma" w:hAnsi="Tahoma" w:cs="Tahoma"/>
          <w:i w:val="0"/>
          <w:sz w:val="22"/>
          <w:szCs w:val="22"/>
        </w:rPr>
        <w:t xml:space="preserve">Ο κ. Πρόεδρος </w:t>
      </w:r>
      <w:r w:rsidR="00AD5A34" w:rsidRPr="00B078F3">
        <w:rPr>
          <w:rStyle w:val="af"/>
          <w:rFonts w:ascii="Tahoma" w:hAnsi="Tahoma" w:cs="Tahoma"/>
          <w:i w:val="0"/>
          <w:sz w:val="22"/>
          <w:szCs w:val="22"/>
        </w:rPr>
        <w:t xml:space="preserve">κήρυξε την έναρξη της συνεδρίασης και εισηγούμενος </w:t>
      </w:r>
      <w:r w:rsidR="0074426B" w:rsidRPr="00B078F3">
        <w:rPr>
          <w:rStyle w:val="af"/>
          <w:rFonts w:ascii="Tahoma" w:hAnsi="Tahoma" w:cs="Tahoma"/>
          <w:i w:val="0"/>
          <w:sz w:val="22"/>
          <w:szCs w:val="22"/>
        </w:rPr>
        <w:t xml:space="preserve">το </w:t>
      </w:r>
      <w:r w:rsidR="008523A8">
        <w:rPr>
          <w:rStyle w:val="af"/>
          <w:rFonts w:ascii="Tahoma" w:hAnsi="Tahoma" w:cs="Tahoma"/>
          <w:i w:val="0"/>
          <w:sz w:val="22"/>
          <w:szCs w:val="22"/>
        </w:rPr>
        <w:t>6</w:t>
      </w:r>
      <w:r w:rsidR="007E1905" w:rsidRPr="00B078F3">
        <w:rPr>
          <w:rStyle w:val="af"/>
          <w:rFonts w:ascii="Tahoma" w:hAnsi="Tahoma" w:cs="Tahoma"/>
          <w:i w:val="0"/>
          <w:sz w:val="22"/>
          <w:szCs w:val="22"/>
        </w:rPr>
        <w:t xml:space="preserve">ο </w:t>
      </w:r>
      <w:r w:rsidR="00154AFA" w:rsidRPr="00B078F3">
        <w:rPr>
          <w:rStyle w:val="af"/>
          <w:rFonts w:ascii="Tahoma" w:hAnsi="Tahoma" w:cs="Tahoma"/>
          <w:i w:val="0"/>
          <w:sz w:val="22"/>
          <w:szCs w:val="22"/>
        </w:rPr>
        <w:t>έκτακτο</w:t>
      </w:r>
      <w:r w:rsidR="00372F88" w:rsidRPr="00B078F3">
        <w:rPr>
          <w:rStyle w:val="af"/>
          <w:rFonts w:ascii="Tahoma" w:hAnsi="Tahoma" w:cs="Tahoma"/>
          <w:i w:val="0"/>
          <w:sz w:val="22"/>
          <w:szCs w:val="22"/>
        </w:rPr>
        <w:t xml:space="preserve"> </w:t>
      </w:r>
      <w:r w:rsidR="007E1905" w:rsidRPr="00B078F3">
        <w:rPr>
          <w:rStyle w:val="af"/>
          <w:rFonts w:ascii="Tahoma" w:hAnsi="Tahoma" w:cs="Tahoma"/>
          <w:i w:val="0"/>
          <w:sz w:val="22"/>
          <w:szCs w:val="22"/>
        </w:rPr>
        <w:t xml:space="preserve"> </w:t>
      </w:r>
      <w:r w:rsidR="0074426B" w:rsidRPr="00B078F3">
        <w:rPr>
          <w:rStyle w:val="af"/>
          <w:rFonts w:ascii="Tahoma" w:hAnsi="Tahoma" w:cs="Tahoma"/>
          <w:i w:val="0"/>
          <w:sz w:val="22"/>
          <w:szCs w:val="22"/>
        </w:rPr>
        <w:t>θέμα της ημερήσιας διάταξης «</w:t>
      </w:r>
      <w:r w:rsidR="008523A8" w:rsidRPr="008523A8">
        <w:rPr>
          <w:rStyle w:val="af"/>
          <w:rFonts w:ascii="Tahoma" w:hAnsi="Tahoma" w:cs="Tahoma"/>
          <w:i w:val="0"/>
          <w:sz w:val="22"/>
          <w:szCs w:val="22"/>
        </w:rPr>
        <w:t>Έγκριση δαπάνης για επεκτάσεις δικτύου ηλεκτροφωτισμού</w:t>
      </w:r>
      <w:r w:rsidR="003F4F59" w:rsidRPr="00B078F3">
        <w:rPr>
          <w:rStyle w:val="af"/>
          <w:rFonts w:ascii="Tahoma" w:hAnsi="Tahoma" w:cs="Tahoma"/>
          <w:i w:val="0"/>
          <w:sz w:val="22"/>
          <w:szCs w:val="22"/>
        </w:rPr>
        <w:t>»</w:t>
      </w:r>
      <w:r w:rsidR="0074426B" w:rsidRPr="00B078F3">
        <w:rPr>
          <w:rStyle w:val="af"/>
          <w:rFonts w:ascii="Tahoma" w:hAnsi="Tahoma" w:cs="Tahoma"/>
          <w:i w:val="0"/>
          <w:sz w:val="22"/>
          <w:szCs w:val="22"/>
        </w:rPr>
        <w:t xml:space="preserve"> </w:t>
      </w:r>
      <w:r w:rsidR="006D1A5A" w:rsidRPr="00B078F3">
        <w:rPr>
          <w:rStyle w:val="af"/>
          <w:rFonts w:ascii="Tahoma" w:hAnsi="Tahoma" w:cs="Tahoma"/>
          <w:i w:val="0"/>
          <w:sz w:val="22"/>
          <w:szCs w:val="22"/>
        </w:rPr>
        <w:t xml:space="preserve"> </w:t>
      </w:r>
      <w:r w:rsidR="00C55C21" w:rsidRPr="00B078F3">
        <w:rPr>
          <w:rStyle w:val="af"/>
          <w:rFonts w:ascii="Tahoma" w:hAnsi="Tahoma" w:cs="Tahoma"/>
          <w:i w:val="0"/>
          <w:sz w:val="22"/>
          <w:szCs w:val="22"/>
        </w:rPr>
        <w:t>έδωσε το λόγο στον</w:t>
      </w:r>
      <w:r w:rsidR="00B078F3" w:rsidRPr="00B078F3">
        <w:rPr>
          <w:rStyle w:val="af"/>
          <w:rFonts w:ascii="Tahoma" w:hAnsi="Tahoma" w:cs="Tahoma"/>
          <w:i w:val="0"/>
          <w:sz w:val="22"/>
          <w:szCs w:val="22"/>
        </w:rPr>
        <w:t xml:space="preserve"> αρμόδιο αντιδήμαρχο </w:t>
      </w:r>
      <w:r w:rsidR="00154AFA" w:rsidRPr="00B078F3">
        <w:rPr>
          <w:rStyle w:val="af"/>
          <w:rFonts w:ascii="Tahoma" w:hAnsi="Tahoma" w:cs="Tahoma"/>
          <w:i w:val="0"/>
          <w:sz w:val="22"/>
          <w:szCs w:val="22"/>
        </w:rPr>
        <w:t xml:space="preserve"> κ. </w:t>
      </w:r>
      <w:r w:rsidR="008523A8">
        <w:rPr>
          <w:rStyle w:val="af"/>
          <w:rFonts w:ascii="Tahoma" w:hAnsi="Tahoma" w:cs="Tahoma"/>
          <w:i w:val="0"/>
          <w:sz w:val="22"/>
          <w:szCs w:val="22"/>
        </w:rPr>
        <w:t xml:space="preserve">Γεώργιο </w:t>
      </w:r>
      <w:proofErr w:type="spellStart"/>
      <w:r w:rsidR="008523A8">
        <w:rPr>
          <w:rStyle w:val="af"/>
          <w:rFonts w:ascii="Tahoma" w:hAnsi="Tahoma" w:cs="Tahoma"/>
          <w:i w:val="0"/>
          <w:sz w:val="22"/>
          <w:szCs w:val="22"/>
        </w:rPr>
        <w:t>Πανέτα</w:t>
      </w:r>
      <w:proofErr w:type="spellEnd"/>
      <w:r w:rsidR="008523A8">
        <w:rPr>
          <w:rStyle w:val="af"/>
          <w:rFonts w:ascii="Tahoma" w:hAnsi="Tahoma" w:cs="Tahoma"/>
          <w:i w:val="0"/>
          <w:sz w:val="22"/>
          <w:szCs w:val="22"/>
        </w:rPr>
        <w:t xml:space="preserve"> ο οποίος παίρνοντας το λόγο ανέφερε τα εξής:</w:t>
      </w:r>
      <w:r w:rsidR="00372F88" w:rsidRPr="00B078F3">
        <w:rPr>
          <w:rStyle w:val="af"/>
          <w:rFonts w:ascii="Tahoma" w:hAnsi="Tahoma" w:cs="Tahoma"/>
          <w:i w:val="0"/>
          <w:sz w:val="22"/>
          <w:szCs w:val="22"/>
        </w:rPr>
        <w:t xml:space="preserve"> </w:t>
      </w:r>
    </w:p>
    <w:p w:rsidR="004B2884" w:rsidRDefault="004B2884" w:rsidP="003F4F59">
      <w:pPr>
        <w:spacing w:line="276" w:lineRule="auto"/>
        <w:jc w:val="both"/>
        <w:rPr>
          <w:rFonts w:ascii="Tahoma" w:hAnsi="Tahoma" w:cs="Tahoma"/>
          <w:sz w:val="22"/>
          <w:szCs w:val="22"/>
        </w:rPr>
      </w:pPr>
    </w:p>
    <w:p w:rsidR="00E85968" w:rsidRDefault="00917F65" w:rsidP="003F4F59">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541D2" w:rsidRPr="0041375B" w:rsidRDefault="00F541D2" w:rsidP="003F4F59">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078F3" w:rsidRPr="008523A8" w:rsidRDefault="008523A8" w:rsidP="008523A8">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 xml:space="preserve"> (συμμετεχούσης της Προέδρου της Δ.Κ. </w:t>
      </w:r>
      <w:proofErr w:type="spellStart"/>
      <w:r w:rsidRPr="008523A8">
        <w:rPr>
          <w:rStyle w:val="af"/>
          <w:rFonts w:ascii="Tahoma" w:hAnsi="Tahoma" w:cs="Tahoma"/>
          <w:i w:val="0"/>
          <w:sz w:val="22"/>
          <w:szCs w:val="22"/>
        </w:rPr>
        <w:t>Αρταίων</w:t>
      </w:r>
      <w:proofErr w:type="spellEnd"/>
      <w:r w:rsidRPr="008523A8">
        <w:rPr>
          <w:rStyle w:val="af"/>
          <w:rFonts w:ascii="Tahoma" w:hAnsi="Tahoma" w:cs="Tahoma"/>
          <w:i w:val="0"/>
          <w:sz w:val="22"/>
          <w:szCs w:val="22"/>
        </w:rPr>
        <w:t>)</w:t>
      </w:r>
      <w:r w:rsidRPr="008523A8">
        <w:rPr>
          <w:rStyle w:val="af"/>
          <w:rFonts w:ascii="Tahoma" w:hAnsi="Tahoma" w:cs="Tahoma"/>
          <w:i w:val="0"/>
          <w:sz w:val="22"/>
          <w:szCs w:val="22"/>
        </w:rPr>
        <w:br/>
      </w: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r w:rsidR="00B078F3" w:rsidRPr="008523A8">
        <w:rPr>
          <w:rStyle w:val="af"/>
          <w:rFonts w:ascii="Tahoma" w:hAnsi="Tahoma" w:cs="Tahoma"/>
          <w:i w:val="0"/>
          <w:sz w:val="22"/>
          <w:szCs w:val="22"/>
        </w:rPr>
        <w:br/>
      </w:r>
    </w:p>
    <w:p w:rsidR="004B2D81" w:rsidRPr="009A3FE5" w:rsidRDefault="00B078F3" w:rsidP="00B078F3">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9A3FE5">
        <w:rPr>
          <w:rStyle w:val="af"/>
          <w:rFonts w:ascii="Tahoma" w:hAnsi="Tahoma" w:cs="Tahoma"/>
          <w:b/>
          <w:i w:val="0"/>
          <w:sz w:val="22"/>
          <w:szCs w:val="22"/>
        </w:rPr>
        <w:t>ΟΜΟΦΩΝΑ</w:t>
      </w:r>
    </w:p>
    <w:p w:rsidR="00B078F3" w:rsidRDefault="00B078F3" w:rsidP="00B078F3">
      <w:pPr>
        <w:rPr>
          <w:rStyle w:val="af"/>
          <w:rFonts w:ascii="Tahoma" w:hAnsi="Tahoma" w:cs="Tahoma"/>
          <w:b/>
          <w:i w:val="0"/>
          <w:sz w:val="22"/>
          <w:szCs w:val="22"/>
        </w:rPr>
      </w:pPr>
    </w:p>
    <w:p w:rsidR="00B078F3" w:rsidRPr="00C52C35" w:rsidRDefault="00C52C35" w:rsidP="00B078F3">
      <w:pPr>
        <w:rPr>
          <w:rFonts w:ascii="Tahoma" w:hAnsi="Tahoma" w:cs="Tahoma"/>
          <w:color w:val="000000"/>
          <w:sz w:val="22"/>
          <w:szCs w:val="22"/>
          <w:shd w:val="clear" w:color="auto" w:fill="FFFFFF"/>
        </w:rPr>
      </w:pPr>
      <w:r w:rsidRPr="00C52C35">
        <w:rPr>
          <w:rFonts w:ascii="Tahoma" w:hAnsi="Tahoma" w:cs="Tahoma"/>
          <w:color w:val="000000"/>
          <w:sz w:val="22"/>
          <w:szCs w:val="22"/>
          <w:shd w:val="clear" w:color="auto" w:fill="FFFFFF"/>
        </w:rPr>
        <w:t>Α. Την έγκριση δαπάνης συνολικού  ποσού  </w:t>
      </w:r>
      <w:r w:rsidRPr="00C52C35">
        <w:rPr>
          <w:rFonts w:ascii="Tahoma" w:hAnsi="Tahoma" w:cs="Tahoma"/>
          <w:b/>
          <w:sz w:val="22"/>
          <w:szCs w:val="22"/>
        </w:rPr>
        <w:t xml:space="preserve">3.622,12  </w:t>
      </w:r>
      <w:r w:rsidRPr="00C52C35">
        <w:rPr>
          <w:rFonts w:ascii="Tahoma" w:hAnsi="Tahoma" w:cs="Tahoma"/>
          <w:color w:val="000000"/>
          <w:sz w:val="22"/>
          <w:szCs w:val="22"/>
          <w:shd w:val="clear" w:color="auto" w:fill="FFFFFF"/>
        </w:rPr>
        <w:t>€ σε βάρος του Κ.Α. 20/7325.001 για επεκτάσεις δικτύου ηλεκτροφωτισμού, ως εξής:</w:t>
      </w:r>
    </w:p>
    <w:p w:rsidR="00C52C35" w:rsidRPr="00C52C35" w:rsidRDefault="00C52C35" w:rsidP="00C52C35">
      <w:pPr>
        <w:jc w:val="both"/>
        <w:rPr>
          <w:rFonts w:ascii="Tahoma" w:hAnsi="Tahoma" w:cs="Tahoma"/>
          <w:sz w:val="22"/>
          <w:szCs w:val="22"/>
        </w:rPr>
      </w:pPr>
    </w:p>
    <w:p w:rsidR="00C52C35" w:rsidRPr="00C52C35" w:rsidRDefault="00C52C35" w:rsidP="00C52C35">
      <w:pPr>
        <w:numPr>
          <w:ilvl w:val="0"/>
          <w:numId w:val="23"/>
        </w:numPr>
        <w:rPr>
          <w:rFonts w:ascii="Tahoma" w:hAnsi="Tahoma" w:cs="Tahoma"/>
          <w:sz w:val="22"/>
          <w:szCs w:val="22"/>
        </w:rPr>
      </w:pPr>
      <w:r w:rsidRPr="00C52C35">
        <w:rPr>
          <w:rFonts w:ascii="Tahoma" w:hAnsi="Tahoma" w:cs="Tahoma"/>
          <w:sz w:val="22"/>
          <w:szCs w:val="22"/>
        </w:rPr>
        <w:t>Συμμετοχή επέκτασης δικτύου ΦΟΠ στη Καμπή, ποσού 3.327,17 €</w:t>
      </w:r>
    </w:p>
    <w:p w:rsidR="00C52C35" w:rsidRPr="00C52C35" w:rsidRDefault="00C52C35" w:rsidP="00C52C35">
      <w:pPr>
        <w:numPr>
          <w:ilvl w:val="0"/>
          <w:numId w:val="23"/>
        </w:numPr>
        <w:rPr>
          <w:rFonts w:ascii="Tahoma" w:hAnsi="Tahoma" w:cs="Tahoma"/>
          <w:sz w:val="22"/>
          <w:szCs w:val="22"/>
        </w:rPr>
      </w:pPr>
      <w:r w:rsidRPr="00C52C35">
        <w:rPr>
          <w:rFonts w:ascii="Tahoma" w:hAnsi="Tahoma" w:cs="Tahoma"/>
          <w:sz w:val="22"/>
          <w:szCs w:val="22"/>
        </w:rPr>
        <w:t xml:space="preserve">Συμμετοχή Μονοφασικής παροχή </w:t>
      </w:r>
      <w:proofErr w:type="spellStart"/>
      <w:r w:rsidRPr="00C52C35">
        <w:rPr>
          <w:rFonts w:ascii="Tahoma" w:hAnsi="Tahoma" w:cs="Tahoma"/>
          <w:sz w:val="22"/>
          <w:szCs w:val="22"/>
        </w:rPr>
        <w:t>Νο</w:t>
      </w:r>
      <w:proofErr w:type="spellEnd"/>
      <w:r w:rsidRPr="00C52C35">
        <w:rPr>
          <w:rFonts w:ascii="Tahoma" w:hAnsi="Tahoma" w:cs="Tahoma"/>
          <w:sz w:val="22"/>
          <w:szCs w:val="22"/>
        </w:rPr>
        <w:t xml:space="preserve"> 1 ΦΟΠ Φιλοθέη, ποσού 293,35 €</w:t>
      </w:r>
    </w:p>
    <w:p w:rsidR="00C52C35" w:rsidRPr="00C52C35" w:rsidRDefault="00C52C35" w:rsidP="00C52C35">
      <w:pPr>
        <w:numPr>
          <w:ilvl w:val="0"/>
          <w:numId w:val="23"/>
        </w:numPr>
        <w:rPr>
          <w:rFonts w:ascii="Tahoma" w:hAnsi="Tahoma" w:cs="Tahoma"/>
          <w:sz w:val="22"/>
          <w:szCs w:val="22"/>
        </w:rPr>
      </w:pPr>
      <w:r w:rsidRPr="00C52C35">
        <w:rPr>
          <w:rFonts w:ascii="Tahoma" w:hAnsi="Tahoma" w:cs="Tahoma"/>
          <w:sz w:val="22"/>
          <w:szCs w:val="22"/>
        </w:rPr>
        <w:t xml:space="preserve">Έξοδα κατάθεσης τραπέζης 2Χ0,80 €=1,6 €  </w:t>
      </w:r>
    </w:p>
    <w:p w:rsidR="00C52C35" w:rsidRPr="00C52C35" w:rsidRDefault="00C52C35" w:rsidP="00B078F3">
      <w:pPr>
        <w:rPr>
          <w:rStyle w:val="af"/>
          <w:rFonts w:ascii="Tahoma" w:hAnsi="Tahoma" w:cs="Tahoma"/>
          <w:i w:val="0"/>
          <w:sz w:val="22"/>
          <w:szCs w:val="22"/>
        </w:rPr>
      </w:pPr>
    </w:p>
    <w:p w:rsidR="00B078F3" w:rsidRDefault="00B078F3" w:rsidP="00F541D2">
      <w:pPr>
        <w:spacing w:line="276" w:lineRule="auto"/>
        <w:jc w:val="both"/>
        <w:rPr>
          <w:rFonts w:ascii="Tahoma" w:hAnsi="Tahoma" w:cs="Tahoma"/>
          <w:b/>
          <w:sz w:val="22"/>
          <w:szCs w:val="22"/>
        </w:rPr>
      </w:pPr>
    </w:p>
    <w:p w:rsidR="00B078F3" w:rsidRPr="005C422F" w:rsidRDefault="005C422F" w:rsidP="00F541D2">
      <w:pPr>
        <w:spacing w:line="276" w:lineRule="auto"/>
        <w:jc w:val="both"/>
        <w:rPr>
          <w:rFonts w:ascii="Tahoma" w:hAnsi="Tahoma" w:cs="Tahoma"/>
          <w:sz w:val="22"/>
          <w:szCs w:val="22"/>
        </w:rPr>
      </w:pPr>
      <w:r w:rsidRPr="005C422F">
        <w:rPr>
          <w:rFonts w:ascii="Tahoma" w:hAnsi="Tahoma" w:cs="Tahoma"/>
          <w:sz w:val="22"/>
          <w:szCs w:val="22"/>
        </w:rPr>
        <w:t>Αναθέτει κάθε παραπέρα ενέργεια στον κ. Δήμαρχο</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442</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8523A8">
      <w:footerReference w:type="even" r:id="rId9"/>
      <w:footerReference w:type="default" r:id="rId10"/>
      <w:pgSz w:w="11906" w:h="16838"/>
      <w:pgMar w:top="709" w:right="1133" w:bottom="851" w:left="1843"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8BE" w:rsidRDefault="000408BE">
      <w:r>
        <w:separator/>
      </w:r>
    </w:p>
  </w:endnote>
  <w:endnote w:type="continuationSeparator" w:id="0">
    <w:p w:rsidR="000408BE" w:rsidRDefault="000408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ED66F6"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ED66F6">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A3FE5">
          <w:rPr>
            <w:rFonts w:ascii="Tahoma" w:hAnsi="Tahoma" w:cs="Tahoma"/>
            <w:noProof/>
            <w:sz w:val="22"/>
            <w:szCs w:val="22"/>
          </w:rPr>
          <w:t>2</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8BE" w:rsidRDefault="000408BE">
      <w:r>
        <w:separator/>
      </w:r>
    </w:p>
  </w:footnote>
  <w:footnote w:type="continuationSeparator" w:id="0">
    <w:p w:rsidR="000408BE" w:rsidRDefault="000408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6">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1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5"/>
  </w:num>
  <w:num w:numId="3">
    <w:abstractNumId w:val="11"/>
  </w:num>
  <w:num w:numId="4">
    <w:abstractNumId w:val="14"/>
  </w:num>
  <w:num w:numId="5">
    <w:abstractNumId w:val="13"/>
  </w:num>
  <w:num w:numId="6">
    <w:abstractNumId w:val="19"/>
  </w:num>
  <w:num w:numId="7">
    <w:abstractNumId w:val="21"/>
  </w:num>
  <w:num w:numId="8">
    <w:abstractNumId w:val="7"/>
  </w:num>
  <w:num w:numId="9">
    <w:abstractNumId w:val="3"/>
  </w:num>
  <w:num w:numId="10">
    <w:abstractNumId w:val="18"/>
  </w:num>
  <w:num w:numId="11">
    <w:abstractNumId w:val="6"/>
  </w:num>
  <w:num w:numId="12">
    <w:abstractNumId w:val="1"/>
  </w:num>
  <w:num w:numId="13">
    <w:abstractNumId w:val="16"/>
  </w:num>
  <w:num w:numId="14">
    <w:abstractNumId w:val="4"/>
  </w:num>
  <w:num w:numId="15">
    <w:abstractNumId w:val="17"/>
  </w:num>
  <w:num w:numId="16">
    <w:abstractNumId w:val="15"/>
  </w:num>
  <w:num w:numId="17">
    <w:abstractNumId w:val="2"/>
  </w:num>
  <w:num w:numId="18">
    <w:abstractNumId w:val="12"/>
  </w:num>
  <w:num w:numId="19">
    <w:abstractNumId w:val="22"/>
  </w:num>
  <w:num w:numId="20">
    <w:abstractNumId w:val="0"/>
  </w:num>
  <w:num w:numId="21">
    <w:abstractNumId w:val="8"/>
  </w:num>
  <w:num w:numId="22">
    <w:abstractNumId w:val="20"/>
  </w:num>
  <w:num w:numId="23">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45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08BE"/>
    <w:rsid w:val="00042477"/>
    <w:rsid w:val="000475AC"/>
    <w:rsid w:val="00053DC8"/>
    <w:rsid w:val="00056132"/>
    <w:rsid w:val="00056556"/>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3F4F59"/>
    <w:rsid w:val="00400D26"/>
    <w:rsid w:val="00401700"/>
    <w:rsid w:val="00401D34"/>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2C01"/>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49FE"/>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3FE5"/>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53BC"/>
    <w:rsid w:val="00A122DA"/>
    <w:rsid w:val="00A12F51"/>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561"/>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66F6"/>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F080E7-3820-43FA-8409-C2841940D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581</Words>
  <Characters>3140</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2017-09-01T04:27:00Z</cp:lastPrinted>
  <dcterms:created xsi:type="dcterms:W3CDTF">2017-09-19T11:14:00Z</dcterms:created>
  <dcterms:modified xsi:type="dcterms:W3CDTF">2017-09-19T11:14:00Z</dcterms:modified>
</cp:coreProperties>
</file>