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E22EF6">
        <w:rPr>
          <w:rFonts w:ascii="Verdana" w:hAnsi="Verdana" w:cs="Liberation Sans"/>
          <w:b/>
          <w:spacing w:val="20"/>
        </w:rPr>
        <w:t>2</w:t>
      </w:r>
      <w:r w:rsidR="00AA68F9" w:rsidRPr="007143BB">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28097D">
        <w:rPr>
          <w:rFonts w:ascii="Tahoma" w:hAnsi="Tahoma" w:cs="Tahoma"/>
          <w:b/>
          <w:bCs/>
          <w:sz w:val="22"/>
          <w:szCs w:val="22"/>
        </w:rPr>
        <w:t>548</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FC02FD" w:rsidRPr="00FC02FD">
        <w:rPr>
          <w:rFonts w:ascii="Tahoma" w:hAnsi="Tahoma" w:cs="Tahoma"/>
          <w:sz w:val="22"/>
          <w:szCs w:val="22"/>
        </w:rPr>
        <w:t>ΑΔΑ: 7ΝΘΤΩΨΑ-ΒΙ0</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28097D">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28097D" w:rsidRPr="0028097D">
        <w:rPr>
          <w:rFonts w:ascii="Tahoma" w:hAnsi="Tahoma" w:cs="Tahoma"/>
          <w:sz w:val="22"/>
          <w:szCs w:val="22"/>
        </w:rPr>
        <w:t>Έγκριση της αριθμ.15/2017 απόφασης της Εκτελεστικής Επιτροπής η οποία αφορά 10η Τροποποίηση του Τεχνικού Προγράμματος 2017</w:t>
      </w:r>
      <w:r w:rsidR="00163CEC">
        <w:rPr>
          <w:rFonts w:ascii="Tahoma" w:hAnsi="Tahoma" w:cs="Tahoma"/>
          <w:sz w:val="22"/>
          <w:szCs w:val="22"/>
        </w:rPr>
        <w:t>»</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22EF6" w:rsidRPr="00E22EF6" w:rsidRDefault="00AD1AAF" w:rsidP="00E22EF6">
      <w:pPr>
        <w:spacing w:line="276" w:lineRule="auto"/>
        <w:jc w:val="both"/>
        <w:rPr>
          <w:rFonts w:ascii="Tahoma" w:hAnsi="Tahoma" w:cs="Tahoma"/>
          <w:color w:val="000000"/>
          <w:sz w:val="22"/>
          <w:szCs w:val="22"/>
        </w:rPr>
      </w:pPr>
      <w:r w:rsidRPr="00E22EF6">
        <w:rPr>
          <w:rFonts w:ascii="Tahoma" w:hAnsi="Tahoma" w:cs="Tahoma"/>
          <w:sz w:val="22"/>
          <w:szCs w:val="22"/>
        </w:rPr>
        <w:t xml:space="preserve">      </w:t>
      </w:r>
      <w:r w:rsidR="00E22EF6" w:rsidRPr="00E22EF6">
        <w:rPr>
          <w:rFonts w:ascii="Tahoma" w:hAnsi="Tahoma" w:cs="Tahoma"/>
          <w:sz w:val="22"/>
          <w:szCs w:val="22"/>
        </w:rPr>
        <w:t xml:space="preserve">Στην Άρτα σήμερα την </w:t>
      </w:r>
      <w:r w:rsidR="001358A3" w:rsidRPr="001358A3">
        <w:rPr>
          <w:rFonts w:ascii="Tahoma" w:hAnsi="Tahoma" w:cs="Tahoma"/>
          <w:sz w:val="22"/>
          <w:szCs w:val="22"/>
        </w:rPr>
        <w:t>εικοστή πέμπτη</w:t>
      </w:r>
      <w:r w:rsidR="00E22EF6" w:rsidRPr="00E22EF6">
        <w:rPr>
          <w:rFonts w:ascii="Tahoma" w:hAnsi="Tahoma" w:cs="Tahoma"/>
          <w:sz w:val="22"/>
          <w:szCs w:val="22"/>
        </w:rPr>
        <w:t xml:space="preserve"> (</w:t>
      </w:r>
      <w:r w:rsidR="001358A3" w:rsidRPr="001358A3">
        <w:rPr>
          <w:rFonts w:ascii="Tahoma" w:hAnsi="Tahoma" w:cs="Tahoma"/>
          <w:sz w:val="22"/>
          <w:szCs w:val="22"/>
        </w:rPr>
        <w:t>25</w:t>
      </w:r>
      <w:r w:rsidR="00E22EF6" w:rsidRPr="00E22EF6">
        <w:rPr>
          <w:rFonts w:ascii="Tahoma" w:hAnsi="Tahoma" w:cs="Tahoma"/>
          <w:sz w:val="22"/>
          <w:szCs w:val="22"/>
        </w:rPr>
        <w:t xml:space="preserve">η) του μηνός  Σεπτεμβρίου του έτους 2017 ημέρα  </w:t>
      </w:r>
      <w:r w:rsidR="001358A3" w:rsidRPr="001358A3">
        <w:rPr>
          <w:rFonts w:ascii="Tahoma" w:hAnsi="Tahoma" w:cs="Tahoma"/>
          <w:sz w:val="22"/>
          <w:szCs w:val="22"/>
        </w:rPr>
        <w:t>Δευτέρα</w:t>
      </w:r>
      <w:r w:rsidR="00E22EF6" w:rsidRPr="00E22EF6">
        <w:rPr>
          <w:rFonts w:ascii="Tahoma" w:hAnsi="Tahoma" w:cs="Tahoma"/>
          <w:sz w:val="22"/>
          <w:szCs w:val="22"/>
        </w:rPr>
        <w:t xml:space="preserve">   και ώρα 1</w:t>
      </w:r>
      <w:r w:rsidR="001358A3" w:rsidRPr="001358A3">
        <w:rPr>
          <w:rFonts w:ascii="Tahoma" w:hAnsi="Tahoma" w:cs="Tahoma"/>
          <w:sz w:val="22"/>
          <w:szCs w:val="22"/>
        </w:rPr>
        <w:t>8</w:t>
      </w:r>
      <w:r w:rsidR="00E22EF6" w:rsidRPr="00E22EF6">
        <w:rPr>
          <w:rFonts w:ascii="Tahoma" w:hAnsi="Tahoma" w:cs="Tahoma"/>
          <w:sz w:val="22"/>
          <w:szCs w:val="22"/>
        </w:rPr>
        <w:t>.</w:t>
      </w:r>
      <w:r w:rsidR="001358A3" w:rsidRPr="001358A3">
        <w:rPr>
          <w:rFonts w:ascii="Tahoma" w:hAnsi="Tahoma" w:cs="Tahoma"/>
          <w:sz w:val="22"/>
          <w:szCs w:val="22"/>
        </w:rPr>
        <w:t>3</w:t>
      </w:r>
      <w:r w:rsidR="00E22EF6" w:rsidRPr="00E22EF6">
        <w:rPr>
          <w:rFonts w:ascii="Tahoma" w:hAnsi="Tahoma" w:cs="Tahoma"/>
          <w:sz w:val="22"/>
          <w:szCs w:val="22"/>
        </w:rPr>
        <w:t xml:space="preserve">0, το Δημοτικό Συμβούλιο του Δήμου </w:t>
      </w:r>
      <w:proofErr w:type="spellStart"/>
      <w:r w:rsidR="00E22EF6" w:rsidRPr="00E22EF6">
        <w:rPr>
          <w:rFonts w:ascii="Tahoma" w:hAnsi="Tahoma" w:cs="Tahoma"/>
          <w:sz w:val="22"/>
          <w:szCs w:val="22"/>
        </w:rPr>
        <w:t>Αρταίων</w:t>
      </w:r>
      <w:proofErr w:type="spellEnd"/>
      <w:r w:rsidR="00E22EF6" w:rsidRPr="00E22EF6">
        <w:rPr>
          <w:rFonts w:ascii="Tahoma" w:hAnsi="Tahoma" w:cs="Tahoma"/>
          <w:sz w:val="22"/>
          <w:szCs w:val="22"/>
        </w:rPr>
        <w:t xml:space="preserve"> </w:t>
      </w:r>
      <w:r w:rsidR="00E22EF6"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22EF6" w:rsidRPr="00E22EF6">
        <w:rPr>
          <w:rFonts w:ascii="Tahoma" w:hAnsi="Tahoma" w:cs="Tahoma"/>
          <w:color w:val="000000"/>
          <w:sz w:val="22"/>
          <w:szCs w:val="22"/>
          <w:shd w:val="clear" w:color="auto" w:fill="FFFFFF"/>
        </w:rPr>
        <w:t>πρωτ</w:t>
      </w:r>
      <w:proofErr w:type="spellEnd"/>
      <w:r w:rsidR="00E22EF6" w:rsidRPr="00E22EF6">
        <w:rPr>
          <w:rFonts w:ascii="Tahoma" w:hAnsi="Tahoma" w:cs="Tahoma"/>
          <w:color w:val="000000"/>
          <w:sz w:val="22"/>
          <w:szCs w:val="22"/>
          <w:shd w:val="clear" w:color="auto" w:fill="FFFFFF"/>
        </w:rPr>
        <w:t xml:space="preserve">. </w:t>
      </w:r>
      <w:r w:rsidR="001358A3" w:rsidRPr="001358A3">
        <w:rPr>
          <w:rFonts w:ascii="Tahoma" w:hAnsi="Tahoma" w:cs="Tahoma"/>
          <w:sz w:val="22"/>
          <w:szCs w:val="22"/>
        </w:rPr>
        <w:t xml:space="preserve">36065/21-9-2017 </w:t>
      </w:r>
      <w:r w:rsidR="00E22EF6"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22EF6" w:rsidRPr="00E22EF6">
        <w:rPr>
          <w:rFonts w:ascii="Tahoma" w:hAnsi="Tahoma" w:cs="Tahoma"/>
          <w:color w:val="000000"/>
          <w:sz w:val="22"/>
          <w:szCs w:val="22"/>
        </w:rPr>
        <w:t>.</w:t>
      </w:r>
    </w:p>
    <w:p w:rsidR="00E22EF6" w:rsidRPr="00E22EF6" w:rsidRDefault="00E22EF6" w:rsidP="00E22EF6">
      <w:pPr>
        <w:spacing w:line="276" w:lineRule="auto"/>
        <w:jc w:val="both"/>
        <w:rPr>
          <w:rFonts w:ascii="Tahoma" w:hAnsi="Tahoma" w:cs="Tahoma"/>
          <w:color w:val="000000"/>
          <w:sz w:val="22"/>
          <w:szCs w:val="22"/>
        </w:rPr>
      </w:pPr>
    </w:p>
    <w:p w:rsidR="00E22EF6" w:rsidRPr="00E22EF6" w:rsidRDefault="00E22EF6" w:rsidP="00E22E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E22EF6" w:rsidRPr="00E22EF6" w:rsidRDefault="00E22EF6" w:rsidP="00E22EF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22EF6" w:rsidRPr="00E22EF6" w:rsidTr="00E22EF6">
        <w:trPr>
          <w:trHeight w:val="3676"/>
        </w:trPr>
        <w:tc>
          <w:tcPr>
            <w:tcW w:w="4361"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 xml:space="preserve">Λώλος Ανδρέας (Πρόεδρος Δ.Σ.) </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1358A3" w:rsidRPr="001358A3"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001358A3" w:rsidRPr="006B15A9">
              <w:rPr>
                <w:rFonts w:ascii="Tahoma" w:hAnsi="Tahoma" w:cs="Tahoma"/>
                <w:color w:val="222222"/>
                <w:sz w:val="22"/>
                <w:szCs w:val="22"/>
              </w:rPr>
              <w:t xml:space="preserve"> </w:t>
            </w:r>
          </w:p>
          <w:p w:rsidR="00E22EF6" w:rsidRPr="00E22EF6" w:rsidRDefault="001358A3" w:rsidP="00E22EF6">
            <w:pPr>
              <w:pStyle w:val="a9"/>
              <w:numPr>
                <w:ilvl w:val="0"/>
                <w:numId w:val="39"/>
              </w:numPr>
              <w:ind w:left="644"/>
              <w:jc w:val="both"/>
              <w:rPr>
                <w:rFonts w:ascii="Tahoma" w:hAnsi="Tahoma" w:cs="Tahoma"/>
                <w:color w:val="222222"/>
                <w:sz w:val="22"/>
                <w:szCs w:val="22"/>
              </w:rPr>
            </w:pPr>
            <w:proofErr w:type="spellStart"/>
            <w:r w:rsidRPr="006B15A9">
              <w:rPr>
                <w:rFonts w:ascii="Tahoma" w:hAnsi="Tahoma" w:cs="Tahoma"/>
                <w:color w:val="222222"/>
                <w:sz w:val="22"/>
                <w:szCs w:val="22"/>
              </w:rPr>
              <w:t>Νταλάκας</w:t>
            </w:r>
            <w:proofErr w:type="spellEnd"/>
            <w:r w:rsidRPr="006B15A9">
              <w:rPr>
                <w:rFonts w:ascii="Tahoma" w:hAnsi="Tahoma" w:cs="Tahoma"/>
                <w:color w:val="222222"/>
                <w:sz w:val="22"/>
                <w:szCs w:val="22"/>
              </w:rPr>
              <w:t xml:space="preserve"> Δημήτριος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Καραγεώργος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p>
          <w:p w:rsidR="001358A3" w:rsidRPr="00E22EF6" w:rsidRDefault="001358A3" w:rsidP="001358A3">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E22EF6" w:rsidRPr="00E22EF6" w:rsidRDefault="00E22EF6" w:rsidP="001358A3">
            <w:pPr>
              <w:pStyle w:val="a9"/>
              <w:ind w:left="644"/>
              <w:jc w:val="both"/>
              <w:rPr>
                <w:rFonts w:ascii="Tahoma" w:hAnsi="Tahoma" w:cs="Tahoma"/>
                <w:bCs/>
                <w:color w:val="000000"/>
                <w:sz w:val="22"/>
                <w:szCs w:val="22"/>
              </w:rPr>
            </w:pPr>
          </w:p>
        </w:tc>
        <w:tc>
          <w:tcPr>
            <w:tcW w:w="4687"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1358A3" w:rsidRPr="001358A3" w:rsidRDefault="00E22EF6" w:rsidP="00E22EF6">
            <w:pPr>
              <w:pStyle w:val="a9"/>
              <w:numPr>
                <w:ilvl w:val="0"/>
                <w:numId w:val="39"/>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001358A3" w:rsidRPr="006B15A9">
              <w:rPr>
                <w:rStyle w:val="af"/>
                <w:rFonts w:ascii="Tahoma" w:hAnsi="Tahoma" w:cs="Tahoma"/>
                <w:i w:val="0"/>
                <w:sz w:val="22"/>
                <w:szCs w:val="22"/>
              </w:rPr>
              <w:t xml:space="preserve"> </w:t>
            </w:r>
          </w:p>
          <w:p w:rsidR="001358A3" w:rsidRPr="001358A3"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Στασινός</w:t>
            </w:r>
            <w:proofErr w:type="spellEnd"/>
            <w:r w:rsidRPr="006B15A9">
              <w:rPr>
                <w:rStyle w:val="af"/>
                <w:rFonts w:ascii="Tahoma" w:hAnsi="Tahoma" w:cs="Tahoma"/>
                <w:i w:val="0"/>
                <w:sz w:val="22"/>
                <w:szCs w:val="22"/>
              </w:rPr>
              <w:t xml:space="preserve"> Παύλος </w:t>
            </w:r>
          </w:p>
          <w:p w:rsidR="001358A3" w:rsidRPr="001358A3" w:rsidRDefault="001358A3" w:rsidP="00E22EF6">
            <w:pPr>
              <w:pStyle w:val="a9"/>
              <w:numPr>
                <w:ilvl w:val="0"/>
                <w:numId w:val="39"/>
              </w:numPr>
              <w:ind w:left="644"/>
              <w:jc w:val="both"/>
              <w:rPr>
                <w:rStyle w:val="af"/>
                <w:i w:val="0"/>
                <w:iCs w:val="0"/>
              </w:rPr>
            </w:pPr>
            <w:r w:rsidRPr="006B15A9">
              <w:rPr>
                <w:rStyle w:val="af"/>
                <w:rFonts w:ascii="Tahoma" w:hAnsi="Tahoma" w:cs="Tahoma"/>
                <w:i w:val="0"/>
                <w:sz w:val="22"/>
                <w:szCs w:val="22"/>
              </w:rPr>
              <w:t xml:space="preserve">Κοσμάς Ηλίας </w:t>
            </w:r>
          </w:p>
          <w:p w:rsidR="00E22EF6" w:rsidRPr="00E22EF6"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1358A3" w:rsidRPr="001358A3" w:rsidRDefault="00E22EF6" w:rsidP="00E22EF6">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1358A3" w:rsidRPr="001358A3" w:rsidRDefault="001358A3" w:rsidP="00E22EF6">
            <w:pPr>
              <w:pStyle w:val="a9"/>
              <w:numPr>
                <w:ilvl w:val="0"/>
                <w:numId w:val="39"/>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E22EF6" w:rsidRPr="00E22EF6" w:rsidRDefault="001358A3" w:rsidP="00E22EF6">
            <w:pPr>
              <w:pStyle w:val="a9"/>
              <w:numPr>
                <w:ilvl w:val="0"/>
                <w:numId w:val="39"/>
              </w:numPr>
              <w:ind w:left="644"/>
              <w:jc w:val="both"/>
              <w:rPr>
                <w:rStyle w:val="af"/>
                <w:rFonts w:ascii="Tahoma" w:hAnsi="Tahoma" w:cs="Tahoma"/>
                <w:i w:val="0"/>
                <w:sz w:val="22"/>
                <w:szCs w:val="22"/>
              </w:rPr>
            </w:pPr>
            <w:r w:rsidRPr="006B15A9">
              <w:rPr>
                <w:rStyle w:val="af"/>
                <w:rFonts w:ascii="Tahoma" w:hAnsi="Tahoma" w:cs="Tahoma"/>
                <w:i w:val="0"/>
                <w:sz w:val="22"/>
                <w:szCs w:val="22"/>
              </w:rPr>
              <w:t xml:space="preserve"> Βασιλάκη-</w:t>
            </w:r>
            <w:proofErr w:type="spellStart"/>
            <w:r w:rsidRPr="006B15A9">
              <w:rPr>
                <w:rStyle w:val="af"/>
                <w:rFonts w:ascii="Tahoma" w:hAnsi="Tahoma" w:cs="Tahoma"/>
                <w:i w:val="0"/>
                <w:sz w:val="22"/>
                <w:szCs w:val="22"/>
              </w:rPr>
              <w:t>Μητρογεώργου</w:t>
            </w:r>
            <w:proofErr w:type="spellEnd"/>
            <w:r w:rsidRPr="006B15A9">
              <w:rPr>
                <w:rStyle w:val="af"/>
                <w:rFonts w:ascii="Tahoma" w:hAnsi="Tahoma" w:cs="Tahoma"/>
                <w:i w:val="0"/>
                <w:sz w:val="22"/>
                <w:szCs w:val="22"/>
              </w:rPr>
              <w:t xml:space="preserve"> Βικτωρία</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E22EF6" w:rsidRPr="00E22EF6" w:rsidRDefault="00E22EF6">
            <w:pPr>
              <w:pStyle w:val="a9"/>
              <w:tabs>
                <w:tab w:val="left" w:pos="742"/>
              </w:tabs>
              <w:autoSpaceDE w:val="0"/>
              <w:autoSpaceDN w:val="0"/>
              <w:adjustRightInd w:val="0"/>
              <w:jc w:val="both"/>
              <w:rPr>
                <w:bCs/>
                <w:color w:val="000000"/>
              </w:rPr>
            </w:pPr>
          </w:p>
        </w:tc>
      </w:tr>
    </w:tbl>
    <w:p w:rsidR="006B15A9" w:rsidRPr="006B15A9" w:rsidRDefault="006B15A9" w:rsidP="001358A3">
      <w:pPr>
        <w:jc w:val="both"/>
        <w:rPr>
          <w:rStyle w:val="af"/>
          <w:rFonts w:ascii="Tahoma" w:hAnsi="Tahoma" w:cs="Tahoma"/>
          <w:i w:val="0"/>
          <w:sz w:val="22"/>
          <w:szCs w:val="22"/>
        </w:rPr>
      </w:pPr>
      <w:r w:rsidRPr="001358A3">
        <w:rPr>
          <w:rFonts w:ascii="Tahoma" w:hAnsi="Tahoma" w:cs="Tahoma"/>
          <w:b/>
          <w:sz w:val="22"/>
          <w:szCs w:val="22"/>
        </w:rPr>
        <w:t>Απουσίαζαν</w:t>
      </w:r>
      <w:r w:rsidRPr="001358A3">
        <w:rPr>
          <w:rFonts w:ascii="Tahoma" w:hAnsi="Tahoma" w:cs="Tahoma"/>
          <w:sz w:val="22"/>
          <w:szCs w:val="22"/>
        </w:rPr>
        <w:t xml:space="preserve">, αν και κλήθηκαν νόμιμα οι </w:t>
      </w:r>
      <w:proofErr w:type="spellStart"/>
      <w:r w:rsidRPr="001358A3">
        <w:rPr>
          <w:rFonts w:ascii="Tahoma" w:hAnsi="Tahoma" w:cs="Tahoma"/>
          <w:sz w:val="22"/>
          <w:szCs w:val="22"/>
        </w:rPr>
        <w:t>δημ</w:t>
      </w:r>
      <w:proofErr w:type="spellEnd"/>
      <w:r w:rsidRPr="001358A3">
        <w:rPr>
          <w:rFonts w:ascii="Tahoma" w:hAnsi="Tahoma" w:cs="Tahoma"/>
          <w:sz w:val="22"/>
          <w:szCs w:val="22"/>
        </w:rPr>
        <w:t>. Σύμβουλοι:</w:t>
      </w:r>
      <w:r w:rsidRPr="001358A3">
        <w:rPr>
          <w:rStyle w:val="af"/>
          <w:rFonts w:ascii="Tahoma" w:hAnsi="Tahoma" w:cs="Tahoma"/>
          <w:i w:val="0"/>
          <w:sz w:val="22"/>
          <w:szCs w:val="22"/>
        </w:rPr>
        <w:t xml:space="preserve"> </w:t>
      </w:r>
      <w:proofErr w:type="spellStart"/>
      <w:r w:rsidR="001358A3" w:rsidRPr="001358A3">
        <w:rPr>
          <w:rFonts w:ascii="Tahoma" w:hAnsi="Tahoma" w:cs="Tahoma"/>
          <w:color w:val="222222"/>
          <w:sz w:val="22"/>
          <w:szCs w:val="22"/>
        </w:rPr>
        <w:t>Μπαλάγκας</w:t>
      </w:r>
      <w:proofErr w:type="spellEnd"/>
      <w:r w:rsidR="001358A3" w:rsidRPr="001358A3">
        <w:rPr>
          <w:rFonts w:ascii="Tahoma" w:hAnsi="Tahoma" w:cs="Tahoma"/>
          <w:color w:val="222222"/>
          <w:sz w:val="22"/>
          <w:szCs w:val="22"/>
        </w:rPr>
        <w:t xml:space="preserve"> Γεώργιος </w:t>
      </w:r>
      <w:proofErr w:type="spellStart"/>
      <w:r w:rsidR="001358A3" w:rsidRPr="001358A3">
        <w:rPr>
          <w:rFonts w:ascii="Tahoma" w:hAnsi="Tahoma" w:cs="Tahoma"/>
          <w:color w:val="222222"/>
          <w:sz w:val="22"/>
          <w:szCs w:val="22"/>
        </w:rPr>
        <w:t>Λιόντος</w:t>
      </w:r>
      <w:proofErr w:type="spellEnd"/>
      <w:r w:rsidR="001358A3" w:rsidRPr="001358A3">
        <w:rPr>
          <w:rFonts w:ascii="Tahoma" w:hAnsi="Tahoma" w:cs="Tahoma"/>
          <w:color w:val="222222"/>
          <w:sz w:val="22"/>
          <w:szCs w:val="22"/>
        </w:rPr>
        <w:t xml:space="preserve"> Νικόλαος </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Παναγιώτης,</w:t>
      </w:r>
      <w:r w:rsidR="001358A3" w:rsidRPr="00E22EF6">
        <w:rPr>
          <w:rStyle w:val="af"/>
          <w:rFonts w:ascii="Tahoma" w:hAnsi="Tahoma" w:cs="Tahoma"/>
          <w:i w:val="0"/>
          <w:sz w:val="22"/>
          <w:szCs w:val="22"/>
        </w:rPr>
        <w:t>Κατσαντούλα</w:t>
      </w:r>
      <w:proofErr w:type="spellEnd"/>
      <w:r w:rsidR="001358A3" w:rsidRPr="00E22EF6">
        <w:rPr>
          <w:rStyle w:val="af"/>
          <w:rFonts w:ascii="Tahoma" w:hAnsi="Tahoma" w:cs="Tahoma"/>
          <w:i w:val="0"/>
          <w:sz w:val="22"/>
          <w:szCs w:val="22"/>
        </w:rPr>
        <w:t xml:space="preserve"> Αναστασία</w:t>
      </w:r>
      <w:r w:rsidR="001358A3" w:rsidRPr="001358A3">
        <w:rPr>
          <w:rStyle w:val="af"/>
          <w:rFonts w:ascii="Tahoma" w:hAnsi="Tahoma" w:cs="Tahoma"/>
          <w:i w:val="0"/>
          <w:sz w:val="22"/>
          <w:szCs w:val="22"/>
        </w:rPr>
        <w:t xml:space="preserve"> </w:t>
      </w:r>
      <w:proofErr w:type="spellStart"/>
      <w:r w:rsidR="001358A3" w:rsidRPr="00E22EF6">
        <w:rPr>
          <w:rStyle w:val="af"/>
          <w:rFonts w:ascii="Tahoma" w:hAnsi="Tahoma" w:cs="Tahoma"/>
          <w:i w:val="0"/>
          <w:sz w:val="22"/>
          <w:szCs w:val="22"/>
        </w:rPr>
        <w:t>Ξυλογιάννης</w:t>
      </w:r>
      <w:proofErr w:type="spellEnd"/>
      <w:r w:rsidR="001358A3" w:rsidRPr="00E22EF6">
        <w:rPr>
          <w:rStyle w:val="af"/>
          <w:rFonts w:ascii="Tahoma" w:hAnsi="Tahoma" w:cs="Tahoma"/>
          <w:i w:val="0"/>
          <w:sz w:val="22"/>
          <w:szCs w:val="22"/>
        </w:rPr>
        <w:t xml:space="preserve"> Άγγελος</w:t>
      </w:r>
      <w:r w:rsidR="001358A3" w:rsidRPr="001358A3">
        <w:rPr>
          <w:rStyle w:val="af"/>
          <w:rFonts w:ascii="Tahoma" w:hAnsi="Tahoma" w:cs="Tahoma"/>
          <w:i w:val="0"/>
          <w:sz w:val="22"/>
          <w:szCs w:val="22"/>
        </w:rPr>
        <w:t xml:space="preserve"> </w:t>
      </w:r>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sidRPr="006B15A9">
        <w:rPr>
          <w:rFonts w:ascii="Tahoma" w:hAnsi="Tahoma" w:cs="Tahoma"/>
          <w:bCs/>
          <w:color w:val="000000"/>
          <w:sz w:val="22"/>
          <w:szCs w:val="22"/>
        </w:rPr>
        <w:t xml:space="preserve">    </w:t>
      </w:r>
    </w:p>
    <w:p w:rsidR="006B15A9" w:rsidRPr="006B15A9" w:rsidRDefault="006B15A9" w:rsidP="006B15A9">
      <w:pPr>
        <w:spacing w:line="276" w:lineRule="auto"/>
        <w:jc w:val="both"/>
        <w:rPr>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r w:rsidR="001358A3" w:rsidRPr="00BC0CC7">
        <w:rPr>
          <w:rStyle w:val="af"/>
          <w:rFonts w:ascii="Tahoma" w:hAnsi="Tahoma" w:cs="Tahoma"/>
          <w:i w:val="0"/>
          <w:sz w:val="22"/>
          <w:szCs w:val="22"/>
        </w:rPr>
        <w:t xml:space="preserve">Καλαμιάς, </w:t>
      </w:r>
      <w:proofErr w:type="spellStart"/>
      <w:r w:rsidR="001358A3" w:rsidRPr="00BC0CC7">
        <w:rPr>
          <w:rStyle w:val="af"/>
          <w:rFonts w:ascii="Tahoma" w:hAnsi="Tahoma" w:cs="Tahoma"/>
          <w:i w:val="0"/>
          <w:sz w:val="22"/>
          <w:szCs w:val="22"/>
        </w:rPr>
        <w:t>Ρόκκα</w:t>
      </w:r>
      <w:proofErr w:type="spellEnd"/>
      <w:r w:rsidR="001358A3" w:rsidRPr="00BC0CC7">
        <w:rPr>
          <w:rStyle w:val="af"/>
          <w:rFonts w:ascii="Tahoma" w:hAnsi="Tahoma" w:cs="Tahoma"/>
          <w:i w:val="0"/>
          <w:sz w:val="22"/>
          <w:szCs w:val="22"/>
        </w:rPr>
        <w:t xml:space="preserve">, Ράχης, </w:t>
      </w:r>
      <w:proofErr w:type="spellStart"/>
      <w:r w:rsidR="001358A3" w:rsidRPr="00BC0CC7">
        <w:rPr>
          <w:rStyle w:val="af"/>
          <w:rFonts w:ascii="Tahoma" w:hAnsi="Tahoma" w:cs="Tahoma"/>
          <w:i w:val="0"/>
          <w:sz w:val="22"/>
          <w:szCs w:val="22"/>
        </w:rPr>
        <w:t>Πολυδρόσου</w:t>
      </w:r>
      <w:proofErr w:type="spellEnd"/>
      <w:r w:rsidR="001358A3" w:rsidRPr="00BC0CC7">
        <w:rPr>
          <w:rStyle w:val="af"/>
          <w:rFonts w:ascii="Tahoma" w:hAnsi="Tahoma" w:cs="Tahoma"/>
          <w:i w:val="0"/>
          <w:sz w:val="22"/>
          <w:szCs w:val="22"/>
        </w:rPr>
        <w:t xml:space="preserve"> </w:t>
      </w:r>
      <w:r w:rsidRPr="006B15A9">
        <w:rPr>
          <w:rStyle w:val="af"/>
          <w:rFonts w:ascii="Tahoma" w:hAnsi="Tahoma" w:cs="Tahoma"/>
          <w:i w:val="0"/>
          <w:sz w:val="22"/>
          <w:szCs w:val="22"/>
        </w:rPr>
        <w:t>και Ροδαυγής.</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6B15A9" w:rsidRPr="006B15A9" w:rsidRDefault="006B15A9" w:rsidP="006B15A9">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6B15A9" w:rsidRPr="00BC0CC7" w:rsidRDefault="006B15A9" w:rsidP="006B15A9">
      <w:pPr>
        <w:spacing w:line="276" w:lineRule="auto"/>
        <w:jc w:val="both"/>
        <w:rPr>
          <w:rStyle w:val="af"/>
          <w:rFonts w:ascii="Tahoma" w:hAnsi="Tahoma" w:cs="Tahoma"/>
          <w:i w:val="0"/>
          <w:sz w:val="22"/>
          <w:szCs w:val="22"/>
        </w:rPr>
      </w:pPr>
      <w:r w:rsidRPr="006B15A9">
        <w:rPr>
          <w:rStyle w:val="af"/>
          <w:rFonts w:ascii="Tahoma" w:hAnsi="Tahoma" w:cs="Tahoma"/>
          <w:i w:val="0"/>
          <w:sz w:val="22"/>
          <w:szCs w:val="22"/>
        </w:rPr>
        <w:t xml:space="preserve">   Ομόφωνα το συμβούλιο αποφάσισε για την συζήτηση,  </w:t>
      </w:r>
      <w:r w:rsidR="001358A3" w:rsidRPr="001358A3">
        <w:rPr>
          <w:rStyle w:val="af"/>
          <w:rFonts w:ascii="Tahoma" w:hAnsi="Tahoma" w:cs="Tahoma"/>
          <w:i w:val="0"/>
          <w:sz w:val="22"/>
          <w:szCs w:val="22"/>
        </w:rPr>
        <w:t>πέντε</w:t>
      </w:r>
      <w:r w:rsidRPr="006B15A9">
        <w:rPr>
          <w:rStyle w:val="af"/>
          <w:rFonts w:ascii="Tahoma" w:hAnsi="Tahoma" w:cs="Tahoma"/>
          <w:i w:val="0"/>
          <w:sz w:val="22"/>
          <w:szCs w:val="22"/>
        </w:rPr>
        <w:t xml:space="preserve">   (</w:t>
      </w:r>
      <w:r w:rsidR="001358A3" w:rsidRPr="001358A3">
        <w:rPr>
          <w:rStyle w:val="af"/>
          <w:rFonts w:ascii="Tahoma" w:hAnsi="Tahoma" w:cs="Tahoma"/>
          <w:i w:val="0"/>
          <w:sz w:val="22"/>
          <w:szCs w:val="22"/>
        </w:rPr>
        <w:t>5</w:t>
      </w:r>
      <w:r w:rsidRPr="006B15A9">
        <w:rPr>
          <w:rStyle w:val="af"/>
          <w:rFonts w:ascii="Tahoma" w:hAnsi="Tahoma" w:cs="Tahoma"/>
          <w:i w:val="0"/>
          <w:sz w:val="22"/>
          <w:szCs w:val="22"/>
        </w:rPr>
        <w:t>) έκτακτων θεμάτων</w:t>
      </w:r>
      <w:r w:rsidR="001358A3" w:rsidRPr="001358A3">
        <w:rPr>
          <w:rStyle w:val="af"/>
          <w:rFonts w:ascii="Tahoma" w:hAnsi="Tahoma" w:cs="Tahoma"/>
          <w:i w:val="0"/>
          <w:sz w:val="22"/>
          <w:szCs w:val="22"/>
        </w:rPr>
        <w:t>.</w:t>
      </w:r>
    </w:p>
    <w:p w:rsidR="001358A3" w:rsidRPr="00BC0CC7" w:rsidRDefault="001358A3" w:rsidP="006B15A9">
      <w:pPr>
        <w:spacing w:line="276" w:lineRule="auto"/>
        <w:jc w:val="both"/>
        <w:rPr>
          <w:rStyle w:val="af"/>
          <w:rFonts w:ascii="Tahoma" w:hAnsi="Tahoma" w:cs="Tahoma"/>
          <w:i w:val="0"/>
          <w:sz w:val="22"/>
          <w:szCs w:val="22"/>
        </w:rPr>
      </w:pPr>
      <w:r w:rsidRPr="001358A3">
        <w:rPr>
          <w:rStyle w:val="af"/>
          <w:rFonts w:ascii="Tahoma" w:hAnsi="Tahoma" w:cs="Tahoma"/>
          <w:i w:val="0"/>
          <w:sz w:val="22"/>
          <w:szCs w:val="22"/>
        </w:rPr>
        <w:t xml:space="preserve">Ο κ. </w:t>
      </w:r>
      <w:proofErr w:type="spellStart"/>
      <w:r w:rsidRPr="001358A3">
        <w:rPr>
          <w:rStyle w:val="af"/>
          <w:rFonts w:ascii="Tahoma" w:hAnsi="Tahoma" w:cs="Tahoma"/>
          <w:i w:val="0"/>
          <w:sz w:val="22"/>
          <w:szCs w:val="22"/>
        </w:rPr>
        <w:t>Στασινός</w:t>
      </w:r>
      <w:proofErr w:type="spellEnd"/>
      <w:r w:rsidRPr="001358A3">
        <w:rPr>
          <w:rStyle w:val="af"/>
          <w:rFonts w:ascii="Tahoma" w:hAnsi="Tahoma" w:cs="Tahoma"/>
          <w:i w:val="0"/>
          <w:sz w:val="22"/>
          <w:szCs w:val="22"/>
        </w:rPr>
        <w:t xml:space="preserve"> αποχώρησε πριν τη συζήτηση του 1</w:t>
      </w:r>
      <w:r w:rsidRPr="001358A3">
        <w:rPr>
          <w:rStyle w:val="af"/>
          <w:rFonts w:ascii="Tahoma" w:hAnsi="Tahoma" w:cs="Tahoma"/>
          <w:i w:val="0"/>
          <w:sz w:val="22"/>
          <w:szCs w:val="22"/>
          <w:vertAlign w:val="superscript"/>
        </w:rPr>
        <w:t>ου</w:t>
      </w:r>
      <w:r w:rsidRPr="001358A3">
        <w:rPr>
          <w:rStyle w:val="af"/>
          <w:rFonts w:ascii="Tahoma" w:hAnsi="Tahoma" w:cs="Tahoma"/>
          <w:i w:val="0"/>
          <w:sz w:val="22"/>
          <w:szCs w:val="22"/>
        </w:rPr>
        <w:t xml:space="preserve"> </w:t>
      </w:r>
      <w:r w:rsidR="00AA68F9" w:rsidRPr="00AA68F9">
        <w:rPr>
          <w:rStyle w:val="af"/>
          <w:rFonts w:ascii="Tahoma" w:hAnsi="Tahoma" w:cs="Tahoma"/>
          <w:i w:val="0"/>
          <w:sz w:val="22"/>
          <w:szCs w:val="22"/>
        </w:rPr>
        <w:t xml:space="preserve">τακτικού θέματος, ο κ. </w:t>
      </w:r>
      <w:proofErr w:type="spellStart"/>
      <w:r w:rsidR="00AA68F9" w:rsidRPr="00AA68F9">
        <w:rPr>
          <w:rStyle w:val="af"/>
          <w:rFonts w:ascii="Tahoma" w:hAnsi="Tahoma" w:cs="Tahoma"/>
          <w:i w:val="0"/>
          <w:sz w:val="22"/>
          <w:szCs w:val="22"/>
        </w:rPr>
        <w:t>Νταλάκας</w:t>
      </w:r>
      <w:proofErr w:type="spellEnd"/>
      <w:r w:rsidR="00AA68F9" w:rsidRPr="00AA68F9">
        <w:rPr>
          <w:rStyle w:val="af"/>
          <w:rFonts w:ascii="Tahoma" w:hAnsi="Tahoma" w:cs="Tahoma"/>
          <w:i w:val="0"/>
          <w:sz w:val="22"/>
          <w:szCs w:val="22"/>
        </w:rPr>
        <w:t xml:space="preserve"> και ο  κ. </w:t>
      </w:r>
      <w:proofErr w:type="spellStart"/>
      <w:r w:rsidR="00AA68F9" w:rsidRPr="00AA68F9">
        <w:rPr>
          <w:rStyle w:val="af"/>
          <w:rFonts w:ascii="Tahoma" w:hAnsi="Tahoma" w:cs="Tahoma"/>
          <w:i w:val="0"/>
          <w:sz w:val="22"/>
          <w:szCs w:val="22"/>
        </w:rPr>
        <w:t>Καραγεώργος</w:t>
      </w:r>
      <w:proofErr w:type="spellEnd"/>
      <w:r w:rsidR="00AA68F9" w:rsidRPr="00AA68F9">
        <w:rPr>
          <w:rStyle w:val="af"/>
          <w:rFonts w:ascii="Tahoma" w:hAnsi="Tahoma" w:cs="Tahoma"/>
          <w:i w:val="0"/>
          <w:sz w:val="22"/>
          <w:szCs w:val="22"/>
        </w:rPr>
        <w:t xml:space="preserve"> αποχώρησαν  μετά τη συζήτηση του 3</w:t>
      </w:r>
      <w:r w:rsidR="00AA68F9" w:rsidRPr="00AA68F9">
        <w:rPr>
          <w:rStyle w:val="af"/>
          <w:rFonts w:ascii="Tahoma" w:hAnsi="Tahoma" w:cs="Tahoma"/>
          <w:i w:val="0"/>
          <w:sz w:val="22"/>
          <w:szCs w:val="22"/>
          <w:vertAlign w:val="superscript"/>
        </w:rPr>
        <w:t>ου</w:t>
      </w:r>
      <w:r w:rsidR="00AA68F9" w:rsidRPr="00AA68F9">
        <w:rPr>
          <w:rStyle w:val="af"/>
          <w:rFonts w:ascii="Tahoma" w:hAnsi="Tahoma" w:cs="Tahoma"/>
          <w:i w:val="0"/>
          <w:sz w:val="22"/>
          <w:szCs w:val="22"/>
        </w:rPr>
        <w:t xml:space="preserve"> τακτικού θέματος</w:t>
      </w:r>
    </w:p>
    <w:p w:rsidR="00D446B9" w:rsidRPr="00BC0CC7" w:rsidRDefault="00D446B9" w:rsidP="006B15A9">
      <w:pPr>
        <w:spacing w:line="276" w:lineRule="auto"/>
        <w:jc w:val="both"/>
        <w:rPr>
          <w:rStyle w:val="af"/>
          <w:i w:val="0"/>
        </w:rPr>
      </w:pPr>
    </w:p>
    <w:p w:rsidR="008E4206" w:rsidRPr="0028097D" w:rsidRDefault="004C6584" w:rsidP="0028097D">
      <w:pPr>
        <w:spacing w:line="276" w:lineRule="auto"/>
        <w:jc w:val="both"/>
        <w:rPr>
          <w:rFonts w:ascii="Tahoma" w:hAnsi="Tahoma" w:cs="Tahoma"/>
          <w:sz w:val="22"/>
          <w:szCs w:val="22"/>
        </w:rPr>
      </w:pPr>
      <w:r w:rsidRPr="0028097D">
        <w:rPr>
          <w:rStyle w:val="af"/>
          <w:rFonts w:ascii="Tahoma" w:hAnsi="Tahoma" w:cs="Tahoma"/>
          <w:i w:val="0"/>
          <w:sz w:val="22"/>
          <w:szCs w:val="22"/>
        </w:rPr>
        <w:t xml:space="preserve">Ο κ. Πρόεδρος κήρυξε την έναρξη της συνεδρίασης και εισηγούμενος το </w:t>
      </w:r>
      <w:r w:rsidR="00147A35" w:rsidRPr="0028097D">
        <w:rPr>
          <w:rStyle w:val="af"/>
          <w:rFonts w:ascii="Tahoma" w:hAnsi="Tahoma" w:cs="Tahoma"/>
          <w:i w:val="0"/>
          <w:sz w:val="22"/>
          <w:szCs w:val="22"/>
        </w:rPr>
        <w:t>1</w:t>
      </w:r>
      <w:r w:rsidR="0028097D" w:rsidRPr="0028097D">
        <w:rPr>
          <w:rStyle w:val="af"/>
          <w:rFonts w:ascii="Tahoma" w:hAnsi="Tahoma" w:cs="Tahoma"/>
          <w:i w:val="0"/>
          <w:sz w:val="22"/>
          <w:szCs w:val="22"/>
        </w:rPr>
        <w:t>8</w:t>
      </w:r>
      <w:r w:rsidRPr="0028097D">
        <w:rPr>
          <w:rStyle w:val="af"/>
          <w:rFonts w:ascii="Tahoma" w:hAnsi="Tahoma" w:cs="Tahoma"/>
          <w:i w:val="0"/>
          <w:sz w:val="22"/>
          <w:szCs w:val="22"/>
        </w:rPr>
        <w:t>ο τακτικό  θέμα της ημερήσιας διάταξης «</w:t>
      </w:r>
      <w:r w:rsidR="0028097D" w:rsidRPr="0028097D">
        <w:rPr>
          <w:rFonts w:ascii="Tahoma" w:hAnsi="Tahoma" w:cs="Tahoma"/>
          <w:sz w:val="22"/>
          <w:szCs w:val="22"/>
        </w:rPr>
        <w:t>Έγκριση της αριθμ.15/2017 απόφασης της Εκτελεστικής Επιτροπής η οποία αφορά 10η Τροποποίηση του Τεχνικού Προγράμματος 2017</w:t>
      </w:r>
      <w:r w:rsidR="00EC23A9" w:rsidRPr="0028097D">
        <w:rPr>
          <w:rFonts w:ascii="Tahoma" w:hAnsi="Tahoma" w:cs="Tahoma"/>
          <w:sz w:val="22"/>
          <w:szCs w:val="22"/>
        </w:rPr>
        <w:t>»</w:t>
      </w:r>
      <w:r w:rsidRPr="0028097D">
        <w:rPr>
          <w:rFonts w:ascii="Tahoma" w:hAnsi="Tahoma" w:cs="Tahoma"/>
          <w:sz w:val="22"/>
          <w:szCs w:val="22"/>
        </w:rPr>
        <w:t> έθεσ</w:t>
      </w:r>
      <w:r w:rsidR="00606A7A" w:rsidRPr="0028097D">
        <w:rPr>
          <w:rFonts w:ascii="Tahoma" w:hAnsi="Tahoma" w:cs="Tahoma"/>
          <w:sz w:val="22"/>
          <w:szCs w:val="22"/>
        </w:rPr>
        <w:t xml:space="preserve">ε υπόψη του Συμβουλίου </w:t>
      </w:r>
      <w:r w:rsidR="008E4206" w:rsidRPr="0028097D">
        <w:rPr>
          <w:rFonts w:ascii="Tahoma" w:hAnsi="Tahoma" w:cs="Tahoma"/>
          <w:sz w:val="22"/>
          <w:szCs w:val="22"/>
        </w:rPr>
        <w:t xml:space="preserve">την </w:t>
      </w:r>
      <w:r w:rsidR="0028097D" w:rsidRPr="0028097D">
        <w:rPr>
          <w:rFonts w:ascii="Tahoma" w:hAnsi="Tahoma" w:cs="Tahoma"/>
          <w:sz w:val="22"/>
          <w:szCs w:val="22"/>
        </w:rPr>
        <w:t xml:space="preserve">αριθμ.15/2017 απόφαση της Εκτελεστικής Επιτροπής η οποία </w:t>
      </w:r>
      <w:r w:rsidR="0028097D" w:rsidRPr="0028097D">
        <w:rPr>
          <w:rFonts w:ascii="Tahoma" w:hAnsi="Tahoma" w:cs="Tahoma"/>
          <w:sz w:val="22"/>
          <w:szCs w:val="22"/>
        </w:rPr>
        <w:lastRenderedPageBreak/>
        <w:t>αφορά 10η Τροποποίηση του Τεχνικού Προγράμματος 2017</w:t>
      </w:r>
      <w:r w:rsidR="008E4206" w:rsidRPr="0028097D">
        <w:rPr>
          <w:rFonts w:ascii="Tahoma" w:hAnsi="Tahoma" w:cs="Tahoma"/>
          <w:sz w:val="22"/>
          <w:szCs w:val="22"/>
        </w:rPr>
        <w:t xml:space="preserve"> στην οποία αναφέρονται τα εξής:</w:t>
      </w:r>
    </w:p>
    <w:p w:rsidR="00A06143" w:rsidRPr="0028097D" w:rsidRDefault="00130AC5" w:rsidP="0028097D">
      <w:pPr>
        <w:spacing w:line="276" w:lineRule="auto"/>
        <w:jc w:val="both"/>
        <w:rPr>
          <w:rFonts w:ascii="Tahoma" w:hAnsi="Tahoma" w:cs="Tahoma"/>
          <w:sz w:val="22"/>
          <w:szCs w:val="22"/>
        </w:rPr>
      </w:pPr>
      <w:r w:rsidRPr="0028097D">
        <w:rPr>
          <w:rFonts w:ascii="Tahoma" w:hAnsi="Tahoma" w:cs="Tahoma"/>
          <w:sz w:val="22"/>
          <w:szCs w:val="22"/>
        </w:rPr>
        <w:t xml:space="preserve">                                   </w:t>
      </w:r>
    </w:p>
    <w:p w:rsidR="0028097D" w:rsidRPr="0028097D" w:rsidRDefault="0028097D" w:rsidP="0028097D">
      <w:pPr>
        <w:spacing w:line="276" w:lineRule="auto"/>
        <w:jc w:val="both"/>
        <w:rPr>
          <w:rFonts w:ascii="Tahoma" w:hAnsi="Tahoma" w:cs="Tahoma"/>
          <w:sz w:val="22"/>
          <w:szCs w:val="22"/>
        </w:rPr>
      </w:pPr>
      <w:r w:rsidRPr="0028097D">
        <w:rPr>
          <w:rFonts w:ascii="Tahoma" w:hAnsi="Tahoma" w:cs="Tahoma"/>
          <w:sz w:val="22"/>
          <w:szCs w:val="22"/>
        </w:rPr>
        <w:t>Έχοντας υπόψη:</w:t>
      </w:r>
    </w:p>
    <w:p w:rsidR="0028097D" w:rsidRPr="0028097D" w:rsidRDefault="0028097D" w:rsidP="0028097D">
      <w:pPr>
        <w:spacing w:line="276" w:lineRule="auto"/>
        <w:jc w:val="both"/>
        <w:rPr>
          <w:rFonts w:ascii="Tahoma" w:hAnsi="Tahoma" w:cs="Tahoma"/>
          <w:sz w:val="22"/>
          <w:szCs w:val="22"/>
        </w:rPr>
      </w:pPr>
    </w:p>
    <w:p w:rsidR="0028097D" w:rsidRPr="0028097D" w:rsidRDefault="0028097D" w:rsidP="0028097D">
      <w:pPr>
        <w:spacing w:line="276" w:lineRule="auto"/>
        <w:jc w:val="both"/>
        <w:rPr>
          <w:rFonts w:ascii="Tahoma" w:hAnsi="Tahoma" w:cs="Tahoma"/>
          <w:sz w:val="22"/>
          <w:szCs w:val="22"/>
        </w:rPr>
      </w:pPr>
      <w:r w:rsidRPr="0028097D">
        <w:rPr>
          <w:rFonts w:ascii="Tahoma" w:hAnsi="Tahoma" w:cs="Tahoma"/>
          <w:sz w:val="22"/>
          <w:szCs w:val="22"/>
        </w:rPr>
        <w:t xml:space="preserve">Α. Την </w:t>
      </w:r>
      <w:proofErr w:type="spellStart"/>
      <w:r w:rsidRPr="0028097D">
        <w:rPr>
          <w:rFonts w:ascii="Tahoma" w:hAnsi="Tahoma" w:cs="Tahoma"/>
          <w:sz w:val="22"/>
          <w:szCs w:val="22"/>
        </w:rPr>
        <w:t>αριθμ</w:t>
      </w:r>
      <w:proofErr w:type="spellEnd"/>
      <w:r w:rsidRPr="0028097D">
        <w:rPr>
          <w:rFonts w:ascii="Tahoma" w:hAnsi="Tahoma" w:cs="Tahoma"/>
          <w:sz w:val="22"/>
          <w:szCs w:val="22"/>
        </w:rPr>
        <w:t xml:space="preserve">. 92462/29-08-2017 απόφαση του Αναπληρωτή Υπουργού Οικονομίας και Ανάπτυξης με την οποία εγκρίθηκαν στο Πρόγραμμα Δημοσίων ‘Έργων 2017 (ΣΑ Ε016)  τα έργα : </w:t>
      </w:r>
    </w:p>
    <w:p w:rsidR="0028097D" w:rsidRPr="0028097D" w:rsidRDefault="0028097D" w:rsidP="0028097D">
      <w:pPr>
        <w:pStyle w:val="a9"/>
        <w:numPr>
          <w:ilvl w:val="0"/>
          <w:numId w:val="43"/>
        </w:numPr>
        <w:spacing w:line="276" w:lineRule="auto"/>
        <w:jc w:val="both"/>
        <w:rPr>
          <w:rFonts w:ascii="Tahoma" w:hAnsi="Tahoma" w:cs="Tahoma"/>
          <w:sz w:val="22"/>
          <w:szCs w:val="22"/>
        </w:rPr>
      </w:pPr>
      <w:r w:rsidRPr="0028097D">
        <w:rPr>
          <w:rFonts w:ascii="Tahoma" w:hAnsi="Tahoma" w:cs="Tahoma"/>
          <w:sz w:val="22"/>
          <w:szCs w:val="22"/>
        </w:rPr>
        <w:t>Αντικατάσταση στέγης , εγκατάσταση φωτισμού και εργασίες συντήρησης Αθλητικού Κέντρου Άρτας προϋπολογισμού 290.500,00€ με υπάρχουσα πίστωση έτους 20.000,00€ και</w:t>
      </w:r>
    </w:p>
    <w:p w:rsidR="0028097D" w:rsidRPr="0028097D" w:rsidRDefault="0028097D" w:rsidP="0028097D">
      <w:pPr>
        <w:pStyle w:val="a9"/>
        <w:numPr>
          <w:ilvl w:val="0"/>
          <w:numId w:val="43"/>
        </w:numPr>
        <w:spacing w:line="276" w:lineRule="auto"/>
        <w:jc w:val="both"/>
        <w:rPr>
          <w:rFonts w:ascii="Tahoma" w:hAnsi="Tahoma" w:cs="Tahoma"/>
          <w:sz w:val="22"/>
          <w:szCs w:val="22"/>
        </w:rPr>
      </w:pPr>
      <w:r w:rsidRPr="0028097D">
        <w:rPr>
          <w:rFonts w:ascii="Tahoma" w:hAnsi="Tahoma" w:cs="Tahoma"/>
          <w:sz w:val="22"/>
          <w:szCs w:val="22"/>
        </w:rPr>
        <w:t xml:space="preserve">Αντικατάσταση συνθετικών δαπέδων και επισκευή περίφραξης στα γήπεδα τένις στο Δήμο </w:t>
      </w:r>
      <w:proofErr w:type="spellStart"/>
      <w:r w:rsidRPr="0028097D">
        <w:rPr>
          <w:rFonts w:ascii="Tahoma" w:hAnsi="Tahoma" w:cs="Tahoma"/>
          <w:sz w:val="22"/>
          <w:szCs w:val="22"/>
        </w:rPr>
        <w:t>Αρταίων</w:t>
      </w:r>
      <w:proofErr w:type="spellEnd"/>
      <w:r w:rsidRPr="0028097D">
        <w:rPr>
          <w:rFonts w:ascii="Tahoma" w:hAnsi="Tahoma" w:cs="Tahoma"/>
          <w:sz w:val="22"/>
          <w:szCs w:val="22"/>
        </w:rPr>
        <w:t xml:space="preserve"> προϋπολογισμού 70.000,00€ με υπάρχουσα πίστωση έτους 10.000,00€ </w:t>
      </w:r>
    </w:p>
    <w:p w:rsidR="0028097D" w:rsidRPr="0028097D" w:rsidRDefault="0028097D" w:rsidP="0028097D">
      <w:pPr>
        <w:pStyle w:val="a9"/>
        <w:spacing w:line="276" w:lineRule="auto"/>
        <w:jc w:val="both"/>
        <w:rPr>
          <w:rFonts w:ascii="Tahoma" w:hAnsi="Tahoma" w:cs="Tahoma"/>
          <w:sz w:val="22"/>
          <w:szCs w:val="22"/>
        </w:rPr>
      </w:pPr>
    </w:p>
    <w:p w:rsidR="0028097D" w:rsidRPr="0028097D" w:rsidRDefault="0028097D" w:rsidP="0028097D">
      <w:pPr>
        <w:pStyle w:val="a9"/>
        <w:spacing w:line="276" w:lineRule="auto"/>
        <w:ind w:left="0"/>
        <w:jc w:val="both"/>
        <w:rPr>
          <w:rFonts w:ascii="Tahoma" w:hAnsi="Tahoma" w:cs="Tahoma"/>
          <w:sz w:val="22"/>
          <w:szCs w:val="22"/>
        </w:rPr>
      </w:pPr>
      <w:r w:rsidRPr="0028097D">
        <w:rPr>
          <w:rFonts w:ascii="Tahoma" w:hAnsi="Tahoma" w:cs="Tahoma"/>
          <w:sz w:val="22"/>
          <w:szCs w:val="22"/>
        </w:rPr>
        <w:t xml:space="preserve">Β. Το Τεχνικό Πρόγραμμα του Δήμου στο οποίο περιλαμβάνεται το έργο «Εγκαταστάσεις φωτισμού στο Δήμο </w:t>
      </w:r>
      <w:proofErr w:type="spellStart"/>
      <w:r w:rsidRPr="0028097D">
        <w:rPr>
          <w:rFonts w:ascii="Tahoma" w:hAnsi="Tahoma" w:cs="Tahoma"/>
          <w:sz w:val="22"/>
          <w:szCs w:val="22"/>
        </w:rPr>
        <w:t>Αρταίων</w:t>
      </w:r>
      <w:proofErr w:type="spellEnd"/>
      <w:r w:rsidRPr="0028097D">
        <w:rPr>
          <w:rFonts w:ascii="Tahoma" w:hAnsi="Tahoma" w:cs="Tahoma"/>
          <w:sz w:val="22"/>
          <w:szCs w:val="22"/>
        </w:rPr>
        <w:t xml:space="preserve"> (νέο)» με αρχικό προϋπολογισμό 60.000,00€</w:t>
      </w:r>
    </w:p>
    <w:p w:rsidR="0028097D" w:rsidRPr="0028097D" w:rsidRDefault="0028097D" w:rsidP="0028097D">
      <w:pPr>
        <w:pStyle w:val="a9"/>
        <w:spacing w:line="276" w:lineRule="auto"/>
        <w:ind w:left="0"/>
        <w:jc w:val="both"/>
        <w:rPr>
          <w:rFonts w:ascii="Tahoma" w:hAnsi="Tahoma" w:cs="Tahoma"/>
          <w:sz w:val="22"/>
          <w:szCs w:val="22"/>
        </w:rPr>
      </w:pPr>
    </w:p>
    <w:p w:rsidR="0028097D" w:rsidRPr="0028097D" w:rsidRDefault="0028097D" w:rsidP="0028097D">
      <w:pPr>
        <w:pStyle w:val="a9"/>
        <w:spacing w:line="276" w:lineRule="auto"/>
        <w:ind w:left="0"/>
        <w:jc w:val="both"/>
        <w:rPr>
          <w:rFonts w:ascii="Tahoma" w:hAnsi="Tahoma" w:cs="Tahoma"/>
          <w:sz w:val="22"/>
          <w:szCs w:val="22"/>
        </w:rPr>
      </w:pPr>
      <w:r w:rsidRPr="0028097D">
        <w:rPr>
          <w:rFonts w:ascii="Tahoma" w:hAnsi="Tahoma" w:cs="Tahoma"/>
          <w:sz w:val="22"/>
          <w:szCs w:val="22"/>
        </w:rPr>
        <w:t>Προτείνεται:</w:t>
      </w:r>
    </w:p>
    <w:p w:rsidR="0028097D" w:rsidRPr="0028097D" w:rsidRDefault="0028097D" w:rsidP="0028097D">
      <w:pPr>
        <w:pStyle w:val="a9"/>
        <w:numPr>
          <w:ilvl w:val="0"/>
          <w:numId w:val="44"/>
        </w:numPr>
        <w:spacing w:line="276" w:lineRule="auto"/>
        <w:jc w:val="both"/>
        <w:rPr>
          <w:rFonts w:ascii="Tahoma" w:hAnsi="Tahoma" w:cs="Tahoma"/>
          <w:sz w:val="22"/>
          <w:szCs w:val="22"/>
        </w:rPr>
      </w:pPr>
      <w:r w:rsidRPr="0028097D">
        <w:rPr>
          <w:rFonts w:ascii="Tahoma" w:hAnsi="Tahoma" w:cs="Tahoma"/>
          <w:sz w:val="22"/>
          <w:szCs w:val="22"/>
        </w:rPr>
        <w:t>Η ένταξη στο Τεχνικό Πρόγραμμα του Δήμου του έργου: «Αντικατάσταση στέγης , εγκατάσταση φωτισμού και εργασίες συντήρησης Αθλητικού Κέντρου Άρτας» προϋπολογισμού 290.500,00€ με υπάρχουσα πίστωση έτους 20.000,00€</w:t>
      </w:r>
    </w:p>
    <w:p w:rsidR="0028097D" w:rsidRPr="0028097D" w:rsidRDefault="0028097D" w:rsidP="0028097D">
      <w:pPr>
        <w:pStyle w:val="a9"/>
        <w:numPr>
          <w:ilvl w:val="0"/>
          <w:numId w:val="44"/>
        </w:numPr>
        <w:spacing w:line="276" w:lineRule="auto"/>
        <w:jc w:val="both"/>
        <w:rPr>
          <w:rFonts w:ascii="Tahoma" w:hAnsi="Tahoma" w:cs="Tahoma"/>
          <w:sz w:val="22"/>
          <w:szCs w:val="22"/>
        </w:rPr>
      </w:pPr>
      <w:r w:rsidRPr="0028097D">
        <w:rPr>
          <w:rFonts w:ascii="Tahoma" w:hAnsi="Tahoma" w:cs="Tahoma"/>
          <w:sz w:val="22"/>
          <w:szCs w:val="22"/>
        </w:rPr>
        <w:t xml:space="preserve">Η ένταξη του έργου: «Αντικατάσταση συνθετικών δαπέδων και επισκευή περίφραξης στα γήπεδα τένις στο Δήμο </w:t>
      </w:r>
      <w:proofErr w:type="spellStart"/>
      <w:r w:rsidRPr="0028097D">
        <w:rPr>
          <w:rFonts w:ascii="Tahoma" w:hAnsi="Tahoma" w:cs="Tahoma"/>
          <w:sz w:val="22"/>
          <w:szCs w:val="22"/>
        </w:rPr>
        <w:t>Αρταίων</w:t>
      </w:r>
      <w:proofErr w:type="spellEnd"/>
      <w:r w:rsidRPr="0028097D">
        <w:rPr>
          <w:rFonts w:ascii="Tahoma" w:hAnsi="Tahoma" w:cs="Tahoma"/>
          <w:sz w:val="22"/>
          <w:szCs w:val="22"/>
        </w:rPr>
        <w:t xml:space="preserve"> προϋπολογισμού 70.000,00€ με υπάρχουσα πίστωση έτους 10.000,00€ </w:t>
      </w:r>
    </w:p>
    <w:p w:rsidR="0028097D" w:rsidRPr="0028097D" w:rsidRDefault="0028097D" w:rsidP="0028097D">
      <w:pPr>
        <w:pStyle w:val="a9"/>
        <w:numPr>
          <w:ilvl w:val="0"/>
          <w:numId w:val="44"/>
        </w:numPr>
        <w:spacing w:line="276" w:lineRule="auto"/>
        <w:jc w:val="both"/>
        <w:rPr>
          <w:rFonts w:ascii="Tahoma" w:hAnsi="Tahoma" w:cs="Tahoma"/>
          <w:sz w:val="22"/>
          <w:szCs w:val="22"/>
        </w:rPr>
      </w:pPr>
      <w:r w:rsidRPr="0028097D">
        <w:rPr>
          <w:rFonts w:ascii="Tahoma" w:hAnsi="Tahoma" w:cs="Tahoma"/>
          <w:sz w:val="22"/>
          <w:szCs w:val="22"/>
        </w:rPr>
        <w:t xml:space="preserve">Η τροποποίηση του αρχικού προϋπολογισμού του έργου «Εγκαταστάσεις φωτισμού στο Δήμο </w:t>
      </w:r>
      <w:proofErr w:type="spellStart"/>
      <w:r w:rsidRPr="0028097D">
        <w:rPr>
          <w:rFonts w:ascii="Tahoma" w:hAnsi="Tahoma" w:cs="Tahoma"/>
          <w:sz w:val="22"/>
          <w:szCs w:val="22"/>
        </w:rPr>
        <w:t>Αρταίων</w:t>
      </w:r>
      <w:proofErr w:type="spellEnd"/>
      <w:r w:rsidRPr="0028097D">
        <w:rPr>
          <w:rFonts w:ascii="Tahoma" w:hAnsi="Tahoma" w:cs="Tahoma"/>
          <w:sz w:val="22"/>
          <w:szCs w:val="22"/>
        </w:rPr>
        <w:t xml:space="preserve"> (νέο)» από 60.000,00€ σε 250.000,00€</w:t>
      </w:r>
    </w:p>
    <w:p w:rsidR="00606A7A" w:rsidRPr="00F24615" w:rsidRDefault="00606A7A" w:rsidP="00F24615">
      <w:pPr>
        <w:spacing w:line="276" w:lineRule="auto"/>
        <w:jc w:val="both"/>
        <w:rPr>
          <w:rFonts w:ascii="Tahoma" w:hAnsi="Tahoma" w:cs="Tahoma"/>
          <w:sz w:val="22"/>
          <w:szCs w:val="22"/>
        </w:rPr>
      </w:pPr>
    </w:p>
    <w:p w:rsidR="00E85968" w:rsidRPr="00F24615" w:rsidRDefault="00917F65" w:rsidP="00F24615">
      <w:pPr>
        <w:spacing w:line="276" w:lineRule="auto"/>
        <w:jc w:val="both"/>
        <w:rPr>
          <w:rFonts w:ascii="Tahoma" w:hAnsi="Tahoma" w:cs="Tahoma"/>
          <w:sz w:val="22"/>
          <w:szCs w:val="22"/>
        </w:rPr>
      </w:pPr>
      <w:r w:rsidRPr="00F24615">
        <w:rPr>
          <w:rFonts w:ascii="Tahoma" w:hAnsi="Tahoma" w:cs="Tahoma"/>
          <w:sz w:val="22"/>
          <w:szCs w:val="22"/>
        </w:rPr>
        <w:t xml:space="preserve"> </w:t>
      </w:r>
      <w:r w:rsidR="004B2884" w:rsidRPr="00F24615">
        <w:rPr>
          <w:rFonts w:ascii="Tahoma" w:hAnsi="Tahoma" w:cs="Tahoma"/>
          <w:sz w:val="22"/>
          <w:szCs w:val="22"/>
        </w:rPr>
        <w:t xml:space="preserve">       </w:t>
      </w:r>
      <w:r w:rsidR="00E85968" w:rsidRPr="00F24615">
        <w:rPr>
          <w:rFonts w:ascii="Tahoma" w:hAnsi="Tahoma" w:cs="Tahoma"/>
          <w:sz w:val="22"/>
          <w:szCs w:val="22"/>
        </w:rPr>
        <w:t xml:space="preserve">Στη συνέχεια ο Πρόεδρος έδωσε το λόγο στους </w:t>
      </w:r>
      <w:proofErr w:type="spellStart"/>
      <w:r w:rsidR="00E85968" w:rsidRPr="00F24615">
        <w:rPr>
          <w:rFonts w:ascii="Tahoma" w:hAnsi="Tahoma" w:cs="Tahoma"/>
          <w:sz w:val="22"/>
          <w:szCs w:val="22"/>
        </w:rPr>
        <w:t>κ.κ</w:t>
      </w:r>
      <w:proofErr w:type="spellEnd"/>
      <w:r w:rsidR="00E85968" w:rsidRPr="00F24615">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F97C52" w:rsidRPr="00A439F8"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DC007E" w:rsidRPr="00A51641" w:rsidRDefault="00A52776" w:rsidP="00A51641">
      <w:pPr>
        <w:spacing w:line="276" w:lineRule="auto"/>
        <w:jc w:val="both"/>
        <w:rPr>
          <w:rFonts w:ascii="Tahoma" w:hAnsi="Tahoma" w:cs="Tahoma"/>
          <w:color w:val="000000"/>
          <w:sz w:val="22"/>
          <w:szCs w:val="22"/>
          <w:shd w:val="clear" w:color="auto" w:fill="FFFFFF"/>
        </w:rPr>
      </w:pPr>
      <w:r>
        <w:rPr>
          <w:rFonts w:ascii="Tahoma" w:hAnsi="Tahoma" w:cs="Tahoma"/>
          <w:sz w:val="22"/>
          <w:szCs w:val="22"/>
          <w:shd w:val="clear" w:color="auto" w:fill="FFFFFF"/>
        </w:rPr>
        <w:t xml:space="preserve">       </w:t>
      </w:r>
      <w:r w:rsidR="00B44D0F" w:rsidRPr="00A51641">
        <w:rPr>
          <w:rFonts w:ascii="Tahoma" w:hAnsi="Tahoma" w:cs="Tahoma"/>
          <w:sz w:val="22"/>
          <w:szCs w:val="22"/>
          <w:shd w:val="clear" w:color="auto" w:fill="FFFFFF"/>
        </w:rPr>
        <w:t xml:space="preserve">Αφού έλαβε υπόψη </w:t>
      </w:r>
      <w:r w:rsidR="007A6059" w:rsidRPr="00A51641">
        <w:rPr>
          <w:rFonts w:ascii="Tahoma" w:hAnsi="Tahoma" w:cs="Tahoma"/>
          <w:sz w:val="22"/>
          <w:szCs w:val="22"/>
          <w:shd w:val="clear" w:color="auto" w:fill="FFFFFF"/>
        </w:rPr>
        <w:t xml:space="preserve">τις διατάξεις του Ν.3463/06 και του </w:t>
      </w:r>
      <w:r w:rsidR="00B44D0F" w:rsidRPr="00A51641">
        <w:rPr>
          <w:rFonts w:ascii="Tahoma" w:hAnsi="Tahoma" w:cs="Tahoma"/>
          <w:sz w:val="22"/>
          <w:szCs w:val="22"/>
          <w:shd w:val="clear" w:color="auto" w:fill="FFFFFF"/>
        </w:rPr>
        <w:t xml:space="preserve"> Ν.3852/10</w:t>
      </w:r>
      <w:r w:rsidR="00DC007E" w:rsidRPr="00A51641">
        <w:rPr>
          <w:rFonts w:ascii="Tahoma" w:hAnsi="Tahoma" w:cs="Tahoma"/>
          <w:sz w:val="22"/>
          <w:szCs w:val="22"/>
          <w:shd w:val="clear" w:color="auto" w:fill="FFFFFF"/>
        </w:rPr>
        <w:t xml:space="preserve"> </w:t>
      </w:r>
      <w:r w:rsidR="00DC007E" w:rsidRPr="00A51641">
        <w:rPr>
          <w:rFonts w:ascii="Tahoma" w:hAnsi="Tahoma" w:cs="Tahoma"/>
          <w:color w:val="000000"/>
          <w:sz w:val="22"/>
          <w:szCs w:val="22"/>
          <w:shd w:val="clear" w:color="auto" w:fill="FFFFFF"/>
        </w:rPr>
        <w:t>την εισήγηση</w:t>
      </w:r>
      <w:r w:rsidR="00606A7A" w:rsidRPr="00A51641">
        <w:rPr>
          <w:rFonts w:ascii="Tahoma" w:hAnsi="Tahoma" w:cs="Tahoma"/>
          <w:color w:val="000000"/>
          <w:sz w:val="22"/>
          <w:szCs w:val="22"/>
          <w:shd w:val="clear" w:color="auto" w:fill="FFFFFF"/>
        </w:rPr>
        <w:t xml:space="preserve"> </w:t>
      </w:r>
      <w:r w:rsidR="00A51641" w:rsidRPr="00A51641">
        <w:rPr>
          <w:rFonts w:ascii="Tahoma" w:hAnsi="Tahoma" w:cs="Tahoma"/>
          <w:color w:val="000000"/>
          <w:sz w:val="22"/>
          <w:szCs w:val="22"/>
          <w:shd w:val="clear" w:color="auto" w:fill="FFFFFF"/>
        </w:rPr>
        <w:t xml:space="preserve">και γενομένης </w:t>
      </w:r>
      <w:proofErr w:type="spellStart"/>
      <w:r w:rsidR="00A51641" w:rsidRPr="00A51641">
        <w:rPr>
          <w:rFonts w:ascii="Tahoma" w:hAnsi="Tahoma" w:cs="Tahoma"/>
          <w:color w:val="000000"/>
          <w:sz w:val="22"/>
          <w:szCs w:val="22"/>
          <w:shd w:val="clear" w:color="auto" w:fill="FFFFFF"/>
        </w:rPr>
        <w:t>ψηφοφρίας</w:t>
      </w:r>
      <w:proofErr w:type="spellEnd"/>
      <w:r w:rsidR="00A51641" w:rsidRPr="00A51641">
        <w:rPr>
          <w:rFonts w:ascii="Tahoma" w:hAnsi="Tahoma" w:cs="Tahoma"/>
          <w:color w:val="000000"/>
          <w:sz w:val="22"/>
          <w:szCs w:val="22"/>
          <w:shd w:val="clear" w:color="auto" w:fill="FFFFFF"/>
        </w:rPr>
        <w:t xml:space="preserve"> κατά την οποία οι </w:t>
      </w:r>
      <w:proofErr w:type="spellStart"/>
      <w:r w:rsidR="00A51641" w:rsidRPr="00A51641">
        <w:rPr>
          <w:rFonts w:ascii="Tahoma" w:hAnsi="Tahoma" w:cs="Tahoma"/>
          <w:color w:val="000000"/>
          <w:sz w:val="22"/>
          <w:szCs w:val="22"/>
          <w:shd w:val="clear" w:color="auto" w:fill="FFFFFF"/>
        </w:rPr>
        <w:t>κες</w:t>
      </w:r>
      <w:proofErr w:type="spellEnd"/>
      <w:r w:rsidR="00A51641" w:rsidRPr="00A51641">
        <w:rPr>
          <w:rFonts w:ascii="Tahoma" w:hAnsi="Tahoma" w:cs="Tahoma"/>
          <w:color w:val="000000"/>
          <w:sz w:val="22"/>
          <w:szCs w:val="22"/>
          <w:shd w:val="clear" w:color="auto" w:fill="FFFFFF"/>
        </w:rPr>
        <w:t xml:space="preserve"> </w:t>
      </w:r>
      <w:proofErr w:type="spellStart"/>
      <w:r w:rsidR="00A51641" w:rsidRPr="00A51641">
        <w:rPr>
          <w:rFonts w:ascii="Tahoma" w:hAnsi="Tahoma" w:cs="Tahoma"/>
          <w:color w:val="000000"/>
          <w:sz w:val="22"/>
          <w:szCs w:val="22"/>
          <w:shd w:val="clear" w:color="auto" w:fill="FFFFFF"/>
        </w:rPr>
        <w:t>Κιτσαντά,Ντέμσια</w:t>
      </w:r>
      <w:proofErr w:type="spellEnd"/>
      <w:r w:rsidR="00A51641" w:rsidRPr="00A51641">
        <w:rPr>
          <w:rFonts w:ascii="Tahoma" w:hAnsi="Tahoma" w:cs="Tahoma"/>
          <w:color w:val="000000"/>
          <w:sz w:val="22"/>
          <w:szCs w:val="22"/>
          <w:shd w:val="clear" w:color="auto" w:fill="FFFFFF"/>
        </w:rPr>
        <w:t xml:space="preserve"> και Βασιλάκη  και οι </w:t>
      </w:r>
      <w:proofErr w:type="spellStart"/>
      <w:r w:rsidR="00A51641" w:rsidRPr="00A51641">
        <w:rPr>
          <w:rFonts w:ascii="Tahoma" w:hAnsi="Tahoma" w:cs="Tahoma"/>
          <w:color w:val="000000"/>
          <w:sz w:val="22"/>
          <w:szCs w:val="22"/>
          <w:shd w:val="clear" w:color="auto" w:fill="FFFFFF"/>
        </w:rPr>
        <w:t>κ.κ</w:t>
      </w:r>
      <w:proofErr w:type="spellEnd"/>
      <w:r w:rsidR="00A51641" w:rsidRPr="00A51641">
        <w:rPr>
          <w:rFonts w:ascii="Tahoma" w:hAnsi="Tahoma" w:cs="Tahoma"/>
          <w:color w:val="000000"/>
          <w:sz w:val="22"/>
          <w:szCs w:val="22"/>
          <w:shd w:val="clear" w:color="auto" w:fill="FFFFFF"/>
        </w:rPr>
        <w:t xml:space="preserve">. Κοσμάς, Παπαλέξης, </w:t>
      </w:r>
      <w:proofErr w:type="spellStart"/>
      <w:r w:rsidR="00A51641" w:rsidRPr="00A51641">
        <w:rPr>
          <w:rFonts w:ascii="Tahoma" w:hAnsi="Tahoma" w:cs="Tahoma"/>
          <w:color w:val="000000"/>
          <w:sz w:val="22"/>
          <w:szCs w:val="22"/>
          <w:shd w:val="clear" w:color="auto" w:fill="FFFFFF"/>
        </w:rPr>
        <w:t>Βλάρας</w:t>
      </w:r>
      <w:proofErr w:type="spellEnd"/>
      <w:r w:rsidR="00A51641" w:rsidRPr="00A51641">
        <w:rPr>
          <w:rFonts w:ascii="Tahoma" w:hAnsi="Tahoma" w:cs="Tahoma"/>
          <w:color w:val="000000"/>
          <w:sz w:val="22"/>
          <w:szCs w:val="22"/>
          <w:shd w:val="clear" w:color="auto" w:fill="FFFFFF"/>
        </w:rPr>
        <w:t xml:space="preserve"> και </w:t>
      </w:r>
      <w:proofErr w:type="spellStart"/>
      <w:r w:rsidR="00A51641" w:rsidRPr="00A51641">
        <w:rPr>
          <w:rFonts w:ascii="Tahoma" w:hAnsi="Tahoma" w:cs="Tahoma"/>
          <w:color w:val="000000"/>
          <w:sz w:val="22"/>
          <w:szCs w:val="22"/>
          <w:shd w:val="clear" w:color="auto" w:fill="FFFFFF"/>
        </w:rPr>
        <w:t>Παπαιωάννου</w:t>
      </w:r>
      <w:proofErr w:type="spellEnd"/>
      <w:r w:rsidR="00A51641" w:rsidRPr="00A51641">
        <w:rPr>
          <w:rFonts w:ascii="Tahoma" w:hAnsi="Tahoma" w:cs="Tahoma"/>
          <w:color w:val="000000"/>
          <w:sz w:val="22"/>
          <w:szCs w:val="22"/>
          <w:shd w:val="clear" w:color="auto" w:fill="FFFFFF"/>
        </w:rPr>
        <w:t xml:space="preserve"> ψήφισαν κατά.</w:t>
      </w:r>
    </w:p>
    <w:p w:rsidR="00DC007E" w:rsidRPr="006C065A" w:rsidRDefault="00DC007E" w:rsidP="00DC007E">
      <w:pPr>
        <w:rPr>
          <w:rStyle w:val="af"/>
          <w:rFonts w:ascii="Tahoma" w:hAnsi="Tahoma" w:cs="Tahoma"/>
          <w:i w:val="0"/>
          <w:sz w:val="22"/>
          <w:szCs w:val="22"/>
        </w:rPr>
      </w:pPr>
    </w:p>
    <w:p w:rsidR="00DC007E" w:rsidRPr="00A51641" w:rsidRDefault="00DC007E" w:rsidP="00DC007E">
      <w:pPr>
        <w:rPr>
          <w:rFonts w:ascii="Tahoma" w:hAnsi="Tahoma" w:cs="Tahoma"/>
          <w:b/>
          <w:sz w:val="22"/>
          <w:szCs w:val="22"/>
          <w:shd w:val="clear" w:color="auto" w:fill="FFFFFF"/>
        </w:rPr>
      </w:pPr>
      <w:r w:rsidRPr="00FD5E76">
        <w:rPr>
          <w:rFonts w:ascii="Verdana" w:hAnsi="Verdana"/>
          <w:sz w:val="20"/>
          <w:szCs w:val="20"/>
        </w:rPr>
        <w:t xml:space="preserve">                                       </w:t>
      </w:r>
      <w:r>
        <w:rPr>
          <w:rFonts w:ascii="Verdana" w:hAnsi="Verdana"/>
          <w:sz w:val="20"/>
          <w:szCs w:val="20"/>
        </w:rPr>
        <w:t xml:space="preserve">   </w:t>
      </w:r>
      <w:r w:rsidRPr="00A51641">
        <w:rPr>
          <w:rFonts w:ascii="Tahoma" w:hAnsi="Tahoma" w:cs="Tahoma"/>
          <w:b/>
          <w:sz w:val="22"/>
          <w:szCs w:val="22"/>
        </w:rPr>
        <w:t xml:space="preserve">ΑΠΟΦΑΣΙΖΕΙ </w:t>
      </w:r>
      <w:r w:rsidRPr="00A51641">
        <w:rPr>
          <w:rFonts w:ascii="Tahoma" w:hAnsi="Tahoma" w:cs="Tahoma"/>
          <w:b/>
          <w:sz w:val="22"/>
          <w:szCs w:val="22"/>
          <w:shd w:val="clear" w:color="auto" w:fill="FFFFFF"/>
        </w:rPr>
        <w:t> </w:t>
      </w:r>
      <w:r w:rsidR="00A51641" w:rsidRPr="00A51641">
        <w:rPr>
          <w:rFonts w:ascii="Tahoma" w:hAnsi="Tahoma" w:cs="Tahoma"/>
          <w:b/>
          <w:sz w:val="22"/>
          <w:szCs w:val="22"/>
          <w:shd w:val="clear" w:color="auto" w:fill="FFFFFF"/>
        </w:rPr>
        <w:t>ΚΑΤΑ ΠΛΕΙΟΨΗΦΙΑ</w:t>
      </w:r>
    </w:p>
    <w:p w:rsidR="00DC007E" w:rsidRDefault="00DC007E" w:rsidP="00DC007E">
      <w:pPr>
        <w:rPr>
          <w:rFonts w:ascii="Verdana" w:hAnsi="Verdana"/>
          <w:b/>
          <w:sz w:val="20"/>
          <w:szCs w:val="20"/>
          <w:shd w:val="clear" w:color="auto" w:fill="FFFFFF"/>
        </w:rPr>
      </w:pPr>
    </w:p>
    <w:p w:rsidR="00A51641" w:rsidRDefault="00606A7A" w:rsidP="00A51641">
      <w:pPr>
        <w:spacing w:line="276" w:lineRule="auto"/>
        <w:jc w:val="both"/>
        <w:rPr>
          <w:rFonts w:ascii="Tahoma" w:hAnsi="Tahoma" w:cs="Tahoma"/>
          <w:sz w:val="22"/>
          <w:szCs w:val="22"/>
          <w:shd w:val="clear" w:color="auto" w:fill="FFFFFF"/>
        </w:rPr>
      </w:pPr>
      <w:r>
        <w:rPr>
          <w:rFonts w:ascii="Tahoma" w:hAnsi="Tahoma" w:cs="Tahoma"/>
          <w:sz w:val="22"/>
          <w:szCs w:val="22"/>
        </w:rPr>
        <w:t xml:space="preserve">Α.- </w:t>
      </w:r>
      <w:r w:rsidR="00A51641" w:rsidRPr="009E7B2A">
        <w:rPr>
          <w:rFonts w:ascii="Tahoma" w:hAnsi="Tahoma" w:cs="Tahoma"/>
          <w:sz w:val="22"/>
          <w:szCs w:val="22"/>
          <w:shd w:val="clear" w:color="auto" w:fill="FFFFFF"/>
        </w:rPr>
        <w:t xml:space="preserve">Την έγκριση της </w:t>
      </w:r>
      <w:proofErr w:type="spellStart"/>
      <w:r w:rsidR="00A51641" w:rsidRPr="009E7B2A">
        <w:rPr>
          <w:rFonts w:ascii="Tahoma" w:hAnsi="Tahoma" w:cs="Tahoma"/>
          <w:sz w:val="22"/>
          <w:szCs w:val="22"/>
          <w:shd w:val="clear" w:color="auto" w:fill="FFFFFF"/>
        </w:rPr>
        <w:t>αριθμ</w:t>
      </w:r>
      <w:proofErr w:type="spellEnd"/>
      <w:r w:rsidR="00A51641" w:rsidRPr="009E7B2A">
        <w:rPr>
          <w:rFonts w:ascii="Tahoma" w:hAnsi="Tahoma" w:cs="Tahoma"/>
          <w:sz w:val="22"/>
          <w:szCs w:val="22"/>
          <w:shd w:val="clear" w:color="auto" w:fill="FFFFFF"/>
        </w:rPr>
        <w:t>.</w:t>
      </w:r>
      <w:r w:rsidR="00A51641" w:rsidRPr="00A51641">
        <w:rPr>
          <w:rFonts w:ascii="Tahoma" w:hAnsi="Tahoma" w:cs="Tahoma"/>
          <w:sz w:val="22"/>
          <w:szCs w:val="22"/>
        </w:rPr>
        <w:t xml:space="preserve"> </w:t>
      </w:r>
      <w:r w:rsidR="00A51641" w:rsidRPr="0028097D">
        <w:rPr>
          <w:rFonts w:ascii="Tahoma" w:hAnsi="Tahoma" w:cs="Tahoma"/>
          <w:sz w:val="22"/>
          <w:szCs w:val="22"/>
        </w:rPr>
        <w:t xml:space="preserve">15/2017 </w:t>
      </w:r>
      <w:r w:rsidR="00A51641" w:rsidRPr="009E7B2A">
        <w:rPr>
          <w:rFonts w:ascii="Tahoma" w:hAnsi="Tahoma" w:cs="Tahoma"/>
          <w:sz w:val="22"/>
          <w:szCs w:val="22"/>
          <w:shd w:val="clear" w:color="auto" w:fill="FFFFFF"/>
        </w:rPr>
        <w:t xml:space="preserve">απόφασης της Εκτελεστικής Επιτροπής του Δήμου </w:t>
      </w:r>
      <w:proofErr w:type="spellStart"/>
      <w:r w:rsidR="00A51641" w:rsidRPr="009E7B2A">
        <w:rPr>
          <w:rFonts w:ascii="Tahoma" w:hAnsi="Tahoma" w:cs="Tahoma"/>
          <w:sz w:val="22"/>
          <w:szCs w:val="22"/>
          <w:shd w:val="clear" w:color="auto" w:fill="FFFFFF"/>
        </w:rPr>
        <w:t>Αρταίων</w:t>
      </w:r>
      <w:proofErr w:type="spellEnd"/>
      <w:r w:rsidR="00A51641" w:rsidRPr="009E7B2A">
        <w:rPr>
          <w:rFonts w:ascii="Tahoma" w:hAnsi="Tahoma" w:cs="Tahoma"/>
          <w:sz w:val="22"/>
          <w:szCs w:val="22"/>
          <w:shd w:val="clear" w:color="auto" w:fill="FFFFFF"/>
        </w:rPr>
        <w:t xml:space="preserve"> η οποία αφορά «</w:t>
      </w:r>
      <w:r w:rsidR="00A51641">
        <w:rPr>
          <w:rFonts w:ascii="Tahoma" w:hAnsi="Tahoma" w:cs="Tahoma"/>
          <w:sz w:val="22"/>
          <w:szCs w:val="22"/>
          <w:shd w:val="clear" w:color="auto" w:fill="FFFFFF"/>
        </w:rPr>
        <w:t>10</w:t>
      </w:r>
      <w:r w:rsidR="00A51641" w:rsidRPr="009E7B2A">
        <w:rPr>
          <w:rFonts w:ascii="Tahoma" w:hAnsi="Tahoma" w:cs="Tahoma"/>
          <w:sz w:val="22"/>
          <w:szCs w:val="22"/>
          <w:shd w:val="clear" w:color="auto" w:fill="FFFFFF"/>
        </w:rPr>
        <w:t xml:space="preserve">η τροποποίηση του  Προγράμματος Εκτελεστέων Έργων &amp; Σχεδίου Δράσης έτους 2017» </w:t>
      </w:r>
      <w:r w:rsidR="00A51641">
        <w:rPr>
          <w:rFonts w:ascii="Tahoma" w:hAnsi="Tahoma" w:cs="Tahoma"/>
          <w:sz w:val="22"/>
          <w:szCs w:val="22"/>
          <w:shd w:val="clear" w:color="auto" w:fill="FFFFFF"/>
        </w:rPr>
        <w:t xml:space="preserve">η οποία </w:t>
      </w:r>
      <w:r w:rsidR="00A51641" w:rsidRPr="00B10615">
        <w:rPr>
          <w:rFonts w:ascii="Tahoma" w:hAnsi="Tahoma" w:cs="Tahoma"/>
          <w:sz w:val="22"/>
          <w:szCs w:val="22"/>
        </w:rPr>
        <w:t>αφορά</w:t>
      </w:r>
      <w:r w:rsidR="00A51641" w:rsidRPr="009E7B2A">
        <w:rPr>
          <w:rFonts w:ascii="Tahoma" w:hAnsi="Tahoma" w:cs="Tahoma"/>
          <w:sz w:val="22"/>
          <w:szCs w:val="22"/>
          <w:shd w:val="clear" w:color="auto" w:fill="FFFFFF"/>
        </w:rPr>
        <w:t>:</w:t>
      </w:r>
      <w:r w:rsidR="00A51641">
        <w:rPr>
          <w:rFonts w:ascii="Tahoma" w:hAnsi="Tahoma" w:cs="Tahoma"/>
          <w:sz w:val="22"/>
          <w:szCs w:val="22"/>
          <w:shd w:val="clear" w:color="auto" w:fill="FFFFFF"/>
        </w:rPr>
        <w:t xml:space="preserve"> </w:t>
      </w:r>
    </w:p>
    <w:p w:rsidR="003740C7" w:rsidRDefault="003740C7" w:rsidP="00A51641">
      <w:pPr>
        <w:pStyle w:val="Default"/>
        <w:spacing w:line="276" w:lineRule="auto"/>
        <w:jc w:val="both"/>
        <w:rPr>
          <w:rFonts w:ascii="Tahoma" w:hAnsi="Tahoma" w:cs="Tahoma"/>
          <w:sz w:val="22"/>
          <w:szCs w:val="22"/>
        </w:rPr>
      </w:pPr>
    </w:p>
    <w:p w:rsidR="00A51641" w:rsidRPr="0028097D" w:rsidRDefault="00A51641" w:rsidP="00A51641">
      <w:pPr>
        <w:pStyle w:val="a9"/>
        <w:numPr>
          <w:ilvl w:val="0"/>
          <w:numId w:val="44"/>
        </w:numPr>
        <w:spacing w:line="276" w:lineRule="auto"/>
        <w:jc w:val="both"/>
        <w:rPr>
          <w:rFonts w:ascii="Tahoma" w:hAnsi="Tahoma" w:cs="Tahoma"/>
          <w:sz w:val="22"/>
          <w:szCs w:val="22"/>
        </w:rPr>
      </w:pPr>
      <w:r w:rsidRPr="0028097D">
        <w:rPr>
          <w:rFonts w:ascii="Tahoma" w:hAnsi="Tahoma" w:cs="Tahoma"/>
          <w:sz w:val="22"/>
          <w:szCs w:val="22"/>
        </w:rPr>
        <w:t>Η ένταξη στο Τεχνικό Πρόγραμμα του Δήμου του έργου: «Αντικατάσταση στέγης , εγκατάσταση φωτισμού και εργασίες συντήρησης Αθλητικού Κέντρου Άρτας» προϋπολογισμού 290.500,00€ με υπάρχουσα πίστωση έτους 20.000,00€</w:t>
      </w:r>
    </w:p>
    <w:p w:rsidR="00A51641" w:rsidRPr="0028097D" w:rsidRDefault="00A51641" w:rsidP="00A51641">
      <w:pPr>
        <w:pStyle w:val="a9"/>
        <w:numPr>
          <w:ilvl w:val="0"/>
          <w:numId w:val="44"/>
        </w:numPr>
        <w:spacing w:line="276" w:lineRule="auto"/>
        <w:jc w:val="both"/>
        <w:rPr>
          <w:rFonts w:ascii="Tahoma" w:hAnsi="Tahoma" w:cs="Tahoma"/>
          <w:sz w:val="22"/>
          <w:szCs w:val="22"/>
        </w:rPr>
      </w:pPr>
      <w:r w:rsidRPr="0028097D">
        <w:rPr>
          <w:rFonts w:ascii="Tahoma" w:hAnsi="Tahoma" w:cs="Tahoma"/>
          <w:sz w:val="22"/>
          <w:szCs w:val="22"/>
        </w:rPr>
        <w:t xml:space="preserve">Η ένταξη του έργου: «Αντικατάσταση συνθετικών δαπέδων και επισκευή περίφραξης στα γήπεδα τένις στο Δήμο </w:t>
      </w:r>
      <w:proofErr w:type="spellStart"/>
      <w:r w:rsidRPr="0028097D">
        <w:rPr>
          <w:rFonts w:ascii="Tahoma" w:hAnsi="Tahoma" w:cs="Tahoma"/>
          <w:sz w:val="22"/>
          <w:szCs w:val="22"/>
        </w:rPr>
        <w:t>Αρταίων</w:t>
      </w:r>
      <w:proofErr w:type="spellEnd"/>
      <w:r w:rsidRPr="0028097D">
        <w:rPr>
          <w:rFonts w:ascii="Tahoma" w:hAnsi="Tahoma" w:cs="Tahoma"/>
          <w:sz w:val="22"/>
          <w:szCs w:val="22"/>
        </w:rPr>
        <w:t xml:space="preserve"> προϋπολογισμού 70.000,00€ με υπάρχουσα πίστωση έτους 10.000,00€ </w:t>
      </w:r>
    </w:p>
    <w:p w:rsidR="00A51641" w:rsidRPr="0028097D" w:rsidRDefault="00A51641" w:rsidP="00A51641">
      <w:pPr>
        <w:pStyle w:val="a9"/>
        <w:numPr>
          <w:ilvl w:val="0"/>
          <w:numId w:val="44"/>
        </w:numPr>
        <w:spacing w:line="276" w:lineRule="auto"/>
        <w:jc w:val="both"/>
        <w:rPr>
          <w:rFonts w:ascii="Tahoma" w:hAnsi="Tahoma" w:cs="Tahoma"/>
          <w:sz w:val="22"/>
          <w:szCs w:val="22"/>
        </w:rPr>
      </w:pPr>
      <w:r w:rsidRPr="0028097D">
        <w:rPr>
          <w:rFonts w:ascii="Tahoma" w:hAnsi="Tahoma" w:cs="Tahoma"/>
          <w:sz w:val="22"/>
          <w:szCs w:val="22"/>
        </w:rPr>
        <w:lastRenderedPageBreak/>
        <w:t xml:space="preserve">Η τροποποίηση του αρχικού προϋπολογισμού του έργου «Εγκαταστάσεις φωτισμού στο Δήμο </w:t>
      </w:r>
      <w:proofErr w:type="spellStart"/>
      <w:r w:rsidRPr="0028097D">
        <w:rPr>
          <w:rFonts w:ascii="Tahoma" w:hAnsi="Tahoma" w:cs="Tahoma"/>
          <w:sz w:val="22"/>
          <w:szCs w:val="22"/>
        </w:rPr>
        <w:t>Αρταίων</w:t>
      </w:r>
      <w:proofErr w:type="spellEnd"/>
      <w:r w:rsidRPr="0028097D">
        <w:rPr>
          <w:rFonts w:ascii="Tahoma" w:hAnsi="Tahoma" w:cs="Tahoma"/>
          <w:sz w:val="22"/>
          <w:szCs w:val="22"/>
        </w:rPr>
        <w:t xml:space="preserve"> (νέο)» από 60.000,00€ σε 250.000,00€</w:t>
      </w:r>
    </w:p>
    <w:p w:rsidR="00A51641" w:rsidRDefault="00A51641" w:rsidP="00951894">
      <w:pPr>
        <w:spacing w:line="276" w:lineRule="auto"/>
        <w:jc w:val="both"/>
        <w:rPr>
          <w:rFonts w:ascii="Tahoma" w:hAnsi="Tahoma" w:cs="Tahoma"/>
          <w:sz w:val="22"/>
          <w:szCs w:val="22"/>
        </w:rPr>
      </w:pPr>
    </w:p>
    <w:p w:rsidR="00951894" w:rsidRDefault="00870EBC" w:rsidP="00951894">
      <w:pPr>
        <w:spacing w:line="276" w:lineRule="auto"/>
        <w:jc w:val="both"/>
        <w:rPr>
          <w:rFonts w:ascii="Tahoma" w:hAnsi="Tahoma" w:cs="Tahoma"/>
          <w:sz w:val="22"/>
          <w:szCs w:val="22"/>
        </w:rPr>
      </w:pPr>
      <w:r>
        <w:rPr>
          <w:rFonts w:ascii="Tahoma" w:hAnsi="Tahoma" w:cs="Tahoma"/>
          <w:sz w:val="22"/>
          <w:szCs w:val="22"/>
        </w:rPr>
        <w:t>Β.-</w:t>
      </w:r>
      <w:r w:rsidR="00951894" w:rsidRPr="00951894">
        <w:rPr>
          <w:rFonts w:ascii="Tahoma" w:hAnsi="Tahoma" w:cs="Tahoma"/>
          <w:sz w:val="22"/>
          <w:szCs w:val="22"/>
        </w:rPr>
        <w:t xml:space="preserve"> </w:t>
      </w:r>
      <w:r w:rsidR="00DC007E">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7143BB">
        <w:rPr>
          <w:rFonts w:ascii="Tahoma" w:hAnsi="Tahoma" w:cs="Tahoma"/>
          <w:b/>
          <w:sz w:val="22"/>
          <w:szCs w:val="22"/>
        </w:rPr>
        <w:t>5</w:t>
      </w:r>
      <w:r w:rsidR="00300842">
        <w:rPr>
          <w:rFonts w:ascii="Tahoma" w:hAnsi="Tahoma" w:cs="Tahoma"/>
          <w:b/>
          <w:sz w:val="22"/>
          <w:szCs w:val="22"/>
        </w:rPr>
        <w:t>4</w:t>
      </w:r>
      <w:r w:rsidR="00A51641">
        <w:rPr>
          <w:rFonts w:ascii="Tahoma" w:hAnsi="Tahoma" w:cs="Tahoma"/>
          <w:b/>
          <w:sz w:val="22"/>
          <w:szCs w:val="22"/>
        </w:rPr>
        <w:t>8</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3119" w:rsidRDefault="00853119">
      <w:r>
        <w:separator/>
      </w:r>
    </w:p>
  </w:endnote>
  <w:endnote w:type="continuationSeparator" w:id="0">
    <w:p w:rsidR="00853119" w:rsidRDefault="0085311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5513C7"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5513C7">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FC02FD">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3119" w:rsidRDefault="00853119">
      <w:r>
        <w:separator/>
      </w:r>
    </w:p>
  </w:footnote>
  <w:footnote w:type="continuationSeparator" w:id="0">
    <w:p w:rsidR="00853119" w:rsidRDefault="008531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1536A6D"/>
    <w:multiLevelType w:val="hybridMultilevel"/>
    <w:tmpl w:val="A8AC63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C9A253F"/>
    <w:multiLevelType w:val="hybridMultilevel"/>
    <w:tmpl w:val="D310AAA8"/>
    <w:lvl w:ilvl="0" w:tplc="8DD80E42">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2">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4">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7">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9">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1">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2">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6">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7">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8">
    <w:nsid w:val="7C0A7075"/>
    <w:multiLevelType w:val="hybridMultilevel"/>
    <w:tmpl w:val="72E893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EBD7159"/>
    <w:multiLevelType w:val="hybridMultilevel"/>
    <w:tmpl w:val="680C2038"/>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40">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1">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2">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9"/>
  </w:num>
  <w:num w:numId="2">
    <w:abstractNumId w:val="12"/>
  </w:num>
  <w:num w:numId="3">
    <w:abstractNumId w:val="23"/>
  </w:num>
  <w:num w:numId="4">
    <w:abstractNumId w:val="26"/>
  </w:num>
  <w:num w:numId="5">
    <w:abstractNumId w:val="25"/>
  </w:num>
  <w:num w:numId="6">
    <w:abstractNumId w:val="34"/>
  </w:num>
  <w:num w:numId="7">
    <w:abstractNumId w:val="41"/>
  </w:num>
  <w:num w:numId="8">
    <w:abstractNumId w:val="16"/>
  </w:num>
  <w:num w:numId="9">
    <w:abstractNumId w:val="7"/>
  </w:num>
  <w:num w:numId="10">
    <w:abstractNumId w:val="32"/>
  </w:num>
  <w:num w:numId="11">
    <w:abstractNumId w:val="15"/>
  </w:num>
  <w:num w:numId="12">
    <w:abstractNumId w:val="2"/>
  </w:num>
  <w:num w:numId="13">
    <w:abstractNumId w:val="29"/>
  </w:num>
  <w:num w:numId="14">
    <w:abstractNumId w:val="8"/>
  </w:num>
  <w:num w:numId="15">
    <w:abstractNumId w:val="30"/>
  </w:num>
  <w:num w:numId="16">
    <w:abstractNumId w:val="27"/>
  </w:num>
  <w:num w:numId="17">
    <w:abstractNumId w:val="6"/>
  </w:num>
  <w:num w:numId="18">
    <w:abstractNumId w:val="24"/>
  </w:num>
  <w:num w:numId="19">
    <w:abstractNumId w:val="42"/>
  </w:num>
  <w:num w:numId="20">
    <w:abstractNumId w:val="0"/>
  </w:num>
  <w:num w:numId="21">
    <w:abstractNumId w:val="18"/>
  </w:num>
  <w:num w:numId="22">
    <w:abstractNumId w:val="37"/>
  </w:num>
  <w:num w:numId="23">
    <w:abstractNumId w:val="21"/>
  </w:num>
  <w:num w:numId="24">
    <w:abstractNumId w:val="11"/>
  </w:num>
  <w:num w:numId="25">
    <w:abstractNumId w:val="28"/>
  </w:num>
  <w:num w:numId="26">
    <w:abstractNumId w:val="36"/>
  </w:num>
  <w:num w:numId="27">
    <w:abstractNumId w:val="4"/>
  </w:num>
  <w:num w:numId="28">
    <w:abstractNumId w:val="5"/>
  </w:num>
  <w:num w:numId="29">
    <w:abstractNumId w:val="33"/>
  </w:num>
  <w:num w:numId="30">
    <w:abstractNumId w:val="35"/>
  </w:num>
  <w:num w:numId="31">
    <w:abstractNumId w:val="9"/>
  </w:num>
  <w:num w:numId="32">
    <w:abstractNumId w:val="10"/>
  </w:num>
  <w:num w:numId="33">
    <w:abstractNumId w:val="3"/>
  </w:num>
  <w:num w:numId="34">
    <w:abstractNumId w:val="14"/>
  </w:num>
  <w:num w:numId="35">
    <w:abstractNumId w:val="1"/>
  </w:num>
  <w:num w:numId="36">
    <w:abstractNumId w:val="22"/>
  </w:num>
  <w:num w:numId="37">
    <w:abstractNumId w:val="40"/>
  </w:num>
  <w:num w:numId="38">
    <w:abstractNumId w:val="20"/>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num>
  <w:num w:numId="41">
    <w:abstractNumId w:val="38"/>
  </w:num>
  <w:num w:numId="42">
    <w:abstractNumId w:val="17"/>
  </w:num>
  <w:num w:numId="43">
    <w:abstractNumId w:val="13"/>
  </w:num>
  <w:num w:numId="44">
    <w:abstractNumId w:val="3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1186"/>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0AC5"/>
    <w:rsid w:val="001358A3"/>
    <w:rsid w:val="00136998"/>
    <w:rsid w:val="00137725"/>
    <w:rsid w:val="00141F37"/>
    <w:rsid w:val="001429F0"/>
    <w:rsid w:val="00142C34"/>
    <w:rsid w:val="00144B4A"/>
    <w:rsid w:val="00145669"/>
    <w:rsid w:val="00147A35"/>
    <w:rsid w:val="00150FC6"/>
    <w:rsid w:val="00151472"/>
    <w:rsid w:val="00151804"/>
    <w:rsid w:val="00151D15"/>
    <w:rsid w:val="0015387C"/>
    <w:rsid w:val="00154AFA"/>
    <w:rsid w:val="00155124"/>
    <w:rsid w:val="00155855"/>
    <w:rsid w:val="00156559"/>
    <w:rsid w:val="00156F63"/>
    <w:rsid w:val="00157DB5"/>
    <w:rsid w:val="001638CD"/>
    <w:rsid w:val="00163CEC"/>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097D"/>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0842"/>
    <w:rsid w:val="00301568"/>
    <w:rsid w:val="003018C3"/>
    <w:rsid w:val="00302D7D"/>
    <w:rsid w:val="00303256"/>
    <w:rsid w:val="003036FD"/>
    <w:rsid w:val="00305240"/>
    <w:rsid w:val="0030542F"/>
    <w:rsid w:val="003066C0"/>
    <w:rsid w:val="0031307A"/>
    <w:rsid w:val="00314415"/>
    <w:rsid w:val="00320390"/>
    <w:rsid w:val="00325547"/>
    <w:rsid w:val="003260A1"/>
    <w:rsid w:val="00326122"/>
    <w:rsid w:val="003271E1"/>
    <w:rsid w:val="00327BC3"/>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0C7"/>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596E"/>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C7"/>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6A7A"/>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43B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2ED3"/>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3119"/>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2B53"/>
    <w:rsid w:val="008E4206"/>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432"/>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06143"/>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1641"/>
    <w:rsid w:val="00A52776"/>
    <w:rsid w:val="00A52D51"/>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29D6"/>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3DA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0CC7"/>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42C5"/>
    <w:rsid w:val="00DF691A"/>
    <w:rsid w:val="00E007C7"/>
    <w:rsid w:val="00E02424"/>
    <w:rsid w:val="00E073ED"/>
    <w:rsid w:val="00E1025B"/>
    <w:rsid w:val="00E10BE6"/>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025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23A9"/>
    <w:rsid w:val="00EC4AB6"/>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2461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02FD"/>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1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05B131-2403-4438-8D72-A47740386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908</Words>
  <Characters>4909</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2017-10-02T05:20:00Z</cp:lastPrinted>
  <dcterms:created xsi:type="dcterms:W3CDTF">2017-09-28T10:51:00Z</dcterms:created>
  <dcterms:modified xsi:type="dcterms:W3CDTF">2017-10-02T05:22:00Z</dcterms:modified>
</cp:coreProperties>
</file>