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AC652F">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95F27"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6A4B58" w:rsidRPr="00AC652F">
        <w:rPr>
          <w:rFonts w:ascii="Tahoma" w:hAnsi="Tahoma" w:cs="Tahoma"/>
          <w:b/>
          <w:bCs/>
          <w:sz w:val="22"/>
          <w:szCs w:val="22"/>
        </w:rPr>
        <w:t>59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95F27" w:rsidRPr="00395F27">
        <w:rPr>
          <w:rFonts w:ascii="Tahoma" w:hAnsi="Tahoma" w:cs="Tahoma"/>
          <w:sz w:val="22"/>
          <w:szCs w:val="22"/>
        </w:rPr>
        <w:t>ΑΔΑ: Ψ4Θ5ΩΨΑ-ΔΙΣ</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6A4B5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A4B58" w:rsidRPr="006A4B58">
        <w:rPr>
          <w:rFonts w:ascii="Tahoma" w:hAnsi="Tahoma" w:cs="Tahoma"/>
          <w:sz w:val="22"/>
          <w:szCs w:val="22"/>
        </w:rPr>
        <w:t xml:space="preserve">Ακύρωση της </w:t>
      </w:r>
      <w:proofErr w:type="spellStart"/>
      <w:r w:rsidR="006A4B58" w:rsidRPr="006A4B58">
        <w:rPr>
          <w:rFonts w:ascii="Tahoma" w:hAnsi="Tahoma" w:cs="Tahoma"/>
          <w:sz w:val="22"/>
          <w:szCs w:val="22"/>
        </w:rPr>
        <w:t>αριθμ</w:t>
      </w:r>
      <w:proofErr w:type="spellEnd"/>
      <w:r w:rsidR="006A4B58" w:rsidRPr="006A4B58">
        <w:rPr>
          <w:rFonts w:ascii="Tahoma" w:hAnsi="Tahoma" w:cs="Tahoma"/>
          <w:sz w:val="22"/>
          <w:szCs w:val="22"/>
        </w:rPr>
        <w:t xml:space="preserve">. 518/2017 απόφασης του </w:t>
      </w:r>
      <w:proofErr w:type="spellStart"/>
      <w:r w:rsidR="006A4B58" w:rsidRPr="006A4B58">
        <w:rPr>
          <w:rFonts w:ascii="Tahoma" w:hAnsi="Tahoma" w:cs="Tahoma"/>
          <w:sz w:val="22"/>
          <w:szCs w:val="22"/>
        </w:rPr>
        <w:t>Δημ</w:t>
      </w:r>
      <w:proofErr w:type="spellEnd"/>
      <w:r w:rsidR="006A4B58" w:rsidRPr="006A4B58">
        <w:rPr>
          <w:rFonts w:ascii="Tahoma" w:hAnsi="Tahoma" w:cs="Tahoma"/>
          <w:sz w:val="22"/>
          <w:szCs w:val="22"/>
        </w:rPr>
        <w:t>. Συμβουλίου και λήψη νέας με θέμα Έγκριση πραγματοποίησης δαπάνης της μελέτης με τίτλο «Μελέτη κατασκευής μόνιμου στεγασμένου Εκθεσιακού κέντρου»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6A4B58">
        <w:rPr>
          <w:rStyle w:val="af"/>
          <w:rFonts w:ascii="Tahoma" w:hAnsi="Tahoma" w:cs="Tahoma"/>
          <w:i w:val="0"/>
          <w:sz w:val="22"/>
          <w:szCs w:val="22"/>
        </w:rPr>
        <w:t xml:space="preserve">Καλαμιάς, </w:t>
      </w:r>
      <w:proofErr w:type="spellStart"/>
      <w:r w:rsidR="001358A3" w:rsidRPr="006A4B58">
        <w:rPr>
          <w:rStyle w:val="af"/>
          <w:rFonts w:ascii="Tahoma" w:hAnsi="Tahoma" w:cs="Tahoma"/>
          <w:i w:val="0"/>
          <w:sz w:val="22"/>
          <w:szCs w:val="22"/>
        </w:rPr>
        <w:t>Ρόκκα</w:t>
      </w:r>
      <w:proofErr w:type="spellEnd"/>
      <w:r w:rsidR="001358A3" w:rsidRPr="006A4B58">
        <w:rPr>
          <w:rStyle w:val="af"/>
          <w:rFonts w:ascii="Tahoma" w:hAnsi="Tahoma" w:cs="Tahoma"/>
          <w:i w:val="0"/>
          <w:sz w:val="22"/>
          <w:szCs w:val="22"/>
        </w:rPr>
        <w:t xml:space="preserve">, Ράχης, </w:t>
      </w:r>
      <w:proofErr w:type="spellStart"/>
      <w:r w:rsidR="001358A3" w:rsidRPr="006A4B58">
        <w:rPr>
          <w:rStyle w:val="af"/>
          <w:rFonts w:ascii="Tahoma" w:hAnsi="Tahoma" w:cs="Tahoma"/>
          <w:i w:val="0"/>
          <w:sz w:val="22"/>
          <w:szCs w:val="22"/>
        </w:rPr>
        <w:t>Πολυδρόσου</w:t>
      </w:r>
      <w:proofErr w:type="spellEnd"/>
      <w:r w:rsidR="001358A3" w:rsidRPr="006A4B58">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6A4B58"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6A4B58"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6A4B58" w:rsidRDefault="00D446B9" w:rsidP="006B15A9">
      <w:pPr>
        <w:spacing w:line="276" w:lineRule="auto"/>
        <w:jc w:val="both"/>
        <w:rPr>
          <w:rStyle w:val="af"/>
          <w:i w:val="0"/>
        </w:rPr>
      </w:pP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6A4B58" w:rsidRPr="006A4B58">
        <w:rPr>
          <w:rStyle w:val="af"/>
          <w:rFonts w:ascii="Tahoma" w:hAnsi="Tahoma" w:cs="Tahoma"/>
          <w:i w:val="0"/>
          <w:sz w:val="22"/>
          <w:szCs w:val="22"/>
        </w:rPr>
        <w:t>29</w:t>
      </w:r>
      <w:r w:rsidRPr="00B7026E">
        <w:rPr>
          <w:rStyle w:val="af"/>
          <w:rFonts w:ascii="Tahoma" w:hAnsi="Tahoma" w:cs="Tahoma"/>
          <w:i w:val="0"/>
          <w:sz w:val="22"/>
          <w:szCs w:val="22"/>
        </w:rPr>
        <w:t>ο τακτικό  θέμα της ημερήσιας διάταξης «</w:t>
      </w:r>
      <w:r w:rsidR="006A4B58" w:rsidRPr="006A4B58">
        <w:rPr>
          <w:rFonts w:ascii="Tahoma" w:hAnsi="Tahoma" w:cs="Tahoma"/>
          <w:sz w:val="22"/>
          <w:szCs w:val="22"/>
        </w:rPr>
        <w:t xml:space="preserve">Ακύρωση της </w:t>
      </w:r>
      <w:proofErr w:type="spellStart"/>
      <w:r w:rsidR="006A4B58" w:rsidRPr="006A4B58">
        <w:rPr>
          <w:rFonts w:ascii="Tahoma" w:hAnsi="Tahoma" w:cs="Tahoma"/>
          <w:sz w:val="22"/>
          <w:szCs w:val="22"/>
        </w:rPr>
        <w:t>αριθμ</w:t>
      </w:r>
      <w:proofErr w:type="spellEnd"/>
      <w:r w:rsidR="006A4B58" w:rsidRPr="006A4B58">
        <w:rPr>
          <w:rFonts w:ascii="Tahoma" w:hAnsi="Tahoma" w:cs="Tahoma"/>
          <w:sz w:val="22"/>
          <w:szCs w:val="22"/>
        </w:rPr>
        <w:t xml:space="preserve">. 518/2017 απόφασης του </w:t>
      </w:r>
      <w:proofErr w:type="spellStart"/>
      <w:r w:rsidR="006A4B58" w:rsidRPr="006A4B58">
        <w:rPr>
          <w:rFonts w:ascii="Tahoma" w:hAnsi="Tahoma" w:cs="Tahoma"/>
          <w:sz w:val="22"/>
          <w:szCs w:val="22"/>
        </w:rPr>
        <w:t>Δημ</w:t>
      </w:r>
      <w:proofErr w:type="spellEnd"/>
      <w:r w:rsidR="006A4B58" w:rsidRPr="006A4B58">
        <w:rPr>
          <w:rFonts w:ascii="Tahoma" w:hAnsi="Tahoma" w:cs="Tahoma"/>
          <w:sz w:val="22"/>
          <w:szCs w:val="22"/>
        </w:rPr>
        <w:t>. Συμβουλίου και λήψη νέας με θέμα Έγκριση πραγματοποίησης δαπάνης της μελέτης με τίτλο «Μελέτη κατασκευής μόνιμου στεγασμένου Εκθεσιακού κέντρου»</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w:t>
      </w:r>
      <w:r>
        <w:rPr>
          <w:rFonts w:ascii="Tahoma" w:hAnsi="Tahoma" w:cs="Tahoma"/>
          <w:sz w:val="22"/>
          <w:szCs w:val="22"/>
          <w:shd w:val="clear" w:color="auto" w:fill="FFFFFF"/>
        </w:rPr>
        <w:lastRenderedPageBreak/>
        <w:t xml:space="preserve">αντιδήμαρχο  κ. </w:t>
      </w:r>
      <w:r w:rsidR="006A4B58">
        <w:rPr>
          <w:rFonts w:ascii="Tahoma" w:hAnsi="Tahoma" w:cs="Tahoma"/>
          <w:sz w:val="22"/>
          <w:szCs w:val="22"/>
          <w:shd w:val="clear" w:color="auto" w:fill="FFFFFF"/>
        </w:rPr>
        <w:t xml:space="preserve">Γεώργιο </w:t>
      </w:r>
      <w:proofErr w:type="spellStart"/>
      <w:r w:rsidR="006A4B58">
        <w:rPr>
          <w:rFonts w:ascii="Tahoma" w:hAnsi="Tahoma" w:cs="Tahoma"/>
          <w:sz w:val="22"/>
          <w:szCs w:val="22"/>
          <w:shd w:val="clear" w:color="auto" w:fill="FFFFFF"/>
        </w:rPr>
        <w:t>Πανέτα</w:t>
      </w:r>
      <w:proofErr w:type="spellEnd"/>
      <w:r w:rsidR="006A4B58">
        <w:rPr>
          <w:rFonts w:ascii="Tahoma" w:hAnsi="Tahoma" w:cs="Tahoma"/>
          <w:sz w:val="22"/>
          <w:szCs w:val="22"/>
          <w:shd w:val="clear" w:color="auto" w:fill="FFFFFF"/>
        </w:rPr>
        <w:t xml:space="preserve"> </w:t>
      </w:r>
      <w:r w:rsidRPr="00372F88">
        <w:rPr>
          <w:rFonts w:ascii="Tahoma" w:hAnsi="Tahoma" w:cs="Tahoma"/>
          <w:sz w:val="22"/>
          <w:szCs w:val="22"/>
        </w:rPr>
        <w:t xml:space="preserve">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6A4B58" w:rsidRDefault="006A4B58" w:rsidP="006A4B58">
      <w:pPr>
        <w:rPr>
          <w:rFonts w:ascii="Arial" w:hAnsi="Arial" w:cs="Arial"/>
          <w:sz w:val="22"/>
          <w:szCs w:val="22"/>
        </w:rPr>
      </w:pPr>
      <w:r>
        <w:rPr>
          <w:rFonts w:ascii="Arial" w:hAnsi="Arial" w:cs="Arial"/>
          <w:sz w:val="22"/>
          <w:szCs w:val="22"/>
        </w:rPr>
        <w:t xml:space="preserve">Με την </w:t>
      </w:r>
      <w:proofErr w:type="spellStart"/>
      <w:r>
        <w:rPr>
          <w:rFonts w:ascii="Arial" w:hAnsi="Arial" w:cs="Arial"/>
          <w:sz w:val="22"/>
          <w:szCs w:val="22"/>
        </w:rPr>
        <w:t>αριθμ</w:t>
      </w:r>
      <w:proofErr w:type="spellEnd"/>
      <w:r>
        <w:rPr>
          <w:rFonts w:ascii="Arial" w:hAnsi="Arial" w:cs="Arial"/>
          <w:sz w:val="22"/>
          <w:szCs w:val="22"/>
        </w:rPr>
        <w:t xml:space="preserve">. 518/2017 προηγούμενη </w:t>
      </w:r>
      <w:proofErr w:type="spellStart"/>
      <w:r>
        <w:rPr>
          <w:rFonts w:ascii="Arial" w:hAnsi="Arial" w:cs="Arial"/>
          <w:sz w:val="22"/>
          <w:szCs w:val="22"/>
        </w:rPr>
        <w:t>αποφασή</w:t>
      </w:r>
      <w:proofErr w:type="spellEnd"/>
      <w:r>
        <w:rPr>
          <w:rFonts w:ascii="Arial" w:hAnsi="Arial" w:cs="Arial"/>
          <w:sz w:val="22"/>
          <w:szCs w:val="22"/>
        </w:rPr>
        <w:t xml:space="preserve"> μας εγκρίναμε την πραγματοποίηση δαπάνης της μελέτης με τίτλο «Μελέτη κατασκευής μόνιμου στεγασμένου Εκθεσιακού Κέντρου</w:t>
      </w:r>
      <w:r w:rsidR="004034BB">
        <w:rPr>
          <w:rFonts w:ascii="Arial" w:hAnsi="Arial" w:cs="Arial"/>
          <w:sz w:val="22"/>
          <w:szCs w:val="22"/>
        </w:rPr>
        <w:t>”</w:t>
      </w:r>
      <w:r>
        <w:rPr>
          <w:rFonts w:ascii="Arial" w:hAnsi="Arial" w:cs="Arial"/>
          <w:sz w:val="22"/>
          <w:szCs w:val="22"/>
        </w:rPr>
        <w:t>.</w:t>
      </w:r>
    </w:p>
    <w:p w:rsidR="006A4B58" w:rsidRPr="00B77796" w:rsidRDefault="006A4B58" w:rsidP="006A4B58">
      <w:pPr>
        <w:rPr>
          <w:rFonts w:ascii="Arial" w:hAnsi="Arial" w:cs="Arial"/>
          <w:sz w:val="22"/>
          <w:szCs w:val="22"/>
        </w:rPr>
      </w:pPr>
      <w:r>
        <w:rPr>
          <w:rFonts w:ascii="Arial" w:hAnsi="Arial" w:cs="Arial"/>
          <w:sz w:val="22"/>
          <w:szCs w:val="22"/>
        </w:rPr>
        <w:t xml:space="preserve">Λόγω λάθους κατανομής των πιστώσεων της </w:t>
      </w:r>
      <w:proofErr w:type="spellStart"/>
      <w:r>
        <w:rPr>
          <w:rFonts w:ascii="Arial" w:hAnsi="Arial" w:cs="Arial"/>
          <w:sz w:val="22"/>
          <w:szCs w:val="22"/>
        </w:rPr>
        <w:t>πολυετ</w:t>
      </w:r>
      <w:proofErr w:type="spellEnd"/>
      <w:r w:rsidRPr="006A4B58">
        <w:rPr>
          <w:rFonts w:ascii="Arial" w:hAnsi="Arial" w:cs="Arial"/>
          <w:sz w:val="22"/>
          <w:szCs w:val="22"/>
        </w:rPr>
        <w:t xml:space="preserve"> </w:t>
      </w:r>
      <w:proofErr w:type="spellStart"/>
      <w:r>
        <w:rPr>
          <w:rFonts w:ascii="Arial" w:hAnsi="Arial" w:cs="Arial"/>
          <w:sz w:val="22"/>
          <w:szCs w:val="22"/>
        </w:rPr>
        <w:t>ίας</w:t>
      </w:r>
      <w:proofErr w:type="spellEnd"/>
      <w:r>
        <w:rPr>
          <w:rFonts w:ascii="Arial" w:hAnsi="Arial" w:cs="Arial"/>
          <w:sz w:val="22"/>
          <w:szCs w:val="22"/>
        </w:rPr>
        <w:t xml:space="preserve"> θα πρέπει να ακυρωθεί η παραπάνω 518/2017 </w:t>
      </w:r>
      <w:proofErr w:type="spellStart"/>
      <w:r>
        <w:rPr>
          <w:rFonts w:ascii="Arial" w:hAnsi="Arial" w:cs="Arial"/>
          <w:sz w:val="22"/>
          <w:szCs w:val="22"/>
        </w:rPr>
        <w:t>αποφασή</w:t>
      </w:r>
      <w:proofErr w:type="spellEnd"/>
      <w:r>
        <w:rPr>
          <w:rFonts w:ascii="Arial" w:hAnsi="Arial" w:cs="Arial"/>
          <w:sz w:val="22"/>
          <w:szCs w:val="22"/>
        </w:rPr>
        <w:t xml:space="preserve"> μας αφού λόγω του λάθους αυτού έγινε νέο πρωτογενές αίτημα</w:t>
      </w:r>
      <w:r w:rsidR="004034BB">
        <w:rPr>
          <w:rFonts w:ascii="Arial" w:hAnsi="Arial" w:cs="Arial"/>
          <w:sz w:val="22"/>
          <w:szCs w:val="22"/>
        </w:rPr>
        <w:t>.</w:t>
      </w:r>
    </w:p>
    <w:p w:rsidR="006A4B58" w:rsidRPr="000436B6" w:rsidRDefault="006A4B58" w:rsidP="006A4B58">
      <w:pPr>
        <w:spacing w:line="276" w:lineRule="auto"/>
        <w:rPr>
          <w:rFonts w:ascii="Tahoma" w:hAnsi="Tahoma" w:cs="Tahoma"/>
          <w:sz w:val="22"/>
          <w:szCs w:val="22"/>
        </w:rPr>
      </w:pPr>
      <w:r>
        <w:rPr>
          <w:rFonts w:ascii="Tahoma" w:hAnsi="Tahoma" w:cs="Tahoma"/>
          <w:sz w:val="22"/>
          <w:szCs w:val="22"/>
        </w:rPr>
        <w:t>Συνεχίζοντας είπε ότι έ</w:t>
      </w:r>
      <w:r w:rsidRPr="000436B6">
        <w:rPr>
          <w:rFonts w:ascii="Tahoma" w:hAnsi="Tahoma" w:cs="Tahoma"/>
          <w:sz w:val="22"/>
          <w:szCs w:val="22"/>
        </w:rPr>
        <w:t>χοντας υπόψη :</w:t>
      </w:r>
    </w:p>
    <w:p w:rsidR="006A4B58" w:rsidRPr="000436B6" w:rsidRDefault="006A4B58" w:rsidP="006A4B58">
      <w:pPr>
        <w:numPr>
          <w:ilvl w:val="0"/>
          <w:numId w:val="41"/>
        </w:numPr>
        <w:spacing w:line="276" w:lineRule="auto"/>
        <w:rPr>
          <w:rFonts w:ascii="Tahoma" w:hAnsi="Tahoma" w:cs="Tahoma"/>
          <w:sz w:val="22"/>
          <w:szCs w:val="22"/>
        </w:rPr>
      </w:pPr>
      <w:r w:rsidRPr="000436B6">
        <w:rPr>
          <w:rFonts w:ascii="Tahoma" w:hAnsi="Tahoma" w:cs="Tahoma"/>
          <w:sz w:val="22"/>
          <w:szCs w:val="22"/>
        </w:rPr>
        <w:t>Την παρ.1α άρθρου 4 ΠΔ 80/2016 .</w:t>
      </w:r>
    </w:p>
    <w:p w:rsidR="006A4B58" w:rsidRPr="000436B6" w:rsidRDefault="006A4B58" w:rsidP="006A4B58">
      <w:pPr>
        <w:numPr>
          <w:ilvl w:val="0"/>
          <w:numId w:val="41"/>
        </w:numPr>
        <w:spacing w:line="276" w:lineRule="auto"/>
        <w:rPr>
          <w:rFonts w:ascii="Tahoma" w:hAnsi="Tahoma" w:cs="Tahoma"/>
          <w:sz w:val="22"/>
          <w:szCs w:val="22"/>
        </w:rPr>
      </w:pPr>
      <w:r w:rsidRPr="000436B6">
        <w:rPr>
          <w:rFonts w:ascii="Tahoma" w:hAnsi="Tahoma" w:cs="Tahoma"/>
          <w:sz w:val="22"/>
          <w:szCs w:val="22"/>
        </w:rPr>
        <w:t xml:space="preserve">Τις </w:t>
      </w:r>
      <w:proofErr w:type="spellStart"/>
      <w:r w:rsidRPr="000436B6">
        <w:rPr>
          <w:rFonts w:ascii="Tahoma" w:hAnsi="Tahoma" w:cs="Tahoma"/>
          <w:sz w:val="22"/>
          <w:szCs w:val="22"/>
        </w:rPr>
        <w:t>αριθμ</w:t>
      </w:r>
      <w:proofErr w:type="spellEnd"/>
      <w:r w:rsidRPr="000436B6">
        <w:rPr>
          <w:rFonts w:ascii="Tahoma" w:hAnsi="Tahoma" w:cs="Tahoma"/>
          <w:sz w:val="22"/>
          <w:szCs w:val="22"/>
        </w:rPr>
        <w:t xml:space="preserve">. 446/2016, 9/2017, 287/2017 και 440/2017 αποφάσεις του Δημοτικού Συμβουλίου του Δήμου </w:t>
      </w:r>
      <w:proofErr w:type="spellStart"/>
      <w:r w:rsidRPr="000436B6">
        <w:rPr>
          <w:rFonts w:ascii="Tahoma" w:hAnsi="Tahoma" w:cs="Tahoma"/>
          <w:sz w:val="22"/>
          <w:szCs w:val="22"/>
        </w:rPr>
        <w:t>Αρταίων</w:t>
      </w:r>
      <w:proofErr w:type="spellEnd"/>
      <w:r w:rsidRPr="000436B6">
        <w:rPr>
          <w:rFonts w:ascii="Tahoma" w:hAnsi="Tahoma" w:cs="Tahoma"/>
          <w:sz w:val="22"/>
          <w:szCs w:val="22"/>
        </w:rPr>
        <w:t xml:space="preserve"> με τις οποίες έγινε η ψήφιση και οι αναμορφώσεις του προϋπολογισμού του έτους 2017 στον ΚΑ 30-7411.004</w:t>
      </w:r>
      <w:r w:rsidRPr="000436B6">
        <w:rPr>
          <w:rFonts w:ascii="Tahoma" w:hAnsi="Tahoma" w:cs="Tahoma"/>
          <w:b/>
          <w:sz w:val="22"/>
          <w:szCs w:val="22"/>
        </w:rPr>
        <w:t xml:space="preserve"> </w:t>
      </w:r>
      <w:r w:rsidRPr="000436B6">
        <w:rPr>
          <w:rFonts w:ascii="Tahoma" w:hAnsi="Tahoma" w:cs="Tahoma"/>
          <w:sz w:val="22"/>
          <w:szCs w:val="22"/>
        </w:rPr>
        <w:t xml:space="preserve">του οποίου είναι εγγεγραμμένη πίστωση 210.000,00 € για την παραπάνω μελέτη.  </w:t>
      </w:r>
    </w:p>
    <w:p w:rsidR="006A4B58" w:rsidRPr="000436B6" w:rsidRDefault="006A4B58" w:rsidP="006A4B58">
      <w:pPr>
        <w:numPr>
          <w:ilvl w:val="0"/>
          <w:numId w:val="41"/>
        </w:numPr>
        <w:spacing w:line="276" w:lineRule="auto"/>
        <w:rPr>
          <w:rFonts w:ascii="Tahoma" w:hAnsi="Tahoma" w:cs="Tahoma"/>
          <w:sz w:val="22"/>
          <w:szCs w:val="22"/>
        </w:rPr>
      </w:pPr>
      <w:r w:rsidRPr="000436B6">
        <w:rPr>
          <w:rFonts w:ascii="Tahoma" w:hAnsi="Tahoma" w:cs="Tahoma"/>
          <w:sz w:val="22"/>
          <w:szCs w:val="22"/>
        </w:rPr>
        <w:t xml:space="preserve">Την αρ.6436/18-1-2017     απόφαση της Αποκεντρωμένης Διοίκησης Ηπείρου-Δυτικής Μακεδονίας με την οποία εγκρίθηκε ο προϋπολογισμός Δήμου </w:t>
      </w:r>
      <w:proofErr w:type="spellStart"/>
      <w:r w:rsidRPr="000436B6">
        <w:rPr>
          <w:rFonts w:ascii="Tahoma" w:hAnsi="Tahoma" w:cs="Tahoma"/>
          <w:sz w:val="22"/>
          <w:szCs w:val="22"/>
        </w:rPr>
        <w:t>Αρταίων</w:t>
      </w:r>
      <w:proofErr w:type="spellEnd"/>
      <w:r w:rsidRPr="000436B6">
        <w:rPr>
          <w:rFonts w:ascii="Tahoma" w:hAnsi="Tahoma" w:cs="Tahoma"/>
          <w:sz w:val="22"/>
          <w:szCs w:val="22"/>
        </w:rPr>
        <w:t xml:space="preserve">  οικονομικού έτους 2017.</w:t>
      </w:r>
    </w:p>
    <w:p w:rsidR="006A4B58" w:rsidRPr="000436B6" w:rsidRDefault="006A4B58" w:rsidP="006A4B58">
      <w:pPr>
        <w:numPr>
          <w:ilvl w:val="0"/>
          <w:numId w:val="41"/>
        </w:numPr>
        <w:spacing w:line="276" w:lineRule="auto"/>
        <w:rPr>
          <w:rFonts w:ascii="Tahoma" w:hAnsi="Tahoma" w:cs="Tahoma"/>
          <w:sz w:val="22"/>
          <w:szCs w:val="22"/>
        </w:rPr>
      </w:pPr>
      <w:r w:rsidRPr="000436B6">
        <w:rPr>
          <w:rFonts w:ascii="Tahoma" w:hAnsi="Tahoma" w:cs="Tahoma"/>
          <w:sz w:val="22"/>
          <w:szCs w:val="22"/>
        </w:rPr>
        <w:t>Τη βεβαίωση της Τεχνικής Υπηρεσίας περί αδυναμίας εκπόνησης της μελέτης του θέματος.</w:t>
      </w:r>
    </w:p>
    <w:p w:rsidR="006A4B58" w:rsidRPr="000436B6" w:rsidRDefault="006A4B58" w:rsidP="006A4B58">
      <w:pPr>
        <w:numPr>
          <w:ilvl w:val="0"/>
          <w:numId w:val="41"/>
        </w:numPr>
        <w:spacing w:line="276" w:lineRule="auto"/>
        <w:rPr>
          <w:rFonts w:ascii="Tahoma" w:hAnsi="Tahoma" w:cs="Tahoma"/>
          <w:sz w:val="22"/>
          <w:szCs w:val="22"/>
        </w:rPr>
      </w:pPr>
      <w:r w:rsidRPr="000436B6">
        <w:rPr>
          <w:rFonts w:ascii="Tahoma" w:hAnsi="Tahoma" w:cs="Tahoma"/>
          <w:sz w:val="22"/>
          <w:szCs w:val="22"/>
        </w:rPr>
        <w:t xml:space="preserve">Το από   12/9/2017 πρωτογενές αίτημα της υπηρεσίας μας με </w:t>
      </w:r>
      <w:r w:rsidRPr="000436B6">
        <w:rPr>
          <w:rFonts w:ascii="Tahoma" w:hAnsi="Tahoma" w:cs="Tahoma"/>
          <w:sz w:val="22"/>
          <w:szCs w:val="22"/>
          <w:lang w:val="en-US"/>
        </w:rPr>
        <w:t>REQ</w:t>
      </w:r>
      <w:r w:rsidRPr="000436B6">
        <w:rPr>
          <w:rFonts w:ascii="Tahoma" w:hAnsi="Tahoma" w:cs="Tahoma"/>
          <w:sz w:val="22"/>
          <w:szCs w:val="22"/>
        </w:rPr>
        <w:t xml:space="preserve"> 1932818.</w:t>
      </w:r>
    </w:p>
    <w:p w:rsidR="006A4B58" w:rsidRPr="000436B6" w:rsidRDefault="006A4B58" w:rsidP="006A4B58">
      <w:pPr>
        <w:spacing w:line="276" w:lineRule="auto"/>
        <w:ind w:left="720"/>
        <w:rPr>
          <w:rFonts w:ascii="Tahoma" w:hAnsi="Tahoma" w:cs="Tahoma"/>
          <w:sz w:val="22"/>
          <w:szCs w:val="22"/>
        </w:rPr>
      </w:pPr>
      <w:r w:rsidRPr="000436B6">
        <w:rPr>
          <w:rFonts w:ascii="Tahoma" w:hAnsi="Tahoma" w:cs="Tahoma"/>
          <w:sz w:val="22"/>
          <w:szCs w:val="22"/>
        </w:rPr>
        <w:t xml:space="preserve">Α.  Αιτούμαστε την </w:t>
      </w:r>
      <w:r w:rsidR="004034BB">
        <w:rPr>
          <w:rFonts w:ascii="Tahoma" w:hAnsi="Tahoma" w:cs="Tahoma"/>
          <w:sz w:val="22"/>
          <w:szCs w:val="22"/>
        </w:rPr>
        <w:t xml:space="preserve">ακύρωση της </w:t>
      </w:r>
      <w:proofErr w:type="spellStart"/>
      <w:r w:rsidR="004034BB">
        <w:rPr>
          <w:rFonts w:ascii="Tahoma" w:hAnsi="Tahoma" w:cs="Tahoma"/>
          <w:sz w:val="22"/>
          <w:szCs w:val="22"/>
        </w:rPr>
        <w:t>αριθμ</w:t>
      </w:r>
      <w:proofErr w:type="spellEnd"/>
      <w:r w:rsidR="004034BB">
        <w:rPr>
          <w:rFonts w:ascii="Tahoma" w:hAnsi="Tahoma" w:cs="Tahoma"/>
          <w:sz w:val="22"/>
          <w:szCs w:val="22"/>
        </w:rPr>
        <w:t xml:space="preserve">. 518/2017 απόφασης και την εκ νέου </w:t>
      </w:r>
      <w:r w:rsidRPr="000436B6">
        <w:rPr>
          <w:rFonts w:ascii="Tahoma" w:hAnsi="Tahoma" w:cs="Tahoma"/>
          <w:sz w:val="22"/>
          <w:szCs w:val="22"/>
        </w:rPr>
        <w:t>έγκριση πραγματοποίησης δαπάνης της μελέτης «Μελέτη κατασκευής μόνιμου στεγασμένου Εκθεσιακού κέντρου»</w:t>
      </w:r>
    </w:p>
    <w:p w:rsidR="006A4B58" w:rsidRPr="000436B6" w:rsidRDefault="006A4B58" w:rsidP="006A4B58">
      <w:pPr>
        <w:pStyle w:val="ab"/>
        <w:spacing w:line="276" w:lineRule="auto"/>
        <w:rPr>
          <w:rFonts w:ascii="Tahoma" w:hAnsi="Tahoma" w:cs="Tahoma"/>
          <w:sz w:val="22"/>
          <w:szCs w:val="22"/>
        </w:rPr>
      </w:pPr>
      <w:r w:rsidRPr="000436B6">
        <w:rPr>
          <w:rFonts w:ascii="Tahoma" w:hAnsi="Tahoma" w:cs="Tahoma"/>
          <w:sz w:val="22"/>
          <w:szCs w:val="22"/>
        </w:rPr>
        <w:t xml:space="preserve">           Β. Παρακαλούμε να αποφασίσετε σχετικά με :</w:t>
      </w:r>
    </w:p>
    <w:p w:rsidR="006A4B58" w:rsidRPr="000436B6" w:rsidRDefault="006A4B58" w:rsidP="006A4B58">
      <w:pPr>
        <w:spacing w:line="276" w:lineRule="auto"/>
        <w:ind w:firstLine="720"/>
        <w:rPr>
          <w:rFonts w:ascii="Tahoma" w:hAnsi="Tahoma" w:cs="Tahoma"/>
          <w:sz w:val="22"/>
          <w:szCs w:val="22"/>
        </w:rPr>
      </w:pPr>
      <w:r w:rsidRPr="000436B6">
        <w:rPr>
          <w:rFonts w:ascii="Tahoma" w:hAnsi="Tahoma" w:cs="Tahoma"/>
          <w:sz w:val="22"/>
          <w:szCs w:val="22"/>
        </w:rPr>
        <w:t xml:space="preserve">Την επιλογή του τρόπου εκτέλεσης.   </w:t>
      </w:r>
    </w:p>
    <w:p w:rsidR="006A4B58" w:rsidRDefault="006A4B58" w:rsidP="006A4B5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Pr="0062174A">
        <w:rPr>
          <w:rFonts w:ascii="Tahoma" w:hAnsi="Tahoma" w:cs="Tahoma"/>
          <w:sz w:val="22"/>
          <w:szCs w:val="22"/>
        </w:rPr>
        <w:t xml:space="preserve">έδωσε το λόγο </w:t>
      </w:r>
      <w:r>
        <w:rPr>
          <w:rFonts w:ascii="Tahoma" w:hAnsi="Tahoma" w:cs="Tahoma"/>
          <w:sz w:val="22"/>
          <w:szCs w:val="22"/>
        </w:rPr>
        <w:t xml:space="preserve"> </w:t>
      </w:r>
      <w:r w:rsidRPr="0083090C">
        <w:rPr>
          <w:rStyle w:val="af"/>
          <w:rFonts w:ascii="Tahoma" w:hAnsi="Tahoma" w:cs="Tahoma"/>
          <w:sz w:val="22"/>
          <w:szCs w:val="22"/>
        </w:rPr>
        <w:t xml:space="preserve">στους </w:t>
      </w:r>
      <w:proofErr w:type="spellStart"/>
      <w:r w:rsidRPr="0083090C">
        <w:rPr>
          <w:rStyle w:val="af"/>
          <w:rFonts w:ascii="Tahoma" w:hAnsi="Tahoma" w:cs="Tahoma"/>
          <w:sz w:val="22"/>
          <w:szCs w:val="22"/>
        </w:rPr>
        <w:t>κ.κ</w:t>
      </w:r>
      <w:proofErr w:type="spellEnd"/>
      <w:r w:rsidRPr="0083090C">
        <w:rPr>
          <w:rStyle w:val="af"/>
          <w:rFonts w:ascii="Tahoma" w:hAnsi="Tahoma" w:cs="Tahoma"/>
          <w:sz w:val="22"/>
          <w:szCs w:val="22"/>
        </w:rPr>
        <w:t xml:space="preserve">. Δημοτικούς Συμβούλους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A4B58" w:rsidRDefault="006A4B58" w:rsidP="006A4B58">
      <w:pPr>
        <w:spacing w:line="276" w:lineRule="auto"/>
        <w:jc w:val="both"/>
        <w:rPr>
          <w:rFonts w:ascii="Tahoma" w:hAnsi="Tahoma" w:cs="Tahoma"/>
          <w:sz w:val="22"/>
          <w:szCs w:val="22"/>
        </w:rPr>
      </w:pPr>
    </w:p>
    <w:p w:rsidR="006A4B58" w:rsidRDefault="006A4B58" w:rsidP="006A4B58">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6A4B58" w:rsidRDefault="006A4B58" w:rsidP="006A4B58">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r w:rsidRPr="00A03E17">
        <w:rPr>
          <w:rFonts w:ascii="Verdana" w:hAnsi="Verdana" w:cs="Arial"/>
          <w:color w:val="000000"/>
          <w:sz w:val="20"/>
          <w:szCs w:val="20"/>
          <w:shd w:val="clear" w:color="auto" w:fill="FFFFFF"/>
        </w:rPr>
        <w:t xml:space="preserve"> </w:t>
      </w:r>
    </w:p>
    <w:p w:rsidR="006A4B58" w:rsidRPr="006C065A" w:rsidRDefault="006A4B58" w:rsidP="006A4B58">
      <w:pPr>
        <w:rPr>
          <w:rStyle w:val="af"/>
          <w:rFonts w:ascii="Tahoma" w:hAnsi="Tahoma" w:cs="Tahoma"/>
          <w:i w:val="0"/>
          <w:sz w:val="22"/>
          <w:szCs w:val="22"/>
        </w:rPr>
      </w:pPr>
    </w:p>
    <w:p w:rsidR="006A4B58" w:rsidRDefault="006A4B58" w:rsidP="006A4B58">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A4B58" w:rsidRPr="004034BB" w:rsidRDefault="006A4B58" w:rsidP="006A4B58">
      <w:pPr>
        <w:spacing w:line="276" w:lineRule="auto"/>
        <w:rPr>
          <w:rStyle w:val="af"/>
          <w:rFonts w:ascii="Tahoma" w:hAnsi="Tahoma" w:cs="Tahoma"/>
          <w:i w:val="0"/>
          <w:sz w:val="22"/>
          <w:szCs w:val="22"/>
        </w:rPr>
      </w:pPr>
      <w:r w:rsidRPr="004034BB">
        <w:rPr>
          <w:rStyle w:val="af"/>
          <w:rFonts w:ascii="Tahoma" w:hAnsi="Tahoma" w:cs="Tahoma"/>
          <w:i w:val="0"/>
          <w:sz w:val="22"/>
          <w:szCs w:val="22"/>
        </w:rPr>
        <w:t xml:space="preserve">Α.- Την ακύρωση της </w:t>
      </w:r>
      <w:proofErr w:type="spellStart"/>
      <w:r w:rsidRPr="004034BB">
        <w:rPr>
          <w:rStyle w:val="af"/>
          <w:rFonts w:ascii="Tahoma" w:hAnsi="Tahoma" w:cs="Tahoma"/>
          <w:i w:val="0"/>
          <w:sz w:val="22"/>
          <w:szCs w:val="22"/>
        </w:rPr>
        <w:t>αριθμ</w:t>
      </w:r>
      <w:proofErr w:type="spellEnd"/>
      <w:r w:rsidRPr="004034BB">
        <w:rPr>
          <w:rStyle w:val="af"/>
          <w:rFonts w:ascii="Tahoma" w:hAnsi="Tahoma" w:cs="Tahoma"/>
          <w:i w:val="0"/>
          <w:sz w:val="22"/>
          <w:szCs w:val="22"/>
        </w:rPr>
        <w:t>. 518/2017 προηγούμενης απόφασης του</w:t>
      </w:r>
      <w:r w:rsidR="00AC652F">
        <w:rPr>
          <w:rStyle w:val="af"/>
          <w:rFonts w:ascii="Tahoma" w:hAnsi="Tahoma" w:cs="Tahoma"/>
          <w:i w:val="0"/>
          <w:sz w:val="22"/>
          <w:szCs w:val="22"/>
        </w:rPr>
        <w:t>,</w:t>
      </w:r>
      <w:r w:rsidRPr="004034BB">
        <w:rPr>
          <w:rStyle w:val="af"/>
          <w:rFonts w:ascii="Tahoma" w:hAnsi="Tahoma" w:cs="Tahoma"/>
          <w:i w:val="0"/>
          <w:sz w:val="22"/>
          <w:szCs w:val="22"/>
        </w:rPr>
        <w:t xml:space="preserve"> </w:t>
      </w:r>
      <w:r w:rsidR="00AC652F">
        <w:rPr>
          <w:rStyle w:val="af"/>
          <w:rFonts w:ascii="Tahoma" w:hAnsi="Tahoma" w:cs="Tahoma"/>
          <w:i w:val="0"/>
          <w:sz w:val="22"/>
          <w:szCs w:val="22"/>
        </w:rPr>
        <w:t>σ</w:t>
      </w:r>
      <w:r w:rsidRPr="004034BB">
        <w:rPr>
          <w:rStyle w:val="af"/>
          <w:rFonts w:ascii="Tahoma" w:hAnsi="Tahoma" w:cs="Tahoma"/>
          <w:i w:val="0"/>
          <w:sz w:val="22"/>
          <w:szCs w:val="22"/>
        </w:rPr>
        <w:t>ύμφωνα με το ιστορικό της παρούσας.</w:t>
      </w:r>
    </w:p>
    <w:p w:rsidR="006A4B58" w:rsidRDefault="006A4B58" w:rsidP="006A4B58">
      <w:pPr>
        <w:spacing w:line="276" w:lineRule="auto"/>
        <w:rPr>
          <w:rFonts w:ascii="Tahoma" w:hAnsi="Tahoma" w:cs="Tahoma"/>
          <w:sz w:val="22"/>
          <w:szCs w:val="22"/>
        </w:rPr>
      </w:pPr>
      <w:r>
        <w:rPr>
          <w:rFonts w:ascii="Tahoma" w:eastAsia="Calibri" w:hAnsi="Tahoma" w:cs="Tahoma"/>
          <w:sz w:val="22"/>
          <w:szCs w:val="22"/>
        </w:rPr>
        <w:t>Β.-</w:t>
      </w:r>
      <w:r w:rsidRPr="00376030">
        <w:rPr>
          <w:rFonts w:ascii="Tahoma" w:eastAsia="Calibri" w:hAnsi="Tahoma" w:cs="Tahoma"/>
          <w:sz w:val="22"/>
          <w:szCs w:val="22"/>
        </w:rPr>
        <w:t xml:space="preserve">Την </w:t>
      </w:r>
      <w:r w:rsidRPr="0027662E">
        <w:rPr>
          <w:rFonts w:ascii="Tahoma" w:hAnsi="Tahoma" w:cs="Tahoma"/>
          <w:sz w:val="22"/>
          <w:szCs w:val="22"/>
        </w:rPr>
        <w:t xml:space="preserve">έγκριση πραγματοποίησης δαπάνης </w:t>
      </w:r>
      <w:r w:rsidRPr="000436B6">
        <w:rPr>
          <w:rFonts w:ascii="Tahoma" w:hAnsi="Tahoma" w:cs="Tahoma"/>
          <w:sz w:val="22"/>
          <w:szCs w:val="22"/>
        </w:rPr>
        <w:t>της μελέτης «Μελέτη κατασκευής μόνιμου στεγασμένου Εκθεσιακού κέντρου»</w:t>
      </w:r>
      <w:r>
        <w:rPr>
          <w:rFonts w:ascii="Tahoma" w:hAnsi="Tahoma" w:cs="Tahoma"/>
          <w:sz w:val="22"/>
          <w:szCs w:val="22"/>
        </w:rPr>
        <w:t xml:space="preserve"> </w:t>
      </w:r>
      <w:r w:rsidRPr="0027662E">
        <w:rPr>
          <w:rFonts w:ascii="Tahoma" w:hAnsi="Tahoma" w:cs="Tahoma"/>
          <w:sz w:val="22"/>
          <w:szCs w:val="22"/>
        </w:rPr>
        <w:t xml:space="preserve"> ποσού </w:t>
      </w:r>
      <w:r w:rsidRPr="000436B6">
        <w:rPr>
          <w:rFonts w:ascii="Tahoma" w:hAnsi="Tahoma" w:cs="Tahoma"/>
          <w:sz w:val="22"/>
          <w:szCs w:val="22"/>
        </w:rPr>
        <w:t xml:space="preserve">210.000,00 € </w:t>
      </w:r>
      <w:r w:rsidRPr="0027662E">
        <w:rPr>
          <w:rFonts w:ascii="Tahoma" w:hAnsi="Tahoma" w:cs="Tahoma"/>
          <w:sz w:val="22"/>
          <w:szCs w:val="22"/>
        </w:rPr>
        <w:t xml:space="preserve"> με ΦΠΑ,  του </w:t>
      </w:r>
      <w:r w:rsidRPr="000436B6">
        <w:rPr>
          <w:rFonts w:ascii="Tahoma" w:hAnsi="Tahoma" w:cs="Tahoma"/>
          <w:sz w:val="22"/>
          <w:szCs w:val="22"/>
        </w:rPr>
        <w:t>ΚΑ 30-7411.004</w:t>
      </w:r>
      <w:r w:rsidRPr="000436B6">
        <w:rPr>
          <w:rFonts w:ascii="Tahoma" w:hAnsi="Tahoma" w:cs="Tahoma"/>
          <w:b/>
          <w:sz w:val="22"/>
          <w:szCs w:val="22"/>
        </w:rPr>
        <w:t xml:space="preserve"> </w:t>
      </w:r>
      <w:r w:rsidRPr="0027662E">
        <w:rPr>
          <w:rFonts w:ascii="Tahoma" w:hAnsi="Tahoma" w:cs="Tahoma"/>
          <w:sz w:val="22"/>
          <w:szCs w:val="22"/>
        </w:rPr>
        <w:t xml:space="preserve">με </w:t>
      </w:r>
      <w:r w:rsidRPr="000436B6">
        <w:rPr>
          <w:rFonts w:ascii="Tahoma" w:hAnsi="Tahoma" w:cs="Tahoma"/>
          <w:sz w:val="22"/>
          <w:szCs w:val="22"/>
          <w:lang w:val="en-US"/>
        </w:rPr>
        <w:t>REQ</w:t>
      </w:r>
      <w:r w:rsidRPr="000436B6">
        <w:rPr>
          <w:rFonts w:ascii="Tahoma" w:hAnsi="Tahoma" w:cs="Tahoma"/>
          <w:sz w:val="22"/>
          <w:szCs w:val="22"/>
        </w:rPr>
        <w:t xml:space="preserve"> 1932818</w:t>
      </w:r>
      <w:r w:rsidRPr="0027662E">
        <w:rPr>
          <w:rFonts w:ascii="Tahoma" w:eastAsia="Calibri-Identity-H" w:hAnsi="Tahoma" w:cs="Tahoma"/>
          <w:sz w:val="22"/>
          <w:szCs w:val="22"/>
        </w:rPr>
        <w:t>, οικονομικού έτους 2017</w:t>
      </w:r>
      <w:r>
        <w:rPr>
          <w:rFonts w:ascii="Tahoma" w:hAnsi="Tahoma" w:cs="Tahoma"/>
          <w:sz w:val="22"/>
          <w:szCs w:val="22"/>
        </w:rPr>
        <w:t>.</w:t>
      </w:r>
    </w:p>
    <w:p w:rsidR="006A4B58" w:rsidRPr="0027662E" w:rsidRDefault="006A4B58" w:rsidP="006A4B58">
      <w:pPr>
        <w:pStyle w:val="ab"/>
        <w:spacing w:line="276" w:lineRule="auto"/>
        <w:jc w:val="both"/>
        <w:rPr>
          <w:rFonts w:ascii="Tahoma" w:hAnsi="Tahoma" w:cs="Tahoma"/>
          <w:sz w:val="22"/>
          <w:szCs w:val="22"/>
        </w:rPr>
      </w:pPr>
      <w:r>
        <w:rPr>
          <w:rFonts w:ascii="Tahoma" w:hAnsi="Tahoma" w:cs="Tahoma"/>
          <w:sz w:val="22"/>
          <w:szCs w:val="22"/>
        </w:rPr>
        <w:t xml:space="preserve">Γ.- Επιλέγει </w:t>
      </w:r>
      <w:r w:rsidRPr="0027662E">
        <w:rPr>
          <w:rFonts w:ascii="Tahoma" w:hAnsi="Tahoma" w:cs="Tahoma"/>
          <w:sz w:val="22"/>
          <w:szCs w:val="22"/>
        </w:rPr>
        <w:t>ως τρόπο εκτέλεσης τον ‘Ανοιχτό Διαγωνισμό</w:t>
      </w:r>
      <w:r>
        <w:rPr>
          <w:rFonts w:ascii="Tahoma" w:hAnsi="Tahoma" w:cs="Tahoma"/>
          <w:sz w:val="22"/>
          <w:szCs w:val="22"/>
        </w:rPr>
        <w:t>,</w:t>
      </w:r>
      <w:r w:rsidRPr="0027662E">
        <w:rPr>
          <w:rFonts w:ascii="Tahoma" w:hAnsi="Tahoma" w:cs="Tahoma"/>
          <w:sz w:val="22"/>
          <w:szCs w:val="22"/>
        </w:rPr>
        <w:t xml:space="preserve"> λόγω του προϋπολογισμού του έργου και εφαρμόζοντας τις σχετικές διατάξεις του Ν 4412 </w:t>
      </w:r>
      <w:r>
        <w:rPr>
          <w:rFonts w:ascii="Tahoma" w:hAnsi="Tahoma" w:cs="Tahoma"/>
          <w:sz w:val="22"/>
          <w:szCs w:val="22"/>
        </w:rPr>
        <w:t>/2016</w:t>
      </w:r>
      <w:r w:rsidRPr="0027662E">
        <w:rPr>
          <w:rFonts w:ascii="Tahoma" w:hAnsi="Tahoma" w:cs="Tahoma"/>
          <w:sz w:val="22"/>
          <w:szCs w:val="22"/>
        </w:rPr>
        <w:t>»</w:t>
      </w: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034BB">
        <w:rPr>
          <w:rFonts w:ascii="Tahoma" w:hAnsi="Tahoma" w:cs="Tahoma"/>
          <w:b/>
          <w:sz w:val="22"/>
          <w:szCs w:val="22"/>
        </w:rPr>
        <w:t>559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24C" w:rsidRDefault="0047524C">
      <w:r>
        <w:separator/>
      </w:r>
    </w:p>
  </w:endnote>
  <w:endnote w:type="continuationSeparator" w:id="0">
    <w:p w:rsidR="0047524C" w:rsidRDefault="004752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8047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8047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95F27">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24C" w:rsidRDefault="0047524C">
      <w:r>
        <w:separator/>
      </w:r>
    </w:p>
  </w:footnote>
  <w:footnote w:type="continuationSeparator" w:id="0">
    <w:p w:rsidR="0047524C" w:rsidRDefault="004752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6">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7">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2"/>
  </w:num>
  <w:num w:numId="3">
    <w:abstractNumId w:val="22"/>
  </w:num>
  <w:num w:numId="4">
    <w:abstractNumId w:val="25"/>
  </w:num>
  <w:num w:numId="5">
    <w:abstractNumId w:val="24"/>
  </w:num>
  <w:num w:numId="6">
    <w:abstractNumId w:val="33"/>
  </w:num>
  <w:num w:numId="7">
    <w:abstractNumId w:val="38"/>
  </w:num>
  <w:num w:numId="8">
    <w:abstractNumId w:val="16"/>
  </w:num>
  <w:num w:numId="9">
    <w:abstractNumId w:val="7"/>
  </w:num>
  <w:num w:numId="10">
    <w:abstractNumId w:val="31"/>
  </w:num>
  <w:num w:numId="11">
    <w:abstractNumId w:val="15"/>
  </w:num>
  <w:num w:numId="12">
    <w:abstractNumId w:val="2"/>
  </w:num>
  <w:num w:numId="13">
    <w:abstractNumId w:val="28"/>
  </w:num>
  <w:num w:numId="14">
    <w:abstractNumId w:val="8"/>
  </w:num>
  <w:num w:numId="15">
    <w:abstractNumId w:val="29"/>
  </w:num>
  <w:num w:numId="16">
    <w:abstractNumId w:val="26"/>
  </w:num>
  <w:num w:numId="17">
    <w:abstractNumId w:val="6"/>
  </w:num>
  <w:num w:numId="18">
    <w:abstractNumId w:val="23"/>
  </w:num>
  <w:num w:numId="19">
    <w:abstractNumId w:val="39"/>
  </w:num>
  <w:num w:numId="20">
    <w:abstractNumId w:val="0"/>
  </w:num>
  <w:num w:numId="21">
    <w:abstractNumId w:val="17"/>
  </w:num>
  <w:num w:numId="22">
    <w:abstractNumId w:val="36"/>
  </w:num>
  <w:num w:numId="23">
    <w:abstractNumId w:val="20"/>
  </w:num>
  <w:num w:numId="24">
    <w:abstractNumId w:val="11"/>
  </w:num>
  <w:num w:numId="25">
    <w:abstractNumId w:val="27"/>
  </w:num>
  <w:num w:numId="26">
    <w:abstractNumId w:val="35"/>
  </w:num>
  <w:num w:numId="27">
    <w:abstractNumId w:val="4"/>
  </w:num>
  <w:num w:numId="28">
    <w:abstractNumId w:val="5"/>
  </w:num>
  <w:num w:numId="29">
    <w:abstractNumId w:val="32"/>
  </w:num>
  <w:num w:numId="30">
    <w:abstractNumId w:val="34"/>
  </w:num>
  <w:num w:numId="31">
    <w:abstractNumId w:val="9"/>
  </w:num>
  <w:num w:numId="32">
    <w:abstractNumId w:val="10"/>
  </w:num>
  <w:num w:numId="33">
    <w:abstractNumId w:val="3"/>
  </w:num>
  <w:num w:numId="34">
    <w:abstractNumId w:val="14"/>
  </w:num>
  <w:num w:numId="35">
    <w:abstractNumId w:val="1"/>
  </w:num>
  <w:num w:numId="36">
    <w:abstractNumId w:val="21"/>
  </w:num>
  <w:num w:numId="37">
    <w:abstractNumId w:val="37"/>
  </w:num>
  <w:num w:numId="38">
    <w:abstractNumId w:val="19"/>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5F27"/>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24C"/>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0473"/>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D6B68"/>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974"/>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C652F"/>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05C9"/>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9DE4F4-45D5-4068-B9C8-1AD8760FC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860</Words>
  <Characters>4647</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2017-09-26T09:17:00Z</cp:lastPrinted>
  <dcterms:created xsi:type="dcterms:W3CDTF">2017-09-26T09:05:00Z</dcterms:created>
  <dcterms:modified xsi:type="dcterms:W3CDTF">2017-09-26T09:20:00Z</dcterms:modified>
</cp:coreProperties>
</file>