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147A35">
        <w:rPr>
          <w:rFonts w:ascii="Tahoma" w:hAnsi="Tahoma" w:cs="Tahoma"/>
          <w:b/>
          <w:bCs/>
          <w:sz w:val="22"/>
          <w:szCs w:val="22"/>
        </w:rPr>
        <w:t>4</w:t>
      </w:r>
      <w:r w:rsidR="00E10BE6">
        <w:rPr>
          <w:rFonts w:ascii="Tahoma" w:hAnsi="Tahoma" w:cs="Tahoma"/>
          <w:b/>
          <w:bCs/>
          <w:sz w:val="22"/>
          <w:szCs w:val="22"/>
        </w:rPr>
        <w:t>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EE14CF" w:rsidRPr="00EE14CF">
        <w:rPr>
          <w:rFonts w:ascii="Tahoma" w:hAnsi="Tahoma" w:cs="Tahoma"/>
          <w:b/>
          <w:sz w:val="22"/>
          <w:szCs w:val="22"/>
        </w:rPr>
        <w:t>ΑΔΑ: 71ΥΚΩΨΑ-917</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9455F" w:rsidRDefault="000845C9" w:rsidP="0029455F">
      <w:pPr>
        <w:jc w:val="both"/>
        <w:rPr>
          <w:rFonts w:ascii="Tahoma" w:hAnsi="Tahoma" w:cs="Tahoma"/>
          <w:sz w:val="22"/>
          <w:szCs w:val="22"/>
          <w:lang w:val="en-US"/>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29455F" w:rsidRPr="0029455F">
        <w:rPr>
          <w:rFonts w:ascii="Tahoma" w:hAnsi="Tahoma" w:cs="Tahoma"/>
          <w:sz w:val="22"/>
          <w:szCs w:val="22"/>
        </w:rPr>
        <w:t xml:space="preserve">Υποβολή αίτησης για ένταξη βοσκήσιμων εκτάσεων Δήμου </w:t>
      </w:r>
      <w:proofErr w:type="spellStart"/>
      <w:r w:rsidR="0029455F" w:rsidRPr="0029455F">
        <w:rPr>
          <w:rFonts w:ascii="Tahoma" w:hAnsi="Tahoma" w:cs="Tahoma"/>
          <w:sz w:val="22"/>
          <w:szCs w:val="22"/>
        </w:rPr>
        <w:t>Αρταίων</w:t>
      </w:r>
      <w:proofErr w:type="spellEnd"/>
      <w:r w:rsidR="0029455F" w:rsidRPr="0029455F">
        <w:rPr>
          <w:rFonts w:ascii="Tahoma" w:hAnsi="Tahoma" w:cs="Tahoma"/>
          <w:sz w:val="22"/>
          <w:szCs w:val="22"/>
        </w:rPr>
        <w:t xml:space="preserve"> στα </w:t>
      </w:r>
    </w:p>
    <w:p w:rsidR="0041375B" w:rsidRDefault="0029455F" w:rsidP="0029455F">
      <w:pPr>
        <w:jc w:val="both"/>
        <w:rPr>
          <w:rFonts w:ascii="Tahoma" w:hAnsi="Tahoma" w:cs="Tahoma"/>
          <w:sz w:val="22"/>
          <w:szCs w:val="22"/>
        </w:rPr>
      </w:pPr>
      <w:r>
        <w:rPr>
          <w:rFonts w:ascii="Tahoma" w:hAnsi="Tahoma" w:cs="Tahoma"/>
          <w:sz w:val="22"/>
          <w:szCs w:val="22"/>
          <w:lang w:val="en-US"/>
        </w:rPr>
        <w:t xml:space="preserve">               </w:t>
      </w:r>
      <w:r w:rsidRPr="0029455F">
        <w:rPr>
          <w:rFonts w:ascii="Tahoma" w:hAnsi="Tahoma" w:cs="Tahoma"/>
          <w:sz w:val="22"/>
          <w:szCs w:val="22"/>
        </w:rPr>
        <w:t>Διαχειριστικά Σχέδια  Βόσκησης</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8E4206" w:rsidRDefault="004C6584" w:rsidP="00606A7A">
      <w:pPr>
        <w:spacing w:line="276" w:lineRule="auto"/>
        <w:jc w:val="both"/>
        <w:rPr>
          <w:rFonts w:ascii="Tahoma" w:hAnsi="Tahoma" w:cs="Tahoma"/>
          <w:sz w:val="22"/>
          <w:szCs w:val="22"/>
        </w:rPr>
      </w:pPr>
      <w:r w:rsidRPr="007143BB">
        <w:rPr>
          <w:rStyle w:val="af"/>
          <w:rFonts w:ascii="Tahoma" w:hAnsi="Tahoma" w:cs="Tahoma"/>
          <w:i w:val="0"/>
          <w:sz w:val="22"/>
          <w:szCs w:val="22"/>
        </w:rPr>
        <w:t xml:space="preserve">Ο κ. Πρόεδρος κήρυξε την έναρξη της συνεδρίασης και εισηγούμενος το </w:t>
      </w:r>
      <w:r w:rsidR="00147A35">
        <w:rPr>
          <w:rStyle w:val="af"/>
          <w:rFonts w:ascii="Tahoma" w:hAnsi="Tahoma" w:cs="Tahoma"/>
          <w:i w:val="0"/>
          <w:sz w:val="22"/>
          <w:szCs w:val="22"/>
        </w:rPr>
        <w:t>1</w:t>
      </w:r>
      <w:r w:rsidR="008E4206">
        <w:rPr>
          <w:rStyle w:val="af"/>
          <w:rFonts w:ascii="Tahoma" w:hAnsi="Tahoma" w:cs="Tahoma"/>
          <w:i w:val="0"/>
          <w:sz w:val="22"/>
          <w:szCs w:val="22"/>
        </w:rPr>
        <w:t>6</w:t>
      </w:r>
      <w:r w:rsidRPr="007143BB">
        <w:rPr>
          <w:rStyle w:val="af"/>
          <w:rFonts w:ascii="Tahoma" w:hAnsi="Tahoma" w:cs="Tahoma"/>
          <w:i w:val="0"/>
          <w:sz w:val="22"/>
          <w:szCs w:val="22"/>
        </w:rPr>
        <w:t>ο τακτικό  θέμα της ημερήσιας διάταξης «</w:t>
      </w:r>
      <w:r w:rsidR="008E4206" w:rsidRPr="008E4206">
        <w:rPr>
          <w:rFonts w:ascii="Tahoma" w:hAnsi="Tahoma" w:cs="Tahoma"/>
          <w:sz w:val="22"/>
          <w:szCs w:val="22"/>
        </w:rPr>
        <w:t xml:space="preserve">Υποβολή αίτησης για ένταξη βοσκήσιμων εκτάσεων Δήμου </w:t>
      </w:r>
      <w:proofErr w:type="spellStart"/>
      <w:r w:rsidR="008E4206" w:rsidRPr="008E4206">
        <w:rPr>
          <w:rFonts w:ascii="Tahoma" w:hAnsi="Tahoma" w:cs="Tahoma"/>
          <w:sz w:val="22"/>
          <w:szCs w:val="22"/>
        </w:rPr>
        <w:t>Αρταίων</w:t>
      </w:r>
      <w:proofErr w:type="spellEnd"/>
      <w:r w:rsidR="008E4206" w:rsidRPr="008E4206">
        <w:rPr>
          <w:rFonts w:ascii="Tahoma" w:hAnsi="Tahoma" w:cs="Tahoma"/>
          <w:sz w:val="22"/>
          <w:szCs w:val="22"/>
        </w:rPr>
        <w:t xml:space="preserve"> στα Διαχειριστικά Σχέδια  Βόσκησης</w:t>
      </w:r>
      <w:r w:rsidR="00EC23A9" w:rsidRPr="00EC23A9">
        <w:rPr>
          <w:rFonts w:ascii="Tahoma" w:hAnsi="Tahoma" w:cs="Tahoma"/>
          <w:sz w:val="22"/>
          <w:szCs w:val="22"/>
        </w:rPr>
        <w:t>»</w:t>
      </w:r>
      <w:r w:rsidRPr="007143BB">
        <w:rPr>
          <w:rFonts w:ascii="Tahoma" w:hAnsi="Tahoma" w:cs="Tahoma"/>
          <w:sz w:val="22"/>
          <w:szCs w:val="22"/>
          <w:shd w:val="clear" w:color="auto" w:fill="FFFFFF"/>
        </w:rPr>
        <w:t xml:space="preserve"> έδωσε το λόγο στον </w:t>
      </w:r>
      <w:r w:rsidR="008E4206">
        <w:rPr>
          <w:rFonts w:ascii="Tahoma" w:hAnsi="Tahoma" w:cs="Tahoma"/>
          <w:sz w:val="22"/>
          <w:szCs w:val="22"/>
          <w:shd w:val="clear" w:color="auto" w:fill="FFFFFF"/>
        </w:rPr>
        <w:t xml:space="preserve">Γενικό Γραμματέα του Δήμου κ. Ηλία </w:t>
      </w:r>
      <w:proofErr w:type="spellStart"/>
      <w:r w:rsidR="008E4206">
        <w:rPr>
          <w:rFonts w:ascii="Tahoma" w:hAnsi="Tahoma" w:cs="Tahoma"/>
          <w:sz w:val="22"/>
          <w:szCs w:val="22"/>
          <w:shd w:val="clear" w:color="auto" w:fill="FFFFFF"/>
        </w:rPr>
        <w:t>Σερβετά</w:t>
      </w:r>
      <w:proofErr w:type="spellEnd"/>
      <w:r w:rsidR="008E4206">
        <w:rPr>
          <w:rFonts w:ascii="Tahoma" w:hAnsi="Tahoma" w:cs="Tahoma"/>
          <w:sz w:val="22"/>
          <w:szCs w:val="22"/>
          <w:shd w:val="clear" w:color="auto" w:fill="FFFFFF"/>
        </w:rPr>
        <w:t xml:space="preserve"> </w:t>
      </w:r>
      <w:r w:rsidRPr="007143BB">
        <w:rPr>
          <w:rFonts w:ascii="Tahoma" w:hAnsi="Tahoma" w:cs="Tahoma"/>
          <w:sz w:val="22"/>
          <w:szCs w:val="22"/>
        </w:rPr>
        <w:t>ο οποίος παίρνοντας το λόγο  έθεσ</w:t>
      </w:r>
      <w:r w:rsidR="00606A7A" w:rsidRPr="007143BB">
        <w:rPr>
          <w:rFonts w:ascii="Tahoma" w:hAnsi="Tahoma" w:cs="Tahoma"/>
          <w:sz w:val="22"/>
          <w:szCs w:val="22"/>
        </w:rPr>
        <w:t xml:space="preserve">ε </w:t>
      </w:r>
      <w:r w:rsidR="00606A7A" w:rsidRPr="00B63DAA">
        <w:rPr>
          <w:rFonts w:ascii="Tahoma" w:hAnsi="Tahoma" w:cs="Tahoma"/>
          <w:sz w:val="22"/>
          <w:szCs w:val="22"/>
        </w:rPr>
        <w:t xml:space="preserve">υπόψη του Συμβουλίου </w:t>
      </w:r>
      <w:r w:rsidR="008E4206">
        <w:rPr>
          <w:rFonts w:ascii="Tahoma" w:hAnsi="Tahoma" w:cs="Tahoma"/>
          <w:sz w:val="22"/>
          <w:szCs w:val="22"/>
        </w:rPr>
        <w:t xml:space="preserve">την </w:t>
      </w:r>
      <w:r w:rsidR="008E4206" w:rsidRPr="008E4206">
        <w:rPr>
          <w:rFonts w:ascii="Tahoma" w:hAnsi="Tahoma" w:cs="Tahoma"/>
          <w:sz w:val="22"/>
          <w:szCs w:val="22"/>
        </w:rPr>
        <w:lastRenderedPageBreak/>
        <w:t xml:space="preserve">εισήγηση της </w:t>
      </w:r>
      <w:r w:rsidR="008E4206">
        <w:rPr>
          <w:rFonts w:ascii="Tahoma" w:hAnsi="Tahoma" w:cs="Tahoma"/>
          <w:sz w:val="22"/>
          <w:szCs w:val="22"/>
        </w:rPr>
        <w:t>Διεύθυνσης Τ</w:t>
      </w:r>
      <w:r w:rsidR="008E4206" w:rsidRPr="008E4206">
        <w:rPr>
          <w:rFonts w:ascii="Tahoma" w:hAnsi="Tahoma" w:cs="Tahoma"/>
          <w:sz w:val="22"/>
          <w:szCs w:val="22"/>
        </w:rPr>
        <w:t xml:space="preserve">οπικής </w:t>
      </w:r>
      <w:r w:rsidR="008E4206">
        <w:rPr>
          <w:rFonts w:ascii="Tahoma" w:hAnsi="Tahoma" w:cs="Tahoma"/>
          <w:sz w:val="22"/>
          <w:szCs w:val="22"/>
        </w:rPr>
        <w:t>Οικονομικής Α</w:t>
      </w:r>
      <w:r w:rsidR="008E4206" w:rsidRPr="008E4206">
        <w:rPr>
          <w:rFonts w:ascii="Tahoma" w:hAnsi="Tahoma" w:cs="Tahoma"/>
          <w:sz w:val="22"/>
          <w:szCs w:val="22"/>
        </w:rPr>
        <w:t>νάπτυξης-</w:t>
      </w:r>
      <w:r w:rsidR="008E4206">
        <w:rPr>
          <w:rFonts w:ascii="Tahoma" w:hAnsi="Tahoma" w:cs="Tahoma"/>
          <w:sz w:val="22"/>
          <w:szCs w:val="22"/>
        </w:rPr>
        <w:t>Γ</w:t>
      </w:r>
      <w:r w:rsidR="008E4206" w:rsidRPr="008E4206">
        <w:rPr>
          <w:rFonts w:ascii="Tahoma" w:hAnsi="Tahoma" w:cs="Tahoma"/>
          <w:sz w:val="22"/>
          <w:szCs w:val="22"/>
        </w:rPr>
        <w:t>εωργίας-</w:t>
      </w:r>
      <w:r w:rsidR="008E4206">
        <w:rPr>
          <w:rFonts w:ascii="Tahoma" w:hAnsi="Tahoma" w:cs="Tahoma"/>
          <w:sz w:val="22"/>
          <w:szCs w:val="22"/>
        </w:rPr>
        <w:t>Κ</w:t>
      </w:r>
      <w:r w:rsidR="008E4206" w:rsidRPr="008E4206">
        <w:rPr>
          <w:rFonts w:ascii="Tahoma" w:hAnsi="Tahoma" w:cs="Tahoma"/>
          <w:sz w:val="22"/>
          <w:szCs w:val="22"/>
        </w:rPr>
        <w:t xml:space="preserve">τηνοτροφίας και </w:t>
      </w:r>
      <w:r w:rsidR="008E4206">
        <w:rPr>
          <w:rFonts w:ascii="Tahoma" w:hAnsi="Tahoma" w:cs="Tahoma"/>
          <w:sz w:val="22"/>
          <w:szCs w:val="22"/>
        </w:rPr>
        <w:t>Α</w:t>
      </w:r>
      <w:r w:rsidR="008E4206" w:rsidRPr="008E4206">
        <w:rPr>
          <w:rFonts w:ascii="Tahoma" w:hAnsi="Tahoma" w:cs="Tahoma"/>
          <w:sz w:val="22"/>
          <w:szCs w:val="22"/>
        </w:rPr>
        <w:t>λιείας</w:t>
      </w:r>
      <w:r w:rsidR="008E4206">
        <w:rPr>
          <w:rFonts w:ascii="Tahoma" w:hAnsi="Tahoma" w:cs="Tahoma"/>
          <w:sz w:val="22"/>
          <w:szCs w:val="22"/>
        </w:rPr>
        <w:t xml:space="preserve"> του Δήμου στην οποία αναφέρονται τα εξής:</w:t>
      </w:r>
    </w:p>
    <w:p w:rsidR="00130AC5" w:rsidRPr="00740C78" w:rsidRDefault="00130AC5" w:rsidP="00130AC5">
      <w:pPr>
        <w:spacing w:line="276" w:lineRule="auto"/>
        <w:jc w:val="both"/>
        <w:rPr>
          <w:rFonts w:ascii="Tahoma" w:hAnsi="Tahoma" w:cs="Tahoma"/>
          <w:sz w:val="22"/>
          <w:szCs w:val="22"/>
        </w:rPr>
      </w:pPr>
      <w:r>
        <w:rPr>
          <w:rFonts w:ascii="Tahoma" w:hAnsi="Tahoma" w:cs="Tahoma"/>
          <w:sz w:val="22"/>
          <w:szCs w:val="22"/>
        </w:rPr>
        <w:t xml:space="preserve">                                   </w:t>
      </w:r>
      <w:r w:rsidRPr="00740C78">
        <w:rPr>
          <w:rFonts w:ascii="Tahoma" w:hAnsi="Tahoma" w:cs="Tahoma"/>
          <w:sz w:val="22"/>
          <w:szCs w:val="22"/>
        </w:rPr>
        <w:t>Έχοντας υπόψη :</w:t>
      </w:r>
    </w:p>
    <w:p w:rsidR="00130AC5" w:rsidRPr="00740C78" w:rsidRDefault="00130AC5" w:rsidP="00130AC5">
      <w:pPr>
        <w:spacing w:line="276" w:lineRule="auto"/>
        <w:jc w:val="both"/>
        <w:rPr>
          <w:rFonts w:ascii="Tahoma" w:hAnsi="Tahoma" w:cs="Tahoma"/>
          <w:sz w:val="22"/>
          <w:szCs w:val="22"/>
        </w:rPr>
      </w:pPr>
      <w:r w:rsidRPr="00740C78">
        <w:rPr>
          <w:rFonts w:ascii="Tahoma" w:hAnsi="Tahoma" w:cs="Tahoma"/>
          <w:sz w:val="22"/>
          <w:szCs w:val="22"/>
        </w:rPr>
        <w:t xml:space="preserve">Την με </w:t>
      </w:r>
      <w:proofErr w:type="spellStart"/>
      <w:r w:rsidRPr="00740C78">
        <w:rPr>
          <w:rFonts w:ascii="Tahoma" w:hAnsi="Tahoma" w:cs="Tahoma"/>
          <w:sz w:val="22"/>
          <w:szCs w:val="22"/>
        </w:rPr>
        <w:t>αριθμ</w:t>
      </w:r>
      <w:proofErr w:type="spellEnd"/>
      <w:r w:rsidRPr="00740C78">
        <w:rPr>
          <w:rFonts w:ascii="Tahoma" w:hAnsi="Tahoma" w:cs="Tahoma"/>
          <w:sz w:val="22"/>
          <w:szCs w:val="22"/>
        </w:rPr>
        <w:t xml:space="preserve">. 383/2011 Απόφαση Δημοτικού Συμβουλίου περί καθορισμού βοσκήσιμων εκτάσεων Δήμου </w:t>
      </w:r>
      <w:proofErr w:type="spellStart"/>
      <w:r w:rsidRPr="00740C78">
        <w:rPr>
          <w:rFonts w:ascii="Tahoma" w:hAnsi="Tahoma" w:cs="Tahoma"/>
          <w:sz w:val="22"/>
          <w:szCs w:val="22"/>
        </w:rPr>
        <w:t>Αρταίων</w:t>
      </w:r>
      <w:proofErr w:type="spellEnd"/>
      <w:r w:rsidRPr="00740C78">
        <w:rPr>
          <w:rFonts w:ascii="Tahoma" w:hAnsi="Tahoma" w:cs="Tahoma"/>
          <w:sz w:val="22"/>
          <w:szCs w:val="22"/>
        </w:rPr>
        <w:t xml:space="preserve">. </w:t>
      </w:r>
    </w:p>
    <w:p w:rsidR="00130AC5" w:rsidRPr="00740C78" w:rsidRDefault="00130AC5" w:rsidP="00130AC5">
      <w:pPr>
        <w:spacing w:line="276" w:lineRule="auto"/>
        <w:jc w:val="both"/>
        <w:rPr>
          <w:rFonts w:ascii="Tahoma" w:hAnsi="Tahoma" w:cs="Tahoma"/>
          <w:sz w:val="22"/>
          <w:szCs w:val="22"/>
        </w:rPr>
      </w:pPr>
      <w:r w:rsidRPr="00740C78">
        <w:rPr>
          <w:rFonts w:ascii="Tahoma" w:hAnsi="Tahoma" w:cs="Tahoma"/>
          <w:sz w:val="22"/>
          <w:szCs w:val="22"/>
        </w:rPr>
        <w:t xml:space="preserve">Τις διατάξεις της ΚΥΑ με </w:t>
      </w:r>
      <w:proofErr w:type="spellStart"/>
      <w:r w:rsidRPr="00740C78">
        <w:rPr>
          <w:rFonts w:ascii="Tahoma" w:hAnsi="Tahoma" w:cs="Tahoma"/>
          <w:sz w:val="22"/>
          <w:szCs w:val="22"/>
        </w:rPr>
        <w:t>αριθμ</w:t>
      </w:r>
      <w:proofErr w:type="spellEnd"/>
      <w:r w:rsidRPr="00740C78">
        <w:rPr>
          <w:rFonts w:ascii="Tahoma" w:hAnsi="Tahoma" w:cs="Tahoma"/>
          <w:sz w:val="22"/>
          <w:szCs w:val="22"/>
        </w:rPr>
        <w:t>. 1058/71977/3-7-2017 (ΦΕΚ 2331, τεύχος Β΄) με θέμα : «Καθορισμός των Προδιαγραφών και του Περιεχομένου των Διαχειριστικών Σχεδίων Βόσκησης στο πλαίσιο εφαρμογής των διατάξεων του Ν. 4351/2015 (ΦΕΚ 164, τεύχος Α΄).</w:t>
      </w:r>
    </w:p>
    <w:p w:rsidR="00130AC5" w:rsidRPr="00740C78" w:rsidRDefault="00130AC5" w:rsidP="00130AC5">
      <w:pPr>
        <w:spacing w:line="276" w:lineRule="auto"/>
        <w:jc w:val="both"/>
        <w:rPr>
          <w:rFonts w:ascii="Tahoma" w:hAnsi="Tahoma" w:cs="Tahoma"/>
          <w:sz w:val="22"/>
          <w:szCs w:val="22"/>
        </w:rPr>
      </w:pPr>
      <w:r w:rsidRPr="00740C78">
        <w:rPr>
          <w:rFonts w:ascii="Tahoma" w:hAnsi="Tahoma" w:cs="Tahoma"/>
          <w:sz w:val="22"/>
          <w:szCs w:val="22"/>
        </w:rPr>
        <w:t xml:space="preserve">Το με </w:t>
      </w:r>
      <w:proofErr w:type="spellStart"/>
      <w:r w:rsidRPr="00740C78">
        <w:rPr>
          <w:rFonts w:ascii="Tahoma" w:hAnsi="Tahoma" w:cs="Tahoma"/>
          <w:sz w:val="22"/>
          <w:szCs w:val="22"/>
        </w:rPr>
        <w:t>αριθμ</w:t>
      </w:r>
      <w:proofErr w:type="spellEnd"/>
      <w:r w:rsidRPr="00740C78">
        <w:rPr>
          <w:rFonts w:ascii="Tahoma" w:hAnsi="Tahoma" w:cs="Tahoma"/>
          <w:sz w:val="22"/>
          <w:szCs w:val="22"/>
        </w:rPr>
        <w:t xml:space="preserve">. </w:t>
      </w:r>
      <w:proofErr w:type="spellStart"/>
      <w:r w:rsidRPr="00740C78">
        <w:rPr>
          <w:rFonts w:ascii="Tahoma" w:hAnsi="Tahoma" w:cs="Tahoma"/>
          <w:sz w:val="22"/>
          <w:szCs w:val="22"/>
        </w:rPr>
        <w:t>πρωτ</w:t>
      </w:r>
      <w:proofErr w:type="spellEnd"/>
      <w:r w:rsidRPr="00740C78">
        <w:rPr>
          <w:rFonts w:ascii="Tahoma" w:hAnsi="Tahoma" w:cs="Tahoma"/>
          <w:sz w:val="22"/>
          <w:szCs w:val="22"/>
        </w:rPr>
        <w:t>. οικ. 96526/774/13-9-2017 έγγραφο του Περιφερειάρχη Ηπείρου με θέμα : «Υποβολή αιτήσεων για ένταξη εκτάσεων στα Διαχειριστικά Σχέδια Βόσκησης»</w:t>
      </w:r>
      <w:bookmarkStart w:id="5" w:name="OLE_LINK1"/>
      <w:bookmarkStart w:id="6" w:name="OLE_LINK2"/>
      <w:r w:rsidRPr="00740C78">
        <w:rPr>
          <w:rFonts w:ascii="Tahoma" w:hAnsi="Tahoma" w:cs="Tahoma"/>
          <w:sz w:val="22"/>
          <w:szCs w:val="22"/>
        </w:rPr>
        <w:t>.</w:t>
      </w:r>
      <w:bookmarkEnd w:id="5"/>
      <w:bookmarkEnd w:id="6"/>
    </w:p>
    <w:p w:rsidR="00130AC5" w:rsidRPr="00740C78" w:rsidRDefault="00130AC5" w:rsidP="00130AC5">
      <w:pPr>
        <w:spacing w:line="276" w:lineRule="auto"/>
        <w:jc w:val="both"/>
        <w:rPr>
          <w:rFonts w:ascii="Tahoma" w:hAnsi="Tahoma" w:cs="Tahoma"/>
          <w:b/>
          <w:sz w:val="22"/>
          <w:szCs w:val="22"/>
        </w:rPr>
      </w:pPr>
      <w:r>
        <w:rPr>
          <w:rFonts w:ascii="Tahoma" w:hAnsi="Tahoma" w:cs="Tahoma"/>
          <w:b/>
          <w:sz w:val="22"/>
          <w:szCs w:val="22"/>
        </w:rPr>
        <w:t xml:space="preserve">                                        </w:t>
      </w:r>
      <w:r w:rsidRPr="00740C78">
        <w:rPr>
          <w:rFonts w:ascii="Tahoma" w:hAnsi="Tahoma" w:cs="Tahoma"/>
          <w:b/>
          <w:sz w:val="22"/>
          <w:szCs w:val="22"/>
        </w:rPr>
        <w:t>Εισηγούμαστε</w:t>
      </w:r>
    </w:p>
    <w:p w:rsidR="00130AC5" w:rsidRPr="008E4206" w:rsidRDefault="00130AC5" w:rsidP="00130AC5">
      <w:pPr>
        <w:spacing w:line="276" w:lineRule="auto"/>
        <w:jc w:val="both"/>
        <w:rPr>
          <w:rFonts w:ascii="Tahoma" w:hAnsi="Tahoma" w:cs="Tahoma"/>
          <w:sz w:val="22"/>
          <w:szCs w:val="22"/>
        </w:rPr>
      </w:pPr>
      <w:r w:rsidRPr="00740C78">
        <w:rPr>
          <w:rFonts w:ascii="Tahoma" w:hAnsi="Tahoma" w:cs="Tahoma"/>
          <w:sz w:val="22"/>
          <w:szCs w:val="22"/>
        </w:rPr>
        <w:t xml:space="preserve">Την υποβολή αίτησης για ένταξη των βοσκήσιμων εκτάσεων Δήμου </w:t>
      </w:r>
      <w:proofErr w:type="spellStart"/>
      <w:r w:rsidRPr="00740C78">
        <w:rPr>
          <w:rFonts w:ascii="Tahoma" w:hAnsi="Tahoma" w:cs="Tahoma"/>
          <w:sz w:val="22"/>
          <w:szCs w:val="22"/>
        </w:rPr>
        <w:t>Αρταίων</w:t>
      </w:r>
      <w:proofErr w:type="spellEnd"/>
      <w:r w:rsidRPr="00740C78">
        <w:rPr>
          <w:rFonts w:ascii="Tahoma" w:hAnsi="Tahoma" w:cs="Tahoma"/>
          <w:sz w:val="22"/>
          <w:szCs w:val="22"/>
        </w:rPr>
        <w:t xml:space="preserve">, όπως περιγράφονται στην με </w:t>
      </w:r>
      <w:proofErr w:type="spellStart"/>
      <w:r w:rsidRPr="00740C78">
        <w:rPr>
          <w:rFonts w:ascii="Tahoma" w:hAnsi="Tahoma" w:cs="Tahoma"/>
          <w:sz w:val="22"/>
          <w:szCs w:val="22"/>
        </w:rPr>
        <w:t>αριθμ</w:t>
      </w:r>
      <w:proofErr w:type="spellEnd"/>
      <w:r w:rsidRPr="00740C78">
        <w:rPr>
          <w:rFonts w:ascii="Tahoma" w:hAnsi="Tahoma" w:cs="Tahoma"/>
          <w:sz w:val="22"/>
          <w:szCs w:val="22"/>
        </w:rPr>
        <w:t>. 383/2011 Απόφαση Δημοτικού Συμβουλίου και κατανέμονται, ανά Δημοτική Ενότητα, στα Διαχειριστικά Σχέδια Βόσκησης, στο πλαίσιο εφαρμογής των διατάξεων του Ν. 4351/2014 (ΦΕΚ 164, Α΄)</w:t>
      </w:r>
    </w:p>
    <w:p w:rsidR="00606A7A" w:rsidRPr="00606A7A" w:rsidRDefault="00606A7A" w:rsidP="00606A7A">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A52776" w:rsidP="00DC007E">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00B44D0F"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την εισήγηση</w:t>
      </w:r>
      <w:r w:rsidR="00606A7A" w:rsidRPr="00606A7A">
        <w:rPr>
          <w:rFonts w:ascii="Verdana" w:hAnsi="Verdana" w:cs="Arial"/>
          <w:color w:val="000000"/>
          <w:sz w:val="20"/>
          <w:szCs w:val="20"/>
          <w:shd w:val="clear" w:color="auto" w:fill="FFFFFF"/>
        </w:rPr>
        <w:t xml:space="preserve"> </w:t>
      </w:r>
      <w:r w:rsidR="00606A7A">
        <w:rPr>
          <w:rFonts w:ascii="Verdana" w:hAnsi="Verdana" w:cs="Arial"/>
          <w:color w:val="000000"/>
          <w:sz w:val="20"/>
          <w:szCs w:val="20"/>
          <w:shd w:val="clear" w:color="auto" w:fill="FFFFFF"/>
        </w:rPr>
        <w:t>και το πρωτόκολλο παραλαβής</w:t>
      </w:r>
    </w:p>
    <w:p w:rsidR="00DC007E" w:rsidRPr="006C065A" w:rsidRDefault="00DC007E" w:rsidP="00DC007E">
      <w:pPr>
        <w:rPr>
          <w:rStyle w:val="af"/>
          <w:rFonts w:ascii="Tahoma" w:hAnsi="Tahoma" w:cs="Tahoma"/>
          <w:i w:val="0"/>
          <w:sz w:val="22"/>
          <w:szCs w:val="22"/>
        </w:rPr>
      </w:pP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130AC5" w:rsidRPr="008E4206" w:rsidRDefault="00606A7A" w:rsidP="00130AC5">
      <w:pPr>
        <w:spacing w:line="276" w:lineRule="auto"/>
        <w:jc w:val="both"/>
        <w:rPr>
          <w:rFonts w:ascii="Tahoma" w:hAnsi="Tahoma" w:cs="Tahoma"/>
          <w:sz w:val="22"/>
          <w:szCs w:val="22"/>
        </w:rPr>
      </w:pPr>
      <w:r>
        <w:rPr>
          <w:rFonts w:ascii="Tahoma" w:hAnsi="Tahoma" w:cs="Tahoma"/>
          <w:sz w:val="22"/>
          <w:szCs w:val="22"/>
        </w:rPr>
        <w:t xml:space="preserve">Α.- </w:t>
      </w:r>
      <w:r w:rsidR="00130AC5" w:rsidRPr="00740C78">
        <w:rPr>
          <w:rFonts w:ascii="Tahoma" w:hAnsi="Tahoma" w:cs="Tahoma"/>
          <w:sz w:val="22"/>
          <w:szCs w:val="22"/>
        </w:rPr>
        <w:t xml:space="preserve">Την υποβολή αίτησης για ένταξη των βοσκήσιμων εκτάσεων Δήμου </w:t>
      </w:r>
      <w:proofErr w:type="spellStart"/>
      <w:r w:rsidR="00130AC5" w:rsidRPr="00740C78">
        <w:rPr>
          <w:rFonts w:ascii="Tahoma" w:hAnsi="Tahoma" w:cs="Tahoma"/>
          <w:sz w:val="22"/>
          <w:szCs w:val="22"/>
        </w:rPr>
        <w:t>Αρταίων</w:t>
      </w:r>
      <w:proofErr w:type="spellEnd"/>
      <w:r w:rsidR="00130AC5" w:rsidRPr="00740C78">
        <w:rPr>
          <w:rFonts w:ascii="Tahoma" w:hAnsi="Tahoma" w:cs="Tahoma"/>
          <w:sz w:val="22"/>
          <w:szCs w:val="22"/>
        </w:rPr>
        <w:t xml:space="preserve">, όπως περιγράφονται στην με </w:t>
      </w:r>
      <w:proofErr w:type="spellStart"/>
      <w:r w:rsidR="00130AC5" w:rsidRPr="00740C78">
        <w:rPr>
          <w:rFonts w:ascii="Tahoma" w:hAnsi="Tahoma" w:cs="Tahoma"/>
          <w:sz w:val="22"/>
          <w:szCs w:val="22"/>
        </w:rPr>
        <w:t>αριθμ</w:t>
      </w:r>
      <w:proofErr w:type="spellEnd"/>
      <w:r w:rsidR="00130AC5" w:rsidRPr="00740C78">
        <w:rPr>
          <w:rFonts w:ascii="Tahoma" w:hAnsi="Tahoma" w:cs="Tahoma"/>
          <w:sz w:val="22"/>
          <w:szCs w:val="22"/>
        </w:rPr>
        <w:t>. 383/2011 Απόφαση Δημοτικού Συμβουλίου και κατανέμονται, ανά Δημοτική Ενότητα, στα Διαχειριστικά Σχέδια Βόσκησης, στο πλαίσιο εφαρμογής των διατάξεων του Ν. 4351/2014 (ΦΕΚ 164, Α΄)</w:t>
      </w:r>
    </w:p>
    <w:p w:rsidR="003740C7" w:rsidRPr="00B63DAA" w:rsidRDefault="003740C7" w:rsidP="003740C7">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143BB">
        <w:rPr>
          <w:rFonts w:ascii="Tahoma" w:hAnsi="Tahoma" w:cs="Tahoma"/>
          <w:b/>
          <w:sz w:val="22"/>
          <w:szCs w:val="22"/>
        </w:rPr>
        <w:t>5</w:t>
      </w:r>
      <w:r w:rsidR="00300842">
        <w:rPr>
          <w:rFonts w:ascii="Tahoma" w:hAnsi="Tahoma" w:cs="Tahoma"/>
          <w:b/>
          <w:sz w:val="22"/>
          <w:szCs w:val="22"/>
        </w:rPr>
        <w:t>4</w:t>
      </w:r>
      <w:r w:rsidR="00E10BE6">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A72" w:rsidRDefault="00077A72">
      <w:r>
        <w:separator/>
      </w:r>
    </w:p>
  </w:endnote>
  <w:endnote w:type="continuationSeparator" w:id="0">
    <w:p w:rsidR="00077A72" w:rsidRDefault="00077A7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0E23CD"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0E23CD">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9455F">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A72" w:rsidRDefault="00077A72">
      <w:r>
        <w:separator/>
      </w:r>
    </w:p>
  </w:footnote>
  <w:footnote w:type="continuationSeparator" w:id="0">
    <w:p w:rsidR="00077A72" w:rsidRDefault="00077A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1E06"/>
    <w:rsid w:val="00066F10"/>
    <w:rsid w:val="00067247"/>
    <w:rsid w:val="000703CB"/>
    <w:rsid w:val="0007286E"/>
    <w:rsid w:val="000745EF"/>
    <w:rsid w:val="000749A1"/>
    <w:rsid w:val="00076DD6"/>
    <w:rsid w:val="00077347"/>
    <w:rsid w:val="00077A72"/>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23CD"/>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455F"/>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659"/>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0BE6"/>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2699"/>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4CF"/>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1282FA-1897-4C85-8EAC-18EBE5AE7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778</Words>
  <Characters>4203</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2017-10-02T05:12:00Z</cp:lastPrinted>
  <dcterms:created xsi:type="dcterms:W3CDTF">2017-09-28T06:14:00Z</dcterms:created>
  <dcterms:modified xsi:type="dcterms:W3CDTF">2017-10-02T05:53:00Z</dcterms:modified>
</cp:coreProperties>
</file>