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9B69B9">
      <w:pPr>
        <w:tabs>
          <w:tab w:val="left" w:pos="5714"/>
          <w:tab w:val="left" w:pos="632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3B2365">
        <w:rPr>
          <w:rFonts w:ascii="Tahoma" w:hAnsi="Tahoma" w:cs="Tahoma"/>
          <w:b/>
          <w:bCs/>
          <w:sz w:val="22"/>
          <w:szCs w:val="22"/>
        </w:rPr>
        <w:t>19</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FF46F1" w:rsidRPr="00FF46F1">
        <w:rPr>
          <w:rFonts w:ascii="Tahoma" w:hAnsi="Tahoma" w:cs="Tahoma"/>
          <w:b/>
          <w:sz w:val="22"/>
          <w:szCs w:val="22"/>
        </w:rPr>
        <w:t>ΑΔΑ: 784ΞΩΨΑ-ΥΘΕ</w:t>
      </w:r>
      <w:r w:rsidR="009B69B9">
        <w:rPr>
          <w:rFonts w:ascii="Tahoma" w:hAnsi="Tahoma" w:cs="Tahoma"/>
          <w:sz w:val="22"/>
          <w:szCs w:val="22"/>
        </w:rPr>
        <w:tab/>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3B2365" w:rsidRDefault="000845C9" w:rsidP="003B2365">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3B2365" w:rsidRPr="003B2365">
        <w:rPr>
          <w:rFonts w:ascii="Tahoma" w:hAnsi="Tahoma" w:cs="Tahoma"/>
          <w:sz w:val="22"/>
          <w:szCs w:val="22"/>
        </w:rPr>
        <w:t xml:space="preserve">Επί αιτήσεως της αναδόχου Κ/Ξ ΜΠΟΥΖΑΝΗΣ ΧΡΙΣΤΟΦΟΡΟΣ ΛΙΟΥΚΑΣ ΑΝΔΡΕΑΣ </w:t>
      </w:r>
    </w:p>
    <w:p w:rsidR="003B2365" w:rsidRDefault="003B2365" w:rsidP="003B2365">
      <w:pPr>
        <w:jc w:val="both"/>
        <w:rPr>
          <w:rFonts w:ascii="Tahoma" w:hAnsi="Tahoma" w:cs="Tahoma"/>
          <w:sz w:val="22"/>
          <w:szCs w:val="22"/>
        </w:rPr>
      </w:pPr>
      <w:r>
        <w:rPr>
          <w:rFonts w:ascii="Tahoma" w:hAnsi="Tahoma" w:cs="Tahoma"/>
          <w:sz w:val="22"/>
          <w:szCs w:val="22"/>
        </w:rPr>
        <w:t xml:space="preserve">               </w:t>
      </w:r>
      <w:r w:rsidRPr="003B2365">
        <w:rPr>
          <w:rFonts w:ascii="Tahoma" w:hAnsi="Tahoma" w:cs="Tahoma"/>
          <w:sz w:val="22"/>
          <w:szCs w:val="22"/>
        </w:rPr>
        <w:t xml:space="preserve">η οποία αφορά την παράταση περαίωσης των εργασιών του έργου «Προσθήκη </w:t>
      </w:r>
    </w:p>
    <w:p w:rsidR="0041375B" w:rsidRDefault="003B2365" w:rsidP="003B2365">
      <w:pPr>
        <w:jc w:val="both"/>
        <w:rPr>
          <w:rFonts w:ascii="Tahoma" w:hAnsi="Tahoma" w:cs="Tahoma"/>
          <w:sz w:val="22"/>
          <w:szCs w:val="22"/>
        </w:rPr>
      </w:pPr>
      <w:r>
        <w:rPr>
          <w:rFonts w:ascii="Tahoma" w:hAnsi="Tahoma" w:cs="Tahoma"/>
          <w:sz w:val="22"/>
          <w:szCs w:val="22"/>
        </w:rPr>
        <w:t xml:space="preserve">               </w:t>
      </w:r>
      <w:r w:rsidRPr="003B2365">
        <w:rPr>
          <w:rFonts w:ascii="Tahoma" w:hAnsi="Tahoma" w:cs="Tahoma"/>
          <w:sz w:val="22"/>
          <w:szCs w:val="22"/>
        </w:rPr>
        <w:t xml:space="preserve">κατ’ επέκταση και </w:t>
      </w:r>
      <w:proofErr w:type="spellStart"/>
      <w:r w:rsidRPr="003B2365">
        <w:rPr>
          <w:rFonts w:ascii="Tahoma" w:hAnsi="Tahoma" w:cs="Tahoma"/>
          <w:sz w:val="22"/>
          <w:szCs w:val="22"/>
        </w:rPr>
        <w:t>αναδιαρύθμιση</w:t>
      </w:r>
      <w:proofErr w:type="spellEnd"/>
      <w:r w:rsidRPr="003B2365">
        <w:rPr>
          <w:rFonts w:ascii="Tahoma" w:hAnsi="Tahoma" w:cs="Tahoma"/>
          <w:sz w:val="22"/>
          <w:szCs w:val="22"/>
        </w:rPr>
        <w:t xml:space="preserve"> χώρου στο ισόγειο του Δημαρχείου»</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971C2D">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971C2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3B2365" w:rsidRDefault="00402CCE" w:rsidP="003B2365">
      <w:pPr>
        <w:spacing w:line="276" w:lineRule="auto"/>
        <w:jc w:val="both"/>
        <w:rPr>
          <w:rFonts w:ascii="Tahoma" w:hAnsi="Tahoma" w:cs="Tahoma"/>
          <w:sz w:val="22"/>
          <w:szCs w:val="22"/>
        </w:rPr>
      </w:pPr>
      <w:r w:rsidRPr="0062174A">
        <w:rPr>
          <w:rStyle w:val="af"/>
          <w:rFonts w:ascii="Tahoma" w:hAnsi="Tahoma" w:cs="Tahoma"/>
          <w:i w:val="0"/>
          <w:sz w:val="22"/>
          <w:szCs w:val="22"/>
        </w:rPr>
        <w:lastRenderedPageBreak/>
        <w:t xml:space="preserve">    </w:t>
      </w:r>
      <w:r w:rsidR="004C6584" w:rsidRPr="0062174A">
        <w:rPr>
          <w:rStyle w:val="af"/>
          <w:rFonts w:ascii="Tahoma" w:hAnsi="Tahoma" w:cs="Tahoma"/>
          <w:i w:val="0"/>
          <w:sz w:val="22"/>
          <w:szCs w:val="22"/>
        </w:rPr>
        <w:t xml:space="preserve">Ο κ. Πρόεδρος κήρυξε την έναρξη της συνεδρίασης και εισηγούμενος το </w:t>
      </w:r>
      <w:r w:rsidR="003B2365">
        <w:rPr>
          <w:rStyle w:val="af"/>
          <w:rFonts w:ascii="Tahoma" w:hAnsi="Tahoma" w:cs="Tahoma"/>
          <w:i w:val="0"/>
          <w:sz w:val="22"/>
          <w:szCs w:val="22"/>
        </w:rPr>
        <w:t>5</w:t>
      </w:r>
      <w:r w:rsidR="004C6584" w:rsidRPr="0062174A">
        <w:rPr>
          <w:rStyle w:val="af"/>
          <w:rFonts w:ascii="Tahoma" w:hAnsi="Tahoma" w:cs="Tahoma"/>
          <w:i w:val="0"/>
          <w:sz w:val="22"/>
          <w:szCs w:val="22"/>
        </w:rPr>
        <w:t xml:space="preserve">ο </w:t>
      </w:r>
      <w:r w:rsidR="006A3B9E" w:rsidRPr="0062174A">
        <w:rPr>
          <w:rStyle w:val="af"/>
          <w:rFonts w:ascii="Tahoma" w:hAnsi="Tahoma" w:cs="Tahoma"/>
          <w:i w:val="0"/>
          <w:sz w:val="22"/>
          <w:szCs w:val="22"/>
        </w:rPr>
        <w:t>έκτακτο</w:t>
      </w:r>
      <w:r w:rsidR="004C6584" w:rsidRPr="0062174A">
        <w:rPr>
          <w:rStyle w:val="af"/>
          <w:rFonts w:ascii="Tahoma" w:hAnsi="Tahoma" w:cs="Tahoma"/>
          <w:i w:val="0"/>
          <w:sz w:val="22"/>
          <w:szCs w:val="22"/>
        </w:rPr>
        <w:t xml:space="preserve">  θέμα της ημερήσιας διάταξης «</w:t>
      </w:r>
      <w:r w:rsidR="003B2365" w:rsidRPr="003B2365">
        <w:rPr>
          <w:rFonts w:ascii="Tahoma" w:hAnsi="Tahoma" w:cs="Tahoma"/>
          <w:sz w:val="22"/>
          <w:szCs w:val="22"/>
        </w:rPr>
        <w:t xml:space="preserve">Επί αιτήσεως της αναδόχου Κ/Ξ ΜΠΟΥΖΑΝΗΣ ΧΡΙΣΤΟΦΟΡΟΣ ΛΙΟΥΚΑΣ ΑΝΔΡΕΑΣ η οποία αφορά την παράταση περαίωσης των εργασιών του έργου «Προσθήκη κατ’ επέκταση και </w:t>
      </w:r>
      <w:proofErr w:type="spellStart"/>
      <w:r w:rsidR="003B2365" w:rsidRPr="003B2365">
        <w:rPr>
          <w:rFonts w:ascii="Tahoma" w:hAnsi="Tahoma" w:cs="Tahoma"/>
          <w:sz w:val="22"/>
          <w:szCs w:val="22"/>
        </w:rPr>
        <w:t>αναδιαρύθμιση</w:t>
      </w:r>
      <w:proofErr w:type="spellEnd"/>
      <w:r w:rsidR="003B2365" w:rsidRPr="003B2365">
        <w:rPr>
          <w:rFonts w:ascii="Tahoma" w:hAnsi="Tahoma" w:cs="Tahoma"/>
          <w:sz w:val="22"/>
          <w:szCs w:val="22"/>
        </w:rPr>
        <w:t xml:space="preserve"> χώρου στο ισόγειο του Δημαρχείου»</w:t>
      </w:r>
      <w:r w:rsidRPr="0062174A">
        <w:rPr>
          <w:rFonts w:ascii="Tahoma" w:hAnsi="Tahoma" w:cs="Tahoma"/>
          <w:sz w:val="22"/>
          <w:szCs w:val="22"/>
        </w:rPr>
        <w:t>,</w:t>
      </w:r>
      <w:r w:rsidR="00AB5B38" w:rsidRPr="0062174A">
        <w:rPr>
          <w:rFonts w:ascii="Tahoma" w:hAnsi="Tahoma" w:cs="Tahoma"/>
          <w:sz w:val="22"/>
          <w:szCs w:val="22"/>
        </w:rPr>
        <w:t xml:space="preserve"> </w:t>
      </w:r>
      <w:r w:rsidR="003B2365" w:rsidRPr="00E401FE">
        <w:rPr>
          <w:rFonts w:ascii="Tahoma" w:hAnsi="Tahoma" w:cs="Tahoma"/>
          <w:sz w:val="22"/>
          <w:szCs w:val="22"/>
        </w:rPr>
        <w:t xml:space="preserve">έθεσε υπόψη του Συμβουλίου την  από </w:t>
      </w:r>
      <w:r w:rsidR="003B2365">
        <w:rPr>
          <w:rFonts w:ascii="Tahoma" w:hAnsi="Tahoma" w:cs="Tahoma"/>
          <w:sz w:val="22"/>
          <w:szCs w:val="22"/>
        </w:rPr>
        <w:t>23</w:t>
      </w:r>
      <w:r w:rsidR="003B2365" w:rsidRPr="00E401FE">
        <w:rPr>
          <w:rFonts w:ascii="Tahoma" w:hAnsi="Tahoma" w:cs="Tahoma"/>
          <w:sz w:val="22"/>
          <w:szCs w:val="22"/>
        </w:rPr>
        <w:t>-</w:t>
      </w:r>
      <w:r w:rsidR="003B2365">
        <w:rPr>
          <w:rFonts w:ascii="Tahoma" w:hAnsi="Tahoma" w:cs="Tahoma"/>
          <w:sz w:val="22"/>
          <w:szCs w:val="22"/>
        </w:rPr>
        <w:t>8</w:t>
      </w:r>
      <w:r w:rsidR="003B2365" w:rsidRPr="00E401FE">
        <w:rPr>
          <w:rFonts w:ascii="Tahoma" w:hAnsi="Tahoma" w:cs="Tahoma"/>
          <w:sz w:val="22"/>
          <w:szCs w:val="22"/>
        </w:rPr>
        <w:t>-2017</w:t>
      </w:r>
      <w:r w:rsidR="003B2365">
        <w:rPr>
          <w:rFonts w:ascii="Tahoma" w:hAnsi="Tahoma" w:cs="Tahoma"/>
          <w:sz w:val="22"/>
          <w:szCs w:val="22"/>
        </w:rPr>
        <w:t xml:space="preserve"> αίτηση της</w:t>
      </w:r>
      <w:r w:rsidR="003B2365" w:rsidRPr="00E401FE">
        <w:rPr>
          <w:rFonts w:ascii="Tahoma" w:hAnsi="Tahoma" w:cs="Tahoma"/>
          <w:sz w:val="22"/>
          <w:szCs w:val="22"/>
        </w:rPr>
        <w:t xml:space="preserve"> </w:t>
      </w:r>
      <w:r w:rsidR="003B2365">
        <w:rPr>
          <w:rFonts w:ascii="Tahoma" w:hAnsi="Tahoma" w:cs="Tahoma"/>
          <w:sz w:val="22"/>
          <w:szCs w:val="22"/>
        </w:rPr>
        <w:t xml:space="preserve">ΒΛΑΧΑΣ Π.- Σ. ΑΤΕ </w:t>
      </w:r>
      <w:r w:rsidR="003B2365" w:rsidRPr="00E401FE">
        <w:rPr>
          <w:rFonts w:ascii="Tahoma" w:hAnsi="Tahoma" w:cs="Tahoma"/>
          <w:sz w:val="22"/>
          <w:szCs w:val="22"/>
        </w:rPr>
        <w:t xml:space="preserve">αναδόχου του παραπάνω έργου με την οποία ζητά παράταση περαίωσης του </w:t>
      </w:r>
      <w:r w:rsidR="003B2365" w:rsidRPr="008D74AA">
        <w:rPr>
          <w:rFonts w:ascii="Tahoma" w:hAnsi="Tahoma" w:cs="Tahoma"/>
          <w:sz w:val="22"/>
          <w:szCs w:val="22"/>
        </w:rPr>
        <w:t>έως στις 30/11/2017.</w:t>
      </w:r>
      <w:r w:rsidR="003B2365" w:rsidRPr="00E401FE">
        <w:rPr>
          <w:rFonts w:ascii="Tahoma" w:hAnsi="Tahoma" w:cs="Tahoma"/>
          <w:sz w:val="22"/>
          <w:szCs w:val="22"/>
        </w:rPr>
        <w:br/>
        <w:t xml:space="preserve">Στη συνέχεια διαβάστηκε η </w:t>
      </w:r>
      <w:r w:rsidR="003B2365">
        <w:rPr>
          <w:rFonts w:ascii="Tahoma" w:hAnsi="Tahoma" w:cs="Tahoma"/>
          <w:sz w:val="22"/>
          <w:szCs w:val="22"/>
        </w:rPr>
        <w:t xml:space="preserve">εισήγηση της ΤΥΔ </w:t>
      </w:r>
      <w:r w:rsidR="003B2365" w:rsidRPr="00E401FE">
        <w:rPr>
          <w:rFonts w:ascii="Tahoma" w:hAnsi="Tahoma" w:cs="Tahoma"/>
          <w:sz w:val="22"/>
          <w:szCs w:val="22"/>
        </w:rPr>
        <w:t xml:space="preserve"> στην οποία αναφέρεται:</w:t>
      </w:r>
    </w:p>
    <w:p w:rsidR="002C79C0" w:rsidRPr="0062174A" w:rsidRDefault="002C79C0" w:rsidP="007E4F0C">
      <w:pPr>
        <w:tabs>
          <w:tab w:val="right" w:pos="8306"/>
        </w:tabs>
        <w:spacing w:line="276" w:lineRule="auto"/>
        <w:jc w:val="both"/>
        <w:rPr>
          <w:rFonts w:ascii="Tahoma" w:hAnsi="Tahoma" w:cs="Tahoma"/>
          <w:sz w:val="22"/>
          <w:szCs w:val="22"/>
        </w:rPr>
      </w:pPr>
      <w:bookmarkStart w:id="5" w:name="OLE_LINK24"/>
      <w:bookmarkStart w:id="6" w:name="OLE_LINK25"/>
      <w:bookmarkStart w:id="7" w:name="OLE_LINK26"/>
    </w:p>
    <w:bookmarkEnd w:id="5"/>
    <w:bookmarkEnd w:id="6"/>
    <w:bookmarkEnd w:id="7"/>
    <w:p w:rsidR="003B2365" w:rsidRPr="00FC1E8A" w:rsidRDefault="003B2365" w:rsidP="00FC1E8A">
      <w:pPr>
        <w:spacing w:line="276" w:lineRule="auto"/>
        <w:jc w:val="both"/>
        <w:rPr>
          <w:rFonts w:ascii="Tahoma" w:hAnsi="Tahoma" w:cs="Tahoma"/>
          <w:sz w:val="22"/>
          <w:szCs w:val="22"/>
        </w:rPr>
      </w:pPr>
      <w:r w:rsidRPr="00FC1E8A">
        <w:rPr>
          <w:rFonts w:ascii="Tahoma" w:hAnsi="Tahoma" w:cs="Tahoma"/>
          <w:sz w:val="22"/>
          <w:szCs w:val="22"/>
        </w:rPr>
        <w:t>Στις 14 του μηνός Οκτωβρίου 2016, υπογράφηκε το συμφωνητικό της εργολαβίας με την ανάδοχο Κ/Ξ ΜΠΟΥΖΑΝΗΣ ΧΡΙΣΤΟΦΟΡΟΣ - ΛΙΟΥΚΑΣ ΑΝΔΡΕΑΣ, σύμφωνα με το οποίο το έργο έπρεπε να περατωθεί μέχρι την 14</w:t>
      </w:r>
      <w:r w:rsidRPr="00FC1E8A">
        <w:rPr>
          <w:rFonts w:ascii="Tahoma" w:hAnsi="Tahoma" w:cs="Tahoma"/>
          <w:sz w:val="22"/>
          <w:szCs w:val="22"/>
          <w:vertAlign w:val="superscript"/>
        </w:rPr>
        <w:t>η</w:t>
      </w:r>
      <w:r w:rsidRPr="00FC1E8A">
        <w:rPr>
          <w:rFonts w:ascii="Tahoma" w:hAnsi="Tahoma" w:cs="Tahoma"/>
          <w:sz w:val="22"/>
          <w:szCs w:val="22"/>
        </w:rPr>
        <w:t xml:space="preserve"> Ιουνίου 2017.</w:t>
      </w:r>
    </w:p>
    <w:p w:rsidR="003B2365" w:rsidRPr="00FC1E8A" w:rsidRDefault="003B2365" w:rsidP="00FC1E8A">
      <w:pPr>
        <w:spacing w:line="276" w:lineRule="auto"/>
        <w:jc w:val="both"/>
        <w:rPr>
          <w:rFonts w:ascii="Tahoma" w:hAnsi="Tahoma" w:cs="Tahoma"/>
          <w:sz w:val="22"/>
          <w:szCs w:val="22"/>
        </w:rPr>
      </w:pPr>
      <w:r w:rsidRPr="00FC1E8A">
        <w:rPr>
          <w:rFonts w:ascii="Tahoma" w:hAnsi="Tahoma" w:cs="Tahoma"/>
          <w:sz w:val="22"/>
          <w:szCs w:val="22"/>
        </w:rPr>
        <w:t xml:space="preserve">Με την </w:t>
      </w:r>
      <w:proofErr w:type="spellStart"/>
      <w:r w:rsidRPr="00FC1E8A">
        <w:rPr>
          <w:rFonts w:ascii="Tahoma" w:hAnsi="Tahoma" w:cs="Tahoma"/>
          <w:sz w:val="22"/>
          <w:szCs w:val="22"/>
        </w:rPr>
        <w:t>αριθμ</w:t>
      </w:r>
      <w:proofErr w:type="spellEnd"/>
      <w:r w:rsidRPr="00FC1E8A">
        <w:rPr>
          <w:rFonts w:ascii="Tahoma" w:hAnsi="Tahoma" w:cs="Tahoma"/>
          <w:sz w:val="22"/>
          <w:szCs w:val="22"/>
        </w:rPr>
        <w:t>. 398/2017 απόφαση του Δημοτικού Συμβουλίου δόθηκε παράταση εκτέλεσης του έργου έως τις 14/09/2017.</w:t>
      </w:r>
    </w:p>
    <w:p w:rsidR="003B2365" w:rsidRPr="00FC1E8A" w:rsidRDefault="003B2365" w:rsidP="00FC1E8A">
      <w:pPr>
        <w:spacing w:line="276" w:lineRule="auto"/>
        <w:jc w:val="both"/>
        <w:rPr>
          <w:rFonts w:ascii="Tahoma" w:hAnsi="Tahoma" w:cs="Tahoma"/>
          <w:sz w:val="22"/>
          <w:szCs w:val="22"/>
        </w:rPr>
      </w:pPr>
      <w:r w:rsidRPr="00FC1E8A">
        <w:rPr>
          <w:rFonts w:ascii="Tahoma" w:hAnsi="Tahoma" w:cs="Tahoma"/>
          <w:sz w:val="22"/>
          <w:szCs w:val="22"/>
        </w:rPr>
        <w:t>Μέχρι σήμερα έχει υλοποιηθεί σχεδόν το 90 % των εργασιών.</w:t>
      </w:r>
    </w:p>
    <w:p w:rsidR="003B2365" w:rsidRPr="00FC1E8A" w:rsidRDefault="003B2365" w:rsidP="00FC1E8A">
      <w:pPr>
        <w:spacing w:line="276" w:lineRule="auto"/>
        <w:jc w:val="both"/>
        <w:rPr>
          <w:rFonts w:ascii="Tahoma" w:hAnsi="Tahoma" w:cs="Tahoma"/>
          <w:sz w:val="22"/>
          <w:szCs w:val="22"/>
        </w:rPr>
      </w:pPr>
      <w:r w:rsidRPr="00FC1E8A">
        <w:rPr>
          <w:rFonts w:ascii="Tahoma" w:hAnsi="Tahoma" w:cs="Tahoma"/>
          <w:sz w:val="22"/>
          <w:szCs w:val="22"/>
        </w:rPr>
        <w:t>Με την από 04-9-2017 αίτησή του ο ανάδοχος ζητά την παράταση προθεσμίας περάτωσης του έργου κατά 3 μήνες, ήτοι έως τις 14-12-2017.</w:t>
      </w:r>
    </w:p>
    <w:p w:rsidR="003B2365" w:rsidRPr="00FC1E8A" w:rsidRDefault="003B2365" w:rsidP="00FC1E8A">
      <w:pPr>
        <w:spacing w:line="276" w:lineRule="auto"/>
        <w:jc w:val="both"/>
        <w:rPr>
          <w:rFonts w:ascii="Tahoma" w:hAnsi="Tahoma" w:cs="Tahoma"/>
          <w:sz w:val="22"/>
          <w:szCs w:val="22"/>
        </w:rPr>
      </w:pPr>
      <w:r w:rsidRPr="00FC1E8A">
        <w:rPr>
          <w:rFonts w:ascii="Tahoma" w:hAnsi="Tahoma" w:cs="Tahoma"/>
          <w:sz w:val="22"/>
          <w:szCs w:val="22"/>
        </w:rPr>
        <w:t xml:space="preserve">Η καθυστέρηση οφείλεται στο γεγονός ότι η Υπηρεσία μας βρίσκεται στη διαδικασία αλλαγής της μελέτης Πυροπροστασίας που αφορά στο υπόγειο του Δημαρχιακού Καταστήματος η οποία επηρεάζει μερικώς την εξέλιξη του έργου. </w:t>
      </w:r>
    </w:p>
    <w:p w:rsidR="003B2365" w:rsidRPr="00FC1E8A" w:rsidRDefault="003B2365" w:rsidP="00FC1E8A">
      <w:pPr>
        <w:spacing w:line="276" w:lineRule="auto"/>
        <w:jc w:val="both"/>
        <w:rPr>
          <w:rFonts w:ascii="Tahoma" w:hAnsi="Tahoma" w:cs="Tahoma"/>
          <w:sz w:val="22"/>
          <w:szCs w:val="22"/>
        </w:rPr>
      </w:pPr>
      <w:r w:rsidRPr="00FC1E8A">
        <w:rPr>
          <w:rFonts w:ascii="Tahoma" w:hAnsi="Tahoma" w:cs="Tahoma"/>
          <w:sz w:val="22"/>
          <w:szCs w:val="22"/>
        </w:rPr>
        <w:t xml:space="preserve">Μετά από τα παραπάνω προτείνεται η χορήγηση παράτασης 3 μηνών, ήτοι έως 14-12-2017, ώστε να ολοκληρωθεί η τροποποίηση της μελέτης και να εκδοθούν και οι απαραίτητες </w:t>
      </w:r>
      <w:proofErr w:type="spellStart"/>
      <w:r w:rsidRPr="00FC1E8A">
        <w:rPr>
          <w:rFonts w:ascii="Tahoma" w:hAnsi="Tahoma" w:cs="Tahoma"/>
          <w:sz w:val="22"/>
          <w:szCs w:val="22"/>
        </w:rPr>
        <w:t>αδειοδοτήσεις</w:t>
      </w:r>
      <w:proofErr w:type="spellEnd"/>
      <w:r w:rsidRPr="00FC1E8A">
        <w:rPr>
          <w:rFonts w:ascii="Tahoma" w:hAnsi="Tahoma" w:cs="Tahoma"/>
          <w:sz w:val="22"/>
          <w:szCs w:val="22"/>
        </w:rPr>
        <w:t>.</w:t>
      </w:r>
    </w:p>
    <w:p w:rsidR="00AB5B38" w:rsidRDefault="00AB5B38" w:rsidP="00AB5B3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w:t>
      </w:r>
      <w:r w:rsidR="00822676" w:rsidRPr="0062174A">
        <w:rPr>
          <w:rFonts w:ascii="Tahoma" w:hAnsi="Tahoma" w:cs="Tahoma"/>
          <w:sz w:val="22"/>
          <w:szCs w:val="22"/>
        </w:rPr>
        <w:t xml:space="preserve">έδωσε το λόγο </w:t>
      </w:r>
      <w:r w:rsidR="00822676">
        <w:rPr>
          <w:rFonts w:ascii="Tahoma" w:hAnsi="Tahoma" w:cs="Tahoma"/>
          <w:sz w:val="22"/>
          <w:szCs w:val="22"/>
        </w:rPr>
        <w:t xml:space="preserve">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C79C0" w:rsidRDefault="002C79C0" w:rsidP="0083090C">
      <w:pPr>
        <w:spacing w:line="276" w:lineRule="auto"/>
        <w:rPr>
          <w:rFonts w:ascii="Verdana" w:hAnsi="Verdana" w:cs="Arial"/>
          <w:b/>
          <w:color w:val="000000"/>
          <w:sz w:val="20"/>
          <w:szCs w:val="20"/>
        </w:rPr>
      </w:pPr>
    </w:p>
    <w:p w:rsidR="0083090C" w:rsidRDefault="0083090C" w:rsidP="00A03E17">
      <w:pPr>
        <w:tabs>
          <w:tab w:val="right" w:pos="8306"/>
        </w:tabs>
        <w:spacing w:line="276" w:lineRule="auto"/>
        <w:jc w:val="both"/>
        <w:rPr>
          <w:rFonts w:ascii="Tahoma" w:hAnsi="Tahoma" w:cs="Tahoma"/>
          <w:sz w:val="22"/>
          <w:szCs w:val="22"/>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w:t>
      </w:r>
      <w:r w:rsidR="00FC1E8A">
        <w:rPr>
          <w:rFonts w:ascii="Verdana" w:hAnsi="Verdana" w:cs="Arial"/>
          <w:color w:val="000000"/>
          <w:sz w:val="20"/>
          <w:szCs w:val="20"/>
          <w:shd w:val="clear" w:color="auto" w:fill="FFFFFF"/>
        </w:rPr>
        <w:t>και</w:t>
      </w:r>
      <w:r w:rsidR="00FC1E8A" w:rsidRPr="00A03E17">
        <w:rPr>
          <w:rFonts w:ascii="Tahoma" w:hAnsi="Tahoma" w:cs="Tahoma"/>
          <w:sz w:val="22"/>
          <w:szCs w:val="22"/>
        </w:rPr>
        <w:t xml:space="preserve"> </w:t>
      </w:r>
      <w:r>
        <w:rPr>
          <w:rFonts w:ascii="Verdana" w:hAnsi="Verdana" w:cs="Arial"/>
          <w:color w:val="000000"/>
          <w:sz w:val="20"/>
          <w:szCs w:val="20"/>
          <w:shd w:val="clear" w:color="auto" w:fill="FFFFFF"/>
        </w:rPr>
        <w:t>την εισήγηση</w:t>
      </w:r>
      <w:r w:rsidR="00A03E17" w:rsidRPr="00A03E17">
        <w:rPr>
          <w:rFonts w:ascii="Verdana" w:hAnsi="Verdana" w:cs="Arial"/>
          <w:color w:val="000000"/>
          <w:sz w:val="20"/>
          <w:szCs w:val="20"/>
          <w:shd w:val="clear" w:color="auto" w:fill="FFFFFF"/>
        </w:rPr>
        <w:t xml:space="preserve"> </w:t>
      </w:r>
    </w:p>
    <w:p w:rsidR="007E4F0C" w:rsidRDefault="007E4F0C" w:rsidP="00A03E17">
      <w:pPr>
        <w:tabs>
          <w:tab w:val="right" w:pos="8306"/>
        </w:tabs>
        <w:spacing w:line="276" w:lineRule="auto"/>
        <w:jc w:val="both"/>
        <w:rPr>
          <w:rFonts w:ascii="Tahoma" w:hAnsi="Tahoma" w:cs="Tahoma"/>
          <w:sz w:val="22"/>
          <w:szCs w:val="22"/>
        </w:rPr>
      </w:pPr>
    </w:p>
    <w:p w:rsidR="0083090C" w:rsidRDefault="0083090C" w:rsidP="0083090C">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ΟΜΟΦΩΝΑ</w:t>
      </w:r>
    </w:p>
    <w:p w:rsidR="00685702" w:rsidRDefault="00685702" w:rsidP="0083090C">
      <w:pPr>
        <w:rPr>
          <w:rFonts w:ascii="Verdana" w:hAnsi="Verdana"/>
          <w:b/>
          <w:sz w:val="20"/>
          <w:szCs w:val="20"/>
          <w:shd w:val="clear" w:color="auto" w:fill="FFFFFF"/>
        </w:rPr>
      </w:pPr>
    </w:p>
    <w:p w:rsidR="00FC1E8A" w:rsidRPr="00FC1E8A" w:rsidRDefault="00A03E17" w:rsidP="00FC1E8A">
      <w:pPr>
        <w:spacing w:line="276" w:lineRule="auto"/>
        <w:jc w:val="both"/>
        <w:rPr>
          <w:rFonts w:ascii="Tahoma" w:hAnsi="Tahoma" w:cs="Tahoma"/>
          <w:sz w:val="22"/>
          <w:szCs w:val="22"/>
        </w:rPr>
      </w:pPr>
      <w:r w:rsidRPr="00BD15AA">
        <w:rPr>
          <w:rFonts w:ascii="Tahoma" w:hAnsi="Tahoma" w:cs="Tahoma"/>
          <w:sz w:val="22"/>
          <w:szCs w:val="22"/>
          <w:shd w:val="clear" w:color="auto" w:fill="FFFFFF"/>
        </w:rPr>
        <w:t xml:space="preserve">Α.- </w:t>
      </w:r>
      <w:r w:rsidR="00FC1E8A" w:rsidRPr="00E401FE">
        <w:rPr>
          <w:rFonts w:ascii="Tahoma" w:hAnsi="Tahoma" w:cs="Tahoma"/>
          <w:sz w:val="22"/>
          <w:szCs w:val="22"/>
          <w:shd w:val="clear" w:color="auto" w:fill="FFFFFF"/>
        </w:rPr>
        <w:t xml:space="preserve">Αποδέχεται το αίτημα </w:t>
      </w:r>
      <w:r w:rsidR="00FC1E8A" w:rsidRPr="008405E0">
        <w:rPr>
          <w:rFonts w:ascii="Tahoma" w:hAnsi="Tahoma" w:cs="Tahoma"/>
          <w:sz w:val="22"/>
          <w:szCs w:val="22"/>
        </w:rPr>
        <w:t xml:space="preserve">της </w:t>
      </w:r>
      <w:r w:rsidR="00FC1E8A" w:rsidRPr="00FC1E8A">
        <w:rPr>
          <w:rFonts w:ascii="Tahoma" w:hAnsi="Tahoma" w:cs="Tahoma"/>
          <w:sz w:val="22"/>
          <w:szCs w:val="22"/>
        </w:rPr>
        <w:t>Κ/Ξ ΜΠΟΥΖΑΝΗΣ ΧΡΙΣΤΟΦΟΡΟΣ - ΛΙΟΥΚΑΣ ΑΝΔΡΕΑΣ</w:t>
      </w:r>
      <w:r w:rsidR="00FC1E8A">
        <w:rPr>
          <w:rFonts w:ascii="Tahoma" w:hAnsi="Tahoma" w:cs="Tahoma"/>
          <w:sz w:val="22"/>
          <w:szCs w:val="22"/>
        </w:rPr>
        <w:t xml:space="preserve"> </w:t>
      </w:r>
      <w:r w:rsidR="00FC1E8A" w:rsidRPr="00E401FE">
        <w:rPr>
          <w:rFonts w:ascii="Tahoma" w:hAnsi="Tahoma" w:cs="Tahoma"/>
          <w:sz w:val="22"/>
          <w:szCs w:val="22"/>
          <w:shd w:val="clear" w:color="auto" w:fill="FFFFFF"/>
        </w:rPr>
        <w:t xml:space="preserve">αναδόχου του έργου: </w:t>
      </w:r>
      <w:r w:rsidR="00FC1E8A" w:rsidRPr="00E401FE">
        <w:rPr>
          <w:rFonts w:ascii="Tahoma" w:hAnsi="Tahoma" w:cs="Tahoma"/>
          <w:b/>
          <w:sz w:val="22"/>
          <w:szCs w:val="22"/>
        </w:rPr>
        <w:t>«</w:t>
      </w:r>
      <w:r w:rsidR="00FC1E8A" w:rsidRPr="003B2365">
        <w:rPr>
          <w:rFonts w:ascii="Tahoma" w:hAnsi="Tahoma" w:cs="Tahoma"/>
          <w:sz w:val="22"/>
          <w:szCs w:val="22"/>
        </w:rPr>
        <w:t xml:space="preserve">Προσθήκη κατ’ επέκταση και </w:t>
      </w:r>
      <w:proofErr w:type="spellStart"/>
      <w:r w:rsidR="00FC1E8A" w:rsidRPr="003B2365">
        <w:rPr>
          <w:rFonts w:ascii="Tahoma" w:hAnsi="Tahoma" w:cs="Tahoma"/>
          <w:sz w:val="22"/>
          <w:szCs w:val="22"/>
        </w:rPr>
        <w:t>αναδιαρύθμιση</w:t>
      </w:r>
      <w:proofErr w:type="spellEnd"/>
      <w:r w:rsidR="00FC1E8A" w:rsidRPr="003B2365">
        <w:rPr>
          <w:rFonts w:ascii="Tahoma" w:hAnsi="Tahoma" w:cs="Tahoma"/>
          <w:sz w:val="22"/>
          <w:szCs w:val="22"/>
        </w:rPr>
        <w:t xml:space="preserve"> χώρου στο ισόγειο του Δημαρχείου</w:t>
      </w:r>
      <w:r w:rsidR="00FC1E8A" w:rsidRPr="00E401FE">
        <w:rPr>
          <w:rFonts w:ascii="Tahoma" w:hAnsi="Tahoma" w:cs="Tahoma"/>
          <w:b/>
          <w:sz w:val="22"/>
          <w:szCs w:val="22"/>
        </w:rPr>
        <w:t>»</w:t>
      </w:r>
      <w:r w:rsidR="00FC1E8A" w:rsidRPr="00E401FE">
        <w:rPr>
          <w:rFonts w:ascii="Tahoma" w:hAnsi="Tahoma" w:cs="Tahoma"/>
          <w:sz w:val="22"/>
          <w:szCs w:val="22"/>
          <w:shd w:val="clear" w:color="auto" w:fill="FFFFFF"/>
        </w:rPr>
        <w:t xml:space="preserve"> και εγκρίνει την  παράταση </w:t>
      </w:r>
      <w:r w:rsidR="00FC1E8A" w:rsidRPr="00FC1E8A">
        <w:rPr>
          <w:rFonts w:ascii="Tahoma" w:hAnsi="Tahoma" w:cs="Tahoma"/>
          <w:sz w:val="22"/>
          <w:szCs w:val="22"/>
        </w:rPr>
        <w:t xml:space="preserve">3 μηνών, ήτοι έως 14-12-2017, ώστε να ολοκληρωθεί η τροποποίηση της μελέτης και να εκδοθούν και οι απαραίτητες </w:t>
      </w:r>
      <w:proofErr w:type="spellStart"/>
      <w:r w:rsidR="00FC1E8A" w:rsidRPr="00FC1E8A">
        <w:rPr>
          <w:rFonts w:ascii="Tahoma" w:hAnsi="Tahoma" w:cs="Tahoma"/>
          <w:sz w:val="22"/>
          <w:szCs w:val="22"/>
        </w:rPr>
        <w:t>αδειοδοτήσεις</w:t>
      </w:r>
      <w:proofErr w:type="spellEnd"/>
      <w:r w:rsidR="00FC1E8A" w:rsidRPr="00FC1E8A">
        <w:rPr>
          <w:rFonts w:ascii="Tahoma" w:hAnsi="Tahoma" w:cs="Tahoma"/>
          <w:sz w:val="22"/>
          <w:szCs w:val="22"/>
        </w:rPr>
        <w:t>.</w:t>
      </w:r>
    </w:p>
    <w:p w:rsidR="00BD15AA" w:rsidRDefault="00BD15AA" w:rsidP="00FC1E8A">
      <w:pPr>
        <w:spacing w:line="276" w:lineRule="auto"/>
        <w:ind w:firstLine="360"/>
        <w:jc w:val="both"/>
        <w:rPr>
          <w:rFonts w:ascii="Tahoma" w:hAnsi="Tahoma" w:cs="Tahoma"/>
          <w:sz w:val="22"/>
          <w:szCs w:val="22"/>
          <w:shd w:val="clear" w:color="auto" w:fill="FFFFFF"/>
        </w:rPr>
      </w:pPr>
    </w:p>
    <w:p w:rsidR="00951894" w:rsidRPr="00BD15AA" w:rsidRDefault="00DC007E" w:rsidP="00BD15AA">
      <w:pPr>
        <w:rPr>
          <w:rFonts w:ascii="Tahoma" w:hAnsi="Tahoma" w:cs="Tahoma"/>
          <w:sz w:val="22"/>
          <w:szCs w:val="22"/>
        </w:rPr>
      </w:pPr>
      <w:r w:rsidRPr="00BD15AA">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3B2365">
        <w:rPr>
          <w:rFonts w:ascii="Tahoma" w:hAnsi="Tahoma" w:cs="Tahoma"/>
          <w:b/>
          <w:sz w:val="22"/>
          <w:szCs w:val="22"/>
        </w:rPr>
        <w:t>19</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47ED" w:rsidRDefault="00C647ED">
      <w:r>
        <w:separator/>
      </w:r>
    </w:p>
  </w:endnote>
  <w:endnote w:type="continuationSeparator" w:id="0">
    <w:p w:rsidR="00C647ED" w:rsidRDefault="00C647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9349D8"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9349D8">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FF46F1">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47ED" w:rsidRDefault="00C647ED">
      <w:r>
        <w:separator/>
      </w:r>
    </w:p>
  </w:footnote>
  <w:footnote w:type="continuationSeparator" w:id="0">
    <w:p w:rsidR="00C647ED" w:rsidRDefault="00C647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55B59"/>
    <w:multiLevelType w:val="hybridMultilevel"/>
    <w:tmpl w:val="1BE478AE"/>
    <w:lvl w:ilvl="0" w:tplc="1CF656AE">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3A73"/>
    <w:rsid w:val="00004D0C"/>
    <w:rsid w:val="000058C4"/>
    <w:rsid w:val="000069F6"/>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0D9"/>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C79C0"/>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2365"/>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74A"/>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3B9E"/>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4F0C"/>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2676"/>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8F6E82"/>
    <w:rsid w:val="0090002B"/>
    <w:rsid w:val="00902EA2"/>
    <w:rsid w:val="00903060"/>
    <w:rsid w:val="009041A7"/>
    <w:rsid w:val="0090753F"/>
    <w:rsid w:val="00910CD2"/>
    <w:rsid w:val="009140ED"/>
    <w:rsid w:val="00915B8A"/>
    <w:rsid w:val="00917671"/>
    <w:rsid w:val="00917A2F"/>
    <w:rsid w:val="00917F65"/>
    <w:rsid w:val="00920294"/>
    <w:rsid w:val="00921AAF"/>
    <w:rsid w:val="00922192"/>
    <w:rsid w:val="00922E4B"/>
    <w:rsid w:val="009265AE"/>
    <w:rsid w:val="009326AB"/>
    <w:rsid w:val="00933694"/>
    <w:rsid w:val="0093485E"/>
    <w:rsid w:val="009349D8"/>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71C2D"/>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B69B9"/>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3E17"/>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6F1D"/>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5B38"/>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15AA"/>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47ED"/>
    <w:rsid w:val="00C6572A"/>
    <w:rsid w:val="00C729B1"/>
    <w:rsid w:val="00C72F28"/>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576A"/>
    <w:rsid w:val="00DD6288"/>
    <w:rsid w:val="00DE0215"/>
    <w:rsid w:val="00DE05E9"/>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1E8A"/>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46F1"/>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E97843-1E42-4DF5-A565-C31FCB449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852</Words>
  <Characters>4605</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2017-09-15T07:54:00Z</cp:lastPrinted>
  <dcterms:created xsi:type="dcterms:W3CDTF">2017-09-18T16:26:00Z</dcterms:created>
  <dcterms:modified xsi:type="dcterms:W3CDTF">2017-09-19T11:41:00Z</dcterms:modified>
</cp:coreProperties>
</file>