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ADB" w:rsidRDefault="00463ADB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63ADB" w:rsidRDefault="0061343E" w:rsidP="00463ADB">
      <w:pPr>
        <w:rPr>
          <w:rFonts w:ascii="Comic Sans MS" w:hAnsi="Comic Sans MS"/>
          <w:b/>
          <w:sz w:val="20"/>
          <w:szCs w:val="20"/>
        </w:rPr>
      </w:pPr>
      <w:r w:rsidRPr="006134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58240" filled="f" stroked="f">
            <v:textbox style="mso-next-textbox:#_x0000_s1028">
              <w:txbxContent>
                <w:p w:rsidR="00463ADB" w:rsidRDefault="00463ADB" w:rsidP="00463AD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EC24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450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463ADB" w:rsidRDefault="00463ADB" w:rsidP="00463AD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ED6B61">
                    <w:t>6173ΩΨΑ-ΔΧ5</w:t>
                  </w:r>
                </w:p>
                <w:p w:rsidR="00463ADB" w:rsidRDefault="00463ADB" w:rsidP="00463AD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63ADB" w:rsidRDefault="00463ADB" w:rsidP="00463ADB"/>
              </w:txbxContent>
            </v:textbox>
          </v:shape>
        </w:pict>
      </w:r>
      <w:r w:rsidR="00463AD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63ADB" w:rsidRDefault="00463ADB" w:rsidP="00463AD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63ADB" w:rsidRDefault="00463ADB" w:rsidP="00463AD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63ADB" w:rsidRDefault="00463ADB" w:rsidP="00463AD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63ADB" w:rsidRDefault="00463ADB" w:rsidP="00463AD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63ADB" w:rsidRDefault="00463ADB" w:rsidP="00463ADB">
      <w:pPr>
        <w:jc w:val="center"/>
        <w:rPr>
          <w:rFonts w:ascii="Comic Sans MS" w:hAnsi="Comic Sans MS"/>
          <w:b/>
          <w:sz w:val="20"/>
          <w:szCs w:val="20"/>
        </w:rPr>
      </w:pPr>
    </w:p>
    <w:p w:rsidR="00463ADB" w:rsidRDefault="00463ADB" w:rsidP="00463AD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63ADB" w:rsidRDefault="00463ADB" w:rsidP="00463AD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38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31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ΑΥΓΟΥΣΤΟΥ 2017</w:t>
      </w:r>
    </w:p>
    <w:p w:rsidR="00463ADB" w:rsidRDefault="00463ADB" w:rsidP="00463AD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63ADB" w:rsidRDefault="00463ADB" w:rsidP="00463ADB">
      <w:pPr>
        <w:jc w:val="both"/>
        <w:rPr>
          <w:rFonts w:ascii="Comic Sans MS" w:hAnsi="Comic Sans MS"/>
          <w:b/>
          <w:sz w:val="20"/>
          <w:szCs w:val="20"/>
        </w:rPr>
      </w:pPr>
    </w:p>
    <w:p w:rsidR="00463ADB" w:rsidRDefault="00463ADB" w:rsidP="00463AD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EC243F" w:rsidRPr="002F0701">
        <w:rPr>
          <w:rFonts w:ascii="Comic Sans MS" w:hAnsi="Comic Sans MS"/>
          <w:b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="00EC243F"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="00EC243F"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="00EC243F" w:rsidRPr="002F0701">
        <w:rPr>
          <w:rFonts w:ascii="Comic Sans MS" w:hAnsi="Comic Sans MS"/>
          <w:sz w:val="20"/>
          <w:szCs w:val="20"/>
        </w:rPr>
        <w:t xml:space="preserve"> </w:t>
      </w:r>
      <w:r w:rsidR="00EC243F">
        <w:rPr>
          <w:rFonts w:ascii="Comic Sans MS" w:hAnsi="Comic Sans MS"/>
          <w:b/>
          <w:sz w:val="20"/>
          <w:szCs w:val="20"/>
        </w:rPr>
        <w:t>Δ</w:t>
      </w:r>
      <w:r w:rsidR="00EC243F" w:rsidRPr="002F0701">
        <w:rPr>
          <w:rFonts w:ascii="Comic Sans MS" w:hAnsi="Comic Sans MS"/>
          <w:b/>
          <w:sz w:val="20"/>
          <w:szCs w:val="20"/>
        </w:rPr>
        <w:t>΄ διμήνου 2017</w:t>
      </w:r>
      <w:r w:rsidR="00EC243F" w:rsidRPr="002F070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63ADB" w:rsidRDefault="00463ADB" w:rsidP="00463AD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63ADB" w:rsidRDefault="00463ADB" w:rsidP="00463AD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31-08-2017 και ώρα 13:00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32713</w:t>
      </w:r>
      <w:r>
        <w:rPr>
          <w:rFonts w:ascii="Comic Sans MS" w:hAnsi="Comic Sans MS"/>
          <w:b/>
          <w:sz w:val="20"/>
          <w:szCs w:val="20"/>
        </w:rPr>
        <w:t>/31-08-2017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63ADB" w:rsidRDefault="00463ADB" w:rsidP="00463AD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463ADB" w:rsidTr="00463AD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B" w:rsidRDefault="00463A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63ADB" w:rsidRDefault="00463ADB" w:rsidP="00463ADB">
            <w:pPr>
              <w:numPr>
                <w:ilvl w:val="0"/>
                <w:numId w:val="6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463ADB" w:rsidRDefault="00463AD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463ADB" w:rsidRDefault="00463A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>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463ADB" w:rsidRDefault="00463A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6.Λιλής Γεώργιος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63ADB" w:rsidRDefault="00463A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463ADB" w:rsidRDefault="00463A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ADB" w:rsidRDefault="00463AD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         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1.Βασιλάκη-Μητρογιώργου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2. Κοσμάς Ηλίας</w:t>
            </w:r>
          </w:p>
          <w:p w:rsidR="00463ADB" w:rsidRDefault="00463AD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3.Βλάχος Μιχαήλ</w:t>
            </w: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63ADB" w:rsidRDefault="00463AD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463ADB" w:rsidRDefault="00463ADB" w:rsidP="00463AD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463ADB" w:rsidRDefault="00463ADB" w:rsidP="00463AD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463ADB" w:rsidRDefault="00463ADB" w:rsidP="00463AD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463ADB" w:rsidRDefault="00463ADB" w:rsidP="00463AD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63ADB" w:rsidRDefault="00463ADB" w:rsidP="00463ADB">
      <w:pPr>
        <w:pStyle w:val="2"/>
        <w:ind w:right="43"/>
        <w:rPr>
          <w:rFonts w:ascii="Comic Sans MS" w:hAnsi="Comic Sans MS"/>
          <w:sz w:val="20"/>
        </w:rPr>
      </w:pPr>
    </w:p>
    <w:p w:rsidR="00463ADB" w:rsidRDefault="00463ADB" w:rsidP="00463ADB"/>
    <w:p w:rsidR="00463ADB" w:rsidRDefault="00463ADB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463ADB" w:rsidRDefault="00463ADB" w:rsidP="00CF4DD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C10E2A" w:rsidRPr="00C10E2A" w:rsidRDefault="00CF4DD2" w:rsidP="00C10E2A">
      <w:pPr>
        <w:ind w:firstLine="426"/>
        <w:jc w:val="both"/>
        <w:rPr>
          <w:rFonts w:ascii="Comic Sans MS" w:hAnsi="Comic Sans MS" w:cs="Tahoma"/>
          <w:sz w:val="20"/>
          <w:szCs w:val="20"/>
        </w:rPr>
      </w:pPr>
      <w:r w:rsidRPr="002F0701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 </w:t>
      </w:r>
      <w:r>
        <w:rPr>
          <w:rFonts w:ascii="Comic Sans MS" w:hAnsi="Comic Sans MS"/>
          <w:sz w:val="20"/>
          <w:szCs w:val="20"/>
        </w:rPr>
        <w:t>1</w:t>
      </w:r>
      <w:r w:rsidRPr="002F0701"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</w:t>
      </w:r>
      <w:r w:rsidRPr="002F0701">
        <w:rPr>
          <w:rFonts w:ascii="Comic Sans MS" w:hAnsi="Comic Sans MS"/>
          <w:sz w:val="20"/>
          <w:szCs w:val="20"/>
        </w:rPr>
        <w:t xml:space="preserve">  Θέμα:</w:t>
      </w:r>
      <w:r w:rsidRPr="002F0701"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2F0701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2F0701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="00463ADB">
        <w:rPr>
          <w:rFonts w:ascii="Comic Sans MS" w:hAnsi="Comic Sans MS"/>
          <w:b/>
          <w:sz w:val="20"/>
          <w:szCs w:val="20"/>
        </w:rPr>
        <w:t>Δ</w:t>
      </w:r>
      <w:r w:rsidRPr="002F0701">
        <w:rPr>
          <w:rFonts w:ascii="Comic Sans MS" w:hAnsi="Comic Sans MS"/>
          <w:b/>
          <w:sz w:val="20"/>
          <w:szCs w:val="20"/>
        </w:rPr>
        <w:t>΄ διμήνου 2017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Pr="002F0701"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2F0701">
        <w:rPr>
          <w:rFonts w:ascii="Comic Sans MS" w:hAnsi="Comic Sans MS"/>
          <w:sz w:val="20"/>
          <w:szCs w:val="20"/>
        </w:rPr>
        <w:t xml:space="preserve"> </w:t>
      </w:r>
      <w:r w:rsidR="00C10E2A" w:rsidRPr="00C10E2A">
        <w:rPr>
          <w:rFonts w:ascii="Comic Sans MS" w:hAnsi="Comic Sans MS" w:cs="Tahoma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C10E2A" w:rsidRPr="00C10E2A" w:rsidRDefault="00C10E2A" w:rsidP="00C10E2A">
      <w:pPr>
        <w:ind w:firstLine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C10E2A" w:rsidRPr="00C10E2A" w:rsidRDefault="00C10E2A" w:rsidP="00C10E2A">
      <w:pPr>
        <w:ind w:firstLine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 xml:space="preserve">Προκειμένου να εκδοθούν τα εντάλματα προπληρωμής για την καταβολή </w:t>
      </w:r>
      <w:proofErr w:type="spellStart"/>
      <w:r w:rsidRPr="00C10E2A">
        <w:rPr>
          <w:rFonts w:ascii="Comic Sans MS" w:hAnsi="Comic Sans MS" w:cs="Tahoma"/>
          <w:sz w:val="20"/>
          <w:szCs w:val="20"/>
        </w:rPr>
        <w:t>προνοιακών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 xml:space="preserve"> επιδομάτων Δ΄ Διμήνου έτους 2017 (Ιούλιος-Αύγουστος),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C10E2A" w:rsidRPr="00C10E2A" w:rsidRDefault="00C10E2A" w:rsidP="00C10E2A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>Μωραΐτη Σοφία: υπόλογο στα προγράμματα τυφλών ποσού 139.089,07 € στον Κ.Α.15-6741.009, νόσου «Χ» ποσού 1.394,00€ στον Κ.Α.15-6741.011 και πρόγραμμα κωφάλαλων ποσού 19.548,00 € στον ΚΑ 15-6741.010.</w:t>
      </w:r>
    </w:p>
    <w:p w:rsidR="00C10E2A" w:rsidRPr="00C10E2A" w:rsidRDefault="00C10E2A" w:rsidP="00C10E2A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proofErr w:type="spellStart"/>
      <w:r w:rsidRPr="00C10E2A">
        <w:rPr>
          <w:rFonts w:ascii="Comic Sans MS" w:hAnsi="Comic Sans MS" w:cs="Tahoma"/>
          <w:sz w:val="20"/>
          <w:szCs w:val="20"/>
        </w:rPr>
        <w:t>Τάγκα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 xml:space="preserve"> Ευανθία: υπόλογο στο πρόγραμμα βαριά αναπήρων ποσού 266.571,67 € στον Κ.Α.15-6741.001, στο πρόγραμμα εγκεφαλικής παράλυσης ποσού 4.182,00 € στον Κ.Α.15-6741.003.</w:t>
      </w:r>
    </w:p>
    <w:p w:rsidR="00C10E2A" w:rsidRPr="00C10E2A" w:rsidRDefault="00C10E2A" w:rsidP="00C10E2A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 xml:space="preserve">Παπαϊωάννου Αικατερίνη υπόλογο στο πρόγραμμα βαριάς νοητικής υστέρησης ποσού 199.206,00€ στον Κ.Α.15-6741.004 στο πρόγραμμα παραπληγίας-τετραπληγίας δημοσίου ποσού 44.086,40 € στον ΚΑ  15-6741.008, στο πρόγραμμα ανασφάλιστων παραπληγικών, </w:t>
      </w:r>
      <w:proofErr w:type="spellStart"/>
      <w:r w:rsidRPr="00C10E2A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 xml:space="preserve"> ποσού 6.168,00 € στον ΚΑ 15-6741.007</w:t>
      </w:r>
    </w:p>
    <w:p w:rsidR="00C10E2A" w:rsidRPr="00C10E2A" w:rsidRDefault="00C10E2A" w:rsidP="00C10E2A">
      <w:pPr>
        <w:numPr>
          <w:ilvl w:val="0"/>
          <w:numId w:val="1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>Μάρκου Άννα: υπόλογο στο πρόγραμμα μεσογειακής αναιμίας ποσού 60.692,00 € στον Κ.Α.15-6741.002 στο κίνησης παραπληγικών-</w:t>
      </w:r>
      <w:proofErr w:type="spellStart"/>
      <w:r w:rsidRPr="00C10E2A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>-ακρωτηριασμένων ποσού 31.350,00 € στον Κ.Α.15-6741.005</w:t>
      </w:r>
    </w:p>
    <w:p w:rsidR="00463ADB" w:rsidRPr="002F0701" w:rsidRDefault="00C10E2A" w:rsidP="00C10E2A">
      <w:pPr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CF4DD2" w:rsidRPr="002F0701" w:rsidRDefault="00CF4DD2" w:rsidP="00CF4DD2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CF4DD2" w:rsidRPr="002F0701" w:rsidRDefault="00CF4DD2" w:rsidP="00CF4DD2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 w:rsidRPr="002F0701"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CF4DD2" w:rsidRPr="002F0701" w:rsidRDefault="00CF4DD2" w:rsidP="00CF4DD2">
      <w:pPr>
        <w:pStyle w:val="2"/>
        <w:ind w:right="43"/>
        <w:rPr>
          <w:rFonts w:ascii="Comic Sans MS" w:hAnsi="Comic Sans MS"/>
          <w:sz w:val="20"/>
        </w:rPr>
      </w:pPr>
      <w:r w:rsidRPr="002F0701"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CF4DD2" w:rsidRPr="002F0701" w:rsidRDefault="00CF4DD2" w:rsidP="00CF4DD2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CF4DD2" w:rsidRDefault="00F44652" w:rsidP="00F446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Α. </w:t>
      </w:r>
      <w:r w:rsidR="00CF4DD2" w:rsidRPr="002F0701">
        <w:rPr>
          <w:rFonts w:ascii="Comic Sans MS" w:hAnsi="Comic Sans MS"/>
          <w:sz w:val="20"/>
        </w:rPr>
        <w:t>Εγκρίνει και  διαθέτει ισόποσ</w:t>
      </w:r>
      <w:r>
        <w:rPr>
          <w:rFonts w:ascii="Comic Sans MS" w:hAnsi="Comic Sans MS"/>
          <w:sz w:val="20"/>
        </w:rPr>
        <w:t xml:space="preserve">ες πιστώσεις σε βάρος Κ.Α. του  </w:t>
      </w:r>
      <w:r w:rsidR="00CF4DD2" w:rsidRPr="002F0701">
        <w:rPr>
          <w:rFonts w:ascii="Comic Sans MS" w:hAnsi="Comic Sans MS"/>
          <w:sz w:val="20"/>
        </w:rPr>
        <w:t>προϋπολογισμού οικονομικού έτους 2017 και ορίζει υπολόγους υπαλλήλους για την έκδοση ενταλμάτων προπληρω</w:t>
      </w:r>
      <w:r w:rsidR="00C10E2A">
        <w:rPr>
          <w:rFonts w:ascii="Comic Sans MS" w:hAnsi="Comic Sans MS"/>
          <w:sz w:val="20"/>
        </w:rPr>
        <w:t xml:space="preserve">μής των </w:t>
      </w:r>
      <w:proofErr w:type="spellStart"/>
      <w:r w:rsidR="00C10E2A">
        <w:rPr>
          <w:rFonts w:ascii="Comic Sans MS" w:hAnsi="Comic Sans MS"/>
          <w:sz w:val="20"/>
        </w:rPr>
        <w:t>προνοιακών</w:t>
      </w:r>
      <w:proofErr w:type="spellEnd"/>
      <w:r w:rsidR="00C10E2A">
        <w:rPr>
          <w:rFonts w:ascii="Comic Sans MS" w:hAnsi="Comic Sans MS"/>
          <w:sz w:val="20"/>
        </w:rPr>
        <w:t xml:space="preserve"> επιδομάτων Δ</w:t>
      </w:r>
      <w:r w:rsidR="00CF4DD2">
        <w:rPr>
          <w:rFonts w:ascii="Comic Sans MS" w:hAnsi="Comic Sans MS"/>
          <w:sz w:val="20"/>
        </w:rPr>
        <w:t>΄ διμήνου 2017</w:t>
      </w:r>
      <w:r w:rsidR="00CF4DD2" w:rsidRPr="002F0701">
        <w:rPr>
          <w:rFonts w:ascii="Comic Sans MS" w:hAnsi="Comic Sans MS"/>
          <w:sz w:val="20"/>
        </w:rPr>
        <w:t xml:space="preserve"> ως κάτωθι:</w:t>
      </w:r>
    </w:p>
    <w:p w:rsidR="00C10E2A" w:rsidRPr="00C10E2A" w:rsidRDefault="00C10E2A" w:rsidP="00C10E2A">
      <w:pPr>
        <w:ind w:firstLine="426"/>
        <w:jc w:val="both"/>
        <w:rPr>
          <w:rFonts w:ascii="Comic Sans MS" w:hAnsi="Comic Sans MS" w:cs="Tahoma"/>
          <w:sz w:val="20"/>
          <w:szCs w:val="20"/>
        </w:rPr>
      </w:pPr>
    </w:p>
    <w:p w:rsidR="00C10E2A" w:rsidRPr="00C10E2A" w:rsidRDefault="00C10E2A" w:rsidP="00C10E2A">
      <w:pPr>
        <w:numPr>
          <w:ilvl w:val="0"/>
          <w:numId w:val="7"/>
        </w:numPr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>Μωραΐτη Σοφία: υπόλογο στα προγράμματα τυφλών ποσού 139.089,07 € στον Κ.Α.15-6741.009, νόσου «Χ» ποσού 1.394,00€ στον Κ.Α.15-6741.011 και πρόγραμμα κωφάλαλων ποσού 19.548,00 € στον ΚΑ 15-6741.010.</w:t>
      </w:r>
    </w:p>
    <w:p w:rsidR="00C10E2A" w:rsidRPr="00C10E2A" w:rsidRDefault="00C10E2A" w:rsidP="00C10E2A">
      <w:pPr>
        <w:numPr>
          <w:ilvl w:val="0"/>
          <w:numId w:val="7"/>
        </w:numPr>
        <w:ind w:left="426"/>
        <w:jc w:val="both"/>
        <w:rPr>
          <w:rFonts w:ascii="Comic Sans MS" w:hAnsi="Comic Sans MS" w:cs="Tahoma"/>
          <w:sz w:val="20"/>
          <w:szCs w:val="20"/>
        </w:rPr>
      </w:pPr>
      <w:proofErr w:type="spellStart"/>
      <w:r w:rsidRPr="00C10E2A">
        <w:rPr>
          <w:rFonts w:ascii="Comic Sans MS" w:hAnsi="Comic Sans MS" w:cs="Tahoma"/>
          <w:sz w:val="20"/>
          <w:szCs w:val="20"/>
        </w:rPr>
        <w:t>Τάγκα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 xml:space="preserve"> Ευανθία: υπόλογο στο πρόγραμμα βαριά αναπήρων ποσού 266.571,67 € στον Κ.Α.15-6741.001, στο πρόγραμμα εγκεφαλικής παράλυσης ποσού 4.182,00 € στον Κ.Α.15-6741.003.</w:t>
      </w:r>
    </w:p>
    <w:p w:rsidR="00C10E2A" w:rsidRPr="00C10E2A" w:rsidRDefault="00C10E2A" w:rsidP="00C10E2A">
      <w:pPr>
        <w:numPr>
          <w:ilvl w:val="0"/>
          <w:numId w:val="7"/>
        </w:numPr>
        <w:ind w:left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 xml:space="preserve">Παπαϊωάννου Αικατερίνη υπόλογο στο πρόγραμμα βαριάς νοητικής υστέρησης ποσού 199.206,00€ στον Κ.Α.15-6741.004 στο πρόγραμμα παραπληγίας-τετραπληγίας </w:t>
      </w:r>
      <w:r w:rsidRPr="00C10E2A">
        <w:rPr>
          <w:rFonts w:ascii="Comic Sans MS" w:hAnsi="Comic Sans MS" w:cs="Tahoma"/>
          <w:sz w:val="20"/>
          <w:szCs w:val="20"/>
        </w:rPr>
        <w:lastRenderedPageBreak/>
        <w:t xml:space="preserve">δημοσίου ποσού 44.086,40 € στον ΚΑ  15-6741.008, στο πρόγραμμα ανασφάλιστων παραπληγικών, </w:t>
      </w:r>
      <w:proofErr w:type="spellStart"/>
      <w:r w:rsidRPr="00C10E2A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 xml:space="preserve"> ποσού 6.168,00 € στον ΚΑ 15-6741.007</w:t>
      </w:r>
    </w:p>
    <w:p w:rsidR="00C10E2A" w:rsidRPr="00C10E2A" w:rsidRDefault="00C10E2A" w:rsidP="00CF4DD2">
      <w:pPr>
        <w:numPr>
          <w:ilvl w:val="0"/>
          <w:numId w:val="7"/>
        </w:numPr>
        <w:ind w:left="426"/>
        <w:jc w:val="both"/>
        <w:rPr>
          <w:rFonts w:ascii="Comic Sans MS" w:hAnsi="Comic Sans MS" w:cs="Tahoma"/>
          <w:sz w:val="20"/>
          <w:szCs w:val="20"/>
        </w:rPr>
      </w:pPr>
      <w:r w:rsidRPr="00C10E2A">
        <w:rPr>
          <w:rFonts w:ascii="Comic Sans MS" w:hAnsi="Comic Sans MS" w:cs="Tahoma"/>
          <w:sz w:val="20"/>
          <w:szCs w:val="20"/>
        </w:rPr>
        <w:t>Μάρκου Άννα: υπόλογο στο πρόγραμμα μεσογειακής αναιμίας ποσού 60.692,00 € στον Κ.Α.15-6741.002 στο κίνησης παραπληγικών-</w:t>
      </w:r>
      <w:proofErr w:type="spellStart"/>
      <w:r w:rsidRPr="00C10E2A">
        <w:rPr>
          <w:rFonts w:ascii="Comic Sans MS" w:hAnsi="Comic Sans MS" w:cs="Tahoma"/>
          <w:sz w:val="20"/>
          <w:szCs w:val="20"/>
        </w:rPr>
        <w:t>τετραπληγικών</w:t>
      </w:r>
      <w:proofErr w:type="spellEnd"/>
      <w:r w:rsidRPr="00C10E2A">
        <w:rPr>
          <w:rFonts w:ascii="Comic Sans MS" w:hAnsi="Comic Sans MS" w:cs="Tahoma"/>
          <w:sz w:val="20"/>
          <w:szCs w:val="20"/>
        </w:rPr>
        <w:t>-ακρωτηριασμένων ποσού 31.350,00 € στον Κ.Α.15-6741.005</w:t>
      </w:r>
    </w:p>
    <w:p w:rsidR="00CF4DD2" w:rsidRPr="002F0701" w:rsidRDefault="00CF4DD2" w:rsidP="00CF4DD2">
      <w:pPr>
        <w:jc w:val="both"/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>Β.</w:t>
      </w:r>
      <w:r w:rsidRPr="002F0701">
        <w:rPr>
          <w:rFonts w:ascii="Comic Sans MS" w:hAnsi="Comic Sans MS"/>
          <w:sz w:val="20"/>
          <w:szCs w:val="20"/>
        </w:rPr>
        <w:t xml:space="preserve"> Η απόδοση λογαριασμού θα γίνει σε διάστημα τριών μηνών από την έκδοση ενταλμάτων .</w:t>
      </w:r>
    </w:p>
    <w:p w:rsidR="00CF4DD2" w:rsidRPr="002F0701" w:rsidRDefault="00CF4DD2" w:rsidP="00CF4DD2">
      <w:pPr>
        <w:rPr>
          <w:rFonts w:ascii="Comic Sans MS" w:hAnsi="Comic Sans MS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>Γ.</w:t>
      </w:r>
      <w:r w:rsidRPr="002F0701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CF4DD2" w:rsidRPr="002F0701" w:rsidRDefault="00CF4DD2" w:rsidP="00CF4DD2">
      <w:pPr>
        <w:rPr>
          <w:rFonts w:ascii="Comic Sans MS" w:hAnsi="Comic Sans MS"/>
          <w:b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</w:p>
    <w:p w:rsidR="00CF4DD2" w:rsidRPr="002F0701" w:rsidRDefault="00CF4DD2" w:rsidP="00CF4DD2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 w:rsidRPr="002F0701">
        <w:rPr>
          <w:rFonts w:ascii="Comic Sans MS" w:hAnsi="Comic Sans MS"/>
          <w:b/>
          <w:sz w:val="20"/>
          <w:szCs w:val="20"/>
        </w:rPr>
        <w:t xml:space="preserve"> </w:t>
      </w:r>
      <w:r w:rsidR="00F44652">
        <w:rPr>
          <w:rFonts w:ascii="Comic Sans MS" w:hAnsi="Comic Sans MS" w:cs="Arial"/>
          <w:b/>
          <w:bCs/>
          <w:color w:val="000000"/>
          <w:sz w:val="20"/>
          <w:szCs w:val="20"/>
        </w:rPr>
        <w:t>Η</w:t>
      </w:r>
      <w:r w:rsidR="00C10E2A">
        <w:rPr>
          <w:rFonts w:ascii="Comic Sans MS" w:hAnsi="Comic Sans MS" w:cs="Arial"/>
          <w:b/>
          <w:bCs/>
          <w:color w:val="000000"/>
          <w:sz w:val="20"/>
          <w:szCs w:val="20"/>
        </w:rPr>
        <w:t xml:space="preserve"> απόφαση αυτή έλαβε αριθμό   450</w:t>
      </w:r>
      <w:r w:rsidRPr="002F0701">
        <w:rPr>
          <w:rFonts w:ascii="Comic Sans MS" w:hAnsi="Comic Sans MS" w:cs="Arial"/>
          <w:b/>
          <w:bCs/>
          <w:color w:val="000000"/>
          <w:sz w:val="20"/>
          <w:szCs w:val="20"/>
        </w:rPr>
        <w:t>/2017</w:t>
      </w:r>
    </w:p>
    <w:p w:rsidR="00CF4DD2" w:rsidRPr="002F0701" w:rsidRDefault="00CF4DD2" w:rsidP="00CF4DD2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CF4DD2" w:rsidRPr="001D7A0E" w:rsidRDefault="00CF4DD2" w:rsidP="00CF4DD2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CF4DD2" w:rsidRPr="001D7A0E" w:rsidRDefault="00CF4DD2" w:rsidP="00CF4DD2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     </w:t>
      </w:r>
      <w:r w:rsidRPr="001D7A0E">
        <w:rPr>
          <w:rFonts w:ascii="Verdana" w:hAnsi="Verdana"/>
          <w:b/>
          <w:sz w:val="20"/>
          <w:szCs w:val="20"/>
        </w:rPr>
        <w:t xml:space="preserve">Ο  ΠΡΟΕΔΡΟΣ                                                </w:t>
      </w:r>
    </w:p>
    <w:p w:rsidR="00CF4DD2" w:rsidRPr="001D7A0E" w:rsidRDefault="00CF4DD2" w:rsidP="00CF4DD2">
      <w:pPr>
        <w:rPr>
          <w:rFonts w:ascii="Verdana" w:hAnsi="Verdana"/>
          <w:b/>
          <w:sz w:val="20"/>
          <w:szCs w:val="20"/>
        </w:rPr>
      </w:pP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 w:rsidRPr="001D7A0E">
        <w:rPr>
          <w:rFonts w:ascii="Verdana" w:hAnsi="Verdana"/>
          <w:b/>
          <w:i/>
          <w:sz w:val="20"/>
          <w:szCs w:val="20"/>
        </w:rPr>
        <w:t xml:space="preserve"> </w:t>
      </w:r>
      <w:r w:rsidRPr="001D7A0E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CF4DD2" w:rsidRPr="001D7A0E" w:rsidRDefault="00CF4DD2" w:rsidP="00CF4DD2">
      <w:pPr>
        <w:rPr>
          <w:rFonts w:ascii="Verdana" w:hAnsi="Verdana"/>
          <w:b/>
          <w:i/>
          <w:sz w:val="20"/>
          <w:szCs w:val="20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CF4DD2" w:rsidRPr="001D7A0E" w:rsidRDefault="00CF4DD2" w:rsidP="00CF4DD2">
      <w:pPr>
        <w:rPr>
          <w:rFonts w:ascii="Verdana" w:hAnsi="Verdana" w:cs="Arial"/>
          <w:b/>
          <w:bCs/>
          <w:color w:val="000000"/>
          <w:sz w:val="18"/>
          <w:szCs w:val="18"/>
        </w:rPr>
      </w:pP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>ΤΣΙΡΟΓΙΑΝΝΗΣ  Κ. ΧΡΗΣΤΟΣ</w:t>
      </w:r>
      <w:r w:rsidRPr="001D7A0E"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1D7A0E">
        <w:rPr>
          <w:rFonts w:ascii="Verdana" w:hAnsi="Verdana"/>
          <w:b/>
          <w:sz w:val="20"/>
          <w:szCs w:val="20"/>
        </w:rPr>
        <w:t xml:space="preserve"> </w:t>
      </w:r>
      <w:r w:rsidRPr="001D7A0E">
        <w:rPr>
          <w:rFonts w:ascii="Verdana" w:hAnsi="Verdana"/>
          <w:b/>
          <w:i/>
          <w:sz w:val="20"/>
          <w:szCs w:val="20"/>
        </w:rPr>
        <w:t xml:space="preserve">     </w:t>
      </w:r>
    </w:p>
    <w:p w:rsidR="00CF4DD2" w:rsidRPr="00483C3B" w:rsidRDefault="00CF4DD2" w:rsidP="00CF4DD2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CF4DD2" w:rsidRPr="00483C3B" w:rsidRDefault="00CF4DD2" w:rsidP="00CF4DD2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 w:rsidRPr="00483C3B">
        <w:rPr>
          <w:rFonts w:ascii="Verdana" w:hAnsi="Verdana"/>
          <w:i/>
          <w:sz w:val="8"/>
          <w:szCs w:val="8"/>
        </w:rPr>
        <w:tab/>
      </w: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</w:p>
    <w:p w:rsidR="00CF4DD2" w:rsidRPr="00483C3B" w:rsidRDefault="00CF4DD2" w:rsidP="00CF4DD2">
      <w:pPr>
        <w:jc w:val="both"/>
        <w:rPr>
          <w:rFonts w:ascii="Verdana" w:hAnsi="Verdana"/>
          <w:i/>
          <w:sz w:val="8"/>
          <w:szCs w:val="8"/>
        </w:rPr>
      </w:pPr>
    </w:p>
    <w:p w:rsidR="00CF4DD2" w:rsidRPr="00483C3B" w:rsidRDefault="00CF4DD2" w:rsidP="00CF4DD2">
      <w:pPr>
        <w:jc w:val="both"/>
        <w:rPr>
          <w:rFonts w:ascii="Verdana" w:hAnsi="Verdana"/>
          <w:b/>
          <w:i/>
          <w:sz w:val="8"/>
          <w:szCs w:val="8"/>
        </w:rPr>
      </w:pPr>
      <w:r w:rsidRPr="00483C3B"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 w:rsidRPr="00483C3B"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CF4DD2" w:rsidRPr="00483C3B" w:rsidRDefault="00CF4DD2" w:rsidP="00CF4DD2">
      <w:pPr>
        <w:rPr>
          <w:rFonts w:ascii="Verdana" w:hAnsi="Verdana"/>
          <w:sz w:val="8"/>
          <w:szCs w:val="8"/>
        </w:rPr>
      </w:pPr>
    </w:p>
    <w:p w:rsidR="00CF4DD2" w:rsidRPr="00483C3B" w:rsidRDefault="00CF4DD2" w:rsidP="00CF4DD2">
      <w:pPr>
        <w:rPr>
          <w:rFonts w:ascii="Verdana" w:hAnsi="Verdana"/>
          <w:sz w:val="8"/>
          <w:szCs w:val="8"/>
        </w:rPr>
      </w:pPr>
    </w:p>
    <w:p w:rsidR="00CF4DD2" w:rsidRPr="001D7A0E" w:rsidRDefault="00CF4DD2" w:rsidP="00CF4DD2">
      <w:pPr>
        <w:rPr>
          <w:rFonts w:ascii="Verdana" w:hAnsi="Verdana"/>
        </w:rPr>
      </w:pPr>
    </w:p>
    <w:p w:rsidR="00CF4DD2" w:rsidRDefault="00CF4DD2" w:rsidP="00CF4DD2"/>
    <w:p w:rsidR="005A00DC" w:rsidRDefault="005A00DC"/>
    <w:sectPr w:rsidR="005A00DC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41884"/>
    <w:multiLevelType w:val="hybridMultilevel"/>
    <w:tmpl w:val="07A0FB94"/>
    <w:lvl w:ilvl="0" w:tplc="1682B9A8">
      <w:start w:val="1"/>
      <w:numFmt w:val="upperLetter"/>
      <w:lvlText w:val="%1."/>
      <w:lvlJc w:val="left"/>
      <w:pPr>
        <w:ind w:left="990" w:hanging="63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77EE3"/>
    <w:multiLevelType w:val="hybridMultilevel"/>
    <w:tmpl w:val="513AAE14"/>
    <w:lvl w:ilvl="0" w:tplc="47DC3C9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BE57FDB"/>
    <w:multiLevelType w:val="hybridMultilevel"/>
    <w:tmpl w:val="F0964688"/>
    <w:lvl w:ilvl="0" w:tplc="9BE42488">
      <w:start w:val="4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3251278"/>
    <w:multiLevelType w:val="hybridMultilevel"/>
    <w:tmpl w:val="9556A9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44E5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7039"/>
    <w:rsid w:val="00082E74"/>
    <w:rsid w:val="000A1766"/>
    <w:rsid w:val="001D73F3"/>
    <w:rsid w:val="002B3A4E"/>
    <w:rsid w:val="00463ADB"/>
    <w:rsid w:val="004D2D6A"/>
    <w:rsid w:val="00557039"/>
    <w:rsid w:val="00597B10"/>
    <w:rsid w:val="005A00DC"/>
    <w:rsid w:val="0061343E"/>
    <w:rsid w:val="0062617D"/>
    <w:rsid w:val="00634904"/>
    <w:rsid w:val="00800E13"/>
    <w:rsid w:val="00802088"/>
    <w:rsid w:val="00866F74"/>
    <w:rsid w:val="00B67FAC"/>
    <w:rsid w:val="00C10DBD"/>
    <w:rsid w:val="00C10E2A"/>
    <w:rsid w:val="00C27CFB"/>
    <w:rsid w:val="00CD0F7C"/>
    <w:rsid w:val="00CF4DD2"/>
    <w:rsid w:val="00CF6B2B"/>
    <w:rsid w:val="00D143D2"/>
    <w:rsid w:val="00EC243F"/>
    <w:rsid w:val="00ED6B61"/>
    <w:rsid w:val="00F44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D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rsid w:val="00CF4DD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F4DD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CF4DD2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97B10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97B1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4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908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2017-08-31T10:42:00Z</cp:lastPrinted>
  <dcterms:created xsi:type="dcterms:W3CDTF">2017-07-03T05:26:00Z</dcterms:created>
  <dcterms:modified xsi:type="dcterms:W3CDTF">2017-08-31T10:43:00Z</dcterms:modified>
</cp:coreProperties>
</file>