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997" w:rsidRDefault="00107997" w:rsidP="00E84C36">
      <w:pPr>
        <w:jc w:val="both"/>
        <w:rPr>
          <w:rFonts w:ascii="Comic Sans MS" w:hAnsi="Comic Sans MS"/>
          <w:sz w:val="20"/>
          <w:szCs w:val="20"/>
        </w:rPr>
      </w:pPr>
    </w:p>
    <w:p w:rsidR="00107997" w:rsidRDefault="004E17E1" w:rsidP="00107997">
      <w:pPr>
        <w:rPr>
          <w:rFonts w:ascii="Comic Sans MS" w:hAnsi="Comic Sans MS"/>
          <w:b/>
          <w:sz w:val="20"/>
          <w:szCs w:val="20"/>
        </w:rPr>
      </w:pPr>
      <w:r w:rsidRPr="004E17E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07997" w:rsidRDefault="00107997" w:rsidP="0010799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412 /2017</w:t>
                  </w:r>
                </w:p>
                <w:p w:rsidR="00107997" w:rsidRDefault="00107997" w:rsidP="0010799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12F82" w:rsidRPr="00812F82">
                    <w:t xml:space="preserve"> </w:t>
                  </w:r>
                  <w:r w:rsidR="00812F82">
                    <w:t>ΩΟΤΗΩΨΑ-9Ν9</w:t>
                  </w:r>
                </w:p>
                <w:p w:rsidR="00107997" w:rsidRDefault="00107997" w:rsidP="0010799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07997" w:rsidRDefault="00107997" w:rsidP="00107997"/>
              </w:txbxContent>
            </v:textbox>
          </v:shape>
        </w:pict>
      </w:r>
      <w:r w:rsidR="0010799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07997" w:rsidRDefault="00107997" w:rsidP="0010799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07997" w:rsidRDefault="00107997" w:rsidP="001079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07997" w:rsidRDefault="00107997" w:rsidP="0010799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07997" w:rsidRDefault="00107997" w:rsidP="0010799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07997" w:rsidRDefault="00107997" w:rsidP="00107997">
      <w:pPr>
        <w:jc w:val="center"/>
        <w:rPr>
          <w:rFonts w:ascii="Comic Sans MS" w:hAnsi="Comic Sans MS"/>
          <w:b/>
          <w:sz w:val="20"/>
          <w:szCs w:val="20"/>
        </w:rPr>
      </w:pPr>
    </w:p>
    <w:p w:rsidR="00107997" w:rsidRDefault="00107997" w:rsidP="001079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07997" w:rsidRDefault="00107997" w:rsidP="001079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107997" w:rsidRDefault="00107997" w:rsidP="0010799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07997" w:rsidRDefault="00107997" w:rsidP="00107997">
      <w:pPr>
        <w:jc w:val="both"/>
        <w:rPr>
          <w:rFonts w:ascii="Comic Sans MS" w:hAnsi="Comic Sans MS"/>
          <w:b/>
          <w:sz w:val="20"/>
          <w:szCs w:val="20"/>
        </w:rPr>
      </w:pPr>
    </w:p>
    <w:p w:rsidR="00107997" w:rsidRDefault="00107997" w:rsidP="0010799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1C5D55">
        <w:rPr>
          <w:rFonts w:ascii="Comic Sans MS" w:hAnsi="Comic Sans MS" w:cs="Arial"/>
          <w:b/>
          <w:sz w:val="20"/>
          <w:szCs w:val="20"/>
        </w:rPr>
        <w:t>Έγκριση πρακτικού δημοπρασίας για την εργασία: Περισυλλογή και περίθαλψη αδέσποτων ζώων συντροφιάς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07997" w:rsidRDefault="00107997" w:rsidP="0010799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07997" w:rsidRDefault="00107997" w:rsidP="0010799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07997" w:rsidRDefault="00107997" w:rsidP="0010799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107997" w:rsidTr="0010799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07997" w:rsidRDefault="00107997" w:rsidP="00107997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107997" w:rsidRDefault="0010799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997" w:rsidRDefault="0010799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107997" w:rsidRDefault="0010799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107997" w:rsidRDefault="0010799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107997" w:rsidRDefault="00107997" w:rsidP="0010799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07997" w:rsidRDefault="00107997" w:rsidP="0010799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07997" w:rsidRDefault="00107997" w:rsidP="0010799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107997" w:rsidRDefault="00107997" w:rsidP="0010799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107997" w:rsidRDefault="00107997" w:rsidP="00E84C36">
      <w:pPr>
        <w:jc w:val="both"/>
        <w:rPr>
          <w:rFonts w:ascii="Comic Sans MS" w:hAnsi="Comic Sans MS"/>
          <w:sz w:val="20"/>
          <w:szCs w:val="20"/>
        </w:rPr>
      </w:pPr>
    </w:p>
    <w:p w:rsidR="00107997" w:rsidRDefault="00107997" w:rsidP="00E84C36">
      <w:pPr>
        <w:jc w:val="both"/>
        <w:rPr>
          <w:rFonts w:ascii="Comic Sans MS" w:hAnsi="Comic Sans MS"/>
          <w:sz w:val="20"/>
          <w:szCs w:val="20"/>
        </w:rPr>
      </w:pPr>
    </w:p>
    <w:p w:rsidR="00EF4A92" w:rsidRDefault="00EF4A92" w:rsidP="00E84C36">
      <w:pPr>
        <w:jc w:val="both"/>
        <w:rPr>
          <w:rFonts w:ascii="Comic Sans MS" w:hAnsi="Comic Sans MS"/>
          <w:sz w:val="20"/>
          <w:szCs w:val="20"/>
        </w:rPr>
      </w:pPr>
    </w:p>
    <w:p w:rsidR="00EF4A92" w:rsidRDefault="00EF4A92" w:rsidP="00E84C36">
      <w:pPr>
        <w:jc w:val="both"/>
        <w:rPr>
          <w:rFonts w:ascii="Comic Sans MS" w:hAnsi="Comic Sans MS"/>
          <w:sz w:val="20"/>
          <w:szCs w:val="20"/>
        </w:rPr>
      </w:pPr>
    </w:p>
    <w:p w:rsidR="00EF4A92" w:rsidRDefault="00EF4A92" w:rsidP="00E84C36">
      <w:pPr>
        <w:jc w:val="both"/>
        <w:rPr>
          <w:rFonts w:ascii="Comic Sans MS" w:hAnsi="Comic Sans MS"/>
          <w:sz w:val="20"/>
          <w:szCs w:val="20"/>
        </w:rPr>
      </w:pPr>
    </w:p>
    <w:p w:rsidR="00E84C36" w:rsidRPr="00E84C36" w:rsidRDefault="00383020" w:rsidP="00E84C3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Πρόεδρος   εισηγούμενος το </w:t>
      </w:r>
      <w:r w:rsidR="00A01AB4">
        <w:rPr>
          <w:rFonts w:ascii="Comic Sans MS" w:hAnsi="Comic Sans MS"/>
          <w:sz w:val="20"/>
          <w:szCs w:val="20"/>
        </w:rPr>
        <w:t>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A01AB4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</w:t>
      </w:r>
      <w:r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Έγκριση πρακτικού δημοπρασίας για την εργα</w:t>
      </w:r>
      <w:r w:rsidR="00A01AB4">
        <w:rPr>
          <w:rFonts w:ascii="Comic Sans MS" w:hAnsi="Comic Sans MS" w:cs="Arial"/>
          <w:b/>
          <w:sz w:val="20"/>
          <w:szCs w:val="20"/>
        </w:rPr>
        <w:t>σ</w:t>
      </w:r>
      <w:r>
        <w:rPr>
          <w:rFonts w:ascii="Comic Sans MS" w:hAnsi="Comic Sans MS" w:cs="Arial"/>
          <w:b/>
          <w:sz w:val="20"/>
          <w:szCs w:val="20"/>
        </w:rPr>
        <w:t>ία: Περισυλλογή και περίθαλψη αδέσποτων ζώων συντροφιάς</w:t>
      </w:r>
      <w:r>
        <w:rPr>
          <w:rFonts w:ascii="Comic Sans MS" w:hAnsi="Comic Sans MS" w:cs="Arial"/>
          <w:sz w:val="20"/>
          <w:szCs w:val="20"/>
        </w:rPr>
        <w:t xml:space="preserve">   </w:t>
      </w:r>
      <w:r w:rsidR="00A01AB4">
        <w:rPr>
          <w:rFonts w:ascii="Comic Sans MS" w:hAnsi="Comic Sans MS"/>
          <w:sz w:val="20"/>
          <w:szCs w:val="20"/>
        </w:rPr>
        <w:t>έθεσε υπόψη το από 18</w:t>
      </w:r>
      <w:r>
        <w:rPr>
          <w:rFonts w:ascii="Comic Sans MS" w:hAnsi="Comic Sans MS"/>
          <w:sz w:val="20"/>
          <w:szCs w:val="20"/>
        </w:rPr>
        <w:t>-07-2017 πρακτικό της Επιτροπής διαγωνισμού το οποίο αναφέρει τα εξής:</w:t>
      </w:r>
      <w:r w:rsidR="003C53D0" w:rsidRPr="003C53D0">
        <w:rPr>
          <w:rFonts w:ascii="Arial" w:hAnsi="Arial" w:cs="Arial"/>
          <w:sz w:val="22"/>
          <w:szCs w:val="22"/>
        </w:rPr>
        <w:t xml:space="preserve"> </w:t>
      </w:r>
      <w:r w:rsidR="00E84C36" w:rsidRPr="00E84C36">
        <w:rPr>
          <w:rFonts w:ascii="Comic Sans MS" w:hAnsi="Comic Sans MS" w:cs="Arial"/>
          <w:sz w:val="20"/>
          <w:szCs w:val="20"/>
        </w:rPr>
        <w:t>Στην Άρτα, την 18</w:t>
      </w:r>
      <w:r w:rsidR="00E84C36" w:rsidRPr="00E84C36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E84C36" w:rsidRPr="00E84C36">
        <w:rPr>
          <w:rFonts w:ascii="Comic Sans MS" w:hAnsi="Comic Sans MS" w:cs="Arial"/>
          <w:sz w:val="20"/>
          <w:szCs w:val="20"/>
        </w:rPr>
        <w:t xml:space="preserve"> </w:t>
      </w:r>
      <w:r w:rsidR="00E84C36" w:rsidRPr="00E84C36">
        <w:rPr>
          <w:rFonts w:ascii="Comic Sans MS" w:hAnsi="Comic Sans MS" w:cs="Arial"/>
          <w:sz w:val="20"/>
          <w:szCs w:val="20"/>
          <w:lang w:val="en-US"/>
        </w:rPr>
        <w:t>Io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υλίου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 2017, ημέρα </w:t>
      </w:r>
      <w:r w:rsidR="00E84C36" w:rsidRPr="00E84C36">
        <w:rPr>
          <w:rFonts w:ascii="Comic Sans MS" w:hAnsi="Comic Sans MS" w:cs="Arial"/>
          <w:sz w:val="20"/>
          <w:szCs w:val="20"/>
          <w:lang w:val="en-US"/>
        </w:rPr>
        <w:t>T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ρίτη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 και ώρα 9.00 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π.μ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>/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ξης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>/</w:t>
      </w:r>
      <w:proofErr w:type="spellStart"/>
      <w:r w:rsidR="00E84C36" w:rsidRPr="00E84C36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E84C36" w:rsidRPr="00E84C36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Επιτροπής.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E84C36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E84C36">
        <w:rPr>
          <w:rFonts w:ascii="Comic Sans MS" w:hAnsi="Comic Sans MS" w:cs="Arial"/>
          <w:sz w:val="20"/>
          <w:szCs w:val="20"/>
        </w:rPr>
        <w:t>, Μέλος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 xml:space="preserve"> Η επιτροπή προέβη στην  αποσφράγιση του φακέλου με τα πρωτότυπα ή επικυρωμένα αντίγραφα των δικαιολογητικών της Αλέξη Βασιλικής κτηνιάτρου [απόφαση Οικονομικής Επιτροπής για την κατακύρωση προσωρινού αναδόχου αρ.381/2017 (ΑΔΑ 7ΑΘΙΩΨΑ-ΤΗΠ)]  όπως αυτά καθορίζονται στο άρθρο 15 της αρ.23556/26-06-2017 διακήρυξης του Δημάρχου </w:t>
      </w:r>
      <w:proofErr w:type="spellStart"/>
      <w:r w:rsidRPr="00E84C36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E84C36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την «</w:t>
      </w:r>
      <w:r w:rsidRPr="00E84C36">
        <w:rPr>
          <w:rFonts w:ascii="Comic Sans MS" w:hAnsi="Comic Sans MS" w:cs="Arial"/>
          <w:b/>
          <w:sz w:val="20"/>
          <w:szCs w:val="20"/>
        </w:rPr>
        <w:t>Περισυλλογή και περίθαλψη αδέσποτων ζώων συντροφιάς</w:t>
      </w:r>
      <w:r w:rsidRPr="00E84C36">
        <w:rPr>
          <w:rFonts w:ascii="Comic Sans MS" w:hAnsi="Comic Sans MS" w:cs="Arial"/>
          <w:sz w:val="20"/>
          <w:szCs w:val="20"/>
        </w:rPr>
        <w:t xml:space="preserve">» προϋπολογισμού </w:t>
      </w:r>
      <w:r w:rsidRPr="00E84C36">
        <w:rPr>
          <w:rFonts w:ascii="Comic Sans MS" w:hAnsi="Comic Sans MS" w:cs="Arial"/>
          <w:b/>
          <w:sz w:val="20"/>
          <w:szCs w:val="20"/>
        </w:rPr>
        <w:t>13.113,00</w:t>
      </w:r>
      <w:r w:rsidRPr="00E84C36">
        <w:rPr>
          <w:rFonts w:ascii="Comic Sans MS" w:hAnsi="Comic Sans MS" w:cs="Arial"/>
          <w:sz w:val="20"/>
          <w:szCs w:val="20"/>
        </w:rPr>
        <w:t xml:space="preserve"> € με ΦΠΑ % για το έτος 2017 . 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sz w:val="20"/>
          <w:szCs w:val="20"/>
        </w:rPr>
      </w:pPr>
      <w:r w:rsidRPr="00E84C36">
        <w:rPr>
          <w:rFonts w:ascii="Comic Sans MS" w:hAnsi="Comic Sans MS" w:cs="Arial"/>
          <w:sz w:val="20"/>
          <w:szCs w:val="20"/>
        </w:rPr>
        <w:t>Ο φάκελος με τα δικαιολογητικά της προσωρινής αναδόχου ( αρ. 27578/17-07-2017), υποβλήθηκε εμπρόθεσμα  κατόπιν της αρ. 27413/14-07-2017 πρόσκλησης της επιτροπής διαγωνισμού και είναι πλήρης. Κατόπιν αυτού η επιτροπή λαμβάνοντας υπόψη τις διατάξεις του άρθρου 105 του Ν 4412/2016.</w:t>
      </w:r>
      <w:r w:rsidRPr="00E84C36">
        <w:rPr>
          <w:rFonts w:ascii="Comic Sans MS" w:hAnsi="Comic Sans MS" w:cs="Arial"/>
          <w:b/>
          <w:sz w:val="20"/>
          <w:szCs w:val="20"/>
        </w:rPr>
        <w:t xml:space="preserve">                               </w:t>
      </w:r>
    </w:p>
    <w:p w:rsidR="00E84C36" w:rsidRPr="00E84C36" w:rsidRDefault="00E84C36" w:rsidP="00E84C36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E84C36">
        <w:rPr>
          <w:rFonts w:ascii="Comic Sans MS" w:hAnsi="Comic Sans MS" w:cs="Arial"/>
          <w:sz w:val="20"/>
          <w:szCs w:val="20"/>
        </w:rPr>
        <w:t xml:space="preserve">  </w:t>
      </w:r>
      <w:r w:rsidRPr="00E84C36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E84C36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383020" w:rsidRPr="00E84C36" w:rsidRDefault="00E84C36" w:rsidP="00E84C36">
      <w:pPr>
        <w:jc w:val="both"/>
        <w:rPr>
          <w:rFonts w:ascii="Comic Sans MS" w:hAnsi="Comic Sans MS" w:cs="Arial"/>
          <w:b/>
          <w:sz w:val="20"/>
          <w:szCs w:val="20"/>
        </w:rPr>
      </w:pPr>
      <w:r w:rsidRPr="00E84C36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στην οριστική ανάδοχο   </w:t>
      </w:r>
      <w:r w:rsidRPr="00E84C36">
        <w:rPr>
          <w:rFonts w:ascii="Comic Sans MS" w:hAnsi="Comic Sans MS" w:cs="Arial"/>
          <w:b/>
          <w:sz w:val="20"/>
          <w:szCs w:val="20"/>
        </w:rPr>
        <w:t>Βασιλική Αλέξη  κτηνίατρο</w:t>
      </w:r>
      <w:r w:rsidRPr="00E84C36">
        <w:rPr>
          <w:rFonts w:ascii="Comic Sans MS" w:hAnsi="Comic Sans MS" w:cs="Arial"/>
          <w:sz w:val="20"/>
          <w:szCs w:val="20"/>
        </w:rPr>
        <w:t xml:space="preserve"> </w:t>
      </w:r>
      <w:r w:rsidRPr="00E84C36">
        <w:rPr>
          <w:rFonts w:ascii="Comic Sans MS" w:hAnsi="Comic Sans MS" w:cs="Arial"/>
          <w:bCs/>
          <w:sz w:val="20"/>
          <w:szCs w:val="20"/>
        </w:rPr>
        <w:t xml:space="preserve">η οποία κατέθεσε την πλέον συμφέρουσα οικονομική προσφορά με τιμή </w:t>
      </w:r>
      <w:r w:rsidRPr="00E84C36">
        <w:rPr>
          <w:rFonts w:ascii="Comic Sans MS" w:hAnsi="Comic Sans MS" w:cs="Arial"/>
          <w:b/>
          <w:bCs/>
          <w:sz w:val="20"/>
          <w:szCs w:val="20"/>
        </w:rPr>
        <w:t xml:space="preserve">13.075,80 </w:t>
      </w:r>
      <w:r w:rsidRPr="00E84C36">
        <w:rPr>
          <w:rFonts w:ascii="Comic Sans MS" w:hAnsi="Comic Sans MS" w:cs="Arial"/>
          <w:b/>
          <w:sz w:val="20"/>
          <w:szCs w:val="20"/>
        </w:rPr>
        <w:t>€ με τον ΦΠΑ.</w:t>
      </w:r>
    </w:p>
    <w:p w:rsidR="00383020" w:rsidRDefault="00383020" w:rsidP="003830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83020" w:rsidRPr="00E84C36" w:rsidRDefault="00383020" w:rsidP="00E84C3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83020" w:rsidRDefault="00383020" w:rsidP="00383020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Segoe Script" w:hAnsi="Segoe Script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Ν. 3463/2006 και Ν</w:t>
      </w:r>
      <w:r w:rsidR="00E84C36">
        <w:rPr>
          <w:rFonts w:ascii="Comic Sans MS" w:hAnsi="Comic Sans MS"/>
          <w:sz w:val="20"/>
          <w:szCs w:val="20"/>
        </w:rPr>
        <w:t>.3852/2010 και το από 18</w:t>
      </w:r>
      <w:r w:rsidR="00FE2B8A">
        <w:rPr>
          <w:rFonts w:ascii="Comic Sans MS" w:hAnsi="Comic Sans MS"/>
          <w:sz w:val="20"/>
          <w:szCs w:val="20"/>
        </w:rPr>
        <w:t>-07-201</w:t>
      </w:r>
      <w:r w:rsidR="00FE2B8A" w:rsidRPr="00FE2B8A">
        <w:rPr>
          <w:rFonts w:ascii="Comic Sans MS" w:hAnsi="Comic Sans MS"/>
          <w:sz w:val="20"/>
          <w:szCs w:val="20"/>
        </w:rPr>
        <w:t>7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</w:p>
    <w:p w:rsidR="00383020" w:rsidRDefault="00383020" w:rsidP="00383020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83020" w:rsidRPr="00E84C36" w:rsidRDefault="00383020" w:rsidP="0038302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E84C36">
        <w:rPr>
          <w:rFonts w:ascii="Comic Sans MS" w:hAnsi="Comic Sans MS" w:cs="Arial"/>
          <w:sz w:val="20"/>
          <w:szCs w:val="20"/>
        </w:rPr>
        <w:t>Εγκρίνει το από 18</w:t>
      </w:r>
      <w:r>
        <w:rPr>
          <w:rFonts w:ascii="Comic Sans MS" w:hAnsi="Comic Sans MS" w:cs="Arial"/>
          <w:sz w:val="20"/>
          <w:szCs w:val="20"/>
        </w:rPr>
        <w:t xml:space="preserve">-07-2017 πρακτικό </w:t>
      </w:r>
      <w:r w:rsidR="00F2749D" w:rsidRPr="00F2749D">
        <w:rPr>
          <w:rFonts w:ascii="Comic Sans MS" w:hAnsi="Comic Sans MS"/>
          <w:sz w:val="20"/>
          <w:szCs w:val="20"/>
        </w:rPr>
        <w:t xml:space="preserve">και </w:t>
      </w:r>
      <w:r w:rsidR="00F2749D">
        <w:rPr>
          <w:rFonts w:ascii="Comic Sans MS" w:hAnsi="Comic Sans MS" w:cs="Arial"/>
          <w:sz w:val="20"/>
          <w:szCs w:val="20"/>
        </w:rPr>
        <w:t>κατακυρώνει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</w:t>
      </w:r>
      <w:r w:rsidR="00F2749D">
        <w:rPr>
          <w:rFonts w:ascii="Comic Sans MS" w:hAnsi="Comic Sans MS" w:cs="Arial"/>
          <w:sz w:val="20"/>
          <w:szCs w:val="20"/>
        </w:rPr>
        <w:t>τη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</w:t>
      </w:r>
      <w:r w:rsidR="00F2749D">
        <w:rPr>
          <w:rFonts w:ascii="Comic Sans MS" w:hAnsi="Comic Sans MS" w:cs="Arial"/>
          <w:sz w:val="20"/>
          <w:szCs w:val="20"/>
        </w:rPr>
        <w:t xml:space="preserve">σύμβαση 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εργασίας   </w:t>
      </w:r>
      <w:r w:rsidR="00F2749D" w:rsidRPr="003C53D0">
        <w:rPr>
          <w:rFonts w:ascii="Comic Sans MS" w:hAnsi="Comic Sans MS" w:cs="Arial"/>
          <w:b/>
          <w:sz w:val="20"/>
          <w:szCs w:val="20"/>
        </w:rPr>
        <w:t>«Περισυλλογή και περίθαλψη αδέσποτων ζώων συντροφιάς»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για το Δήμο </w:t>
      </w:r>
      <w:proofErr w:type="spellStart"/>
      <w:r w:rsidR="00F2749D" w:rsidRPr="003C53D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F2749D" w:rsidRPr="003C53D0">
        <w:rPr>
          <w:rFonts w:ascii="Comic Sans MS" w:hAnsi="Comic Sans MS" w:cs="Arial"/>
          <w:sz w:val="20"/>
          <w:szCs w:val="20"/>
        </w:rPr>
        <w:t xml:space="preserve"> έτους</w:t>
      </w:r>
      <w:r w:rsidR="00F2749D" w:rsidRPr="003C53D0">
        <w:rPr>
          <w:rFonts w:ascii="Comic Sans MS" w:hAnsi="Comic Sans MS" w:cs="Arial"/>
          <w:b/>
          <w:sz w:val="20"/>
          <w:szCs w:val="20"/>
        </w:rPr>
        <w:t xml:space="preserve"> 2017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στην </w:t>
      </w:r>
      <w:r w:rsidR="00E84C36" w:rsidRPr="00E84C36">
        <w:rPr>
          <w:rFonts w:ascii="Comic Sans MS" w:hAnsi="Comic Sans MS" w:cs="Arial"/>
          <w:b/>
          <w:sz w:val="20"/>
          <w:szCs w:val="20"/>
        </w:rPr>
        <w:t>οριστική</w:t>
      </w:r>
      <w:r w:rsidR="00E84C36">
        <w:rPr>
          <w:rFonts w:ascii="Comic Sans MS" w:hAnsi="Comic Sans MS" w:cs="Arial"/>
          <w:sz w:val="20"/>
          <w:szCs w:val="20"/>
        </w:rPr>
        <w:t xml:space="preserve"> </w:t>
      </w:r>
      <w:r w:rsidR="00F2749D" w:rsidRPr="00E84C36">
        <w:rPr>
          <w:rFonts w:ascii="Comic Sans MS" w:hAnsi="Comic Sans MS" w:cs="Arial"/>
          <w:sz w:val="20"/>
          <w:szCs w:val="20"/>
        </w:rPr>
        <w:t>ανάδοχο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 </w:t>
      </w:r>
      <w:r w:rsidR="00F2749D" w:rsidRPr="003C53D0">
        <w:rPr>
          <w:rFonts w:ascii="Comic Sans MS" w:hAnsi="Comic Sans MS" w:cs="Arial"/>
          <w:b/>
          <w:sz w:val="20"/>
          <w:szCs w:val="20"/>
        </w:rPr>
        <w:t>κ. Αλέξη Βασιλική</w:t>
      </w:r>
      <w:r w:rsidR="00F2749D" w:rsidRPr="003C53D0">
        <w:rPr>
          <w:rFonts w:ascii="Comic Sans MS" w:hAnsi="Comic Sans MS" w:cs="Arial"/>
          <w:sz w:val="20"/>
          <w:szCs w:val="20"/>
        </w:rPr>
        <w:t xml:space="preserve">  </w:t>
      </w:r>
      <w:r w:rsidR="00E84C36" w:rsidRPr="00E84C36">
        <w:rPr>
          <w:rFonts w:ascii="Comic Sans MS" w:hAnsi="Comic Sans MS" w:cs="Arial"/>
          <w:b/>
          <w:sz w:val="20"/>
          <w:szCs w:val="20"/>
        </w:rPr>
        <w:t>κτηνίατρο</w:t>
      </w:r>
      <w:r w:rsidR="00E84C36" w:rsidRPr="00E84C36">
        <w:rPr>
          <w:rFonts w:ascii="Comic Sans MS" w:hAnsi="Comic Sans MS" w:cs="Arial"/>
          <w:sz w:val="20"/>
          <w:szCs w:val="20"/>
        </w:rPr>
        <w:t xml:space="preserve"> </w:t>
      </w:r>
      <w:r w:rsidR="00E84C36" w:rsidRPr="00E84C36">
        <w:rPr>
          <w:rFonts w:ascii="Comic Sans MS" w:hAnsi="Comic Sans MS" w:cs="Arial"/>
          <w:bCs/>
          <w:sz w:val="20"/>
          <w:szCs w:val="20"/>
        </w:rPr>
        <w:t xml:space="preserve">η οποία κατέθεσε την πλέον συμφέρουσα οικονομική προσφορά με τιμή </w:t>
      </w:r>
      <w:r w:rsidR="00E84C36" w:rsidRPr="00E84C36">
        <w:rPr>
          <w:rFonts w:ascii="Comic Sans MS" w:hAnsi="Comic Sans MS" w:cs="Arial"/>
          <w:b/>
          <w:bCs/>
          <w:sz w:val="20"/>
          <w:szCs w:val="20"/>
        </w:rPr>
        <w:t xml:space="preserve">13.075,80 </w:t>
      </w:r>
      <w:r w:rsidR="00E84C36" w:rsidRPr="00E84C36">
        <w:rPr>
          <w:rFonts w:ascii="Comic Sans MS" w:hAnsi="Comic Sans MS" w:cs="Arial"/>
          <w:b/>
          <w:sz w:val="20"/>
          <w:szCs w:val="20"/>
        </w:rPr>
        <w:t>€ με τον ΦΠΑ.</w:t>
      </w:r>
    </w:p>
    <w:p w:rsidR="00383020" w:rsidRDefault="00383020" w:rsidP="0038302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83020" w:rsidRDefault="00E84C36" w:rsidP="0038302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B02028">
        <w:rPr>
          <w:rFonts w:ascii="Comic Sans MS" w:hAnsi="Comic Sans MS"/>
          <w:b/>
          <w:sz w:val="20"/>
          <w:szCs w:val="20"/>
        </w:rPr>
        <w:t>412</w:t>
      </w:r>
      <w:r>
        <w:rPr>
          <w:rFonts w:ascii="Comic Sans MS" w:hAnsi="Comic Sans MS"/>
          <w:b/>
          <w:sz w:val="20"/>
          <w:szCs w:val="20"/>
        </w:rPr>
        <w:t xml:space="preserve">   </w:t>
      </w:r>
      <w:r w:rsidR="00383020">
        <w:rPr>
          <w:rFonts w:ascii="Comic Sans MS" w:hAnsi="Comic Sans MS"/>
          <w:b/>
          <w:sz w:val="20"/>
          <w:szCs w:val="20"/>
        </w:rPr>
        <w:t>/2017</w:t>
      </w:r>
    </w:p>
    <w:p w:rsidR="00B02028" w:rsidRDefault="00383020" w:rsidP="00B02028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</w:t>
      </w:r>
      <w:r>
        <w:rPr>
          <w:rFonts w:ascii="Segoe Script" w:hAnsi="Segoe Script"/>
          <w:b/>
          <w:i/>
          <w:sz w:val="20"/>
          <w:szCs w:val="20"/>
        </w:rPr>
        <w:t xml:space="preserve">   </w:t>
      </w:r>
      <w:r w:rsidR="00B02028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B02028" w:rsidRDefault="00B02028" w:rsidP="00B02028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02028" w:rsidRDefault="00B02028" w:rsidP="00B0202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02028" w:rsidRDefault="00B02028" w:rsidP="00B02028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83020" w:rsidRDefault="00B02028" w:rsidP="00383020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  <w:r w:rsidR="00383020">
        <w:rPr>
          <w:rFonts w:ascii="Segoe Script" w:hAnsi="Segoe Script"/>
          <w:b/>
          <w:sz w:val="18"/>
          <w:szCs w:val="18"/>
        </w:rPr>
        <w:t xml:space="preserve"> 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83020" w:rsidRDefault="00383020" w:rsidP="0038302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83020" w:rsidRDefault="00383020" w:rsidP="00383020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83020" w:rsidRDefault="00383020" w:rsidP="00383020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83020" w:rsidRDefault="00383020" w:rsidP="00383020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83020" w:rsidRDefault="00383020" w:rsidP="00383020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383020" w:rsidSect="00EF4A92">
      <w:pgSz w:w="11906" w:h="16838"/>
      <w:pgMar w:top="1440" w:right="1800" w:bottom="993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30C9"/>
    <w:multiLevelType w:val="hybridMultilevel"/>
    <w:tmpl w:val="EA48693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71047"/>
    <w:multiLevelType w:val="hybridMultilevel"/>
    <w:tmpl w:val="8012C74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042CB"/>
    <w:multiLevelType w:val="hybridMultilevel"/>
    <w:tmpl w:val="6BF6304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3020"/>
    <w:rsid w:val="00084854"/>
    <w:rsid w:val="000B0BAD"/>
    <w:rsid w:val="000C011B"/>
    <w:rsid w:val="000F3940"/>
    <w:rsid w:val="00107997"/>
    <w:rsid w:val="00135D5E"/>
    <w:rsid w:val="00183F78"/>
    <w:rsid w:val="001A3987"/>
    <w:rsid w:val="001C5D55"/>
    <w:rsid w:val="00383020"/>
    <w:rsid w:val="003C53D0"/>
    <w:rsid w:val="003D797B"/>
    <w:rsid w:val="004712B9"/>
    <w:rsid w:val="004E17E1"/>
    <w:rsid w:val="0075296C"/>
    <w:rsid w:val="00812F82"/>
    <w:rsid w:val="008323BE"/>
    <w:rsid w:val="00996C83"/>
    <w:rsid w:val="009D4D58"/>
    <w:rsid w:val="00A01AB4"/>
    <w:rsid w:val="00AB529E"/>
    <w:rsid w:val="00AB6A90"/>
    <w:rsid w:val="00B02028"/>
    <w:rsid w:val="00B10BEE"/>
    <w:rsid w:val="00B65B85"/>
    <w:rsid w:val="00C01BFC"/>
    <w:rsid w:val="00C940D4"/>
    <w:rsid w:val="00D54BDF"/>
    <w:rsid w:val="00DB7611"/>
    <w:rsid w:val="00E84C36"/>
    <w:rsid w:val="00ED1B0D"/>
    <w:rsid w:val="00EF4A92"/>
    <w:rsid w:val="00F001BE"/>
    <w:rsid w:val="00F2749D"/>
    <w:rsid w:val="00FB2484"/>
    <w:rsid w:val="00FE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8485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08485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8323BE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323BE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3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829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2017-07-25T10:00:00Z</cp:lastPrinted>
  <dcterms:created xsi:type="dcterms:W3CDTF">2017-07-11T06:01:00Z</dcterms:created>
  <dcterms:modified xsi:type="dcterms:W3CDTF">2017-07-25T10:02:00Z</dcterms:modified>
</cp:coreProperties>
</file>