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536" w:rsidRDefault="008B1536" w:rsidP="008B1536">
      <w:pPr>
        <w:rPr>
          <w:rFonts w:ascii="Comic Sans MS" w:hAnsi="Comic Sans MS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8B1536" w:rsidRDefault="008B1536" w:rsidP="008B153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366/2017</w:t>
                  </w:r>
                </w:p>
                <w:p w:rsidR="008B1536" w:rsidRDefault="008B1536" w:rsidP="008B1536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516A92" w:rsidRPr="00516A92">
                    <w:t xml:space="preserve"> </w:t>
                  </w:r>
                  <w:r w:rsidR="00516A92">
                    <w:t>ΩΡ59ΩΨΑ-840</w:t>
                  </w:r>
                </w:p>
                <w:p w:rsidR="008B1536" w:rsidRDefault="008B1536" w:rsidP="008B1536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8B1536" w:rsidRDefault="008B1536" w:rsidP="008B1536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B1536" w:rsidRDefault="008B1536" w:rsidP="008B153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B1536" w:rsidRDefault="008B1536" w:rsidP="008B153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B1536" w:rsidRDefault="008B1536" w:rsidP="008B153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B1536" w:rsidRDefault="008B1536" w:rsidP="008B153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B1536" w:rsidRDefault="008B1536" w:rsidP="008B1536">
      <w:pPr>
        <w:jc w:val="center"/>
        <w:rPr>
          <w:rFonts w:ascii="Comic Sans MS" w:hAnsi="Comic Sans MS"/>
          <w:b/>
          <w:sz w:val="20"/>
          <w:szCs w:val="20"/>
        </w:rPr>
      </w:pPr>
    </w:p>
    <w:p w:rsidR="008B1536" w:rsidRDefault="008B1536" w:rsidP="008B153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B1536" w:rsidRDefault="008B1536" w:rsidP="008B153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</w:rPr>
        <w:t>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8B1536" w:rsidRDefault="008B1536" w:rsidP="008B153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B1536" w:rsidRDefault="008B1536" w:rsidP="008B1536">
      <w:pPr>
        <w:jc w:val="both"/>
        <w:rPr>
          <w:rFonts w:ascii="Comic Sans MS" w:hAnsi="Comic Sans MS"/>
          <w:b/>
          <w:sz w:val="20"/>
          <w:szCs w:val="20"/>
        </w:rPr>
      </w:pPr>
    </w:p>
    <w:p w:rsidR="008B1536" w:rsidRDefault="008B1536" w:rsidP="008B153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b/>
          <w:sz w:val="20"/>
          <w:szCs w:val="20"/>
        </w:rPr>
        <w:t>Έγκριση ή μη πρακτικού ανάδειξης προσωρινού αναδόχου για την εργασία: Μεταφορά ανακυκλώσιμων υλικών στο ΚΔΑΥ Ιωαννίνων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B1536" w:rsidRDefault="008B1536" w:rsidP="008B153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B1536" w:rsidRDefault="008B1536" w:rsidP="008B1536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Δευτέρα  03-07-2017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24222</w:t>
      </w:r>
      <w:r>
        <w:rPr>
          <w:rFonts w:ascii="Comic Sans MS" w:hAnsi="Comic Sans MS"/>
          <w:b/>
          <w:sz w:val="20"/>
          <w:szCs w:val="20"/>
        </w:rPr>
        <w:t>/29-06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B1536" w:rsidRPr="00A565C6" w:rsidRDefault="008B1536" w:rsidP="008B1536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 xml:space="preserve">έθηκαν παρόντα </w:t>
      </w:r>
      <w:r w:rsidRPr="00A565C6">
        <w:rPr>
          <w:rFonts w:ascii="Comic Sans MS" w:hAnsi="Comic Sans MS"/>
          <w:sz w:val="20"/>
        </w:rPr>
        <w:t>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8B1536" w:rsidRPr="00A565C6" w:rsidTr="00F0375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36" w:rsidRPr="00A565C6" w:rsidRDefault="008B1536" w:rsidP="00F03752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 w:rsidRPr="00A565C6"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8B1536" w:rsidRPr="00A565C6" w:rsidRDefault="008B1536" w:rsidP="00F03752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</w:rPr>
              <w:t xml:space="preserve"> Χρήστος</w:t>
            </w: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 w:rsidRPr="00A565C6"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8B1536" w:rsidRPr="00A565C6" w:rsidRDefault="008B1536" w:rsidP="00F03752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8B1536" w:rsidRPr="00A565C6" w:rsidRDefault="008B1536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2. Ζέρβας Κων/νος  </w:t>
            </w:r>
          </w:p>
          <w:p w:rsidR="008B1536" w:rsidRPr="00A565C6" w:rsidRDefault="008B1536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8B1536" w:rsidRPr="00A565C6" w:rsidRDefault="008B1536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8B1536" w:rsidRPr="00A565C6" w:rsidRDefault="008B1536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8B1536" w:rsidRPr="00A565C6" w:rsidRDefault="008B1536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8B1536" w:rsidRPr="00A565C6" w:rsidRDefault="008B1536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8B1536" w:rsidRPr="00A565C6" w:rsidRDefault="008B1536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36" w:rsidRPr="00A565C6" w:rsidRDefault="008B1536" w:rsidP="00F03752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8B1536" w:rsidRPr="00A565C6" w:rsidRDefault="008B1536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1. Κοσμάς Ηλίας</w:t>
            </w:r>
          </w:p>
          <w:p w:rsidR="008B1536" w:rsidRPr="00A565C6" w:rsidRDefault="008B1536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2.Παπαϊωάννου Κων/νος</w:t>
            </w:r>
          </w:p>
          <w:p w:rsidR="008B1536" w:rsidRPr="00A565C6" w:rsidRDefault="008B1536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8B1536" w:rsidRPr="00A565C6" w:rsidRDefault="008B1536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8B1536" w:rsidRPr="00A565C6" w:rsidRDefault="008B1536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8B1536" w:rsidRPr="00A565C6" w:rsidRDefault="008B1536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8B1536" w:rsidRPr="00A565C6" w:rsidRDefault="008B1536" w:rsidP="008B1536">
      <w:pPr>
        <w:pStyle w:val="2"/>
        <w:ind w:right="43"/>
        <w:rPr>
          <w:rFonts w:ascii="Comic Sans MS" w:hAnsi="Comic Sans MS"/>
          <w:sz w:val="20"/>
        </w:rPr>
      </w:pPr>
      <w:r w:rsidRPr="00A565C6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A565C6">
        <w:rPr>
          <w:rFonts w:ascii="Comic Sans MS" w:hAnsi="Comic Sans MS"/>
          <w:sz w:val="20"/>
        </w:rPr>
        <w:t>Σερβετάς</w:t>
      </w:r>
      <w:proofErr w:type="spellEnd"/>
      <w:r w:rsidRPr="00A565C6">
        <w:rPr>
          <w:rFonts w:ascii="Comic Sans MS" w:hAnsi="Comic Sans MS"/>
          <w:sz w:val="20"/>
        </w:rPr>
        <w:t xml:space="preserve"> Ηλίας </w:t>
      </w:r>
    </w:p>
    <w:p w:rsidR="008B1536" w:rsidRPr="00A565C6" w:rsidRDefault="008B1536" w:rsidP="008B1536">
      <w:pPr>
        <w:pStyle w:val="2"/>
        <w:ind w:right="43"/>
        <w:rPr>
          <w:rFonts w:ascii="Comic Sans MS" w:hAnsi="Comic Sans MS"/>
          <w:sz w:val="20"/>
        </w:rPr>
      </w:pPr>
      <w:r w:rsidRPr="00A565C6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A565C6">
        <w:rPr>
          <w:rFonts w:ascii="Comic Sans MS" w:hAnsi="Comic Sans MS"/>
          <w:sz w:val="20"/>
        </w:rPr>
        <w:t>Ντεκουμές</w:t>
      </w:r>
      <w:proofErr w:type="spellEnd"/>
    </w:p>
    <w:p w:rsidR="008B1536" w:rsidRPr="00A565C6" w:rsidRDefault="008B1536" w:rsidP="008B1536">
      <w:pPr>
        <w:spacing w:line="360" w:lineRule="auto"/>
        <w:rPr>
          <w:rFonts w:ascii="Comic Sans MS" w:hAnsi="Comic Sans MS"/>
          <w:sz w:val="20"/>
          <w:szCs w:val="20"/>
        </w:rPr>
      </w:pPr>
      <w:r w:rsidRPr="00A565C6"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( 10 ) έκτακτα θέμα και το 8</w:t>
      </w:r>
      <w:r w:rsidRPr="00A565C6">
        <w:rPr>
          <w:rFonts w:ascii="Comic Sans MS" w:hAnsi="Comic Sans MS"/>
          <w:sz w:val="20"/>
          <w:szCs w:val="20"/>
          <w:vertAlign w:val="superscript"/>
        </w:rPr>
        <w:t>ο</w:t>
      </w:r>
      <w:r w:rsidRPr="00A565C6">
        <w:rPr>
          <w:rFonts w:ascii="Comic Sans MS" w:hAnsi="Comic Sans MS"/>
          <w:sz w:val="20"/>
          <w:szCs w:val="20"/>
        </w:rPr>
        <w:t xml:space="preserve"> έκτακτο θέμα να συζητηθεί μετά τα τακτικά </w:t>
      </w:r>
    </w:p>
    <w:p w:rsidR="008B1536" w:rsidRPr="00F74A2B" w:rsidRDefault="008B1536" w:rsidP="008B153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A565C6">
        <w:rPr>
          <w:rFonts w:ascii="Comic Sans MS" w:hAnsi="Comic Sans MS"/>
          <w:sz w:val="20"/>
          <w:szCs w:val="20"/>
        </w:rPr>
        <w:t xml:space="preserve">Ο κ. </w:t>
      </w:r>
      <w:proofErr w:type="spellStart"/>
      <w:r w:rsidRPr="00A565C6">
        <w:rPr>
          <w:rFonts w:ascii="Comic Sans MS" w:hAnsi="Comic Sans MS"/>
          <w:sz w:val="20"/>
          <w:szCs w:val="20"/>
        </w:rPr>
        <w:t>Χαρακλιάς</w:t>
      </w:r>
      <w:proofErr w:type="spellEnd"/>
      <w:r w:rsidRPr="00A565C6">
        <w:rPr>
          <w:rFonts w:ascii="Comic Sans MS" w:hAnsi="Comic Sans MS"/>
          <w:sz w:val="20"/>
          <w:szCs w:val="20"/>
        </w:rPr>
        <w:t xml:space="preserve"> προσήλθε μετά τη συζήτηση του 1</w:t>
      </w:r>
      <w:r w:rsidRPr="00A565C6">
        <w:rPr>
          <w:rFonts w:ascii="Comic Sans MS" w:hAnsi="Comic Sans MS"/>
          <w:sz w:val="20"/>
          <w:szCs w:val="20"/>
          <w:vertAlign w:val="superscript"/>
        </w:rPr>
        <w:t>ου</w:t>
      </w:r>
      <w:r w:rsidRPr="00A565C6">
        <w:rPr>
          <w:rFonts w:ascii="Comic Sans MS" w:hAnsi="Comic Sans MS"/>
          <w:sz w:val="20"/>
          <w:szCs w:val="20"/>
        </w:rPr>
        <w:t xml:space="preserve"> εκτάκτου θέματος.</w:t>
      </w:r>
    </w:p>
    <w:p w:rsidR="008B1536" w:rsidRDefault="008B1536" w:rsidP="00326C1D">
      <w:pPr>
        <w:jc w:val="both"/>
        <w:rPr>
          <w:rFonts w:ascii="Comic Sans MS" w:hAnsi="Comic Sans MS"/>
          <w:sz w:val="20"/>
          <w:szCs w:val="20"/>
        </w:rPr>
      </w:pPr>
    </w:p>
    <w:p w:rsidR="008B1536" w:rsidRDefault="008B1536" w:rsidP="00326C1D">
      <w:pPr>
        <w:jc w:val="both"/>
        <w:rPr>
          <w:rFonts w:ascii="Comic Sans MS" w:hAnsi="Comic Sans MS"/>
          <w:sz w:val="20"/>
          <w:szCs w:val="20"/>
        </w:rPr>
      </w:pPr>
    </w:p>
    <w:p w:rsidR="008B1536" w:rsidRDefault="008B1536" w:rsidP="00326C1D">
      <w:pPr>
        <w:jc w:val="both"/>
        <w:rPr>
          <w:rFonts w:ascii="Comic Sans MS" w:hAnsi="Comic Sans MS"/>
          <w:sz w:val="20"/>
          <w:szCs w:val="20"/>
        </w:rPr>
      </w:pPr>
    </w:p>
    <w:p w:rsidR="008B1536" w:rsidRDefault="008B1536" w:rsidP="00326C1D">
      <w:pPr>
        <w:jc w:val="both"/>
        <w:rPr>
          <w:rFonts w:ascii="Comic Sans MS" w:hAnsi="Comic Sans MS"/>
          <w:sz w:val="20"/>
          <w:szCs w:val="20"/>
        </w:rPr>
      </w:pPr>
    </w:p>
    <w:p w:rsidR="008B1536" w:rsidRDefault="008B1536" w:rsidP="00326C1D">
      <w:pPr>
        <w:jc w:val="both"/>
        <w:rPr>
          <w:rFonts w:ascii="Comic Sans MS" w:hAnsi="Comic Sans MS"/>
          <w:sz w:val="20"/>
          <w:szCs w:val="20"/>
        </w:rPr>
      </w:pPr>
    </w:p>
    <w:p w:rsidR="008B1536" w:rsidRDefault="008B1536" w:rsidP="00326C1D">
      <w:pPr>
        <w:jc w:val="both"/>
        <w:rPr>
          <w:rFonts w:ascii="Comic Sans MS" w:hAnsi="Comic Sans MS"/>
          <w:sz w:val="20"/>
          <w:szCs w:val="20"/>
        </w:rPr>
      </w:pPr>
    </w:p>
    <w:p w:rsidR="008B1536" w:rsidRDefault="008B1536" w:rsidP="00326C1D">
      <w:pPr>
        <w:jc w:val="both"/>
        <w:rPr>
          <w:rFonts w:ascii="Comic Sans MS" w:hAnsi="Comic Sans MS"/>
          <w:sz w:val="20"/>
          <w:szCs w:val="20"/>
        </w:rPr>
      </w:pPr>
    </w:p>
    <w:p w:rsidR="00326C1D" w:rsidRPr="00D84A35" w:rsidRDefault="006A49A1" w:rsidP="00326C1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τακτικό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θέμα:</w:t>
      </w:r>
      <w:r>
        <w:rPr>
          <w:rFonts w:ascii="Comic Sans MS" w:hAnsi="Comic Sans MS" w:cs="Arial"/>
          <w:b/>
          <w:sz w:val="20"/>
          <w:szCs w:val="20"/>
        </w:rPr>
        <w:t xml:space="preserve"> Έγκριση ή μη πρακτικού ανάδειξης προσωρινού αναδόχου για την εργασία: Μεταφορά ανακυκλώσιμων υλικών στο ΚΔΑΥ Ιωαννίνων </w:t>
      </w:r>
      <w:r>
        <w:rPr>
          <w:rFonts w:ascii="Comic Sans MS" w:hAnsi="Comic Sans MS"/>
          <w:sz w:val="20"/>
          <w:szCs w:val="20"/>
        </w:rPr>
        <w:t xml:space="preserve">έθεσε υπόψη της Επιτροπής το πρακτικό της επιτροπής διαγωνισμού το οποίο έχει ως εξής: </w:t>
      </w:r>
      <w:r w:rsidR="00326C1D" w:rsidRPr="00D84A35">
        <w:rPr>
          <w:rFonts w:ascii="Comic Sans MS" w:hAnsi="Comic Sans MS" w:cs="Arial"/>
          <w:sz w:val="20"/>
          <w:szCs w:val="20"/>
        </w:rPr>
        <w:t>Στην Άρτα, την 26</w:t>
      </w:r>
      <w:r w:rsidR="00326C1D" w:rsidRPr="00D84A35">
        <w:rPr>
          <w:rFonts w:ascii="Comic Sans MS" w:hAnsi="Comic Sans MS" w:cs="Arial"/>
          <w:sz w:val="20"/>
          <w:szCs w:val="20"/>
          <w:vertAlign w:val="superscript"/>
        </w:rPr>
        <w:t>η</w:t>
      </w:r>
      <w:r w:rsidR="00326C1D" w:rsidRPr="00D84A35">
        <w:rPr>
          <w:rFonts w:ascii="Comic Sans MS" w:hAnsi="Comic Sans MS" w:cs="Arial"/>
          <w:sz w:val="20"/>
          <w:szCs w:val="20"/>
        </w:rPr>
        <w:t xml:space="preserve"> </w:t>
      </w:r>
      <w:r w:rsidR="00326C1D" w:rsidRPr="00D84A35">
        <w:rPr>
          <w:rFonts w:ascii="Comic Sans MS" w:hAnsi="Comic Sans MS" w:cs="Arial"/>
          <w:sz w:val="20"/>
          <w:szCs w:val="20"/>
          <w:lang w:val="en-US"/>
        </w:rPr>
        <w:t>Io</w:t>
      </w:r>
      <w:proofErr w:type="spellStart"/>
      <w:r w:rsidR="00326C1D" w:rsidRPr="00D84A35">
        <w:rPr>
          <w:rFonts w:ascii="Comic Sans MS" w:hAnsi="Comic Sans MS" w:cs="Arial"/>
          <w:sz w:val="20"/>
          <w:szCs w:val="20"/>
        </w:rPr>
        <w:t>υνίου</w:t>
      </w:r>
      <w:proofErr w:type="spellEnd"/>
      <w:r w:rsidR="00326C1D" w:rsidRPr="00D84A35">
        <w:rPr>
          <w:rFonts w:ascii="Comic Sans MS" w:hAnsi="Comic Sans MS" w:cs="Arial"/>
          <w:sz w:val="20"/>
          <w:szCs w:val="20"/>
        </w:rPr>
        <w:t xml:space="preserve"> 2017, ημέρα Δευτέρα και ώρα 12.30 </w:t>
      </w:r>
      <w:proofErr w:type="spellStart"/>
      <w:r w:rsidR="00326C1D" w:rsidRPr="00D84A35">
        <w:rPr>
          <w:rFonts w:ascii="Comic Sans MS" w:hAnsi="Comic Sans MS" w:cs="Arial"/>
          <w:sz w:val="20"/>
          <w:szCs w:val="20"/>
        </w:rPr>
        <w:t>π.μ</w:t>
      </w:r>
      <w:proofErr w:type="spellEnd"/>
      <w:r w:rsidR="00326C1D" w:rsidRPr="00D84A35">
        <w:rPr>
          <w:rFonts w:ascii="Comic Sans MS" w:hAnsi="Comic Sans MS" w:cs="Arial"/>
          <w:sz w:val="20"/>
          <w:szCs w:val="20"/>
        </w:rPr>
        <w:t>. συνήλθε σε τακτική συνεδρίαση, η Επιτροπή Διενέργειας Διαγωνισμών και Αξιολόγησης Αποτελεσμάτων Υπηρεσιών της Δ/</w:t>
      </w:r>
      <w:proofErr w:type="spellStart"/>
      <w:r w:rsidR="00326C1D" w:rsidRPr="00D84A35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326C1D" w:rsidRPr="00D84A35">
        <w:rPr>
          <w:rFonts w:ascii="Comic Sans MS" w:hAnsi="Comic Sans MS" w:cs="Arial"/>
          <w:sz w:val="20"/>
          <w:szCs w:val="20"/>
        </w:rPr>
        <w:t xml:space="preserve"> Καθ/τας, Ανακύκλωσης και Πρασίνου και της Δ/</w:t>
      </w:r>
      <w:proofErr w:type="spellStart"/>
      <w:r w:rsidR="00326C1D" w:rsidRPr="00D84A35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326C1D" w:rsidRPr="00D84A35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="00326C1D" w:rsidRPr="00D84A35">
        <w:rPr>
          <w:rFonts w:ascii="Comic Sans MS" w:hAnsi="Comic Sans MS" w:cs="Arial"/>
          <w:sz w:val="20"/>
          <w:szCs w:val="20"/>
        </w:rPr>
        <w:t>Τοπ.Οικ.Αν</w:t>
      </w:r>
      <w:proofErr w:type="spellEnd"/>
      <w:r w:rsidR="00326C1D" w:rsidRPr="00D84A35">
        <w:rPr>
          <w:rFonts w:ascii="Comic Sans MS" w:hAnsi="Comic Sans MS" w:cs="Arial"/>
          <w:sz w:val="20"/>
          <w:szCs w:val="20"/>
        </w:rPr>
        <w:t>/</w:t>
      </w:r>
      <w:proofErr w:type="spellStart"/>
      <w:r w:rsidR="00326C1D" w:rsidRPr="00D84A35">
        <w:rPr>
          <w:rFonts w:ascii="Comic Sans MS" w:hAnsi="Comic Sans MS" w:cs="Arial"/>
          <w:sz w:val="20"/>
          <w:szCs w:val="20"/>
        </w:rPr>
        <w:t>ξης</w:t>
      </w:r>
      <w:proofErr w:type="spellEnd"/>
      <w:r w:rsidR="00326C1D" w:rsidRPr="00D84A35">
        <w:rPr>
          <w:rFonts w:ascii="Comic Sans MS" w:hAnsi="Comic Sans MS" w:cs="Arial"/>
          <w:sz w:val="20"/>
          <w:szCs w:val="20"/>
        </w:rPr>
        <w:t xml:space="preserve">, Γεωργίας, </w:t>
      </w:r>
      <w:proofErr w:type="spellStart"/>
      <w:r w:rsidR="00326C1D" w:rsidRPr="00D84A35">
        <w:rPr>
          <w:rFonts w:ascii="Comic Sans MS" w:hAnsi="Comic Sans MS" w:cs="Arial"/>
          <w:sz w:val="20"/>
          <w:szCs w:val="20"/>
        </w:rPr>
        <w:t>Κτην</w:t>
      </w:r>
      <w:proofErr w:type="spellEnd"/>
      <w:r w:rsidR="00326C1D" w:rsidRPr="00D84A35">
        <w:rPr>
          <w:rFonts w:ascii="Comic Sans MS" w:hAnsi="Comic Sans MS" w:cs="Arial"/>
          <w:sz w:val="20"/>
          <w:szCs w:val="20"/>
        </w:rPr>
        <w:t>/</w:t>
      </w:r>
      <w:proofErr w:type="spellStart"/>
      <w:r w:rsidR="00326C1D" w:rsidRPr="00D84A35">
        <w:rPr>
          <w:rFonts w:ascii="Comic Sans MS" w:hAnsi="Comic Sans MS" w:cs="Arial"/>
          <w:sz w:val="20"/>
          <w:szCs w:val="20"/>
        </w:rPr>
        <w:t>φίας</w:t>
      </w:r>
      <w:proofErr w:type="spellEnd"/>
      <w:r w:rsidR="00326C1D" w:rsidRPr="00D84A35">
        <w:rPr>
          <w:rFonts w:ascii="Comic Sans MS" w:hAnsi="Comic Sans MS" w:cs="Arial"/>
          <w:sz w:val="20"/>
          <w:szCs w:val="20"/>
        </w:rPr>
        <w:t xml:space="preserve"> και Αλιείας έτους 2017 , η οποία συγκροτήθηκε με την υπ’ αριθμόν 389/2016 απόφαση της Οικονομικής Επιτροπής, προκειμένου να αποσφραγίσει τους </w:t>
      </w:r>
      <w:proofErr w:type="spellStart"/>
      <w:r w:rsidR="00326C1D" w:rsidRPr="00D84A35">
        <w:rPr>
          <w:rFonts w:ascii="Comic Sans MS" w:hAnsi="Comic Sans MS" w:cs="Arial"/>
          <w:sz w:val="20"/>
          <w:szCs w:val="20"/>
        </w:rPr>
        <w:t>υποφακέλους</w:t>
      </w:r>
      <w:proofErr w:type="spellEnd"/>
      <w:r w:rsidR="00326C1D" w:rsidRPr="00D84A35">
        <w:rPr>
          <w:rFonts w:ascii="Comic Sans MS" w:hAnsi="Comic Sans MS" w:cs="Arial"/>
          <w:sz w:val="20"/>
          <w:szCs w:val="20"/>
        </w:rPr>
        <w:t xml:space="preserve"> των οικονομικών προσφορών που υποβλήθηκαν όπως ορίζεται στην αριθ. 18221/25-05-2017 διακήρυξη του Δημάρχου </w:t>
      </w:r>
      <w:proofErr w:type="spellStart"/>
      <w:r w:rsidR="00326C1D" w:rsidRPr="00D84A35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326C1D" w:rsidRPr="00D84A35">
        <w:rPr>
          <w:rFonts w:ascii="Comic Sans MS" w:hAnsi="Comic Sans MS" w:cs="Arial"/>
          <w:sz w:val="20"/>
          <w:szCs w:val="20"/>
        </w:rPr>
        <w:t xml:space="preserve"> για τον συνοπτικό διαγωνισμό που αφορά την «Μεταφορά ανακυκλώσιμων υλικών στο ΚΔΑΥ Ιωαννίνων» προϋπολογισμού </w:t>
      </w:r>
      <w:r w:rsidR="00326C1D" w:rsidRPr="00D84A35">
        <w:rPr>
          <w:rFonts w:ascii="Comic Sans MS" w:hAnsi="Comic Sans MS" w:cs="Arial"/>
          <w:b/>
          <w:sz w:val="20"/>
          <w:szCs w:val="20"/>
        </w:rPr>
        <w:t>73.358,40</w:t>
      </w:r>
      <w:r w:rsidR="00326C1D" w:rsidRPr="00D84A35">
        <w:rPr>
          <w:rFonts w:ascii="Comic Sans MS" w:hAnsi="Comic Sans MS" w:cs="Arial"/>
          <w:sz w:val="20"/>
          <w:szCs w:val="20"/>
        </w:rPr>
        <w:t xml:space="preserve"> € με ΦΠΑ % με για το έτος 2017 . </w:t>
      </w:r>
    </w:p>
    <w:p w:rsidR="00326C1D" w:rsidRPr="00D84A35" w:rsidRDefault="00326C1D" w:rsidP="00326C1D">
      <w:pPr>
        <w:jc w:val="both"/>
        <w:rPr>
          <w:rFonts w:ascii="Comic Sans MS" w:hAnsi="Comic Sans MS" w:cs="Arial"/>
          <w:sz w:val="20"/>
          <w:szCs w:val="20"/>
        </w:rPr>
      </w:pPr>
    </w:p>
    <w:p w:rsidR="00326C1D" w:rsidRPr="00D84A35" w:rsidRDefault="00326C1D" w:rsidP="00326C1D">
      <w:pPr>
        <w:jc w:val="both"/>
        <w:rPr>
          <w:rFonts w:ascii="Comic Sans MS" w:hAnsi="Comic Sans MS" w:cs="Arial"/>
          <w:sz w:val="20"/>
          <w:szCs w:val="20"/>
        </w:rPr>
      </w:pPr>
      <w:r w:rsidRPr="00D84A35">
        <w:rPr>
          <w:rFonts w:ascii="Comic Sans MS" w:hAnsi="Comic Sans MS" w:cs="Arial"/>
          <w:sz w:val="20"/>
          <w:szCs w:val="20"/>
        </w:rPr>
        <w:t>Στη συνεδρίαση της επιτροπής ήταν παρόντες:</w:t>
      </w:r>
    </w:p>
    <w:p w:rsidR="00326C1D" w:rsidRPr="00D84A35" w:rsidRDefault="00326C1D" w:rsidP="00326C1D">
      <w:pPr>
        <w:jc w:val="both"/>
        <w:rPr>
          <w:rFonts w:ascii="Comic Sans MS" w:hAnsi="Comic Sans MS" w:cs="Arial"/>
          <w:sz w:val="20"/>
          <w:szCs w:val="20"/>
        </w:rPr>
      </w:pPr>
    </w:p>
    <w:p w:rsidR="00326C1D" w:rsidRPr="00D84A35" w:rsidRDefault="00326C1D" w:rsidP="00326C1D">
      <w:pPr>
        <w:jc w:val="both"/>
        <w:rPr>
          <w:rFonts w:ascii="Comic Sans MS" w:hAnsi="Comic Sans MS" w:cs="Arial"/>
          <w:sz w:val="20"/>
          <w:szCs w:val="20"/>
        </w:rPr>
      </w:pPr>
      <w:r w:rsidRPr="00D84A35">
        <w:rPr>
          <w:rFonts w:ascii="Comic Sans MS" w:hAnsi="Comic Sans MS" w:cs="Arial"/>
          <w:sz w:val="20"/>
          <w:szCs w:val="20"/>
        </w:rPr>
        <w:t>1) Αγγελική Αποστόλη, Πρόεδρος</w:t>
      </w:r>
    </w:p>
    <w:p w:rsidR="00326C1D" w:rsidRPr="00D84A35" w:rsidRDefault="00326C1D" w:rsidP="00326C1D">
      <w:pPr>
        <w:jc w:val="both"/>
        <w:rPr>
          <w:rFonts w:ascii="Comic Sans MS" w:hAnsi="Comic Sans MS" w:cs="Arial"/>
          <w:sz w:val="20"/>
          <w:szCs w:val="20"/>
        </w:rPr>
      </w:pPr>
      <w:r w:rsidRPr="00D84A35">
        <w:rPr>
          <w:rFonts w:ascii="Comic Sans MS" w:hAnsi="Comic Sans MS" w:cs="Arial"/>
          <w:sz w:val="20"/>
          <w:szCs w:val="20"/>
        </w:rPr>
        <w:t>2) Νικόλαος Νικολάου, Μέλος</w:t>
      </w:r>
    </w:p>
    <w:p w:rsidR="00326C1D" w:rsidRPr="00D84A35" w:rsidRDefault="00326C1D" w:rsidP="00326C1D">
      <w:pPr>
        <w:jc w:val="both"/>
        <w:rPr>
          <w:rFonts w:ascii="Comic Sans MS" w:hAnsi="Comic Sans MS" w:cs="Arial"/>
          <w:sz w:val="20"/>
          <w:szCs w:val="20"/>
        </w:rPr>
      </w:pPr>
      <w:r w:rsidRPr="00D84A35">
        <w:rPr>
          <w:rFonts w:ascii="Comic Sans MS" w:hAnsi="Comic Sans MS" w:cs="Arial"/>
          <w:sz w:val="20"/>
          <w:szCs w:val="20"/>
        </w:rPr>
        <w:t xml:space="preserve">3) Γεώργιος </w:t>
      </w:r>
      <w:proofErr w:type="spellStart"/>
      <w:r w:rsidRPr="00D84A35">
        <w:rPr>
          <w:rFonts w:ascii="Comic Sans MS" w:hAnsi="Comic Sans MS" w:cs="Arial"/>
          <w:sz w:val="20"/>
          <w:szCs w:val="20"/>
        </w:rPr>
        <w:t>Ντεκουμές</w:t>
      </w:r>
      <w:proofErr w:type="spellEnd"/>
      <w:r w:rsidRPr="00D84A35">
        <w:rPr>
          <w:rFonts w:ascii="Comic Sans MS" w:hAnsi="Comic Sans MS" w:cs="Arial"/>
          <w:sz w:val="20"/>
          <w:szCs w:val="20"/>
        </w:rPr>
        <w:t>, Μέλος</w:t>
      </w:r>
    </w:p>
    <w:p w:rsidR="00326C1D" w:rsidRPr="00D84A35" w:rsidRDefault="00326C1D" w:rsidP="00326C1D">
      <w:pPr>
        <w:jc w:val="both"/>
        <w:rPr>
          <w:rFonts w:ascii="Comic Sans MS" w:hAnsi="Comic Sans MS" w:cs="Arial"/>
          <w:sz w:val="20"/>
          <w:szCs w:val="20"/>
        </w:rPr>
      </w:pPr>
    </w:p>
    <w:p w:rsidR="00326C1D" w:rsidRPr="00D84A35" w:rsidRDefault="00326C1D" w:rsidP="00326C1D">
      <w:pPr>
        <w:rPr>
          <w:rFonts w:ascii="Comic Sans MS" w:hAnsi="Comic Sans MS" w:cs="Arial"/>
          <w:sz w:val="20"/>
          <w:szCs w:val="20"/>
        </w:rPr>
      </w:pPr>
      <w:r w:rsidRPr="00D84A35">
        <w:rPr>
          <w:rFonts w:ascii="Comic Sans MS" w:hAnsi="Comic Sans MS" w:cs="Arial"/>
          <w:sz w:val="20"/>
          <w:szCs w:val="20"/>
        </w:rPr>
        <w:t xml:space="preserve">Η επιτροπή μετά την αρ. 318/2017 απόφαση της Οικονομικής Επιτροπής (ΑΔΑ 6ΜΚΒΩΨΑ-ΒΚΛ) με την οποία εγκρίνεται το από 07-06-2017 πρακτικό αποσφράγισης φακέλων  δικαιολογητικών και την  από 22-06-2017 ανακοίνωση προς τους ενδιαφερομένους, </w:t>
      </w:r>
      <w:proofErr w:type="spellStart"/>
      <w:r w:rsidRPr="00D84A35">
        <w:rPr>
          <w:rFonts w:ascii="Comic Sans MS" w:hAnsi="Comic Sans MS" w:cs="Arial"/>
          <w:sz w:val="20"/>
          <w:szCs w:val="20"/>
        </w:rPr>
        <w:t>προέβει</w:t>
      </w:r>
      <w:proofErr w:type="spellEnd"/>
      <w:r w:rsidRPr="00D84A35">
        <w:rPr>
          <w:rFonts w:ascii="Comic Sans MS" w:hAnsi="Comic Sans MS" w:cs="Arial"/>
          <w:sz w:val="20"/>
          <w:szCs w:val="20"/>
        </w:rPr>
        <w:t xml:space="preserve"> στο άνοιγμα των φακέλων  οικονομικής προσφοράς των δύο  υποψηφίων οι οποίοι πληρούν τις προϋποθέσεις για τη συμμετοχή τους </w:t>
      </w:r>
      <w:proofErr w:type="spellStart"/>
      <w:r w:rsidRPr="00D84A35">
        <w:rPr>
          <w:rFonts w:ascii="Comic Sans MS" w:hAnsi="Comic Sans MS" w:cs="Arial"/>
          <w:sz w:val="20"/>
          <w:szCs w:val="20"/>
        </w:rPr>
        <w:t>σ’αυτό</w:t>
      </w:r>
      <w:proofErr w:type="spellEnd"/>
      <w:r w:rsidRPr="00D84A35">
        <w:rPr>
          <w:rFonts w:ascii="Comic Sans MS" w:hAnsi="Comic Sans MS" w:cs="Arial"/>
          <w:sz w:val="20"/>
          <w:szCs w:val="20"/>
        </w:rPr>
        <w:t xml:space="preserve"> το στάδιο διαδικασίας ανάδειξης προσωρινού  αναδόχου έλαβε τις εξής οικονομικές προσφορές βάσει τιμής συνολικού προϋπολογισμού : </w:t>
      </w:r>
    </w:p>
    <w:p w:rsidR="00326C1D" w:rsidRPr="00D84A35" w:rsidRDefault="00326C1D" w:rsidP="00326C1D">
      <w:pPr>
        <w:rPr>
          <w:rFonts w:ascii="Comic Sans MS" w:hAnsi="Comic Sans MS" w:cs="Arial"/>
          <w:sz w:val="20"/>
          <w:szCs w:val="20"/>
        </w:rPr>
      </w:pPr>
    </w:p>
    <w:p w:rsidR="00326C1D" w:rsidRPr="00D84A35" w:rsidRDefault="00326C1D" w:rsidP="00326C1D">
      <w:pPr>
        <w:jc w:val="both"/>
        <w:rPr>
          <w:rFonts w:ascii="Comic Sans MS" w:hAnsi="Comic Sans MS" w:cs="Arial"/>
          <w:b/>
          <w:sz w:val="20"/>
          <w:szCs w:val="20"/>
        </w:rPr>
      </w:pPr>
      <w:r w:rsidRPr="00D84A35">
        <w:rPr>
          <w:rFonts w:ascii="Comic Sans MS" w:hAnsi="Comic Sans MS" w:cs="Arial"/>
          <w:b/>
          <w:sz w:val="20"/>
          <w:szCs w:val="20"/>
        </w:rPr>
        <w:t xml:space="preserve">1. Β. ΜΠΑΤΣΗΣ &amp; ΣΙΑ Ο.Ε. </w:t>
      </w:r>
      <w:r w:rsidRPr="00D84A35">
        <w:rPr>
          <w:rFonts w:ascii="Comic Sans MS" w:hAnsi="Comic Sans MS" w:cs="Arial"/>
          <w:sz w:val="20"/>
          <w:szCs w:val="20"/>
        </w:rPr>
        <w:t>με ποσοστό έκπτωσης</w:t>
      </w:r>
      <w:r w:rsidRPr="00D84A35">
        <w:rPr>
          <w:rFonts w:ascii="Comic Sans MS" w:hAnsi="Comic Sans MS" w:cs="Arial"/>
          <w:b/>
          <w:sz w:val="20"/>
          <w:szCs w:val="20"/>
        </w:rPr>
        <w:t xml:space="preserve">  17% (δέκα επτά) ήτοι 60.887,47€ με τον ΦΠΑ.</w:t>
      </w:r>
    </w:p>
    <w:p w:rsidR="00326C1D" w:rsidRPr="00D84A35" w:rsidRDefault="00326C1D" w:rsidP="00326C1D">
      <w:pPr>
        <w:jc w:val="both"/>
        <w:rPr>
          <w:rFonts w:ascii="Comic Sans MS" w:hAnsi="Comic Sans MS" w:cs="Arial"/>
          <w:b/>
          <w:sz w:val="20"/>
          <w:szCs w:val="20"/>
        </w:rPr>
      </w:pPr>
      <w:r w:rsidRPr="00D84A35">
        <w:rPr>
          <w:rFonts w:ascii="Comic Sans MS" w:hAnsi="Comic Sans MS" w:cs="Arial"/>
          <w:b/>
          <w:sz w:val="20"/>
          <w:szCs w:val="20"/>
        </w:rPr>
        <w:t xml:space="preserve">2. ΔΙΟΝ ΤΕΧΝΙΚΗ Α.Ε. </w:t>
      </w:r>
      <w:r w:rsidRPr="00D84A35">
        <w:rPr>
          <w:rFonts w:ascii="Comic Sans MS" w:hAnsi="Comic Sans MS" w:cs="Arial"/>
          <w:sz w:val="20"/>
          <w:szCs w:val="20"/>
        </w:rPr>
        <w:t>με ποσοστό έκπτωσης</w:t>
      </w:r>
      <w:r w:rsidRPr="00D84A35">
        <w:rPr>
          <w:rFonts w:ascii="Comic Sans MS" w:hAnsi="Comic Sans MS" w:cs="Arial"/>
          <w:b/>
          <w:sz w:val="20"/>
          <w:szCs w:val="20"/>
        </w:rPr>
        <w:t xml:space="preserve">            3% (τρία)         ήτοι  71.157,65 € με τον ΦΠΑ.</w:t>
      </w:r>
    </w:p>
    <w:p w:rsidR="00326C1D" w:rsidRPr="00D84A35" w:rsidRDefault="00326C1D" w:rsidP="00326C1D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326C1D" w:rsidRPr="00D84A35" w:rsidRDefault="00326C1D" w:rsidP="00326C1D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326C1D" w:rsidRPr="00D84A35" w:rsidRDefault="00326C1D" w:rsidP="00326C1D">
      <w:pPr>
        <w:jc w:val="both"/>
        <w:rPr>
          <w:rFonts w:ascii="Comic Sans MS" w:hAnsi="Comic Sans MS" w:cs="Arial"/>
          <w:bCs/>
          <w:sz w:val="20"/>
          <w:szCs w:val="20"/>
        </w:rPr>
      </w:pPr>
      <w:r w:rsidRPr="00D84A35">
        <w:rPr>
          <w:rFonts w:ascii="Comic Sans MS" w:hAnsi="Comic Sans MS" w:cs="Arial"/>
          <w:sz w:val="20"/>
          <w:szCs w:val="20"/>
        </w:rPr>
        <w:t xml:space="preserve">  και  αφού έλαβε υπόψη το εδάφιο 2 του άρθρου 11  της </w:t>
      </w:r>
      <w:proofErr w:type="spellStart"/>
      <w:r w:rsidRPr="00D84A35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D84A35">
        <w:rPr>
          <w:rFonts w:ascii="Comic Sans MS" w:hAnsi="Comic Sans MS" w:cs="Arial"/>
          <w:sz w:val="20"/>
          <w:szCs w:val="20"/>
        </w:rPr>
        <w:t xml:space="preserve">. 18221/25-05-2017  διακήρυξης Δημάρχου </w:t>
      </w:r>
      <w:proofErr w:type="spellStart"/>
      <w:r w:rsidRPr="00D84A35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D84A35">
        <w:rPr>
          <w:rFonts w:ascii="Comic Sans MS" w:hAnsi="Comic Sans MS" w:cs="Arial"/>
          <w:sz w:val="20"/>
          <w:szCs w:val="20"/>
        </w:rPr>
        <w:t xml:space="preserve">, </w:t>
      </w:r>
    </w:p>
    <w:p w:rsidR="00326C1D" w:rsidRPr="00D84A35" w:rsidRDefault="00326C1D" w:rsidP="00326C1D">
      <w:pPr>
        <w:jc w:val="both"/>
        <w:rPr>
          <w:rFonts w:ascii="Comic Sans MS" w:hAnsi="Comic Sans MS" w:cs="Arial"/>
          <w:b/>
          <w:bCs/>
          <w:sz w:val="20"/>
          <w:szCs w:val="20"/>
          <w:u w:val="single"/>
        </w:rPr>
      </w:pPr>
      <w:r w:rsidRPr="00D84A35">
        <w:rPr>
          <w:rFonts w:ascii="Comic Sans MS" w:hAnsi="Comic Sans MS" w:cs="Arial"/>
          <w:bCs/>
          <w:sz w:val="20"/>
          <w:szCs w:val="20"/>
        </w:rPr>
        <w:t xml:space="preserve">                                                          </w:t>
      </w:r>
      <w:r w:rsidRPr="00D84A35">
        <w:rPr>
          <w:rFonts w:ascii="Comic Sans MS" w:hAnsi="Comic Sans MS" w:cs="Arial"/>
          <w:b/>
          <w:bCs/>
          <w:sz w:val="20"/>
          <w:szCs w:val="20"/>
          <w:u w:val="single"/>
        </w:rPr>
        <w:t>Γνωμοδοτεί</w:t>
      </w:r>
    </w:p>
    <w:p w:rsidR="00326C1D" w:rsidRPr="00D84A35" w:rsidRDefault="00326C1D" w:rsidP="00326C1D">
      <w:pPr>
        <w:jc w:val="both"/>
        <w:rPr>
          <w:rFonts w:ascii="Comic Sans MS" w:hAnsi="Comic Sans MS" w:cs="Arial"/>
          <w:b/>
          <w:bCs/>
          <w:sz w:val="20"/>
          <w:szCs w:val="20"/>
          <w:u w:val="single"/>
        </w:rPr>
      </w:pPr>
    </w:p>
    <w:p w:rsidR="00326C1D" w:rsidRPr="00D84A35" w:rsidRDefault="00326C1D" w:rsidP="00326C1D">
      <w:pPr>
        <w:jc w:val="both"/>
        <w:rPr>
          <w:rFonts w:ascii="Comic Sans MS" w:hAnsi="Comic Sans MS" w:cs="Arial"/>
          <w:b/>
          <w:sz w:val="20"/>
          <w:szCs w:val="20"/>
        </w:rPr>
      </w:pPr>
      <w:r w:rsidRPr="00D84A35">
        <w:rPr>
          <w:rFonts w:ascii="Comic Sans MS" w:hAnsi="Comic Sans MS" w:cs="Arial"/>
          <w:bCs/>
          <w:sz w:val="20"/>
          <w:szCs w:val="20"/>
        </w:rPr>
        <w:t xml:space="preserve"> Για την κατακύρωση της σύμβασης στον προσωρινό ανάδοχο   </w:t>
      </w:r>
      <w:r w:rsidRPr="00D84A35">
        <w:rPr>
          <w:rFonts w:ascii="Comic Sans MS" w:hAnsi="Comic Sans MS" w:cs="Arial"/>
          <w:b/>
          <w:sz w:val="20"/>
          <w:szCs w:val="20"/>
        </w:rPr>
        <w:t xml:space="preserve">Β. ΜΠΑΤΣΗ &amp; ΣΙΑ Ο.Ε. </w:t>
      </w:r>
      <w:r w:rsidR="00FD325E" w:rsidRPr="00D84A35">
        <w:rPr>
          <w:rFonts w:ascii="Comic Sans MS" w:hAnsi="Comic Sans MS" w:cs="Arial"/>
          <w:bCs/>
          <w:sz w:val="20"/>
          <w:szCs w:val="20"/>
        </w:rPr>
        <w:t xml:space="preserve">  </w:t>
      </w:r>
      <w:r w:rsidRPr="00D84A35">
        <w:rPr>
          <w:rFonts w:ascii="Comic Sans MS" w:hAnsi="Comic Sans MS" w:cs="Arial"/>
          <w:bCs/>
          <w:sz w:val="20"/>
          <w:szCs w:val="20"/>
        </w:rPr>
        <w:t xml:space="preserve">ο οποίος κατέθεσε την πλέον συμφέρουσα οικονομική προσφορά με ποσοστό έκπτωσης </w:t>
      </w:r>
      <w:r w:rsidRPr="00D84A35">
        <w:rPr>
          <w:rFonts w:ascii="Comic Sans MS" w:hAnsi="Comic Sans MS" w:cs="Arial"/>
          <w:b/>
          <w:sz w:val="20"/>
          <w:szCs w:val="20"/>
        </w:rPr>
        <w:t>17% (δέκα επτά) ήτοι 60.887,47€ με τον ΦΠΑ.</w:t>
      </w:r>
    </w:p>
    <w:p w:rsidR="00326C1D" w:rsidRPr="00D84A35" w:rsidRDefault="00326C1D" w:rsidP="00326C1D">
      <w:pPr>
        <w:jc w:val="both"/>
        <w:rPr>
          <w:rFonts w:ascii="Comic Sans MS" w:hAnsi="Comic Sans MS" w:cs="Arial"/>
          <w:sz w:val="20"/>
          <w:szCs w:val="20"/>
        </w:rPr>
      </w:pPr>
      <w:r w:rsidRPr="00D84A35">
        <w:rPr>
          <w:rFonts w:ascii="Comic Sans MS" w:hAnsi="Comic Sans MS" w:cs="Arial"/>
          <w:sz w:val="20"/>
          <w:szCs w:val="20"/>
        </w:rPr>
        <w:t>Για διαπίστωση των άνω, συντάχθηκε το παρόν πρακτικό, το οποίο αφού αναγνώσθηκε και βεβαιώθηκε, υπογράφεται.</w:t>
      </w:r>
    </w:p>
    <w:p w:rsidR="006A49A1" w:rsidRPr="00A73562" w:rsidRDefault="006A49A1" w:rsidP="006A49A1">
      <w:pPr>
        <w:jc w:val="both"/>
        <w:rPr>
          <w:rFonts w:ascii="Comic Sans MS" w:hAnsi="Comic Sans MS"/>
          <w:sz w:val="20"/>
          <w:szCs w:val="20"/>
        </w:rPr>
      </w:pPr>
    </w:p>
    <w:p w:rsidR="006A49A1" w:rsidRDefault="006A49A1" w:rsidP="006A49A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Ακολούθησε διαλογική συζήτηση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και στη συνέχεια ο κ. πρόεδρος κάλεσε την Επιτροπή να αποφασίσει σχετικά. </w:t>
      </w:r>
    </w:p>
    <w:p w:rsidR="006A49A1" w:rsidRDefault="006A49A1" w:rsidP="006A49A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D84A35" w:rsidRDefault="006A49A1" w:rsidP="006A49A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</w:t>
      </w:r>
      <w:r w:rsidR="00D84A35">
        <w:rPr>
          <w:rFonts w:ascii="Comic Sans MS" w:hAnsi="Comic Sans MS"/>
          <w:sz w:val="20"/>
          <w:szCs w:val="20"/>
        </w:rPr>
        <w:t>006 και Ν.3852/2010 και το από 26</w:t>
      </w:r>
      <w:r>
        <w:rPr>
          <w:rFonts w:ascii="Comic Sans MS" w:hAnsi="Comic Sans MS"/>
          <w:sz w:val="20"/>
          <w:szCs w:val="20"/>
        </w:rPr>
        <w:t>-6-2017 πρακτικό της Επιτροπής διαγωνισμού</w:t>
      </w:r>
    </w:p>
    <w:p w:rsidR="00D84A35" w:rsidRDefault="00D84A35" w:rsidP="006A49A1">
      <w:pPr>
        <w:jc w:val="both"/>
        <w:rPr>
          <w:rFonts w:ascii="Comic Sans MS" w:hAnsi="Comic Sans MS"/>
          <w:sz w:val="20"/>
          <w:szCs w:val="20"/>
        </w:rPr>
      </w:pPr>
    </w:p>
    <w:p w:rsidR="00D84A35" w:rsidRDefault="00D84A35" w:rsidP="006A49A1">
      <w:pPr>
        <w:jc w:val="both"/>
        <w:rPr>
          <w:rFonts w:ascii="Comic Sans MS" w:hAnsi="Comic Sans MS"/>
          <w:sz w:val="20"/>
          <w:szCs w:val="20"/>
        </w:rPr>
      </w:pPr>
    </w:p>
    <w:p w:rsidR="006A49A1" w:rsidRPr="00601D3F" w:rsidRDefault="006A49A1" w:rsidP="006A49A1">
      <w:pPr>
        <w:jc w:val="both"/>
        <w:rPr>
          <w:rFonts w:ascii="Comic Sans MS" w:hAnsi="Comic Sans MS"/>
          <w:sz w:val="20"/>
          <w:szCs w:val="20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</w:t>
      </w:r>
    </w:p>
    <w:p w:rsidR="006A49A1" w:rsidRDefault="00D84A35" w:rsidP="006A49A1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D84A35">
        <w:rPr>
          <w:rFonts w:ascii="Comic Sans MS" w:hAnsi="Comic Sans MS"/>
          <w:b/>
          <w:sz w:val="20"/>
          <w:szCs w:val="20"/>
        </w:rPr>
        <w:lastRenderedPageBreak/>
        <w:t xml:space="preserve">ΑΠΟΦΑΣΙΖΕΙ </w:t>
      </w:r>
      <w:r>
        <w:rPr>
          <w:rFonts w:ascii="Comic Sans MS" w:hAnsi="Comic Sans MS"/>
          <w:b/>
          <w:sz w:val="20"/>
          <w:szCs w:val="20"/>
        </w:rPr>
        <w:t xml:space="preserve"> ΟΜΟΦΩΝΑ</w:t>
      </w:r>
    </w:p>
    <w:p w:rsidR="00FD325E" w:rsidRPr="00D84A35" w:rsidRDefault="006A49A1" w:rsidP="00FD325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το πρακτικό </w:t>
      </w:r>
      <w:r w:rsidR="00326C1D">
        <w:rPr>
          <w:rFonts w:ascii="Comic Sans MS" w:hAnsi="Comic Sans MS" w:cs="Arial"/>
          <w:sz w:val="20"/>
          <w:szCs w:val="20"/>
        </w:rPr>
        <w:t>της επιτροπής διαγωνισμού για την εργασία</w:t>
      </w:r>
      <w:r>
        <w:rPr>
          <w:rFonts w:ascii="Comic Sans MS" w:hAnsi="Comic Sans MS" w:cs="Arial"/>
          <w:sz w:val="20"/>
          <w:szCs w:val="20"/>
        </w:rPr>
        <w:t xml:space="preserve"> :</w:t>
      </w:r>
      <w:r w:rsidR="00326C1D">
        <w:rPr>
          <w:rFonts w:ascii="Comic Sans MS" w:hAnsi="Comic Sans MS" w:cs="Arial"/>
          <w:sz w:val="20"/>
          <w:szCs w:val="20"/>
        </w:rPr>
        <w:t xml:space="preserve"> </w:t>
      </w:r>
      <w:r w:rsidR="00FD325E">
        <w:rPr>
          <w:rFonts w:ascii="Comic Sans MS" w:hAnsi="Comic Sans MS" w:cs="Arial"/>
          <w:b/>
          <w:sz w:val="20"/>
          <w:szCs w:val="20"/>
        </w:rPr>
        <w:t>Μεταφορά ανακυκλώσιμων υλικών στο ΚΔΑΥ Ιωαννίνων</w:t>
      </w:r>
      <w:r>
        <w:rPr>
          <w:rFonts w:ascii="Comic Sans MS" w:hAnsi="Comic Sans MS" w:cs="Arial"/>
          <w:sz w:val="20"/>
          <w:szCs w:val="20"/>
        </w:rPr>
        <w:t xml:space="preserve">  σύμφωνα με το οποίο προσωρινός ανάδοχος είναι η </w:t>
      </w:r>
      <w:r w:rsidR="00FD325E">
        <w:rPr>
          <w:rFonts w:ascii="Comic Sans MS" w:hAnsi="Comic Sans MS" w:cs="Arial"/>
          <w:sz w:val="20"/>
          <w:szCs w:val="20"/>
        </w:rPr>
        <w:t xml:space="preserve"> εταιρεία </w:t>
      </w:r>
      <w:r w:rsidR="00FD325E">
        <w:rPr>
          <w:rFonts w:ascii="Arial" w:hAnsi="Arial" w:cs="Arial"/>
          <w:bCs/>
          <w:sz w:val="22"/>
          <w:szCs w:val="22"/>
        </w:rPr>
        <w:t xml:space="preserve"> </w:t>
      </w:r>
      <w:r w:rsidR="00FD325E" w:rsidRPr="00D84A35">
        <w:rPr>
          <w:rFonts w:ascii="Comic Sans MS" w:hAnsi="Comic Sans MS" w:cs="Arial"/>
          <w:b/>
          <w:sz w:val="20"/>
          <w:szCs w:val="20"/>
        </w:rPr>
        <w:t xml:space="preserve">Β. ΜΠΑΤΣΗ &amp; ΣΙΑ Ο.Ε. </w:t>
      </w:r>
      <w:r w:rsidR="00D84A35" w:rsidRPr="00D84A35">
        <w:rPr>
          <w:rFonts w:ascii="Comic Sans MS" w:hAnsi="Comic Sans MS" w:cs="Arial"/>
          <w:bCs/>
          <w:sz w:val="20"/>
          <w:szCs w:val="20"/>
        </w:rPr>
        <w:t xml:space="preserve">  η οποία</w:t>
      </w:r>
      <w:r w:rsidR="00FD325E" w:rsidRPr="00D84A35">
        <w:rPr>
          <w:rFonts w:ascii="Comic Sans MS" w:hAnsi="Comic Sans MS" w:cs="Arial"/>
          <w:bCs/>
          <w:sz w:val="20"/>
          <w:szCs w:val="20"/>
        </w:rPr>
        <w:t xml:space="preserve"> κατέθεσε την πλέον συμφέρουσα οικονομική προσφορά με ποσοστό έκπτωσης </w:t>
      </w:r>
      <w:r w:rsidR="00FD325E" w:rsidRPr="00D84A35">
        <w:rPr>
          <w:rFonts w:ascii="Comic Sans MS" w:hAnsi="Comic Sans MS" w:cs="Arial"/>
          <w:b/>
          <w:sz w:val="20"/>
          <w:szCs w:val="20"/>
        </w:rPr>
        <w:t>17% (δέκα επτά) ήτοι 60.887,47€ με τον ΦΠΑ.</w:t>
      </w:r>
    </w:p>
    <w:p w:rsidR="006A49A1" w:rsidRDefault="006A49A1" w:rsidP="006A49A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6A49A1" w:rsidRDefault="006A49A1" w:rsidP="006A49A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D84A35">
        <w:rPr>
          <w:rFonts w:ascii="Comic Sans MS" w:hAnsi="Comic Sans MS"/>
          <w:b/>
          <w:sz w:val="20"/>
          <w:szCs w:val="20"/>
        </w:rPr>
        <w:t>366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6A49A1" w:rsidRDefault="006A49A1" w:rsidP="006A49A1">
      <w:pPr>
        <w:rPr>
          <w:rFonts w:ascii="Segoe Script" w:hAnsi="Segoe Script"/>
          <w:b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Ο ΠΡΟΕΔΡΟΣ                                                </w:t>
      </w:r>
    </w:p>
    <w:p w:rsidR="006A49A1" w:rsidRDefault="006A49A1" w:rsidP="006A49A1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6A49A1" w:rsidRDefault="006A49A1" w:rsidP="006A49A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6A49A1" w:rsidRDefault="006A49A1" w:rsidP="006A49A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6A49A1" w:rsidRDefault="006A49A1" w:rsidP="006A49A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ΤΣΙΡΟΓΙΑΝΝΗΣ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6A49A1" w:rsidRDefault="006A49A1" w:rsidP="006A49A1">
      <w:pPr>
        <w:jc w:val="both"/>
        <w:rPr>
          <w:b/>
          <w:i/>
          <w:sz w:val="10"/>
          <w:szCs w:val="10"/>
        </w:rPr>
      </w:pPr>
      <w:r>
        <w:rPr>
          <w:b/>
          <w:i/>
          <w:sz w:val="10"/>
          <w:szCs w:val="10"/>
        </w:rPr>
        <w:t xml:space="preserve">        Ακριβές Αντίγραφο</w:t>
      </w:r>
    </w:p>
    <w:p w:rsidR="006A49A1" w:rsidRDefault="006A49A1" w:rsidP="006A49A1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Άρτα αυθημερόν </w:t>
      </w:r>
    </w:p>
    <w:p w:rsidR="006A49A1" w:rsidRDefault="006A49A1" w:rsidP="006A49A1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  Με εντολή </w:t>
      </w:r>
    </w:p>
    <w:p w:rsidR="006A49A1" w:rsidRDefault="006A49A1" w:rsidP="006A49A1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Ο Υπάλληλος</w:t>
      </w:r>
    </w:p>
    <w:p w:rsidR="006A49A1" w:rsidRDefault="006A49A1" w:rsidP="006A49A1">
      <w:pPr>
        <w:tabs>
          <w:tab w:val="left" w:pos="2190"/>
        </w:tabs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ab/>
      </w:r>
    </w:p>
    <w:p w:rsidR="006A49A1" w:rsidRDefault="006A49A1" w:rsidP="006A49A1">
      <w:pPr>
        <w:jc w:val="both"/>
        <w:rPr>
          <w:i/>
          <w:sz w:val="10"/>
          <w:szCs w:val="10"/>
        </w:rPr>
      </w:pPr>
    </w:p>
    <w:p w:rsidR="006A49A1" w:rsidRDefault="006A49A1" w:rsidP="006A49A1">
      <w:pPr>
        <w:jc w:val="both"/>
        <w:rPr>
          <w:i/>
          <w:sz w:val="10"/>
          <w:szCs w:val="10"/>
        </w:rPr>
      </w:pPr>
    </w:p>
    <w:p w:rsidR="006A49A1" w:rsidRDefault="006A49A1" w:rsidP="006A49A1">
      <w:pPr>
        <w:jc w:val="both"/>
      </w:pPr>
      <w:r>
        <w:rPr>
          <w:b/>
          <w:i/>
          <w:sz w:val="10"/>
          <w:szCs w:val="10"/>
        </w:rPr>
        <w:t xml:space="preserve">           Γ. </w:t>
      </w:r>
      <w:proofErr w:type="spellStart"/>
      <w:r>
        <w:rPr>
          <w:b/>
          <w:i/>
          <w:sz w:val="10"/>
          <w:szCs w:val="10"/>
        </w:rPr>
        <w:t>Ντεκουμές</w:t>
      </w:r>
      <w:proofErr w:type="spellEnd"/>
    </w:p>
    <w:p w:rsidR="006A49A1" w:rsidRDefault="006A49A1" w:rsidP="006A49A1"/>
    <w:p w:rsidR="004074B9" w:rsidRDefault="004074B9"/>
    <w:sectPr w:rsidR="004074B9" w:rsidSect="00F511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F75A3"/>
    <w:multiLevelType w:val="hybridMultilevel"/>
    <w:tmpl w:val="2E782A9C"/>
    <w:lvl w:ilvl="0" w:tplc="0408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773A"/>
    <w:rsid w:val="00012BA3"/>
    <w:rsid w:val="00326C1D"/>
    <w:rsid w:val="004074B9"/>
    <w:rsid w:val="0047773A"/>
    <w:rsid w:val="00516A92"/>
    <w:rsid w:val="006905E7"/>
    <w:rsid w:val="006A49A1"/>
    <w:rsid w:val="008B1536"/>
    <w:rsid w:val="008B4624"/>
    <w:rsid w:val="00D84A35"/>
    <w:rsid w:val="00DA2048"/>
    <w:rsid w:val="00FD3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9A1"/>
    <w:pPr>
      <w:ind w:left="720"/>
      <w:contextualSpacing/>
    </w:pPr>
  </w:style>
  <w:style w:type="paragraph" w:styleId="2">
    <w:name w:val="Body Text 2"/>
    <w:basedOn w:val="a"/>
    <w:link w:val="2Char"/>
    <w:rsid w:val="008B1536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8B1536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8B153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B1536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858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2017-07-04T04:40:00Z</cp:lastPrinted>
  <dcterms:created xsi:type="dcterms:W3CDTF">2017-07-03T05:42:00Z</dcterms:created>
  <dcterms:modified xsi:type="dcterms:W3CDTF">2017-07-04T04:42:00Z</dcterms:modified>
</cp:coreProperties>
</file>