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2D" w:rsidRDefault="00B66C47" w:rsidP="0014272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1427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;mso-position-horizontal-relative:text;mso-position-vertical-relative:text" filled="f" stroked="f">
            <v:textbox style="mso-next-textbox:#_x0000_s1026">
              <w:txbxContent>
                <w:p w:rsidR="0014272D" w:rsidRDefault="0014272D" w:rsidP="0014272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364/2017</w:t>
                  </w:r>
                </w:p>
                <w:p w:rsidR="0014272D" w:rsidRDefault="0014272D" w:rsidP="0014272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Pr="0014272D">
                    <w:t xml:space="preserve"> </w:t>
                  </w:r>
                  <w:r>
                    <w:t>Ω58ΜΩΨΑ-ΗΕΥ</w:t>
                  </w:r>
                </w:p>
                <w:p w:rsidR="0014272D" w:rsidRDefault="0014272D" w:rsidP="0014272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4272D" w:rsidRDefault="0014272D" w:rsidP="0014272D"/>
              </w:txbxContent>
            </v:textbox>
          </v:shape>
        </w:pict>
      </w:r>
      <w:r w:rsidR="0014272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4272D" w:rsidRDefault="0014272D" w:rsidP="0014272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4272D" w:rsidRDefault="0014272D" w:rsidP="001427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4272D" w:rsidRDefault="0014272D" w:rsidP="001427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4272D" w:rsidRDefault="0014272D" w:rsidP="0014272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4272D" w:rsidRDefault="0014272D" w:rsidP="0014272D">
      <w:pPr>
        <w:jc w:val="center"/>
        <w:rPr>
          <w:rFonts w:ascii="Comic Sans MS" w:hAnsi="Comic Sans MS"/>
          <w:b/>
          <w:sz w:val="20"/>
          <w:szCs w:val="20"/>
        </w:rPr>
      </w:pPr>
    </w:p>
    <w:p w:rsidR="0014272D" w:rsidRDefault="0014272D" w:rsidP="001427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4272D" w:rsidRDefault="0014272D" w:rsidP="001427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14272D" w:rsidRDefault="0014272D" w:rsidP="001427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4272D" w:rsidRDefault="0014272D" w:rsidP="0014272D">
      <w:pPr>
        <w:jc w:val="both"/>
        <w:rPr>
          <w:rFonts w:ascii="Comic Sans MS" w:hAnsi="Comic Sans MS"/>
          <w:b/>
          <w:sz w:val="20"/>
          <w:szCs w:val="20"/>
        </w:rPr>
      </w:pPr>
    </w:p>
    <w:p w:rsidR="0014272D" w:rsidRDefault="0014272D" w:rsidP="0014272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Pr="00B66C47">
        <w:rPr>
          <w:rFonts w:ascii="Comic Sans MS" w:hAnsi="Comic Sans MS" w:cs="Arial"/>
          <w:b/>
          <w:sz w:val="20"/>
          <w:szCs w:val="20"/>
        </w:rPr>
        <w:t>ΙΙΙ</w:t>
      </w:r>
      <w:r>
        <w:rPr>
          <w:rFonts w:ascii="Comic Sans MS" w:hAnsi="Comic Sans MS" w:cs="Arial"/>
          <w:b/>
          <w:sz w:val="20"/>
          <w:szCs w:val="20"/>
        </w:rPr>
        <w:t xml:space="preserve"> υποβολής δικαιολογητικών για την ανάθεση της μελέτης: Μελέτη Σχεδίου Δράσης για τη Βιώσιμη Ενέργεια στο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4272D" w:rsidRDefault="0014272D" w:rsidP="0014272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4272D" w:rsidRDefault="0014272D" w:rsidP="0014272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4272D" w:rsidRPr="00A565C6" w:rsidRDefault="0014272D" w:rsidP="0014272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4272D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2D" w:rsidRPr="00A565C6" w:rsidRDefault="0014272D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4272D" w:rsidRPr="00A565C6" w:rsidRDefault="0014272D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14272D" w:rsidRPr="00A565C6" w:rsidRDefault="0014272D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14272D" w:rsidRPr="00A565C6" w:rsidRDefault="0014272D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4272D" w:rsidRPr="00A565C6" w:rsidRDefault="0014272D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4272D" w:rsidRPr="00A565C6" w:rsidRDefault="0014272D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14272D" w:rsidRPr="00A565C6" w:rsidRDefault="0014272D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2D" w:rsidRPr="00A565C6" w:rsidRDefault="0014272D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14272D" w:rsidRPr="00A565C6" w:rsidRDefault="0014272D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14272D" w:rsidRPr="00A565C6" w:rsidRDefault="0014272D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4272D" w:rsidRPr="00A565C6" w:rsidRDefault="0014272D" w:rsidP="0014272D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14272D" w:rsidRPr="00A565C6" w:rsidRDefault="0014272D" w:rsidP="0014272D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14272D" w:rsidRPr="00A565C6" w:rsidRDefault="0014272D" w:rsidP="0014272D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14272D" w:rsidRPr="00F74A2B" w:rsidRDefault="0014272D" w:rsidP="0014272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B24AB1" w:rsidRDefault="00B24AB1" w:rsidP="00B66C47">
      <w:pPr>
        <w:jc w:val="both"/>
        <w:rPr>
          <w:rFonts w:ascii="Comic Sans MS" w:hAnsi="Comic Sans MS"/>
          <w:sz w:val="20"/>
          <w:szCs w:val="20"/>
        </w:rPr>
      </w:pPr>
    </w:p>
    <w:p w:rsidR="00B24AB1" w:rsidRDefault="00B24AB1" w:rsidP="00B66C47">
      <w:pPr>
        <w:jc w:val="both"/>
        <w:rPr>
          <w:rFonts w:ascii="Comic Sans MS" w:hAnsi="Comic Sans MS"/>
          <w:sz w:val="20"/>
          <w:szCs w:val="20"/>
        </w:rPr>
      </w:pPr>
    </w:p>
    <w:p w:rsidR="00B24AB1" w:rsidRDefault="00B24AB1" w:rsidP="00B66C47">
      <w:pPr>
        <w:jc w:val="both"/>
        <w:rPr>
          <w:rFonts w:ascii="Comic Sans MS" w:hAnsi="Comic Sans MS"/>
          <w:sz w:val="20"/>
          <w:szCs w:val="20"/>
        </w:rPr>
      </w:pPr>
    </w:p>
    <w:p w:rsidR="0014272D" w:rsidRDefault="0014272D" w:rsidP="00B66C47">
      <w:pPr>
        <w:jc w:val="both"/>
        <w:rPr>
          <w:rFonts w:ascii="Comic Sans MS" w:hAnsi="Comic Sans MS"/>
          <w:sz w:val="20"/>
          <w:szCs w:val="20"/>
        </w:rPr>
      </w:pPr>
    </w:p>
    <w:p w:rsidR="0014272D" w:rsidRDefault="0014272D" w:rsidP="00B66C47">
      <w:pPr>
        <w:jc w:val="both"/>
        <w:rPr>
          <w:rFonts w:ascii="Comic Sans MS" w:hAnsi="Comic Sans MS"/>
          <w:sz w:val="20"/>
          <w:szCs w:val="20"/>
        </w:rPr>
      </w:pPr>
    </w:p>
    <w:p w:rsidR="0014272D" w:rsidRDefault="0014272D" w:rsidP="00B66C47">
      <w:pPr>
        <w:jc w:val="both"/>
        <w:rPr>
          <w:rFonts w:ascii="Comic Sans MS" w:hAnsi="Comic Sans MS"/>
          <w:sz w:val="20"/>
          <w:szCs w:val="20"/>
        </w:rPr>
      </w:pPr>
    </w:p>
    <w:p w:rsidR="00B66C47" w:rsidRDefault="00B66C47" w:rsidP="00B66C4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Pr="00B66C47">
        <w:rPr>
          <w:rFonts w:ascii="Comic Sans MS" w:hAnsi="Comic Sans MS" w:cs="Arial"/>
          <w:b/>
          <w:sz w:val="20"/>
          <w:szCs w:val="20"/>
        </w:rPr>
        <w:t>ΙΙΙ</w:t>
      </w:r>
      <w:r>
        <w:rPr>
          <w:rFonts w:ascii="Comic Sans MS" w:hAnsi="Comic Sans MS" w:cs="Arial"/>
          <w:b/>
          <w:sz w:val="20"/>
          <w:szCs w:val="20"/>
        </w:rPr>
        <w:t xml:space="preserve"> υποβολής δικαιολογητικών για την ανάθεση της μελέτης: Μελέτη Σχεδίου Δράσης για τη Βιώσιμη Ενέργεια στο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D32798">
        <w:rPr>
          <w:rFonts w:ascii="Comic Sans MS" w:hAnsi="Comic Sans MS" w:cs="Arial"/>
          <w:sz w:val="20"/>
          <w:szCs w:val="20"/>
        </w:rPr>
        <w:t>έθεσε υπόψη της επιτροπής το από</w:t>
      </w:r>
      <w:r w:rsidR="00D32798">
        <w:rPr>
          <w:rFonts w:ascii="Comic Sans MS" w:hAnsi="Comic Sans MS" w:cs="Arial"/>
          <w:sz w:val="20"/>
          <w:szCs w:val="20"/>
        </w:rPr>
        <w:t xml:space="preserve"> </w:t>
      </w:r>
      <w:r w:rsidRPr="00B66C47">
        <w:rPr>
          <w:rFonts w:ascii="Comic Sans MS" w:hAnsi="Comic Sans MS" w:cs="Arial"/>
          <w:sz w:val="20"/>
          <w:szCs w:val="20"/>
          <w:highlight w:val="yellow"/>
        </w:rPr>
        <w:t xml:space="preserve"> </w:t>
      </w:r>
      <w:r w:rsidRPr="00B24AB1">
        <w:rPr>
          <w:rFonts w:ascii="Comic Sans MS" w:hAnsi="Comic Sans MS" w:cs="Arial"/>
          <w:sz w:val="20"/>
          <w:szCs w:val="20"/>
        </w:rPr>
        <w:t xml:space="preserve">3-07-2017 </w:t>
      </w:r>
      <w:r w:rsidRPr="00D32798">
        <w:rPr>
          <w:rFonts w:ascii="Comic Sans MS" w:hAnsi="Comic Sans MS" w:cs="Arial"/>
          <w:sz w:val="20"/>
          <w:szCs w:val="20"/>
        </w:rPr>
        <w:t>πρακτικό της επιτροπής διαγωνισμού το οποίο έχει ως εξής: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6F43D4" w:rsidRPr="006F43D4" w:rsidRDefault="006F43D4" w:rsidP="006F43D4">
      <w:pPr>
        <w:spacing w:line="360" w:lineRule="auto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>Στ</w:t>
      </w:r>
      <w:r w:rsidR="009C1DA0">
        <w:rPr>
          <w:rFonts w:ascii="Comic Sans MS" w:hAnsi="Comic Sans MS" w:cs="Arial"/>
          <w:sz w:val="20"/>
          <w:szCs w:val="20"/>
        </w:rPr>
        <w:t>ην Άρτα στις 3-7-2016 και ώρα 08:3</w:t>
      </w:r>
      <w:r w:rsidRPr="006F43D4">
        <w:rPr>
          <w:rFonts w:ascii="Comic Sans MS" w:hAnsi="Comic Sans MS" w:cs="Arial"/>
          <w:sz w:val="20"/>
          <w:szCs w:val="20"/>
        </w:rPr>
        <w:t xml:space="preserve">0  , συνήλθε σε δημόσια συνεδρίαση η Επιτροπή Διαγωνισμού για την ανάθεση της μελέτης </w:t>
      </w:r>
      <w:r w:rsidRPr="006F43D4">
        <w:rPr>
          <w:rFonts w:ascii="Comic Sans MS" w:hAnsi="Comic Sans MS" w:cs="Arial"/>
          <w:b/>
          <w:sz w:val="20"/>
          <w:szCs w:val="20"/>
        </w:rPr>
        <w:t>«</w:t>
      </w:r>
      <w:r w:rsidRPr="006F43D4">
        <w:rPr>
          <w:rFonts w:ascii="Comic Sans MS" w:hAnsi="Comic Sans MS" w:cs="Arial"/>
          <w:b/>
          <w:bCs/>
          <w:sz w:val="20"/>
          <w:szCs w:val="20"/>
        </w:rPr>
        <w:t>ΜΕΛΕΤΗ ΣΧΕΔΙΟΥ ΔΡΑΣΗΣ ΓΙΑ ΤΗ ΒΙΩΣΙΜΗ ΕΝΕΡΓΕΙΑ ΣΤΟ ΔΗΜΟ ΑΡΤΑΙΩΝ</w:t>
      </w:r>
      <w:r w:rsidRPr="006F43D4">
        <w:rPr>
          <w:rFonts w:ascii="Comic Sans MS" w:hAnsi="Comic Sans MS" w:cs="Arial"/>
          <w:b/>
          <w:sz w:val="20"/>
          <w:szCs w:val="20"/>
        </w:rPr>
        <w:t>»</w:t>
      </w:r>
    </w:p>
    <w:p w:rsidR="006F43D4" w:rsidRPr="006F43D4" w:rsidRDefault="006F43D4" w:rsidP="006F43D4">
      <w:pPr>
        <w:spacing w:line="360" w:lineRule="auto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>, αποτελούμενη από τους:</w:t>
      </w:r>
    </w:p>
    <w:p w:rsidR="006F43D4" w:rsidRPr="006F43D4" w:rsidRDefault="006F43D4" w:rsidP="006F43D4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Σοφία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Γρύλλια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, Τοπογράφο Μηχανικό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Δντρια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  ΤΥΔ, ως Πρόεδρο</w:t>
      </w:r>
    </w:p>
    <w:p w:rsidR="006F43D4" w:rsidRPr="006F43D4" w:rsidRDefault="006F43D4" w:rsidP="006F43D4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, Ηλεκτρολόγο  Μηχανικό της ΤΥΔ, μέλος </w:t>
      </w:r>
    </w:p>
    <w:p w:rsidR="006F43D4" w:rsidRPr="006F43D4" w:rsidRDefault="006F43D4" w:rsidP="006F43D4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Ευάγγελο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Χρηστάκη</w:t>
      </w:r>
      <w:proofErr w:type="spellEnd"/>
      <w:r w:rsidRPr="006F43D4">
        <w:rPr>
          <w:rFonts w:ascii="Comic Sans MS" w:hAnsi="Comic Sans MS" w:cs="Arial"/>
          <w:sz w:val="20"/>
          <w:szCs w:val="20"/>
        </w:rPr>
        <w:t>, Πολιτικό Μηχανικό εκπρόσωπο του ΤΕΕ, ως μέλος,</w:t>
      </w:r>
    </w:p>
    <w:p w:rsidR="006F43D4" w:rsidRPr="006F43D4" w:rsidRDefault="006F43D4" w:rsidP="006F43D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. 25/2017 απόφαση της Οικονομικής Επιτροπής του  Δήμου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6F43D4" w:rsidRPr="006F43D4" w:rsidRDefault="006F43D4" w:rsidP="006F43D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 </w:t>
      </w:r>
      <w:r w:rsidRPr="006F43D4">
        <w:rPr>
          <w:rFonts w:ascii="Comic Sans MS" w:hAnsi="Comic Sans MS" w:cs="Arial"/>
          <w:sz w:val="20"/>
          <w:szCs w:val="20"/>
          <w:lang w:val="en-US"/>
        </w:rPr>
        <w:t>H</w:t>
      </w:r>
      <w:r w:rsidRPr="006F43D4">
        <w:rPr>
          <w:rFonts w:ascii="Comic Sans MS" w:hAnsi="Comic Sans MS" w:cs="Arial"/>
          <w:sz w:val="20"/>
          <w:szCs w:val="20"/>
        </w:rPr>
        <w:t xml:space="preserve"> δημόσια συν</w:t>
      </w:r>
      <w:r w:rsidR="009C1DA0">
        <w:rPr>
          <w:rFonts w:ascii="Comic Sans MS" w:hAnsi="Comic Sans MS" w:cs="Arial"/>
          <w:sz w:val="20"/>
          <w:szCs w:val="20"/>
        </w:rPr>
        <w:t>εδρίαση στις 3-7-2017 και ώρα 08:3</w:t>
      </w:r>
      <w:r w:rsidRPr="006F43D4">
        <w:rPr>
          <w:rFonts w:ascii="Comic Sans MS" w:hAnsi="Comic Sans MS" w:cs="Arial"/>
          <w:sz w:val="20"/>
          <w:szCs w:val="20"/>
        </w:rPr>
        <w:t xml:space="preserve">0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π.μ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. πραγματοποιήθηκε στα γραφεία της Τεχνικής Υπηρεσίας του Δήμου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, </w:t>
      </w:r>
      <w:proofErr w:type="gramStart"/>
      <w:r w:rsidRPr="006F43D4">
        <w:rPr>
          <w:rFonts w:ascii="Comic Sans MS" w:hAnsi="Comic Sans MS" w:cs="Arial"/>
          <w:sz w:val="20"/>
          <w:szCs w:val="20"/>
        </w:rPr>
        <w:t>προκειμένου ,</w:t>
      </w:r>
      <w:proofErr w:type="gramEnd"/>
      <w:r w:rsidRPr="006F43D4">
        <w:rPr>
          <w:rFonts w:ascii="Comic Sans MS" w:hAnsi="Comic Sans MS" w:cs="Arial"/>
          <w:sz w:val="20"/>
          <w:szCs w:val="20"/>
        </w:rPr>
        <w:t xml:space="preserve"> να ελεγχθούν τα δικαιολογητικά  των Διαγωνιζομένων στον πιο πάνω δημόσιο διαγωνισμό.</w:t>
      </w:r>
    </w:p>
    <w:p w:rsidR="006F43D4" w:rsidRPr="006F43D4" w:rsidRDefault="006F43D4" w:rsidP="006F43D4">
      <w:pPr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Στη  συνέχεια η Επιτροπή Διαγωνισμού, αποσφράγισε στην Δημόσια Συνεδρίαση  το </w:t>
      </w:r>
    </w:p>
    <w:p w:rsidR="006F43D4" w:rsidRPr="006F43D4" w:rsidRDefault="006F43D4" w:rsidP="006F43D4">
      <w:pPr>
        <w:jc w:val="both"/>
        <w:rPr>
          <w:rFonts w:ascii="Comic Sans MS" w:hAnsi="Comic Sans MS" w:cs="Arial"/>
          <w:sz w:val="20"/>
          <w:szCs w:val="20"/>
        </w:rPr>
      </w:pPr>
    </w:p>
    <w:p w:rsidR="006F43D4" w:rsidRPr="006F43D4" w:rsidRDefault="006F43D4" w:rsidP="006F43D4">
      <w:pPr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>φάκελο των δικαιολογητικών , που αποστάλθηκαν στο Δήμο  με την αρ. 23945/27-6-</w:t>
      </w:r>
    </w:p>
    <w:p w:rsidR="006F43D4" w:rsidRPr="006F43D4" w:rsidRDefault="006F43D4" w:rsidP="006F43D4">
      <w:pPr>
        <w:jc w:val="both"/>
        <w:rPr>
          <w:rFonts w:ascii="Comic Sans MS" w:hAnsi="Comic Sans MS" w:cs="Arial"/>
          <w:sz w:val="20"/>
          <w:szCs w:val="20"/>
        </w:rPr>
      </w:pPr>
    </w:p>
    <w:p w:rsidR="006F43D4" w:rsidRPr="006F43D4" w:rsidRDefault="006F43D4" w:rsidP="006F43D4">
      <w:pPr>
        <w:jc w:val="both"/>
        <w:rPr>
          <w:rFonts w:ascii="Comic Sans MS" w:hAnsi="Comic Sans MS" w:cs="Arial"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2017 αίτηση του διαγωνιζόμενου σχήματος και </w:t>
      </w:r>
      <w:proofErr w:type="spellStart"/>
      <w:r w:rsidRPr="006F43D4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6F43D4">
        <w:rPr>
          <w:rFonts w:ascii="Comic Sans MS" w:hAnsi="Comic Sans MS" w:cs="Arial"/>
          <w:sz w:val="20"/>
          <w:szCs w:val="20"/>
        </w:rPr>
        <w:t xml:space="preserve"> το περιεχόμενο των </w:t>
      </w:r>
    </w:p>
    <w:p w:rsidR="006F43D4" w:rsidRPr="006F43D4" w:rsidRDefault="006F43D4" w:rsidP="006F43D4">
      <w:pPr>
        <w:jc w:val="both"/>
        <w:rPr>
          <w:rFonts w:ascii="Comic Sans MS" w:hAnsi="Comic Sans MS" w:cs="Arial"/>
          <w:sz w:val="20"/>
          <w:szCs w:val="20"/>
        </w:rPr>
      </w:pPr>
    </w:p>
    <w:p w:rsidR="006F43D4" w:rsidRPr="006F43D4" w:rsidRDefault="006F43D4" w:rsidP="006F43D4">
      <w:pPr>
        <w:jc w:val="both"/>
        <w:rPr>
          <w:rFonts w:ascii="Comic Sans MS" w:hAnsi="Comic Sans MS" w:cs="Arial"/>
          <w:b/>
          <w:sz w:val="20"/>
          <w:szCs w:val="20"/>
        </w:rPr>
      </w:pPr>
      <w:r w:rsidRPr="006F43D4">
        <w:rPr>
          <w:rFonts w:ascii="Comic Sans MS" w:hAnsi="Comic Sans MS" w:cs="Arial"/>
          <w:sz w:val="20"/>
          <w:szCs w:val="20"/>
        </w:rPr>
        <w:t xml:space="preserve">φακέλων. Τα δικαιολογητικά που προσκόμισε η διαγωνιζόμενη εταιρεία </w:t>
      </w:r>
      <w:r w:rsidRPr="006F43D4">
        <w:rPr>
          <w:rFonts w:ascii="Comic Sans MS" w:hAnsi="Comic Sans MS" w:cs="Arial"/>
          <w:b/>
          <w:sz w:val="20"/>
          <w:szCs w:val="20"/>
        </w:rPr>
        <w:t xml:space="preserve">« ΕΠΤΑ Α.Ε. </w:t>
      </w:r>
    </w:p>
    <w:p w:rsidR="006F43D4" w:rsidRPr="006F43D4" w:rsidRDefault="006F43D4" w:rsidP="006F43D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F43D4" w:rsidRPr="006F43D4" w:rsidRDefault="006F43D4" w:rsidP="006F43D4">
      <w:pPr>
        <w:jc w:val="both"/>
        <w:rPr>
          <w:rFonts w:ascii="Comic Sans MS" w:hAnsi="Comic Sans MS" w:cs="Arial"/>
          <w:b/>
          <w:sz w:val="20"/>
          <w:szCs w:val="20"/>
        </w:rPr>
      </w:pPr>
      <w:r w:rsidRPr="006F43D4">
        <w:rPr>
          <w:rFonts w:ascii="Comic Sans MS" w:hAnsi="Comic Sans MS" w:cs="Arial"/>
          <w:b/>
          <w:sz w:val="20"/>
          <w:szCs w:val="20"/>
        </w:rPr>
        <w:t xml:space="preserve">[Νόμιμη εκπρόσωπος Μαρία </w:t>
      </w:r>
      <w:proofErr w:type="spellStart"/>
      <w:r w:rsidRPr="006F43D4">
        <w:rPr>
          <w:rFonts w:ascii="Comic Sans MS" w:hAnsi="Comic Sans MS" w:cs="Arial"/>
          <w:b/>
          <w:sz w:val="20"/>
          <w:szCs w:val="20"/>
        </w:rPr>
        <w:t>Σταματελοπούπουλου</w:t>
      </w:r>
      <w:proofErr w:type="spellEnd"/>
      <w:r w:rsidRPr="006F43D4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6F43D4">
        <w:rPr>
          <w:rFonts w:ascii="Comic Sans MS" w:hAnsi="Comic Sans MS" w:cs="Arial"/>
          <w:b/>
          <w:sz w:val="20"/>
          <w:szCs w:val="20"/>
        </w:rPr>
        <w:t>Μπούρκα</w:t>
      </w:r>
      <w:proofErr w:type="spellEnd"/>
      <w:r w:rsidRPr="006F43D4">
        <w:rPr>
          <w:rFonts w:ascii="Comic Sans MS" w:hAnsi="Comic Sans MS" w:cs="Arial"/>
          <w:b/>
          <w:sz w:val="20"/>
          <w:szCs w:val="20"/>
        </w:rPr>
        <w:t xml:space="preserve"> ]»</w:t>
      </w:r>
    </w:p>
    <w:p w:rsidR="006F43D4" w:rsidRPr="006F43D4" w:rsidRDefault="006F43D4" w:rsidP="006F43D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D32798" w:rsidRPr="006F43D4" w:rsidRDefault="006F43D4" w:rsidP="006F43D4">
      <w:pPr>
        <w:spacing w:line="360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6F43D4">
        <w:rPr>
          <w:rFonts w:ascii="Comic Sans MS" w:hAnsi="Comic Sans MS" w:cs="Arial"/>
          <w:bCs/>
          <w:sz w:val="20"/>
          <w:szCs w:val="20"/>
        </w:rPr>
        <w:t>πληρούν τις προδιαγραφές της προκήρυξης του διαγωνισμού.</w:t>
      </w:r>
    </w:p>
    <w:p w:rsidR="00D32798" w:rsidRDefault="00D32798" w:rsidP="00D32798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D32798" w:rsidRDefault="00D32798" w:rsidP="00D32798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D32798" w:rsidRDefault="00D32798" w:rsidP="00D327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32798" w:rsidRDefault="00D32798" w:rsidP="006F43D4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</w:p>
    <w:p w:rsidR="00D32798" w:rsidRDefault="00D32798" w:rsidP="006F43D4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</w:t>
      </w:r>
      <w:r w:rsidRPr="006F43D4">
        <w:rPr>
          <w:rFonts w:ascii="Comic Sans MS" w:hAnsi="Comic Sans MS"/>
          <w:sz w:val="20"/>
          <w:szCs w:val="20"/>
        </w:rPr>
        <w:t>03-7-2017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6F43D4" w:rsidRDefault="006F43D4" w:rsidP="006F43D4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D32798" w:rsidRDefault="00D32798" w:rsidP="00D327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32798" w:rsidRDefault="00D32798" w:rsidP="00D32798">
      <w:pPr>
        <w:jc w:val="center"/>
        <w:rPr>
          <w:rFonts w:ascii="Comic Sans MS" w:hAnsi="Comic Sans MS"/>
          <w:b/>
          <w:sz w:val="20"/>
          <w:szCs w:val="20"/>
        </w:rPr>
      </w:pPr>
    </w:p>
    <w:p w:rsidR="00D32798" w:rsidRDefault="00D32798" w:rsidP="006F43D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</w:t>
      </w:r>
      <w:r w:rsidR="006F43D4">
        <w:rPr>
          <w:rFonts w:ascii="Comic Sans MS" w:hAnsi="Comic Sans MS" w:cs="Arial"/>
          <w:sz w:val="20"/>
          <w:szCs w:val="20"/>
        </w:rPr>
        <w:t xml:space="preserve">το ιστορικό </w:t>
      </w:r>
      <w:r w:rsidR="008A5695">
        <w:rPr>
          <w:rFonts w:ascii="Comic Sans MS" w:hAnsi="Comic Sans MS" w:cs="Arial"/>
          <w:sz w:val="20"/>
          <w:szCs w:val="20"/>
        </w:rPr>
        <w:t>της παρούσης το από 3-7</w:t>
      </w:r>
      <w:r w:rsidR="006F43D4">
        <w:rPr>
          <w:rFonts w:ascii="Comic Sans MS" w:hAnsi="Comic Sans MS" w:cs="Arial"/>
          <w:sz w:val="20"/>
          <w:szCs w:val="20"/>
        </w:rPr>
        <w:t>-2017</w:t>
      </w:r>
      <w:r>
        <w:rPr>
          <w:rFonts w:ascii="Comic Sans MS" w:hAnsi="Comic Sans MS" w:cs="Arial"/>
          <w:sz w:val="20"/>
          <w:szCs w:val="20"/>
        </w:rPr>
        <w:t xml:space="preserve"> τρίτο </w:t>
      </w:r>
      <w:proofErr w:type="spellStart"/>
      <w:r>
        <w:rPr>
          <w:rFonts w:ascii="Comic Sans MS" w:hAnsi="Comic Sans MS" w:cs="Arial"/>
          <w:sz w:val="20"/>
          <w:szCs w:val="20"/>
        </w:rPr>
        <w:t>ΙΙΙ</w:t>
      </w:r>
      <w:r>
        <w:rPr>
          <w:rFonts w:ascii="Comic Sans MS" w:hAnsi="Comic Sans MS" w:cs="Arial"/>
          <w:sz w:val="20"/>
          <w:szCs w:val="20"/>
          <w:vertAlign w:val="superscript"/>
        </w:rPr>
        <w:t>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 την έγκριση πρακτικού υποβολής δικαιολογητικών για την  εκτέλεσης της μελέτης : </w:t>
      </w:r>
      <w:r>
        <w:rPr>
          <w:rFonts w:ascii="Comic Sans MS" w:hAnsi="Comic Sans MS" w:cs="Arial"/>
          <w:b/>
          <w:sz w:val="20"/>
          <w:szCs w:val="20"/>
        </w:rPr>
        <w:t xml:space="preserve">Μελέτη Σχεδίου Δράσης για τη Βιώσιμη Ενέργεια στο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και ορίζει ως προσωρινό  ανάδοχο  για την εκπόνηση της, τη</w:t>
      </w:r>
      <w:r w:rsidR="006F43D4">
        <w:rPr>
          <w:rFonts w:ascii="Comic Sans MS" w:hAnsi="Comic Sans MS" w:cs="Arial"/>
          <w:sz w:val="20"/>
          <w:szCs w:val="20"/>
        </w:rPr>
        <w:t>ν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6F43D4" w:rsidRPr="006F43D4">
        <w:rPr>
          <w:rFonts w:ascii="Comic Sans MS" w:hAnsi="Comic Sans MS" w:cs="Arial"/>
          <w:sz w:val="20"/>
          <w:szCs w:val="20"/>
        </w:rPr>
        <w:t xml:space="preserve">εταιρεία </w:t>
      </w:r>
      <w:r w:rsidR="006F43D4" w:rsidRPr="006F43D4">
        <w:rPr>
          <w:rFonts w:ascii="Comic Sans MS" w:hAnsi="Comic Sans MS" w:cs="Arial"/>
          <w:b/>
          <w:sz w:val="20"/>
          <w:szCs w:val="20"/>
        </w:rPr>
        <w:t xml:space="preserve">« ΕΠΤΑ </w:t>
      </w:r>
      <w:r w:rsidR="006F43D4" w:rsidRPr="006F43D4">
        <w:rPr>
          <w:rFonts w:ascii="Comic Sans MS" w:hAnsi="Comic Sans MS" w:cs="Arial"/>
          <w:b/>
          <w:sz w:val="20"/>
          <w:szCs w:val="20"/>
        </w:rPr>
        <w:lastRenderedPageBreak/>
        <w:t xml:space="preserve">Α.Ε. </w:t>
      </w:r>
      <w:r w:rsidR="006F43D4">
        <w:rPr>
          <w:rFonts w:ascii="Comic Sans MS" w:hAnsi="Comic Sans MS" w:cs="Arial"/>
          <w:b/>
          <w:sz w:val="20"/>
          <w:szCs w:val="20"/>
        </w:rPr>
        <w:t xml:space="preserve"> </w:t>
      </w:r>
      <w:r w:rsidR="006F43D4" w:rsidRPr="006F43D4">
        <w:rPr>
          <w:rFonts w:ascii="Comic Sans MS" w:hAnsi="Comic Sans MS" w:cs="Arial"/>
          <w:b/>
          <w:sz w:val="20"/>
          <w:szCs w:val="20"/>
        </w:rPr>
        <w:t xml:space="preserve">[Νόμιμη εκπρόσωπος Μαρία </w:t>
      </w:r>
      <w:proofErr w:type="spellStart"/>
      <w:r w:rsidR="006F43D4" w:rsidRPr="006F43D4">
        <w:rPr>
          <w:rFonts w:ascii="Comic Sans MS" w:hAnsi="Comic Sans MS" w:cs="Arial"/>
          <w:b/>
          <w:sz w:val="20"/>
          <w:szCs w:val="20"/>
        </w:rPr>
        <w:t>Σταματελοπούπουλου</w:t>
      </w:r>
      <w:proofErr w:type="spellEnd"/>
      <w:r w:rsidR="006F43D4" w:rsidRPr="006F43D4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6F43D4" w:rsidRPr="006F43D4">
        <w:rPr>
          <w:rFonts w:ascii="Comic Sans MS" w:hAnsi="Comic Sans MS" w:cs="Arial"/>
          <w:b/>
          <w:sz w:val="20"/>
          <w:szCs w:val="20"/>
        </w:rPr>
        <w:t>Μπούρκα</w:t>
      </w:r>
      <w:proofErr w:type="spellEnd"/>
      <w:r w:rsidR="006F43D4" w:rsidRPr="006F43D4">
        <w:rPr>
          <w:rFonts w:ascii="Comic Sans MS" w:hAnsi="Comic Sans MS" w:cs="Arial"/>
          <w:b/>
          <w:sz w:val="20"/>
          <w:szCs w:val="20"/>
        </w:rPr>
        <w:t xml:space="preserve"> ]»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6F43D4" w:rsidRPr="008A5695">
        <w:rPr>
          <w:rFonts w:ascii="Comic Sans MS" w:hAnsi="Comic Sans MS" w:cs="Arial"/>
          <w:sz w:val="20"/>
          <w:szCs w:val="20"/>
        </w:rPr>
        <w:t>γιατί πληροί</w:t>
      </w:r>
      <w:r w:rsidR="006F43D4">
        <w:rPr>
          <w:rFonts w:ascii="Comic Sans MS" w:hAnsi="Comic Sans MS" w:cs="Arial"/>
          <w:b/>
          <w:sz w:val="20"/>
          <w:szCs w:val="20"/>
        </w:rPr>
        <w:t xml:space="preserve"> </w:t>
      </w:r>
      <w:r w:rsidR="006F43D4" w:rsidRPr="006F43D4">
        <w:rPr>
          <w:rFonts w:ascii="Comic Sans MS" w:hAnsi="Comic Sans MS" w:cs="Arial"/>
          <w:bCs/>
          <w:sz w:val="20"/>
          <w:szCs w:val="20"/>
        </w:rPr>
        <w:t>τις προδιαγραφές της προκήρυξης του διαγωνισμού</w:t>
      </w:r>
      <w:r w:rsidR="006F43D4">
        <w:rPr>
          <w:rFonts w:ascii="Comic Sans MS" w:hAnsi="Comic Sans MS" w:cs="Arial"/>
          <w:bCs/>
          <w:sz w:val="20"/>
          <w:szCs w:val="20"/>
        </w:rPr>
        <w:t>.</w:t>
      </w:r>
    </w:p>
    <w:p w:rsidR="006F43D4" w:rsidRDefault="006F43D4" w:rsidP="00D32798">
      <w:pPr>
        <w:jc w:val="both"/>
        <w:rPr>
          <w:rFonts w:ascii="Comic Sans MS" w:hAnsi="Comic Sans MS" w:cs="Arial"/>
          <w:b/>
          <w:sz w:val="20"/>
          <w:szCs w:val="20"/>
          <w:highlight w:val="yellow"/>
        </w:rPr>
      </w:pPr>
    </w:p>
    <w:p w:rsidR="00D32798" w:rsidRDefault="00D32798" w:rsidP="00D32798">
      <w:pPr>
        <w:jc w:val="both"/>
        <w:rPr>
          <w:rFonts w:ascii="Comic Sans MS" w:hAnsi="Comic Sans MS" w:cs="Arial"/>
          <w:sz w:val="20"/>
          <w:szCs w:val="20"/>
        </w:rPr>
      </w:pPr>
      <w:r w:rsidRPr="008A5695">
        <w:rPr>
          <w:rFonts w:ascii="Comic Sans MS" w:hAnsi="Comic Sans MS" w:cs="Arial"/>
          <w:b/>
          <w:sz w:val="20"/>
          <w:szCs w:val="20"/>
        </w:rPr>
        <w:t xml:space="preserve">Β. </w:t>
      </w:r>
      <w:r w:rsidRPr="008A5695">
        <w:rPr>
          <w:rFonts w:ascii="Comic Sans MS" w:hAnsi="Comic Sans MS" w:cs="Arial"/>
          <w:sz w:val="20"/>
          <w:szCs w:val="20"/>
        </w:rPr>
        <w:t xml:space="preserve">Σε </w:t>
      </w:r>
      <w:r w:rsidRPr="008A5695">
        <w:rPr>
          <w:rFonts w:ascii="Comic Sans MS" w:hAnsi="Comic Sans MS" w:cs="Arial"/>
          <w:sz w:val="20"/>
          <w:szCs w:val="20"/>
        </w:rPr>
        <w:tab/>
        <w:t>περίπτωση ένστασης εφαρμόζεται το άρθρο 6 της διακήρυξης</w:t>
      </w:r>
      <w:r w:rsidR="006F43D4">
        <w:rPr>
          <w:rFonts w:ascii="Comic Sans MS" w:hAnsi="Comic Sans MS" w:cs="Arial"/>
          <w:sz w:val="20"/>
          <w:szCs w:val="20"/>
        </w:rPr>
        <w:t xml:space="preserve"> </w:t>
      </w:r>
    </w:p>
    <w:p w:rsidR="00D32798" w:rsidRDefault="00D32798" w:rsidP="00D32798">
      <w:pPr>
        <w:jc w:val="both"/>
        <w:rPr>
          <w:rFonts w:ascii="Comic Sans MS" w:hAnsi="Comic Sans MS" w:cs="Arial"/>
          <w:sz w:val="20"/>
          <w:szCs w:val="20"/>
        </w:rPr>
      </w:pPr>
    </w:p>
    <w:p w:rsidR="00D32798" w:rsidRDefault="00D32798" w:rsidP="00D3279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32798" w:rsidRDefault="00D32798" w:rsidP="00D32798">
      <w:pPr>
        <w:jc w:val="both"/>
        <w:rPr>
          <w:rFonts w:ascii="Comic Sans MS" w:hAnsi="Comic Sans MS"/>
          <w:sz w:val="20"/>
          <w:szCs w:val="20"/>
        </w:rPr>
      </w:pPr>
    </w:p>
    <w:p w:rsidR="00D32798" w:rsidRDefault="00D32798" w:rsidP="00D32798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 364 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D32798" w:rsidRDefault="00D32798" w:rsidP="00D32798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D32798" w:rsidRDefault="00D32798" w:rsidP="00D3279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32798" w:rsidRDefault="00D32798" w:rsidP="00D3279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32798" w:rsidRDefault="00D32798" w:rsidP="00D3279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D32798" w:rsidRDefault="00D32798" w:rsidP="00D32798">
      <w:pPr>
        <w:rPr>
          <w:rFonts w:ascii="Comic Sans MS" w:hAnsi="Comic Sans MS"/>
          <w:b/>
          <w:i/>
          <w:sz w:val="18"/>
          <w:szCs w:val="18"/>
        </w:rPr>
      </w:pPr>
    </w:p>
    <w:p w:rsidR="00D32798" w:rsidRDefault="00D32798" w:rsidP="00D3279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32798" w:rsidRDefault="00D32798" w:rsidP="00D3279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D32798" w:rsidRDefault="00D32798" w:rsidP="00D3279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D32798" w:rsidRDefault="00D32798" w:rsidP="00D3279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D32798" w:rsidRDefault="00D32798" w:rsidP="00D3279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32798" w:rsidRDefault="00D32798" w:rsidP="00D32798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D32798" w:rsidRDefault="00D32798" w:rsidP="00D32798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D32798" w:rsidRDefault="00D32798" w:rsidP="00D32798"/>
    <w:p w:rsidR="00D32798" w:rsidRDefault="00D32798" w:rsidP="00D32798"/>
    <w:p w:rsidR="00D32798" w:rsidRDefault="00D32798"/>
    <w:sectPr w:rsidR="00D32798" w:rsidSect="003D23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6C47"/>
    <w:rsid w:val="0014272D"/>
    <w:rsid w:val="002C002F"/>
    <w:rsid w:val="00331F5D"/>
    <w:rsid w:val="003C0F0A"/>
    <w:rsid w:val="003D23BB"/>
    <w:rsid w:val="004C0BB6"/>
    <w:rsid w:val="00512D45"/>
    <w:rsid w:val="00684E0E"/>
    <w:rsid w:val="006F43D4"/>
    <w:rsid w:val="008A5695"/>
    <w:rsid w:val="009C1DA0"/>
    <w:rsid w:val="00B24AB1"/>
    <w:rsid w:val="00B66C47"/>
    <w:rsid w:val="00D32798"/>
    <w:rsid w:val="00E9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798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rsid w:val="0014272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4272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4272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4272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794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2017-07-04T04:33:00Z</cp:lastPrinted>
  <dcterms:created xsi:type="dcterms:W3CDTF">2017-07-03T09:11:00Z</dcterms:created>
  <dcterms:modified xsi:type="dcterms:W3CDTF">2017-07-04T04:34:00Z</dcterms:modified>
</cp:coreProperties>
</file>