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CD621A">
      <w:pPr>
        <w:jc w:val="center"/>
        <w:rPr>
          <w:rFonts w:ascii="Verdana" w:hAnsi="Verdana" w:cs="Arial"/>
          <w:b/>
          <w:color w:val="000000"/>
          <w:spacing w:val="20"/>
        </w:rPr>
      </w:pP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8B0F57" w:rsidRDefault="00B204C5" w:rsidP="00B411B6">
      <w:pPr>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4A62D4">
        <w:rPr>
          <w:rFonts w:ascii="Tahoma" w:hAnsi="Tahoma" w:cs="Tahoma"/>
          <w:b/>
          <w:bCs/>
          <w:sz w:val="22"/>
          <w:szCs w:val="22"/>
        </w:rPr>
        <w:t>423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0C5B93" w:rsidRPr="00AD1AAF">
        <w:rPr>
          <w:rFonts w:ascii="Tahoma" w:hAnsi="Tahoma" w:cs="Tahoma"/>
          <w:sz w:val="22"/>
          <w:szCs w:val="22"/>
        </w:rPr>
        <w:t xml:space="preserve">  </w:t>
      </w:r>
      <w:r w:rsidR="00144B4A" w:rsidRPr="00144B4A">
        <w:rPr>
          <w:rFonts w:ascii="Tahoma" w:hAnsi="Tahoma" w:cs="Tahoma"/>
          <w:b/>
          <w:sz w:val="22"/>
          <w:szCs w:val="22"/>
        </w:rPr>
        <w:t>ΑΔΑ: Ω48ΓΩΨΑ-2ΥΞ</w:t>
      </w:r>
    </w:p>
    <w:p w:rsidR="00B411B6" w:rsidRDefault="000C5B93" w:rsidP="00B411B6">
      <w:pPr>
        <w:rPr>
          <w:rFonts w:ascii="Helvetica" w:hAnsi="Helvetica"/>
          <w:b/>
          <w:bCs/>
          <w:color w:val="000000"/>
          <w:sz w:val="12"/>
          <w:szCs w:val="12"/>
        </w:rPr>
      </w:pPr>
      <w:r w:rsidRPr="00AD1AAF">
        <w:rPr>
          <w:rFonts w:ascii="Tahoma" w:hAnsi="Tahoma" w:cs="Tahoma"/>
          <w:sz w:val="22"/>
          <w:szCs w:val="22"/>
        </w:rPr>
        <w:t xml:space="preserve">          </w:t>
      </w:r>
      <w:r w:rsidR="00247F0C" w:rsidRPr="006C2BF5">
        <w:rPr>
          <w:rFonts w:ascii="Tahoma" w:hAnsi="Tahoma" w:cs="Tahoma"/>
          <w:sz w:val="22"/>
          <w:szCs w:val="22"/>
        </w:rPr>
        <w:t xml:space="preserve">       </w:t>
      </w:r>
      <w:r w:rsidR="00B411B6">
        <w:rPr>
          <w:rFonts w:ascii="Tahoma" w:hAnsi="Tahoma" w:cs="Tahoma"/>
          <w:sz w:val="22"/>
          <w:szCs w:val="22"/>
        </w:rPr>
        <w:t xml:space="preserve">         </w:t>
      </w:r>
    </w:p>
    <w:p w:rsidR="0074426B" w:rsidRDefault="000845C9" w:rsidP="0074426B">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4426B" w:rsidRPr="0074426B">
        <w:rPr>
          <w:rFonts w:ascii="Tahoma" w:hAnsi="Tahoma" w:cs="Tahoma"/>
          <w:sz w:val="22"/>
          <w:szCs w:val="22"/>
        </w:rPr>
        <w:t xml:space="preserve">Έγκριση Οργανισμού Εσωτερικής Υπηρεσίας Δήμου </w:t>
      </w:r>
      <w:proofErr w:type="spellStart"/>
      <w:r w:rsidR="0074426B" w:rsidRPr="0074426B">
        <w:rPr>
          <w:rFonts w:ascii="Tahoma" w:hAnsi="Tahoma" w:cs="Tahoma"/>
          <w:sz w:val="22"/>
          <w:szCs w:val="22"/>
        </w:rPr>
        <w:t>Αρταίων</w:t>
      </w:r>
      <w:proofErr w:type="spellEnd"/>
      <w:r w:rsidR="0074426B" w:rsidRPr="0074426B">
        <w:rPr>
          <w:rFonts w:ascii="Tahoma" w:hAnsi="Tahoma" w:cs="Tahoma"/>
          <w:sz w:val="22"/>
          <w:szCs w:val="22"/>
        </w:rPr>
        <w:t xml:space="preserve"> (</w:t>
      </w:r>
      <w:proofErr w:type="spellStart"/>
      <w:r w:rsidR="0074426B" w:rsidRPr="0074426B">
        <w:rPr>
          <w:rFonts w:ascii="Tahoma" w:hAnsi="Tahoma" w:cs="Tahoma"/>
          <w:sz w:val="22"/>
          <w:szCs w:val="22"/>
        </w:rPr>
        <w:t>αριθμ</w:t>
      </w:r>
      <w:proofErr w:type="spellEnd"/>
      <w:r w:rsidR="0074426B" w:rsidRPr="0074426B">
        <w:rPr>
          <w:rFonts w:ascii="Tahoma" w:hAnsi="Tahoma" w:cs="Tahoma"/>
          <w:sz w:val="22"/>
          <w:szCs w:val="22"/>
        </w:rPr>
        <w:t xml:space="preserve">. 10/2017 </w:t>
      </w:r>
    </w:p>
    <w:p w:rsidR="0041375B" w:rsidRDefault="0074426B" w:rsidP="0074426B">
      <w:pPr>
        <w:rPr>
          <w:rFonts w:ascii="Tahoma" w:hAnsi="Tahoma" w:cs="Tahoma"/>
          <w:sz w:val="22"/>
          <w:szCs w:val="22"/>
        </w:rPr>
      </w:pPr>
      <w:r>
        <w:rPr>
          <w:rFonts w:ascii="Tahoma" w:hAnsi="Tahoma" w:cs="Tahoma"/>
          <w:sz w:val="22"/>
          <w:szCs w:val="22"/>
        </w:rPr>
        <w:t xml:space="preserve">               </w:t>
      </w:r>
      <w:r w:rsidRPr="0074426B">
        <w:rPr>
          <w:rFonts w:ascii="Tahoma" w:hAnsi="Tahoma" w:cs="Tahoma"/>
          <w:sz w:val="22"/>
          <w:szCs w:val="22"/>
        </w:rPr>
        <w:t xml:space="preserve">Απόφαση </w:t>
      </w:r>
      <w:proofErr w:type="spellStart"/>
      <w:r w:rsidRPr="0074426B">
        <w:rPr>
          <w:rFonts w:ascii="Tahoma" w:hAnsi="Tahoma" w:cs="Tahoma"/>
          <w:sz w:val="22"/>
          <w:szCs w:val="22"/>
        </w:rPr>
        <w:t>Εκτ</w:t>
      </w:r>
      <w:proofErr w:type="spellEnd"/>
      <w:r w:rsidRPr="0074426B">
        <w:rPr>
          <w:rFonts w:ascii="Tahoma" w:hAnsi="Tahoma" w:cs="Tahoma"/>
          <w:sz w:val="22"/>
          <w:szCs w:val="22"/>
        </w:rPr>
        <w:t>. Επιτροπής)</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Αρταίων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Νταλάκας Δημήτριος</w:t>
            </w:r>
          </w:p>
          <w:p w:rsidR="00331204" w:rsidRPr="00331204" w:rsidRDefault="0033120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05265">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05265">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05265">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Βλάχος Μιχαήλ</w:t>
            </w:r>
          </w:p>
          <w:p w:rsidR="00D42710" w:rsidRPr="00D42710" w:rsidRDefault="00D42710" w:rsidP="00805265">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05265">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05265">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05265">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05265">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05265">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αν και κλήθηκαν νόμιμα οι:</w:t>
      </w:r>
      <w:r w:rsidR="00CC10E6" w:rsidRPr="004A62D4">
        <w:rPr>
          <w:rFonts w:ascii="Tahoma" w:hAnsi="Tahoma" w:cs="Tahoma"/>
          <w:sz w:val="22"/>
          <w:szCs w:val="22"/>
        </w:rPr>
        <w:t xml:space="preserve"> </w:t>
      </w:r>
      <w:proofErr w:type="spellStart"/>
      <w:r w:rsidR="0098388D">
        <w:rPr>
          <w:rFonts w:ascii="Tahoma" w:hAnsi="Tahoma" w:cs="Tahoma"/>
          <w:bCs/>
          <w:color w:val="000000"/>
          <w:sz w:val="22"/>
          <w:szCs w:val="22"/>
        </w:rPr>
        <w:t>Μπαλάγκας</w:t>
      </w:r>
      <w:proofErr w:type="spellEnd"/>
      <w:r w:rsidR="0098388D">
        <w:rPr>
          <w:rFonts w:ascii="Tahoma" w:hAnsi="Tahoma" w:cs="Tahoma"/>
          <w:bCs/>
          <w:color w:val="000000"/>
          <w:sz w:val="22"/>
          <w:szCs w:val="22"/>
        </w:rPr>
        <w:t xml:space="preserve"> Γεώργιος</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74426B" w:rsidRPr="004A62D4" w:rsidRDefault="0074426B" w:rsidP="004A62D4">
      <w:pPr>
        <w:tabs>
          <w:tab w:val="left" w:pos="742"/>
        </w:tabs>
        <w:autoSpaceDE w:val="0"/>
        <w:autoSpaceDN w:val="0"/>
        <w:adjustRightInd w:val="0"/>
        <w:rPr>
          <w:rFonts w:ascii="Tahoma" w:hAnsi="Tahoma" w:cs="Tahoma"/>
          <w:bCs/>
          <w:color w:val="000000"/>
          <w:sz w:val="22"/>
          <w:szCs w:val="22"/>
        </w:rPr>
      </w:pP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74426B" w:rsidRDefault="00C308D2" w:rsidP="0074426B">
      <w:pPr>
        <w:spacing w:line="276" w:lineRule="auto"/>
        <w:jc w:val="both"/>
        <w:rPr>
          <w:rFonts w:ascii="Tahoma" w:hAnsi="Tahoma" w:cs="Tahoma"/>
          <w:sz w:val="22"/>
          <w:szCs w:val="22"/>
          <w:shd w:val="clear" w:color="auto" w:fill="FFFFFF"/>
        </w:rPr>
      </w:pPr>
      <w:r w:rsidRPr="0074426B">
        <w:rPr>
          <w:rFonts w:ascii="Tahoma" w:hAnsi="Tahoma" w:cs="Tahoma"/>
          <w:sz w:val="22"/>
          <w:szCs w:val="22"/>
        </w:rPr>
        <w:t xml:space="preserve"> </w:t>
      </w:r>
      <w:r w:rsidR="00FB5C69" w:rsidRPr="0074426B">
        <w:rPr>
          <w:rFonts w:ascii="Tahoma" w:hAnsi="Tahoma" w:cs="Tahoma"/>
          <w:sz w:val="22"/>
          <w:szCs w:val="22"/>
        </w:rPr>
        <w:t xml:space="preserve"> </w:t>
      </w:r>
      <w:r w:rsidR="0074426B" w:rsidRPr="0074426B">
        <w:rPr>
          <w:rFonts w:ascii="Tahoma" w:hAnsi="Tahoma" w:cs="Tahoma"/>
          <w:sz w:val="22"/>
          <w:szCs w:val="22"/>
          <w:shd w:val="clear" w:color="auto" w:fill="FFFFFF"/>
        </w:rPr>
        <w:t>Ο κ. Πρόεδρος εισηγούμενος το 1ο θέμα της ημερήσιας διάταξης «Έγκριση Οργανισμού Εσωτερικής Υπηρεσίας Δήμου Αρταίων» έθεσε υπόψη του Συμβουλίου την αρ. 10/2017 απόφαση της Εκτελεστικής Επιτροπής με την οποία εισηγείται  στο Δημοτικό Συμβούλιο το σχέδιο του Οργανισμού Εσωτερικών Υπηρεσιών του Δήμου κατά την περίπτωση στ’ του άρθρου 63 του Ν.3852/2010.</w:t>
      </w:r>
    </w:p>
    <w:p w:rsidR="00A053BC" w:rsidRDefault="0074426B" w:rsidP="0074426B">
      <w:pPr>
        <w:spacing w:line="276" w:lineRule="auto"/>
        <w:rPr>
          <w:rFonts w:ascii="Tahoma" w:hAnsi="Tahoma" w:cs="Tahoma"/>
          <w:sz w:val="22"/>
          <w:szCs w:val="22"/>
          <w:shd w:val="clear" w:color="auto" w:fill="FFFFFF"/>
        </w:rPr>
      </w:pPr>
      <w:r w:rsidRPr="0074426B">
        <w:rPr>
          <w:rFonts w:ascii="Tahoma" w:hAnsi="Tahoma" w:cs="Tahoma"/>
          <w:sz w:val="22"/>
          <w:szCs w:val="22"/>
        </w:rPr>
        <w:lastRenderedPageBreak/>
        <w:br/>
      </w:r>
      <w:r w:rsidRPr="0074426B">
        <w:rPr>
          <w:rFonts w:ascii="Tahoma" w:hAnsi="Tahoma" w:cs="Tahoma"/>
          <w:sz w:val="22"/>
          <w:szCs w:val="22"/>
          <w:shd w:val="clear" w:color="auto" w:fill="FFFFFF"/>
        </w:rPr>
        <w:t xml:space="preserve">Στη συνέχεια έδωσε το λόγο στον κ. Γενικό Γραμματέα, ο οποίος </w:t>
      </w:r>
      <w:r w:rsidR="009D47F1">
        <w:rPr>
          <w:rFonts w:ascii="Tahoma" w:hAnsi="Tahoma" w:cs="Tahoma"/>
          <w:sz w:val="22"/>
          <w:szCs w:val="22"/>
          <w:shd w:val="clear" w:color="auto" w:fill="FFFFFF"/>
        </w:rPr>
        <w:t>είπε:</w:t>
      </w:r>
      <w:r w:rsidR="002E0CE7">
        <w:rPr>
          <w:rFonts w:ascii="Tahoma" w:hAnsi="Tahoma" w:cs="Tahoma"/>
          <w:sz w:val="22"/>
          <w:szCs w:val="22"/>
          <w:shd w:val="clear" w:color="auto" w:fill="FFFFFF"/>
        </w:rPr>
        <w:t xml:space="preserve"> </w:t>
      </w:r>
    </w:p>
    <w:p w:rsidR="0074426B" w:rsidRPr="0074426B" w:rsidRDefault="0074426B" w:rsidP="0074426B">
      <w:pPr>
        <w:spacing w:line="276" w:lineRule="auto"/>
        <w:rPr>
          <w:rFonts w:ascii="Tahoma" w:hAnsi="Tahoma" w:cs="Tahoma"/>
          <w:sz w:val="22"/>
          <w:szCs w:val="22"/>
        </w:rPr>
      </w:pPr>
    </w:p>
    <w:p w:rsid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Με το Ν 3852/2011 «Νέα Αρχιτεκτονική της Αυτοδιοίκησης και της Αποκεντρωμένης Διοίκησης-Πρόγραμμα Καλλικράτης» (ΦΕΚ 87/Α’/7-6-2010), συστάθηκε ο Δήμος Αρταίων αποτελούμενος από τους πρώην Δήμους </w:t>
      </w:r>
      <w:proofErr w:type="spellStart"/>
      <w:r w:rsidRPr="00053DC8">
        <w:rPr>
          <w:rFonts w:ascii="Tahoma" w:hAnsi="Tahoma" w:cs="Tahoma"/>
          <w:sz w:val="22"/>
          <w:szCs w:val="22"/>
        </w:rPr>
        <w:t>Αρταίων</w:t>
      </w:r>
      <w:proofErr w:type="spellEnd"/>
      <w:r w:rsidRPr="00053DC8">
        <w:rPr>
          <w:rFonts w:ascii="Tahoma" w:hAnsi="Tahoma" w:cs="Tahoma"/>
          <w:sz w:val="22"/>
          <w:szCs w:val="22"/>
        </w:rPr>
        <w:t xml:space="preserve">, Αμβρακικού, </w:t>
      </w:r>
      <w:proofErr w:type="spellStart"/>
      <w:r w:rsidRPr="00053DC8">
        <w:rPr>
          <w:rFonts w:ascii="Tahoma" w:hAnsi="Tahoma" w:cs="Tahoma"/>
          <w:sz w:val="22"/>
          <w:szCs w:val="22"/>
        </w:rPr>
        <w:t>Βλαχέρνας</w:t>
      </w:r>
      <w:proofErr w:type="spellEnd"/>
      <w:r w:rsidRPr="00053DC8">
        <w:rPr>
          <w:rFonts w:ascii="Tahoma" w:hAnsi="Tahoma" w:cs="Tahoma"/>
          <w:sz w:val="22"/>
          <w:szCs w:val="22"/>
        </w:rPr>
        <w:t xml:space="preserve">, Φιλοθέης και </w:t>
      </w:r>
      <w:proofErr w:type="spellStart"/>
      <w:r w:rsidRPr="00053DC8">
        <w:rPr>
          <w:rFonts w:ascii="Tahoma" w:hAnsi="Tahoma" w:cs="Tahoma"/>
          <w:sz w:val="22"/>
          <w:szCs w:val="22"/>
        </w:rPr>
        <w:t>Ξηροβουνίου</w:t>
      </w:r>
      <w:proofErr w:type="spellEnd"/>
      <w:r w:rsidRPr="00053DC8">
        <w:rPr>
          <w:rFonts w:ascii="Tahoma" w:hAnsi="Tahoma" w:cs="Tahoma"/>
          <w:sz w:val="22"/>
          <w:szCs w:val="22"/>
        </w:rPr>
        <w:t xml:space="preserve">. </w:t>
      </w:r>
    </w:p>
    <w:p w:rsidR="009D47F1" w:rsidRPr="00053DC8" w:rsidRDefault="009D47F1" w:rsidP="00053DC8">
      <w:pPr>
        <w:spacing w:line="276" w:lineRule="auto"/>
        <w:jc w:val="both"/>
        <w:rPr>
          <w:rFonts w:ascii="Tahoma" w:hAnsi="Tahoma" w:cs="Tahoma"/>
          <w:sz w:val="22"/>
          <w:szCs w:val="22"/>
        </w:rPr>
      </w:pPr>
    </w:p>
    <w:p w:rsid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Οι αρμοδιότητες των Δήμων περιγράφονται στον Κώδικα Δήμων και Κοινοτήτων (Ν. 3463/2006, ΦΕΚ Α 114/08.06.2006). Οι μεταβιβαζόμενες πρόσθετες αρμοδιότητες στους Δήμους αναφέρονται αναλυτικά στα άρθρα 94 και 95 του Ν.3852/2010 «Πρόγραμμα Καλλικράτης». </w:t>
      </w:r>
    </w:p>
    <w:p w:rsidR="00053DC8" w:rsidRPr="00053DC8" w:rsidRDefault="00053DC8" w:rsidP="00053DC8">
      <w:pPr>
        <w:spacing w:line="276" w:lineRule="auto"/>
        <w:jc w:val="both"/>
        <w:rPr>
          <w:rFonts w:ascii="Tahoma" w:hAnsi="Tahoma" w:cs="Tahoma"/>
          <w:sz w:val="22"/>
          <w:szCs w:val="22"/>
        </w:rPr>
      </w:pPr>
    </w:p>
    <w:p w:rsid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Έχοντας πλέον διευρυμένες και περισσότερες αρμοδιότητες, ο νέος Δήμος έπρεπε να οργανωθεί στην βάση ενός σύγχρονου Οργανισμού Εσωτερικής Υπηρεσίας σύμφωνα με τη νομοθεσία προκειμένου να υπηρετήσει τους πολιτικούς αναπτυξιακούς στόχους και τη βελτίωση της ποιότητας ζωής των δημοτών. </w:t>
      </w:r>
    </w:p>
    <w:p w:rsidR="00053DC8" w:rsidRPr="00053DC8" w:rsidRDefault="00053DC8" w:rsidP="00053DC8">
      <w:pPr>
        <w:spacing w:line="276" w:lineRule="auto"/>
        <w:jc w:val="both"/>
        <w:rPr>
          <w:rFonts w:ascii="Tahoma" w:hAnsi="Tahoma" w:cs="Tahoma"/>
          <w:sz w:val="22"/>
          <w:szCs w:val="22"/>
        </w:rPr>
      </w:pPr>
    </w:p>
    <w:p w:rsid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Η Ελληνική Εταιρεία Τοπικής Αυτοδιοίκησης &amp; Ανάπτυξης (Ε.Ε.Τ.Α.Α. Α.Ε.) σε συνεργασία με το ΥΠ.ΕΣ. εκπόνησε πρότυπα και οδηγούς για την υποστήριξη της κατάρτισης των ΟΕΥ των νέων Δήμων ανάλογα με το πληθυσμιακό τους μέγεθος αλλά και τη γεωγραφική τους περιοχή. Ο υφιστάμενος ΟΕΥ του Δήμου Αρταίων (ΦΕΚ 1948 /τ. Β΄/15-6-2012) αν και βασίστηκε στο πρότυπο για τους μεσαίους προς μεγάλους Δήμους (πληθυσμού 30.000-60.000), ενσωμάτωσε αλλαγές που αφορούσαν μεταφορές οργανωτικών μονάδων επιπέδου Τμήματος σε Διευθύνσεις διαφορετικές από τις προτεινόμενες από τον πρότυπο ΟΕΥ, που η πράξη κατέδειξε ότι επηρέασε τη συνοχή την αποτελεσματική λειτουργία των Υπηρεσιών αυτών. </w:t>
      </w: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Επίσης, ο  υφιστάμενος ΟΕΥ του Δήμου Αρταίων, σχεδιάστηκε με άλλα δεδομένα ως προς την αναγκαία διάρθρωση των Υπηρεσιών που δεν μπορούσαν να προβλέψουν τις αλλαγές που θα επιφέρει στην λειτουργία του Δήμου η εφαρμογή του προγράμματος «Καλλικράτης». Για παράδειγμα, οι πολλές νέες αρμοδιότητες που μεταβιβάστηκαν στους Δήμους, οι οποίες δεν συνοδεύτηκαν με την παράλληλη ενίσχυση με ανθρώπινους και υλικούς πόρους, δημιούργησαν την ανάγκη οι Υπηρεσίες του Δήμου να εξαρτώνται σε πολύ μεγαλύτερο βαθμό η μία από την άλλη και να χρειάζεται να λειτουργούν με συνέργια, συνεκτικότητα και καλύτερο συντονισμό προκειμένου ο Δήμος να καταφέρει να δρα αποτελεσματικά, σε όλο το διευρυμένο φάσμα αρμοδιοτήτων του.    </w:t>
      </w: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b/>
          <w:sz w:val="22"/>
          <w:szCs w:val="22"/>
          <w:u w:val="single"/>
        </w:rPr>
      </w:pPr>
      <w:r w:rsidRPr="00053DC8">
        <w:rPr>
          <w:rFonts w:ascii="Tahoma" w:hAnsi="Tahoma" w:cs="Tahoma"/>
          <w:b/>
          <w:sz w:val="22"/>
          <w:szCs w:val="22"/>
          <w:u w:val="single"/>
        </w:rPr>
        <w:t>Εξέλιξη Στελέχωσης Δήμου:</w:t>
      </w:r>
    </w:p>
    <w:p w:rsid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Από τη διαπιστωτική πράξη κατάταξης του προσωπικού (</w:t>
      </w:r>
      <w:proofErr w:type="spellStart"/>
      <w:r w:rsidRPr="00053DC8">
        <w:rPr>
          <w:rFonts w:ascii="Tahoma" w:hAnsi="Tahoma" w:cs="Tahoma"/>
          <w:sz w:val="22"/>
          <w:szCs w:val="22"/>
        </w:rPr>
        <w:t>αρ.πρ</w:t>
      </w:r>
      <w:proofErr w:type="spellEnd"/>
      <w:r w:rsidRPr="00053DC8">
        <w:rPr>
          <w:rFonts w:ascii="Tahoma" w:hAnsi="Tahoma" w:cs="Tahoma"/>
          <w:sz w:val="22"/>
          <w:szCs w:val="22"/>
        </w:rPr>
        <w:t xml:space="preserve">. 585/19-1-2011) στο νεοσύστατο Δήμο Αρταίων, προκύπτει ότι ο Δήμος διέθετε </w:t>
      </w:r>
      <w:r w:rsidRPr="00053DC8">
        <w:rPr>
          <w:rFonts w:ascii="Tahoma" w:hAnsi="Tahoma" w:cs="Tahoma"/>
          <w:b/>
          <w:sz w:val="22"/>
          <w:szCs w:val="22"/>
        </w:rPr>
        <w:t>διακόσιους ογδόντα οκτώ (288)</w:t>
      </w:r>
      <w:r w:rsidRPr="00053DC8">
        <w:rPr>
          <w:rFonts w:ascii="Tahoma" w:hAnsi="Tahoma" w:cs="Tahoma"/>
          <w:sz w:val="22"/>
          <w:szCs w:val="22"/>
        </w:rPr>
        <w:t xml:space="preserve"> εργαζομένους. </w:t>
      </w: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Στον πίνακα που ακολουθεί φαίνεται η εξέλιξη του προσωπικού ανά έτος από τη σύσταση του </w:t>
      </w:r>
      <w:proofErr w:type="spellStart"/>
      <w:r w:rsidRPr="00053DC8">
        <w:rPr>
          <w:rFonts w:ascii="Tahoma" w:hAnsi="Tahoma" w:cs="Tahoma"/>
          <w:sz w:val="22"/>
          <w:szCs w:val="22"/>
        </w:rPr>
        <w:t>Καλλικρατικού</w:t>
      </w:r>
      <w:proofErr w:type="spellEnd"/>
      <w:r w:rsidRPr="00053DC8">
        <w:rPr>
          <w:rFonts w:ascii="Tahoma" w:hAnsi="Tahoma" w:cs="Tahoma"/>
          <w:sz w:val="22"/>
          <w:szCs w:val="22"/>
        </w:rPr>
        <w:t xml:space="preserve"> Δήμου  έως σήμερα. Από τον πίνακα προκύπτει ότι υπήρξε μια έντονα πτωτική πορεία στο ανθρώπινο δυναμικό του Δήμου τα τρία πρώτα έτη, η οποία έχει ανακοπεί τα τελευταία δύο έτη κυρίως λόγω των αφίξεων νέου προσωπικού από το πρόγραμμα της </w:t>
      </w:r>
      <w:proofErr w:type="spellStart"/>
      <w:r w:rsidRPr="00053DC8">
        <w:rPr>
          <w:rFonts w:ascii="Tahoma" w:hAnsi="Tahoma" w:cs="Tahoma"/>
          <w:sz w:val="22"/>
          <w:szCs w:val="22"/>
        </w:rPr>
        <w:t>ενδοαυτοδιοικητικής</w:t>
      </w:r>
      <w:proofErr w:type="spellEnd"/>
      <w:r w:rsidRPr="00053DC8">
        <w:rPr>
          <w:rFonts w:ascii="Tahoma" w:hAnsi="Tahoma" w:cs="Tahoma"/>
          <w:sz w:val="22"/>
          <w:szCs w:val="22"/>
        </w:rPr>
        <w:t xml:space="preserve"> κινητικότητας.</w:t>
      </w:r>
    </w:p>
    <w:p w:rsidR="00053DC8" w:rsidRPr="00053DC8" w:rsidRDefault="00053DC8" w:rsidP="00053DC8">
      <w:pPr>
        <w:spacing w:line="276" w:lineRule="auto"/>
        <w:jc w:val="both"/>
        <w:rPr>
          <w:rFonts w:ascii="Tahoma" w:hAnsi="Tahoma" w:cs="Tahoma"/>
          <w:sz w:val="22"/>
          <w:szCs w:val="22"/>
        </w:rPr>
      </w:pPr>
    </w:p>
    <w:tbl>
      <w:tblPr>
        <w:tblW w:w="10490" w:type="dxa"/>
        <w:tblInd w:w="-1093" w:type="dxa"/>
        <w:tblLayout w:type="fixed"/>
        <w:tblLook w:val="04A0"/>
      </w:tblPr>
      <w:tblGrid>
        <w:gridCol w:w="866"/>
        <w:gridCol w:w="1119"/>
        <w:gridCol w:w="15"/>
        <w:gridCol w:w="1403"/>
        <w:gridCol w:w="1417"/>
        <w:gridCol w:w="1276"/>
        <w:gridCol w:w="1559"/>
        <w:gridCol w:w="992"/>
        <w:gridCol w:w="993"/>
        <w:gridCol w:w="850"/>
      </w:tblGrid>
      <w:tr w:rsidR="00053DC8" w:rsidRPr="002E0CE7" w:rsidTr="002E0CE7">
        <w:trPr>
          <w:trHeight w:val="585"/>
        </w:trPr>
        <w:tc>
          <w:tcPr>
            <w:tcW w:w="10490" w:type="dxa"/>
            <w:gridSpan w:val="10"/>
            <w:tcBorders>
              <w:top w:val="single" w:sz="8" w:space="0" w:color="auto"/>
              <w:left w:val="single" w:sz="8" w:space="0" w:color="auto"/>
              <w:bottom w:val="single" w:sz="8" w:space="0" w:color="auto"/>
              <w:right w:val="single" w:sz="8" w:space="0" w:color="000000"/>
            </w:tcBorders>
            <w:shd w:val="clear" w:color="000000" w:fill="808080"/>
            <w:noWrap/>
            <w:vAlign w:val="bottom"/>
            <w:hideMark/>
          </w:tcPr>
          <w:p w:rsidR="00053DC8" w:rsidRPr="002E0CE7" w:rsidRDefault="00053DC8" w:rsidP="00053DC8">
            <w:pPr>
              <w:spacing w:line="276" w:lineRule="auto"/>
              <w:jc w:val="center"/>
              <w:rPr>
                <w:rFonts w:ascii="Tahoma" w:hAnsi="Tahoma" w:cs="Tahoma"/>
                <w:bCs/>
                <w:i/>
                <w:sz w:val="16"/>
                <w:szCs w:val="16"/>
              </w:rPr>
            </w:pPr>
            <w:bookmarkStart w:id="4" w:name="RANGE!A1:I8"/>
            <w:r w:rsidRPr="002E0CE7">
              <w:rPr>
                <w:rFonts w:ascii="Tahoma" w:hAnsi="Tahoma" w:cs="Tahoma"/>
                <w:bCs/>
                <w:i/>
                <w:sz w:val="16"/>
                <w:szCs w:val="16"/>
              </w:rPr>
              <w:lastRenderedPageBreak/>
              <w:t>ΕΞΕΛΙΞΗ ΠΡΟΣΩΠΙΚΟΥ ΑΝΑ ΕΤΟΣ</w:t>
            </w:r>
            <w:bookmarkEnd w:id="4"/>
          </w:p>
        </w:tc>
      </w:tr>
      <w:tr w:rsidR="00053DC8" w:rsidRPr="002E0CE7" w:rsidTr="002E0CE7">
        <w:trPr>
          <w:trHeight w:val="1035"/>
        </w:trPr>
        <w:tc>
          <w:tcPr>
            <w:tcW w:w="866" w:type="dxa"/>
            <w:tcBorders>
              <w:top w:val="nil"/>
              <w:left w:val="single" w:sz="8" w:space="0" w:color="auto"/>
              <w:bottom w:val="single" w:sz="8" w:space="0" w:color="auto"/>
              <w:right w:val="single" w:sz="8" w:space="0" w:color="auto"/>
            </w:tcBorders>
            <w:shd w:val="clear" w:color="000000" w:fill="808080"/>
            <w:noWrap/>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ΕΤΗ</w:t>
            </w:r>
          </w:p>
        </w:tc>
        <w:tc>
          <w:tcPr>
            <w:tcW w:w="1119" w:type="dxa"/>
            <w:tcBorders>
              <w:top w:val="nil"/>
              <w:left w:val="nil"/>
              <w:bottom w:val="single" w:sz="8" w:space="0" w:color="auto"/>
              <w:right w:val="single" w:sz="4" w:space="0" w:color="auto"/>
            </w:tcBorders>
            <w:shd w:val="clear" w:color="000000" w:fill="808080"/>
            <w:noWrap/>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ΣΥΝΤΑΞΕΙΣ</w:t>
            </w:r>
          </w:p>
        </w:tc>
        <w:tc>
          <w:tcPr>
            <w:tcW w:w="1418" w:type="dxa"/>
            <w:gridSpan w:val="2"/>
            <w:tcBorders>
              <w:top w:val="nil"/>
              <w:left w:val="nil"/>
              <w:bottom w:val="single" w:sz="8" w:space="0" w:color="auto"/>
              <w:right w:val="single" w:sz="4" w:space="0" w:color="auto"/>
            </w:tcBorders>
            <w:shd w:val="clear" w:color="000000" w:fill="808080"/>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ΑΠΟΧΩΡΗΣΕΙΣ ΑΠΟ ΜΕΤΑΤΑΞΕΙΣ-ΔΙΑΘΕΣΙΜΟΤΗΤΑ</w:t>
            </w:r>
          </w:p>
        </w:tc>
        <w:tc>
          <w:tcPr>
            <w:tcW w:w="1417" w:type="dxa"/>
            <w:tcBorders>
              <w:top w:val="nil"/>
              <w:left w:val="nil"/>
              <w:bottom w:val="single" w:sz="8" w:space="0" w:color="auto"/>
              <w:right w:val="nil"/>
            </w:tcBorders>
            <w:shd w:val="clear" w:color="000000" w:fill="808080"/>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ΣΥΝΟΛΟ ΑΠΟΧΩΡΗΣΕΩΝ</w:t>
            </w:r>
          </w:p>
        </w:tc>
        <w:tc>
          <w:tcPr>
            <w:tcW w:w="1276" w:type="dxa"/>
            <w:tcBorders>
              <w:top w:val="nil"/>
              <w:left w:val="single" w:sz="8" w:space="0" w:color="auto"/>
              <w:bottom w:val="single" w:sz="8" w:space="0" w:color="auto"/>
              <w:right w:val="single" w:sz="4" w:space="0" w:color="auto"/>
            </w:tcBorders>
            <w:shd w:val="clear" w:color="000000" w:fill="808080"/>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ΑΦΙΞΕΙΣ ΑΠΟ ΜΕΤΑΤΑΞΕΙΣ</w:t>
            </w:r>
          </w:p>
        </w:tc>
        <w:tc>
          <w:tcPr>
            <w:tcW w:w="1559" w:type="dxa"/>
            <w:tcBorders>
              <w:top w:val="nil"/>
              <w:left w:val="nil"/>
              <w:bottom w:val="single" w:sz="8" w:space="0" w:color="auto"/>
              <w:right w:val="single" w:sz="4" w:space="0" w:color="auto"/>
            </w:tcBorders>
            <w:shd w:val="clear" w:color="000000" w:fill="808080"/>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ΑΦΙΞΕΙΣ ΑΠΌ ΠΡΟΣΛΗΨΕΙΣ ΚΑΙ ΕΠΑΝΑΦΟΡΑ ΑΠΌ ΔΙΑΘΕΣΙΜΟΤΗΤΑ</w:t>
            </w:r>
          </w:p>
        </w:tc>
        <w:tc>
          <w:tcPr>
            <w:tcW w:w="992" w:type="dxa"/>
            <w:tcBorders>
              <w:top w:val="nil"/>
              <w:left w:val="nil"/>
              <w:bottom w:val="single" w:sz="8" w:space="0" w:color="auto"/>
              <w:right w:val="single" w:sz="8" w:space="0" w:color="auto"/>
            </w:tcBorders>
            <w:shd w:val="clear" w:color="000000" w:fill="808080"/>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ΣΥΝΟΛΟ ΑΦΙΞΕΩΝ</w:t>
            </w:r>
          </w:p>
        </w:tc>
        <w:tc>
          <w:tcPr>
            <w:tcW w:w="993" w:type="dxa"/>
            <w:tcBorders>
              <w:top w:val="nil"/>
              <w:left w:val="nil"/>
              <w:bottom w:val="single" w:sz="8" w:space="0" w:color="auto"/>
              <w:right w:val="single" w:sz="8" w:space="0" w:color="auto"/>
            </w:tcBorders>
            <w:shd w:val="clear" w:color="000000" w:fill="808080"/>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ΕΤΗΣΙΟ ΙΣΟΖΥΓΙΟ</w:t>
            </w:r>
          </w:p>
        </w:tc>
        <w:tc>
          <w:tcPr>
            <w:tcW w:w="850" w:type="dxa"/>
            <w:tcBorders>
              <w:top w:val="nil"/>
              <w:left w:val="nil"/>
              <w:bottom w:val="single" w:sz="8" w:space="0" w:color="auto"/>
              <w:right w:val="single" w:sz="8" w:space="0" w:color="auto"/>
            </w:tcBorders>
            <w:shd w:val="clear" w:color="000000" w:fill="808080"/>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Συνολικό Προσωπικό στο τέλος κάθε έτους</w:t>
            </w:r>
          </w:p>
        </w:tc>
      </w:tr>
      <w:tr w:rsidR="00053DC8" w:rsidRPr="002E0CE7" w:rsidTr="002E0CE7">
        <w:trPr>
          <w:trHeight w:val="630"/>
        </w:trPr>
        <w:tc>
          <w:tcPr>
            <w:tcW w:w="866" w:type="dxa"/>
            <w:tcBorders>
              <w:top w:val="nil"/>
              <w:left w:val="single" w:sz="8" w:space="0" w:color="auto"/>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2010</w:t>
            </w:r>
          </w:p>
        </w:tc>
        <w:tc>
          <w:tcPr>
            <w:tcW w:w="8774" w:type="dxa"/>
            <w:gridSpan w:val="8"/>
            <w:tcBorders>
              <w:top w:val="single" w:sz="8" w:space="0" w:color="auto"/>
              <w:left w:val="nil"/>
              <w:bottom w:val="single" w:sz="4" w:space="0" w:color="auto"/>
              <w:right w:val="single" w:sz="8" w:space="0" w:color="000000"/>
            </w:tcBorders>
            <w:shd w:val="clear" w:color="auto" w:fill="auto"/>
            <w:vAlign w:val="bottom"/>
            <w:hideMark/>
          </w:tcPr>
          <w:p w:rsidR="00053DC8" w:rsidRPr="002E0CE7" w:rsidRDefault="00053DC8" w:rsidP="00053DC8">
            <w:pPr>
              <w:spacing w:line="276" w:lineRule="auto"/>
              <w:jc w:val="right"/>
              <w:rPr>
                <w:rFonts w:ascii="Tahoma" w:hAnsi="Tahoma" w:cs="Tahoma"/>
                <w:bCs/>
                <w:i/>
                <w:sz w:val="16"/>
                <w:szCs w:val="16"/>
              </w:rPr>
            </w:pPr>
            <w:r w:rsidRPr="002E0CE7">
              <w:rPr>
                <w:rFonts w:ascii="Tahoma" w:hAnsi="Tahoma" w:cs="Tahoma"/>
                <w:bCs/>
                <w:i/>
                <w:sz w:val="16"/>
                <w:szCs w:val="16"/>
              </w:rPr>
              <w:t>Προσωπικό κατάταξης 1-1-2011</w:t>
            </w:r>
          </w:p>
        </w:tc>
        <w:tc>
          <w:tcPr>
            <w:tcW w:w="850"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288</w:t>
            </w:r>
          </w:p>
        </w:tc>
      </w:tr>
      <w:tr w:rsidR="00053DC8" w:rsidRPr="002E0CE7" w:rsidTr="002E0CE7">
        <w:trPr>
          <w:trHeight w:val="630"/>
        </w:trPr>
        <w:tc>
          <w:tcPr>
            <w:tcW w:w="866" w:type="dxa"/>
            <w:tcBorders>
              <w:top w:val="nil"/>
              <w:left w:val="single" w:sz="8" w:space="0" w:color="auto"/>
              <w:bottom w:val="single" w:sz="4" w:space="0" w:color="auto"/>
              <w:right w:val="single" w:sz="8"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2011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25</w:t>
            </w:r>
          </w:p>
        </w:tc>
        <w:tc>
          <w:tcPr>
            <w:tcW w:w="1403"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2</w:t>
            </w:r>
          </w:p>
        </w:tc>
        <w:tc>
          <w:tcPr>
            <w:tcW w:w="1417"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27</w:t>
            </w:r>
          </w:p>
        </w:tc>
        <w:tc>
          <w:tcPr>
            <w:tcW w:w="1276"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0</w:t>
            </w:r>
          </w:p>
        </w:tc>
        <w:tc>
          <w:tcPr>
            <w:tcW w:w="1559"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0</w:t>
            </w:r>
          </w:p>
        </w:tc>
        <w:tc>
          <w:tcPr>
            <w:tcW w:w="992"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0</w:t>
            </w:r>
          </w:p>
        </w:tc>
        <w:tc>
          <w:tcPr>
            <w:tcW w:w="993"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-27</w:t>
            </w:r>
          </w:p>
        </w:tc>
        <w:tc>
          <w:tcPr>
            <w:tcW w:w="850"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261</w:t>
            </w:r>
          </w:p>
        </w:tc>
      </w:tr>
      <w:tr w:rsidR="00053DC8" w:rsidRPr="002E0CE7" w:rsidTr="002E0CE7">
        <w:trPr>
          <w:trHeight w:val="630"/>
        </w:trPr>
        <w:tc>
          <w:tcPr>
            <w:tcW w:w="866" w:type="dxa"/>
            <w:tcBorders>
              <w:top w:val="nil"/>
              <w:left w:val="single" w:sz="8" w:space="0" w:color="auto"/>
              <w:bottom w:val="single" w:sz="4" w:space="0" w:color="auto"/>
              <w:right w:val="single" w:sz="8"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2012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17</w:t>
            </w:r>
          </w:p>
        </w:tc>
        <w:tc>
          <w:tcPr>
            <w:tcW w:w="1403"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13</w:t>
            </w:r>
          </w:p>
        </w:tc>
        <w:tc>
          <w:tcPr>
            <w:tcW w:w="1417"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30</w:t>
            </w:r>
          </w:p>
        </w:tc>
        <w:tc>
          <w:tcPr>
            <w:tcW w:w="1276"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4</w:t>
            </w:r>
          </w:p>
        </w:tc>
        <w:tc>
          <w:tcPr>
            <w:tcW w:w="1559"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2</w:t>
            </w:r>
          </w:p>
        </w:tc>
        <w:tc>
          <w:tcPr>
            <w:tcW w:w="992"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6</w:t>
            </w:r>
          </w:p>
        </w:tc>
        <w:tc>
          <w:tcPr>
            <w:tcW w:w="993"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-24</w:t>
            </w:r>
          </w:p>
        </w:tc>
        <w:tc>
          <w:tcPr>
            <w:tcW w:w="850"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237</w:t>
            </w:r>
          </w:p>
        </w:tc>
      </w:tr>
      <w:tr w:rsidR="00053DC8" w:rsidRPr="002E0CE7" w:rsidTr="002E0CE7">
        <w:trPr>
          <w:trHeight w:val="600"/>
        </w:trPr>
        <w:tc>
          <w:tcPr>
            <w:tcW w:w="866" w:type="dxa"/>
            <w:tcBorders>
              <w:top w:val="nil"/>
              <w:left w:val="single" w:sz="8" w:space="0" w:color="auto"/>
              <w:bottom w:val="single" w:sz="4" w:space="0" w:color="auto"/>
              <w:right w:val="single" w:sz="8"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2013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11</w:t>
            </w:r>
          </w:p>
        </w:tc>
        <w:tc>
          <w:tcPr>
            <w:tcW w:w="1403"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30</w:t>
            </w:r>
          </w:p>
        </w:tc>
        <w:tc>
          <w:tcPr>
            <w:tcW w:w="1417"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40</w:t>
            </w:r>
          </w:p>
        </w:tc>
        <w:tc>
          <w:tcPr>
            <w:tcW w:w="1276"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2</w:t>
            </w:r>
          </w:p>
        </w:tc>
        <w:tc>
          <w:tcPr>
            <w:tcW w:w="1559"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0</w:t>
            </w:r>
          </w:p>
        </w:tc>
        <w:tc>
          <w:tcPr>
            <w:tcW w:w="992"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2</w:t>
            </w:r>
          </w:p>
        </w:tc>
        <w:tc>
          <w:tcPr>
            <w:tcW w:w="993"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-38</w:t>
            </w:r>
          </w:p>
        </w:tc>
        <w:tc>
          <w:tcPr>
            <w:tcW w:w="850"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199</w:t>
            </w:r>
          </w:p>
        </w:tc>
      </w:tr>
      <w:tr w:rsidR="00053DC8" w:rsidRPr="002E0CE7" w:rsidTr="002E0CE7">
        <w:trPr>
          <w:trHeight w:val="510"/>
        </w:trPr>
        <w:tc>
          <w:tcPr>
            <w:tcW w:w="866" w:type="dxa"/>
            <w:tcBorders>
              <w:top w:val="nil"/>
              <w:left w:val="single" w:sz="8" w:space="0" w:color="auto"/>
              <w:bottom w:val="single" w:sz="4" w:space="0" w:color="auto"/>
              <w:right w:val="single" w:sz="8"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2014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10</w:t>
            </w:r>
          </w:p>
        </w:tc>
        <w:tc>
          <w:tcPr>
            <w:tcW w:w="1403"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4</w:t>
            </w:r>
          </w:p>
        </w:tc>
        <w:tc>
          <w:tcPr>
            <w:tcW w:w="1417"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13</w:t>
            </w:r>
          </w:p>
        </w:tc>
        <w:tc>
          <w:tcPr>
            <w:tcW w:w="1276"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18</w:t>
            </w:r>
          </w:p>
        </w:tc>
        <w:tc>
          <w:tcPr>
            <w:tcW w:w="1559" w:type="dxa"/>
            <w:tcBorders>
              <w:top w:val="nil"/>
              <w:left w:val="nil"/>
              <w:bottom w:val="single" w:sz="4"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0</w:t>
            </w:r>
          </w:p>
        </w:tc>
        <w:tc>
          <w:tcPr>
            <w:tcW w:w="992"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18</w:t>
            </w:r>
          </w:p>
        </w:tc>
        <w:tc>
          <w:tcPr>
            <w:tcW w:w="993"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5</w:t>
            </w:r>
          </w:p>
        </w:tc>
        <w:tc>
          <w:tcPr>
            <w:tcW w:w="850" w:type="dxa"/>
            <w:tcBorders>
              <w:top w:val="nil"/>
              <w:left w:val="nil"/>
              <w:bottom w:val="single" w:sz="4"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204</w:t>
            </w:r>
          </w:p>
        </w:tc>
      </w:tr>
      <w:tr w:rsidR="00053DC8" w:rsidRPr="002E0CE7" w:rsidTr="002E0CE7">
        <w:trPr>
          <w:trHeight w:val="510"/>
        </w:trPr>
        <w:tc>
          <w:tcPr>
            <w:tcW w:w="866" w:type="dxa"/>
            <w:tcBorders>
              <w:top w:val="nil"/>
              <w:left w:val="single" w:sz="8" w:space="0" w:color="auto"/>
              <w:bottom w:val="single" w:sz="8" w:space="0" w:color="auto"/>
              <w:right w:val="single" w:sz="8"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2015</w:t>
            </w:r>
          </w:p>
        </w:tc>
        <w:tc>
          <w:tcPr>
            <w:tcW w:w="1134" w:type="dxa"/>
            <w:gridSpan w:val="2"/>
            <w:tcBorders>
              <w:top w:val="nil"/>
              <w:left w:val="nil"/>
              <w:bottom w:val="single" w:sz="8" w:space="0" w:color="auto"/>
              <w:right w:val="single" w:sz="4"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3</w:t>
            </w:r>
          </w:p>
        </w:tc>
        <w:tc>
          <w:tcPr>
            <w:tcW w:w="1403" w:type="dxa"/>
            <w:tcBorders>
              <w:top w:val="nil"/>
              <w:left w:val="nil"/>
              <w:bottom w:val="single" w:sz="8"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0</w:t>
            </w:r>
          </w:p>
        </w:tc>
        <w:tc>
          <w:tcPr>
            <w:tcW w:w="1417" w:type="dxa"/>
            <w:tcBorders>
              <w:top w:val="nil"/>
              <w:left w:val="nil"/>
              <w:bottom w:val="single" w:sz="8" w:space="0" w:color="auto"/>
              <w:right w:val="nil"/>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3</w:t>
            </w:r>
          </w:p>
        </w:tc>
        <w:tc>
          <w:tcPr>
            <w:tcW w:w="1276" w:type="dxa"/>
            <w:tcBorders>
              <w:top w:val="nil"/>
              <w:left w:val="single" w:sz="8" w:space="0" w:color="auto"/>
              <w:bottom w:val="single" w:sz="8"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3</w:t>
            </w:r>
          </w:p>
        </w:tc>
        <w:tc>
          <w:tcPr>
            <w:tcW w:w="1559" w:type="dxa"/>
            <w:tcBorders>
              <w:top w:val="nil"/>
              <w:left w:val="nil"/>
              <w:bottom w:val="single" w:sz="8"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10</w:t>
            </w:r>
          </w:p>
        </w:tc>
        <w:tc>
          <w:tcPr>
            <w:tcW w:w="992" w:type="dxa"/>
            <w:tcBorders>
              <w:top w:val="nil"/>
              <w:left w:val="nil"/>
              <w:bottom w:val="single" w:sz="8"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13</w:t>
            </w:r>
          </w:p>
        </w:tc>
        <w:tc>
          <w:tcPr>
            <w:tcW w:w="993" w:type="dxa"/>
            <w:tcBorders>
              <w:top w:val="nil"/>
              <w:left w:val="nil"/>
              <w:bottom w:val="single" w:sz="8"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10</w:t>
            </w:r>
          </w:p>
        </w:tc>
        <w:tc>
          <w:tcPr>
            <w:tcW w:w="850" w:type="dxa"/>
            <w:tcBorders>
              <w:top w:val="nil"/>
              <w:left w:val="nil"/>
              <w:bottom w:val="single" w:sz="8"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214</w:t>
            </w:r>
          </w:p>
        </w:tc>
      </w:tr>
      <w:tr w:rsidR="00053DC8" w:rsidRPr="002E0CE7" w:rsidTr="002E0CE7">
        <w:trPr>
          <w:trHeight w:val="510"/>
        </w:trPr>
        <w:tc>
          <w:tcPr>
            <w:tcW w:w="866" w:type="dxa"/>
            <w:tcBorders>
              <w:top w:val="nil"/>
              <w:left w:val="single" w:sz="8" w:space="0" w:color="auto"/>
              <w:bottom w:val="single" w:sz="8" w:space="0" w:color="auto"/>
              <w:right w:val="single" w:sz="8"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2016</w:t>
            </w:r>
          </w:p>
        </w:tc>
        <w:tc>
          <w:tcPr>
            <w:tcW w:w="1134" w:type="dxa"/>
            <w:gridSpan w:val="2"/>
            <w:tcBorders>
              <w:top w:val="nil"/>
              <w:left w:val="nil"/>
              <w:bottom w:val="single" w:sz="8" w:space="0" w:color="auto"/>
              <w:right w:val="single" w:sz="4" w:space="0" w:color="auto"/>
            </w:tcBorders>
            <w:shd w:val="clear" w:color="auto" w:fill="auto"/>
            <w:noWrap/>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3</w:t>
            </w:r>
          </w:p>
        </w:tc>
        <w:tc>
          <w:tcPr>
            <w:tcW w:w="1403" w:type="dxa"/>
            <w:tcBorders>
              <w:top w:val="nil"/>
              <w:left w:val="nil"/>
              <w:bottom w:val="single" w:sz="8"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1</w:t>
            </w:r>
          </w:p>
        </w:tc>
        <w:tc>
          <w:tcPr>
            <w:tcW w:w="1417" w:type="dxa"/>
            <w:tcBorders>
              <w:top w:val="nil"/>
              <w:left w:val="nil"/>
              <w:bottom w:val="single" w:sz="8" w:space="0" w:color="auto"/>
              <w:right w:val="nil"/>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4</w:t>
            </w:r>
          </w:p>
        </w:tc>
        <w:tc>
          <w:tcPr>
            <w:tcW w:w="1276" w:type="dxa"/>
            <w:tcBorders>
              <w:top w:val="nil"/>
              <w:left w:val="single" w:sz="8" w:space="0" w:color="auto"/>
              <w:bottom w:val="single" w:sz="8"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0</w:t>
            </w:r>
          </w:p>
        </w:tc>
        <w:tc>
          <w:tcPr>
            <w:tcW w:w="1559" w:type="dxa"/>
            <w:tcBorders>
              <w:top w:val="nil"/>
              <w:left w:val="nil"/>
              <w:bottom w:val="single" w:sz="8" w:space="0" w:color="auto"/>
              <w:right w:val="single" w:sz="4"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0</w:t>
            </w:r>
          </w:p>
        </w:tc>
        <w:tc>
          <w:tcPr>
            <w:tcW w:w="992" w:type="dxa"/>
            <w:tcBorders>
              <w:top w:val="nil"/>
              <w:left w:val="nil"/>
              <w:bottom w:val="single" w:sz="8"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0</w:t>
            </w:r>
          </w:p>
        </w:tc>
        <w:tc>
          <w:tcPr>
            <w:tcW w:w="993" w:type="dxa"/>
            <w:tcBorders>
              <w:top w:val="nil"/>
              <w:left w:val="nil"/>
              <w:bottom w:val="single" w:sz="8"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r w:rsidRPr="002E0CE7">
              <w:rPr>
                <w:rFonts w:ascii="Tahoma" w:hAnsi="Tahoma" w:cs="Tahoma"/>
                <w:i/>
                <w:sz w:val="16"/>
                <w:szCs w:val="16"/>
              </w:rPr>
              <w:t>-4</w:t>
            </w:r>
          </w:p>
        </w:tc>
        <w:tc>
          <w:tcPr>
            <w:tcW w:w="850" w:type="dxa"/>
            <w:tcBorders>
              <w:top w:val="nil"/>
              <w:left w:val="nil"/>
              <w:bottom w:val="single" w:sz="8" w:space="0" w:color="auto"/>
              <w:right w:val="single" w:sz="8" w:space="0" w:color="auto"/>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210</w:t>
            </w:r>
          </w:p>
        </w:tc>
      </w:tr>
      <w:tr w:rsidR="00053DC8" w:rsidRPr="002E0CE7" w:rsidTr="002E0CE7">
        <w:trPr>
          <w:trHeight w:val="255"/>
        </w:trPr>
        <w:tc>
          <w:tcPr>
            <w:tcW w:w="866" w:type="dxa"/>
            <w:tcBorders>
              <w:top w:val="nil"/>
              <w:left w:val="nil"/>
              <w:bottom w:val="nil"/>
              <w:right w:val="nil"/>
            </w:tcBorders>
            <w:shd w:val="clear" w:color="auto" w:fill="auto"/>
            <w:noWrap/>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ΣΥΝΟΛΑ</w:t>
            </w:r>
          </w:p>
        </w:tc>
        <w:tc>
          <w:tcPr>
            <w:tcW w:w="1134" w:type="dxa"/>
            <w:gridSpan w:val="2"/>
            <w:tcBorders>
              <w:top w:val="nil"/>
              <w:left w:val="nil"/>
              <w:bottom w:val="nil"/>
              <w:right w:val="nil"/>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66</w:t>
            </w:r>
          </w:p>
        </w:tc>
        <w:tc>
          <w:tcPr>
            <w:tcW w:w="1403" w:type="dxa"/>
            <w:tcBorders>
              <w:top w:val="nil"/>
              <w:left w:val="nil"/>
              <w:bottom w:val="nil"/>
              <w:right w:val="nil"/>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49</w:t>
            </w:r>
          </w:p>
        </w:tc>
        <w:tc>
          <w:tcPr>
            <w:tcW w:w="1417" w:type="dxa"/>
            <w:tcBorders>
              <w:top w:val="nil"/>
              <w:left w:val="nil"/>
              <w:bottom w:val="nil"/>
              <w:right w:val="nil"/>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113</w:t>
            </w:r>
          </w:p>
        </w:tc>
        <w:tc>
          <w:tcPr>
            <w:tcW w:w="1276" w:type="dxa"/>
            <w:tcBorders>
              <w:top w:val="nil"/>
              <w:left w:val="nil"/>
              <w:bottom w:val="nil"/>
              <w:right w:val="nil"/>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27</w:t>
            </w:r>
          </w:p>
        </w:tc>
        <w:tc>
          <w:tcPr>
            <w:tcW w:w="1559" w:type="dxa"/>
            <w:tcBorders>
              <w:top w:val="nil"/>
              <w:left w:val="nil"/>
              <w:bottom w:val="nil"/>
              <w:right w:val="nil"/>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12</w:t>
            </w:r>
          </w:p>
        </w:tc>
        <w:tc>
          <w:tcPr>
            <w:tcW w:w="992" w:type="dxa"/>
            <w:tcBorders>
              <w:top w:val="nil"/>
              <w:left w:val="nil"/>
              <w:bottom w:val="nil"/>
              <w:right w:val="nil"/>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39</w:t>
            </w:r>
          </w:p>
        </w:tc>
        <w:tc>
          <w:tcPr>
            <w:tcW w:w="993" w:type="dxa"/>
            <w:tcBorders>
              <w:top w:val="nil"/>
              <w:left w:val="nil"/>
              <w:bottom w:val="nil"/>
              <w:right w:val="nil"/>
            </w:tcBorders>
            <w:shd w:val="clear" w:color="auto" w:fill="auto"/>
            <w:vAlign w:val="bottom"/>
            <w:hideMark/>
          </w:tcPr>
          <w:p w:rsidR="00053DC8" w:rsidRPr="002E0CE7" w:rsidRDefault="00053DC8" w:rsidP="00053DC8">
            <w:pPr>
              <w:spacing w:line="276" w:lineRule="auto"/>
              <w:jc w:val="center"/>
              <w:rPr>
                <w:rFonts w:ascii="Tahoma" w:hAnsi="Tahoma" w:cs="Tahoma"/>
                <w:bCs/>
                <w:i/>
                <w:sz w:val="16"/>
                <w:szCs w:val="16"/>
              </w:rPr>
            </w:pPr>
            <w:r w:rsidRPr="002E0CE7">
              <w:rPr>
                <w:rFonts w:ascii="Tahoma" w:hAnsi="Tahoma" w:cs="Tahoma"/>
                <w:bCs/>
                <w:i/>
                <w:sz w:val="16"/>
                <w:szCs w:val="16"/>
              </w:rPr>
              <w:t>-78</w:t>
            </w:r>
          </w:p>
        </w:tc>
        <w:tc>
          <w:tcPr>
            <w:tcW w:w="850" w:type="dxa"/>
            <w:tcBorders>
              <w:top w:val="nil"/>
              <w:left w:val="nil"/>
              <w:bottom w:val="nil"/>
              <w:right w:val="nil"/>
            </w:tcBorders>
            <w:shd w:val="clear" w:color="auto" w:fill="auto"/>
            <w:vAlign w:val="bottom"/>
            <w:hideMark/>
          </w:tcPr>
          <w:p w:rsidR="00053DC8" w:rsidRPr="002E0CE7" w:rsidRDefault="00053DC8" w:rsidP="00053DC8">
            <w:pPr>
              <w:spacing w:line="276" w:lineRule="auto"/>
              <w:jc w:val="center"/>
              <w:rPr>
                <w:rFonts w:ascii="Tahoma" w:hAnsi="Tahoma" w:cs="Tahoma"/>
                <w:i/>
                <w:sz w:val="16"/>
                <w:szCs w:val="16"/>
              </w:rPr>
            </w:pPr>
          </w:p>
        </w:tc>
      </w:tr>
    </w:tbl>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Από την ανάγνωση του πίνακα εξάγεται το συμπέρασμα ότι η στελέχωση των Υπηρεσιών του Δήμου τα τελευταία έτη, ακολουθεί μια σταθερά φθίνουσα πορεία, λόγω των πολλών συνταξιοδοτήσεων αλλά και της αναστολής των προσλήψεων. Οι αποχωρήσεις προσωπικού μετά τον Καλλικράτη κινείται σε επίπεδα του 35%, με την αναπλήρωση να είναι της τάξης μόνο του 10%, κυρίως μέσω του προγράμματος </w:t>
      </w:r>
      <w:proofErr w:type="spellStart"/>
      <w:r w:rsidRPr="00053DC8">
        <w:rPr>
          <w:rFonts w:ascii="Tahoma" w:hAnsi="Tahoma" w:cs="Tahoma"/>
          <w:sz w:val="22"/>
          <w:szCs w:val="22"/>
        </w:rPr>
        <w:t>ενδοαυτοδιοικητικής</w:t>
      </w:r>
      <w:proofErr w:type="spellEnd"/>
      <w:r w:rsidRPr="00053DC8">
        <w:rPr>
          <w:rFonts w:ascii="Tahoma" w:hAnsi="Tahoma" w:cs="Tahoma"/>
          <w:sz w:val="22"/>
          <w:szCs w:val="22"/>
        </w:rPr>
        <w:t xml:space="preserve"> κινητικότητας. Βάσει της γενικότερης οικονομικής συγκυρίας της χώρας, η τάση αυτή αναμένεται να συνεχιστεί και τα επόμενα έτη.</w:t>
      </w: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b/>
          <w:sz w:val="22"/>
          <w:szCs w:val="22"/>
          <w:u w:val="single"/>
        </w:rPr>
      </w:pPr>
      <w:r w:rsidRPr="00053DC8">
        <w:rPr>
          <w:rFonts w:ascii="Tahoma" w:hAnsi="Tahoma" w:cs="Tahoma"/>
          <w:b/>
          <w:sz w:val="22"/>
          <w:szCs w:val="22"/>
          <w:u w:val="single"/>
        </w:rPr>
        <w:t>Αναγκαιότητα κατάρτισης νέου Οργανισμού Εσωτερικής Υπηρεσίας:</w:t>
      </w:r>
    </w:p>
    <w:p w:rsidR="00053DC8" w:rsidRP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Με δεδομένη την παραπάνω πραγματικότητα, αλλά και την εμπειρία από τη λειτουργία του Δήμου τα τελευταία έτη μετά τον Καλλικράτη, </w:t>
      </w:r>
      <w:r w:rsidRPr="00053DC8">
        <w:rPr>
          <w:rFonts w:ascii="Tahoma" w:hAnsi="Tahoma" w:cs="Tahoma"/>
          <w:b/>
          <w:sz w:val="22"/>
          <w:szCs w:val="22"/>
          <w:u w:val="single"/>
        </w:rPr>
        <w:t>δημιουργείται πλέον η ανάγκη, αναδιαμόρφωσης του οργανωτικού σχήματος του Δήμου</w:t>
      </w:r>
      <w:r w:rsidRPr="00053DC8">
        <w:rPr>
          <w:rFonts w:ascii="Tahoma" w:hAnsi="Tahoma" w:cs="Tahoma"/>
          <w:sz w:val="22"/>
          <w:szCs w:val="22"/>
        </w:rPr>
        <w:t xml:space="preserve"> με στόχο τη βελτίωση της συνοχής, του συντονισμού και του ελέγχου των επί μέρους οργανικών μονάδων, προκειμένου να θεμελιωθεί ένα σχήμα λειτουργικό, αποδοτικό, σύγχρονο και αποτελεσματικό, που θα λαμβάνει υπόψη και θα ενσωματώνει τις παραμέτρους των ιδιαιτεροτήτων του Δήμου Αρταίων και της κοινωνίας του. Με τον τρόπο αυτό, θα δοθεί η δυνατότητα να αξιοποιηθεί καλύτερα το στελεχιακό δυναμικό του Δήμου, καθώς θα απελευθερωθούν ανθρώπινοι πόροι για την ενίσχυση υπηρεσιών που είναι </w:t>
      </w:r>
      <w:proofErr w:type="spellStart"/>
      <w:r w:rsidRPr="00053DC8">
        <w:rPr>
          <w:rFonts w:ascii="Tahoma" w:hAnsi="Tahoma" w:cs="Tahoma"/>
          <w:sz w:val="22"/>
          <w:szCs w:val="22"/>
        </w:rPr>
        <w:t>υποστελεχωμένες</w:t>
      </w:r>
      <w:proofErr w:type="spellEnd"/>
      <w:r w:rsidRPr="00053DC8">
        <w:rPr>
          <w:rFonts w:ascii="Tahoma" w:hAnsi="Tahoma" w:cs="Tahoma"/>
          <w:sz w:val="22"/>
          <w:szCs w:val="22"/>
        </w:rPr>
        <w:t>.</w:t>
      </w: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b/>
          <w:bCs/>
          <w:sz w:val="22"/>
          <w:szCs w:val="22"/>
        </w:rPr>
      </w:pPr>
      <w:proofErr w:type="spellStart"/>
      <w:r w:rsidRPr="00053DC8">
        <w:rPr>
          <w:rFonts w:ascii="Tahoma" w:hAnsi="Tahoma" w:cs="Tahoma"/>
          <w:bCs/>
          <w:sz w:val="22"/>
          <w:szCs w:val="22"/>
        </w:rPr>
        <w:t>Επιροσθέτως</w:t>
      </w:r>
      <w:proofErr w:type="spellEnd"/>
      <w:r w:rsidRPr="00053DC8">
        <w:rPr>
          <w:rFonts w:ascii="Tahoma" w:hAnsi="Tahoma" w:cs="Tahoma"/>
          <w:bCs/>
          <w:sz w:val="22"/>
          <w:szCs w:val="22"/>
        </w:rPr>
        <w:t xml:space="preserve"> σύμφωνα με τον</w:t>
      </w:r>
      <w:r w:rsidRPr="00053DC8">
        <w:rPr>
          <w:rFonts w:ascii="Tahoma" w:hAnsi="Tahoma" w:cs="Tahoma"/>
          <w:b/>
          <w:bCs/>
          <w:sz w:val="22"/>
          <w:szCs w:val="22"/>
        </w:rPr>
        <w:t xml:space="preserve"> </w:t>
      </w:r>
      <w:r w:rsidRPr="00053DC8">
        <w:rPr>
          <w:rFonts w:ascii="Tahoma" w:hAnsi="Tahoma" w:cs="Tahoma"/>
          <w:bCs/>
          <w:sz w:val="22"/>
          <w:szCs w:val="22"/>
        </w:rPr>
        <w:t>Ν.</w:t>
      </w:r>
      <w:r w:rsidRPr="00053DC8">
        <w:rPr>
          <w:rFonts w:ascii="Tahoma" w:hAnsi="Tahoma" w:cs="Tahoma"/>
          <w:b/>
          <w:bCs/>
          <w:sz w:val="22"/>
          <w:szCs w:val="22"/>
        </w:rPr>
        <w:t xml:space="preserve"> </w:t>
      </w:r>
      <w:r w:rsidRPr="00053DC8">
        <w:rPr>
          <w:rFonts w:ascii="Tahoma" w:hAnsi="Tahoma" w:cs="Tahoma"/>
          <w:bCs/>
          <w:sz w:val="22"/>
          <w:szCs w:val="22"/>
        </w:rPr>
        <w:t xml:space="preserve">4440/2016 «Ενιαίο Σύστημα Κινητικότητας στη Δημόσια Διοίκηση…» </w:t>
      </w:r>
      <w:r w:rsidRPr="00053DC8">
        <w:rPr>
          <w:rStyle w:val="st"/>
          <w:rFonts w:ascii="Tahoma" w:hAnsi="Tahoma" w:cs="Tahoma"/>
          <w:sz w:val="22"/>
          <w:szCs w:val="22"/>
        </w:rPr>
        <w:t xml:space="preserve">(ΦΕΚ Α´ 224) και τις ερμηνευτικές εγκυκλίους που ακολούθησαν, οι  Φορείς που εντάσσονται σε αυτόν, θα </w:t>
      </w:r>
      <w:r w:rsidRPr="00053DC8">
        <w:rPr>
          <w:rFonts w:ascii="Tahoma" w:hAnsi="Tahoma" w:cs="Tahoma"/>
          <w:sz w:val="22"/>
          <w:szCs w:val="22"/>
        </w:rPr>
        <w:t>πρέπει να αποστείλουν στην Κεντρική Επιτροπή Κινητικότητας τα αιτήματά τους για κάλυψη θέσεων με μετάταξη ή απόσπαση, από 1η Σεπτεμβρίου έως 15 Σεπτεμβρίου 2017. Προϋπόθεση αποτελεί οι ζητούμενες θέσεις να προβλέπονται ως κενές οργανικές στον ΟΕΥ του Φορέα. Όμως, κατ’ εφαρμογή του άρθρου  33, του Ν. 4024/2011</w:t>
      </w:r>
      <w:r w:rsidRPr="00053DC8">
        <w:rPr>
          <w:rStyle w:val="st"/>
          <w:rFonts w:ascii="Tahoma" w:hAnsi="Tahoma" w:cs="Tahoma"/>
          <w:sz w:val="22"/>
          <w:szCs w:val="22"/>
        </w:rPr>
        <w:t xml:space="preserve">(ΦΕΚ Α´ 226) καταργήθηκαν στον Δήμο μας, όπως και σε όλους Φορείς του Δημοσίου, οι κενές οργανικές θέσεις, πλην ελαχίστων που διατηρήθηκαν με ειδική αιτιολόγηση. Ως εκ τούτου, προκειμένου ο Δήμος μας να εκμεταλλευτεί το νέο </w:t>
      </w:r>
      <w:r w:rsidRPr="00053DC8">
        <w:rPr>
          <w:rStyle w:val="st"/>
          <w:rFonts w:ascii="Tahoma" w:hAnsi="Tahoma" w:cs="Tahoma"/>
          <w:sz w:val="22"/>
          <w:szCs w:val="22"/>
        </w:rPr>
        <w:lastRenderedPageBreak/>
        <w:t xml:space="preserve">σύστημα για την στελέχωση των υπηρεσιών του, θα πρέπει άμεσα να </w:t>
      </w:r>
      <w:proofErr w:type="spellStart"/>
      <w:r w:rsidRPr="00053DC8">
        <w:rPr>
          <w:rStyle w:val="st"/>
          <w:rFonts w:ascii="Tahoma" w:hAnsi="Tahoma" w:cs="Tahoma"/>
          <w:sz w:val="22"/>
          <w:szCs w:val="22"/>
        </w:rPr>
        <w:t>επανασυστήσει</w:t>
      </w:r>
      <w:proofErr w:type="spellEnd"/>
      <w:r w:rsidRPr="00053DC8">
        <w:rPr>
          <w:rStyle w:val="st"/>
          <w:rFonts w:ascii="Tahoma" w:hAnsi="Tahoma" w:cs="Tahoma"/>
          <w:sz w:val="22"/>
          <w:szCs w:val="22"/>
        </w:rPr>
        <w:t xml:space="preserve"> τις κενές οργανικές θέσεις στις ειδικότητες που παρατηρείται έλλειψη προσωπικού.  </w:t>
      </w: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Τέλος, πέραν των παραπάνω λόγων, μετά ψήφιση της τροπολογίας του άρθρου 24 του Ν. 4479/2017 (ΦΕΚ Α΄ 94), που αφορά την πρόσληψη μόνιμου προσωπικού στις ανταποδοτικές υπηρεσίες καθαριότητας των ΟΤΑ Α΄ βαθμού, ο Δήμος μας θα πρέπει να αιτηθεί στο Υπουργείο Εσωτερικών τον αριθμό των θέσεων που επιθυμεί να καλύψει στον τομέα καθαριότητας, </w:t>
      </w:r>
      <w:r w:rsidRPr="00053DC8">
        <w:rPr>
          <w:rFonts w:ascii="Tahoma" w:hAnsi="Tahoma" w:cs="Tahoma"/>
          <w:b/>
          <w:sz w:val="22"/>
          <w:szCs w:val="22"/>
          <w:u w:val="single"/>
        </w:rPr>
        <w:t>και σε περίπτωση που δεν επαρκούν οι  κενές οργανικές θέσεις στον ΟΕΥ να προβεί άμεσα και σε κάθε περίπτωση εντός του Ιουλίου σε τροποποίηση αυτού</w:t>
      </w:r>
      <w:r w:rsidRPr="00053DC8">
        <w:rPr>
          <w:rFonts w:ascii="Tahoma" w:hAnsi="Tahoma" w:cs="Tahoma"/>
          <w:sz w:val="22"/>
          <w:szCs w:val="22"/>
        </w:rPr>
        <w:t>, με την σύσταση νέων θέσεων για την κάλυψη των πραγματικών αναγκών του. Στον ισχύοντα ΟΕΥ οι κενές οργανικές θέσεις που διατηρήθηκαν στον τομέα καθαριότητας είναι μόλις (5), εκτιμάται ότι δεν επαρκούν και θα πρέπει να αυξηθούν.</w:t>
      </w: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Με βάση τα παραπάνω, </w:t>
      </w:r>
      <w:r w:rsidRPr="00053DC8">
        <w:rPr>
          <w:rFonts w:ascii="Tahoma" w:hAnsi="Tahoma" w:cs="Tahoma"/>
          <w:b/>
          <w:sz w:val="22"/>
          <w:szCs w:val="22"/>
          <w:u w:val="single"/>
        </w:rPr>
        <w:t>ο Δήμος μας θα πρέπει να προβεί άμεσα στην έγκριση νέου  Οργανισμού Εσωτερικής Υπηρεσίας (ΟΕΥ).</w:t>
      </w:r>
      <w:r w:rsidRPr="00053DC8">
        <w:rPr>
          <w:rFonts w:ascii="Tahoma" w:hAnsi="Tahoma" w:cs="Tahoma"/>
          <w:sz w:val="22"/>
          <w:szCs w:val="22"/>
        </w:rPr>
        <w:t xml:space="preserve"> Στον νέο ΟΕΥ προτείνεται η δημιουργία των παρακάτω οργανικών υπηρεσιακών μονάδων:</w:t>
      </w:r>
    </w:p>
    <w:p w:rsidR="00053DC8" w:rsidRP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 </w:t>
      </w:r>
    </w:p>
    <w:p w:rsidR="00053DC8" w:rsidRPr="00053DC8" w:rsidRDefault="00053DC8" w:rsidP="00805265">
      <w:pPr>
        <w:numPr>
          <w:ilvl w:val="0"/>
          <w:numId w:val="5"/>
        </w:numPr>
        <w:spacing w:line="276" w:lineRule="auto"/>
        <w:jc w:val="both"/>
        <w:rPr>
          <w:rFonts w:ascii="Tahoma" w:hAnsi="Tahoma" w:cs="Tahoma"/>
          <w:sz w:val="22"/>
          <w:szCs w:val="22"/>
        </w:rPr>
      </w:pPr>
      <w:r w:rsidRPr="00053DC8">
        <w:rPr>
          <w:rFonts w:ascii="Tahoma" w:hAnsi="Tahoma" w:cs="Tahoma"/>
          <w:sz w:val="22"/>
          <w:szCs w:val="22"/>
        </w:rPr>
        <w:t xml:space="preserve"> </w:t>
      </w:r>
      <w:r w:rsidRPr="00053DC8">
        <w:rPr>
          <w:rFonts w:ascii="Tahoma" w:hAnsi="Tahoma" w:cs="Tahoma"/>
          <w:b/>
          <w:sz w:val="22"/>
          <w:szCs w:val="22"/>
        </w:rPr>
        <w:t>Αυτοτελούς Τμήματος Συντονισμού και Εξυπηρέτησης του Δημότη</w:t>
      </w:r>
      <w:r w:rsidRPr="00053DC8">
        <w:rPr>
          <w:rFonts w:ascii="Tahoma" w:hAnsi="Tahoma" w:cs="Tahoma"/>
          <w:sz w:val="22"/>
          <w:szCs w:val="22"/>
        </w:rPr>
        <w:t xml:space="preserve"> με αρμοδιότητες που σχετίζονται με τη βελτίωση του συντονισμού και της αποτελεσματικότητας των υπηρεσιών του Δήμου  και τη  βελτίωση της εξυπηρέτησης των Δημότη μέσω της μείωση του μέσου χρόνου διεκπεραίωσης των αιτημάτων από τον Δήμο.</w:t>
      </w:r>
    </w:p>
    <w:p w:rsidR="00053DC8" w:rsidRPr="00053DC8" w:rsidRDefault="00053DC8" w:rsidP="00805265">
      <w:pPr>
        <w:numPr>
          <w:ilvl w:val="0"/>
          <w:numId w:val="5"/>
        </w:numPr>
        <w:spacing w:line="276" w:lineRule="auto"/>
        <w:jc w:val="both"/>
        <w:rPr>
          <w:rFonts w:ascii="Tahoma" w:hAnsi="Tahoma" w:cs="Tahoma"/>
          <w:sz w:val="22"/>
          <w:szCs w:val="22"/>
        </w:rPr>
      </w:pPr>
      <w:r w:rsidRPr="00053DC8">
        <w:rPr>
          <w:rFonts w:ascii="Tahoma" w:hAnsi="Tahoma" w:cs="Tahoma"/>
          <w:b/>
          <w:sz w:val="22"/>
          <w:szCs w:val="22"/>
        </w:rPr>
        <w:t>Αυτοτελούς Τμήματος Υποστήριξης Πολιτικών Οργάνων</w:t>
      </w:r>
      <w:r w:rsidRPr="00053DC8">
        <w:rPr>
          <w:rFonts w:ascii="Tahoma" w:hAnsi="Tahoma" w:cs="Tahoma"/>
          <w:sz w:val="22"/>
          <w:szCs w:val="22"/>
        </w:rPr>
        <w:t xml:space="preserve"> (αντί Αυτοτελούς Γραφείου στον ισχύοντα ΟΕΥ) καθώς οι νομοθετικές αλλαγές των τελευταίων χρόνων έχουν αυξήσει σημαντικά τον αριθμό των αποφάσεων που λαμβάνονται καθώς και την ανάγκη καθημερινής επικοινωνίας και συνεργασίας με όλες τις υπηρεσιακές μονάδες του Δήμου, προσδίδοντάς του εκ των πραγμάτων πιο κομβικό ρόλο.</w:t>
      </w:r>
    </w:p>
    <w:p w:rsidR="00053DC8" w:rsidRPr="00053DC8" w:rsidRDefault="00053DC8" w:rsidP="00805265">
      <w:pPr>
        <w:numPr>
          <w:ilvl w:val="0"/>
          <w:numId w:val="5"/>
        </w:numPr>
        <w:spacing w:line="276" w:lineRule="auto"/>
        <w:jc w:val="both"/>
        <w:rPr>
          <w:rFonts w:ascii="Tahoma" w:hAnsi="Tahoma" w:cs="Tahoma"/>
          <w:sz w:val="22"/>
          <w:szCs w:val="22"/>
        </w:rPr>
      </w:pPr>
      <w:r w:rsidRPr="00053DC8">
        <w:rPr>
          <w:rFonts w:ascii="Tahoma" w:hAnsi="Tahoma" w:cs="Tahoma"/>
          <w:b/>
          <w:sz w:val="22"/>
          <w:szCs w:val="22"/>
        </w:rPr>
        <w:t>Αυτοτελούς Τμήματος Δημοτικής Αστυνομίας</w:t>
      </w:r>
      <w:r w:rsidRPr="00053DC8">
        <w:rPr>
          <w:rFonts w:ascii="Tahoma" w:hAnsi="Tahoma" w:cs="Tahoma"/>
          <w:sz w:val="22"/>
          <w:szCs w:val="22"/>
        </w:rPr>
        <w:t xml:space="preserve"> (αντί Διεύθυνσης Δημοτικής Αστυνομίας στον ισχύοντα ΟΕΥ) καθώς μετά την επανασύσταση της Δημοτικής Αστυνομίας, το ένστολο προσωπικό που διαθέτει ο Δήμος αποτελείται από πέντε (5) υπαλλήλους αντί (19) που διέθετε στο παρελθόν. </w:t>
      </w:r>
    </w:p>
    <w:p w:rsidR="00053DC8" w:rsidRPr="00053DC8" w:rsidRDefault="00053DC8" w:rsidP="00053DC8">
      <w:pPr>
        <w:spacing w:line="276" w:lineRule="auto"/>
        <w:jc w:val="both"/>
        <w:rPr>
          <w:rFonts w:ascii="Tahoma" w:hAnsi="Tahoma" w:cs="Tahoma"/>
          <w:sz w:val="22"/>
          <w:szCs w:val="22"/>
        </w:rPr>
      </w:pPr>
    </w:p>
    <w:p w:rsidR="00053DC8" w:rsidRPr="00053DC8" w:rsidRDefault="00053DC8" w:rsidP="00805265">
      <w:pPr>
        <w:numPr>
          <w:ilvl w:val="0"/>
          <w:numId w:val="5"/>
        </w:numPr>
        <w:spacing w:line="276" w:lineRule="auto"/>
        <w:jc w:val="both"/>
        <w:rPr>
          <w:rFonts w:ascii="Tahoma" w:hAnsi="Tahoma" w:cs="Tahoma"/>
          <w:bCs/>
          <w:sz w:val="22"/>
          <w:szCs w:val="22"/>
        </w:rPr>
      </w:pPr>
      <w:r w:rsidRPr="00053DC8">
        <w:rPr>
          <w:rFonts w:ascii="Tahoma" w:hAnsi="Tahoma" w:cs="Tahoma"/>
          <w:b/>
          <w:sz w:val="22"/>
          <w:szCs w:val="22"/>
        </w:rPr>
        <w:t xml:space="preserve">Διεύθυνσης Προγραμματισμού, Πληροφορικής και Περιβαλλοντικών Πολιτικών </w:t>
      </w:r>
      <w:r w:rsidRPr="00053DC8">
        <w:rPr>
          <w:rFonts w:ascii="Tahoma" w:hAnsi="Tahoma" w:cs="Tahoma"/>
          <w:sz w:val="22"/>
          <w:szCs w:val="22"/>
        </w:rPr>
        <w:t xml:space="preserve">η οποία θα </w:t>
      </w:r>
      <w:r w:rsidRPr="00053DC8">
        <w:rPr>
          <w:rFonts w:ascii="Tahoma" w:hAnsi="Tahoma" w:cs="Tahoma"/>
          <w:bCs/>
          <w:sz w:val="22"/>
          <w:szCs w:val="22"/>
        </w:rPr>
        <w:t>είναι αρμόδια για την υποστήριξη των οργάνων διοίκησης, των υπηρεσιών και των νομικών προσώπων του Δήμου κατά τις διαδικασίες σύνταξης, παρακολούθησης και αξιολόγησης των αποτελεσμάτων των περιοδικών Επιχειρησιακών Προγραμμάτων και των Ετησίων Προγραμμάτων Δράσης, την παρακολούθηση της αποτελεσματικότητας και απόδοσης των υπηρεσιών του Δήμου κατά την επίτευξη των περιοδικών στόχων του,</w:t>
      </w:r>
      <w:r w:rsidRPr="00053DC8">
        <w:rPr>
          <w:rFonts w:ascii="Tahoma" w:hAnsi="Tahoma" w:cs="Tahoma"/>
          <w:b/>
          <w:bCs/>
          <w:sz w:val="22"/>
          <w:szCs w:val="22"/>
        </w:rPr>
        <w:t xml:space="preserve"> </w:t>
      </w:r>
      <w:r w:rsidRPr="00053DC8">
        <w:rPr>
          <w:rFonts w:ascii="Tahoma" w:hAnsi="Tahoma" w:cs="Tahoma"/>
          <w:bCs/>
          <w:sz w:val="22"/>
          <w:szCs w:val="22"/>
        </w:rPr>
        <w:t>την προώθηση της απασχόλησης και την εφαρμογή πολιτικών αναβάθμισης του περιβάλλοντος και χρήσης ανανεώσιμων πηγών ενέργειας. Επίσης θα είναι αρμόδια για την ανάπτυξη, εγκατάσταση, λειτουργία και συντήρηση των συστημάτων ΤΠΕ του Δήμου.</w:t>
      </w:r>
    </w:p>
    <w:p w:rsidR="00053DC8" w:rsidRPr="00053DC8" w:rsidRDefault="00053DC8" w:rsidP="00053DC8">
      <w:pPr>
        <w:spacing w:line="276" w:lineRule="auto"/>
        <w:ind w:left="780"/>
        <w:jc w:val="both"/>
        <w:rPr>
          <w:rFonts w:ascii="Tahoma" w:hAnsi="Tahoma" w:cs="Tahoma"/>
          <w:b/>
          <w:sz w:val="22"/>
          <w:szCs w:val="22"/>
        </w:rPr>
      </w:pPr>
      <w:r w:rsidRPr="00053DC8">
        <w:rPr>
          <w:rFonts w:ascii="Tahoma" w:hAnsi="Tahoma" w:cs="Tahoma"/>
          <w:sz w:val="22"/>
          <w:szCs w:val="22"/>
        </w:rPr>
        <w:t>Η Διεύθυνση</w:t>
      </w:r>
      <w:r w:rsidRPr="00053DC8">
        <w:rPr>
          <w:rFonts w:ascii="Tahoma" w:hAnsi="Tahoma" w:cs="Tahoma"/>
          <w:b/>
          <w:sz w:val="22"/>
          <w:szCs w:val="22"/>
        </w:rPr>
        <w:t xml:space="preserve"> </w:t>
      </w:r>
      <w:r w:rsidRPr="00053DC8">
        <w:rPr>
          <w:rFonts w:ascii="Tahoma" w:hAnsi="Tahoma" w:cs="Tahoma"/>
          <w:sz w:val="22"/>
          <w:szCs w:val="22"/>
        </w:rPr>
        <w:t>προτείνεται να έχει την ακόλουθη διάρθρωση</w:t>
      </w:r>
      <w:r w:rsidRPr="00053DC8">
        <w:rPr>
          <w:rFonts w:ascii="Tahoma" w:hAnsi="Tahoma" w:cs="Tahoma"/>
          <w:b/>
          <w:sz w:val="22"/>
          <w:szCs w:val="22"/>
        </w:rPr>
        <w:t>:</w:t>
      </w:r>
    </w:p>
    <w:p w:rsidR="00053DC8" w:rsidRPr="00053DC8" w:rsidRDefault="00053DC8" w:rsidP="00053DC8">
      <w:pPr>
        <w:spacing w:line="276" w:lineRule="auto"/>
        <w:ind w:left="780"/>
        <w:jc w:val="both"/>
        <w:rPr>
          <w:rFonts w:ascii="Tahoma" w:hAnsi="Tahoma" w:cs="Tahoma"/>
          <w:b/>
          <w:sz w:val="22"/>
          <w:szCs w:val="22"/>
        </w:rPr>
      </w:pPr>
      <w:r w:rsidRPr="00053DC8">
        <w:rPr>
          <w:rFonts w:ascii="Tahoma" w:hAnsi="Tahoma" w:cs="Tahoma"/>
          <w:b/>
          <w:sz w:val="22"/>
          <w:szCs w:val="22"/>
        </w:rPr>
        <w:t>Α) Τμήμα Προγραμματισμού, Οργάνωσης και Απασχόλησης</w:t>
      </w:r>
    </w:p>
    <w:p w:rsidR="00053DC8" w:rsidRPr="00053DC8" w:rsidRDefault="00053DC8" w:rsidP="00053DC8">
      <w:pPr>
        <w:spacing w:line="276" w:lineRule="auto"/>
        <w:ind w:left="780"/>
        <w:jc w:val="both"/>
        <w:rPr>
          <w:rFonts w:ascii="Tahoma" w:hAnsi="Tahoma" w:cs="Tahoma"/>
          <w:sz w:val="22"/>
          <w:szCs w:val="22"/>
        </w:rPr>
      </w:pPr>
      <w:r w:rsidRPr="00053DC8">
        <w:rPr>
          <w:rFonts w:ascii="Tahoma" w:hAnsi="Tahoma" w:cs="Tahoma"/>
          <w:sz w:val="22"/>
          <w:szCs w:val="22"/>
        </w:rPr>
        <w:t>Σε σχέση με τον ισχύοντα ΟΕΥ αφαιρούνται οι αρμοδιότητες σε θέματα συντονισμού που αναθέτονται στο Αυτοτελές Τμήμα Συντονισμού και Εξυπηρέτησης του Δημότη.</w:t>
      </w:r>
    </w:p>
    <w:p w:rsidR="00053DC8" w:rsidRPr="00053DC8" w:rsidRDefault="00053DC8" w:rsidP="00053DC8">
      <w:pPr>
        <w:spacing w:line="276" w:lineRule="auto"/>
        <w:ind w:left="780"/>
        <w:jc w:val="both"/>
        <w:rPr>
          <w:rFonts w:ascii="Tahoma" w:hAnsi="Tahoma" w:cs="Tahoma"/>
          <w:b/>
          <w:sz w:val="22"/>
          <w:szCs w:val="22"/>
        </w:rPr>
      </w:pPr>
      <w:r w:rsidRPr="00053DC8">
        <w:rPr>
          <w:rFonts w:ascii="Tahoma" w:hAnsi="Tahoma" w:cs="Tahoma"/>
          <w:b/>
          <w:sz w:val="22"/>
          <w:szCs w:val="22"/>
        </w:rPr>
        <w:t>Β) Τμήμα Τεχνολογιών Πληροφορικής και Επικοινωνιών (ΤΠΕ)</w:t>
      </w:r>
    </w:p>
    <w:p w:rsidR="00053DC8" w:rsidRPr="00053DC8" w:rsidRDefault="00053DC8" w:rsidP="00053DC8">
      <w:pPr>
        <w:spacing w:line="276" w:lineRule="auto"/>
        <w:ind w:left="780"/>
        <w:jc w:val="both"/>
        <w:rPr>
          <w:rFonts w:ascii="Tahoma" w:hAnsi="Tahoma" w:cs="Tahoma"/>
          <w:sz w:val="22"/>
          <w:szCs w:val="22"/>
        </w:rPr>
      </w:pPr>
      <w:r w:rsidRPr="00053DC8">
        <w:rPr>
          <w:rFonts w:ascii="Tahoma" w:hAnsi="Tahoma" w:cs="Tahoma"/>
          <w:sz w:val="22"/>
          <w:szCs w:val="22"/>
        </w:rPr>
        <w:lastRenderedPageBreak/>
        <w:t>Το Τμήμα διατηρεί τις αρμοδιότητες που έχει στον ισχύοντα ΟΕΥ.</w:t>
      </w:r>
    </w:p>
    <w:p w:rsidR="00053DC8" w:rsidRPr="00053DC8" w:rsidRDefault="00053DC8" w:rsidP="00053DC8">
      <w:pPr>
        <w:pStyle w:val="a9"/>
        <w:spacing w:line="276" w:lineRule="auto"/>
        <w:ind w:left="780"/>
        <w:rPr>
          <w:rFonts w:ascii="Tahoma" w:hAnsi="Tahoma" w:cs="Tahoma"/>
          <w:b/>
          <w:sz w:val="22"/>
          <w:szCs w:val="22"/>
        </w:rPr>
      </w:pPr>
      <w:r w:rsidRPr="00053DC8">
        <w:rPr>
          <w:rFonts w:ascii="Tahoma" w:hAnsi="Tahoma" w:cs="Tahoma"/>
          <w:b/>
          <w:sz w:val="22"/>
          <w:szCs w:val="22"/>
        </w:rPr>
        <w:t>Γ) Τμήμα Περιβαλλοντικού Σχεδιασμού και Ανανεώσιμων Πηγών Ενέργειας</w:t>
      </w:r>
    </w:p>
    <w:p w:rsidR="00053DC8" w:rsidRPr="00053DC8" w:rsidRDefault="00053DC8" w:rsidP="00053DC8">
      <w:pPr>
        <w:pStyle w:val="a9"/>
        <w:spacing w:line="276" w:lineRule="auto"/>
        <w:ind w:left="780"/>
        <w:jc w:val="both"/>
        <w:rPr>
          <w:rFonts w:ascii="Tahoma" w:hAnsi="Tahoma" w:cs="Tahoma"/>
          <w:b/>
          <w:sz w:val="22"/>
          <w:szCs w:val="22"/>
        </w:rPr>
      </w:pPr>
      <w:r w:rsidRPr="00053DC8">
        <w:rPr>
          <w:rFonts w:ascii="Tahoma" w:hAnsi="Tahoma" w:cs="Tahoma"/>
          <w:sz w:val="22"/>
          <w:szCs w:val="22"/>
        </w:rPr>
        <w:t>Το Τμήμα μεριμνά κυρίως για την παρακολούθηση χρηματοδοτικών προγραμμάτων για την εφαρμογή πολιτικών, δράσεων και μέτρων για την προστασία και αναβάθμιση του περιβάλλοντος στη περιοχή του Δήμου καθώς και για την προώθηση χρήσης ενέργειας από ανανεώσιμες πηγές.</w:t>
      </w:r>
      <w:r w:rsidRPr="00053DC8">
        <w:rPr>
          <w:rFonts w:ascii="Tahoma" w:hAnsi="Tahoma" w:cs="Tahoma"/>
          <w:b/>
          <w:sz w:val="22"/>
          <w:szCs w:val="22"/>
        </w:rPr>
        <w:t xml:space="preserve"> </w:t>
      </w:r>
    </w:p>
    <w:p w:rsidR="00053DC8" w:rsidRPr="00053DC8" w:rsidRDefault="00053DC8" w:rsidP="00053DC8">
      <w:pPr>
        <w:pStyle w:val="a9"/>
        <w:spacing w:line="276" w:lineRule="auto"/>
        <w:ind w:left="780"/>
        <w:rPr>
          <w:rFonts w:ascii="Tahoma" w:hAnsi="Tahoma" w:cs="Tahoma"/>
          <w:b/>
          <w:sz w:val="22"/>
          <w:szCs w:val="22"/>
        </w:rPr>
      </w:pPr>
    </w:p>
    <w:p w:rsidR="00053DC8" w:rsidRPr="00053DC8" w:rsidRDefault="00053DC8" w:rsidP="00805265">
      <w:pPr>
        <w:numPr>
          <w:ilvl w:val="0"/>
          <w:numId w:val="5"/>
        </w:numPr>
        <w:spacing w:line="276" w:lineRule="auto"/>
        <w:jc w:val="both"/>
        <w:rPr>
          <w:rFonts w:ascii="Tahoma" w:hAnsi="Tahoma" w:cs="Tahoma"/>
          <w:b/>
          <w:sz w:val="22"/>
          <w:szCs w:val="22"/>
        </w:rPr>
      </w:pPr>
      <w:r w:rsidRPr="00053DC8">
        <w:rPr>
          <w:rFonts w:ascii="Tahoma" w:hAnsi="Tahoma" w:cs="Tahoma"/>
          <w:b/>
          <w:sz w:val="22"/>
          <w:szCs w:val="22"/>
        </w:rPr>
        <w:t xml:space="preserve">Διεύθυνσης Ανάπτυξης </w:t>
      </w:r>
      <w:r w:rsidRPr="00053DC8">
        <w:rPr>
          <w:rFonts w:ascii="Tahoma" w:hAnsi="Tahoma" w:cs="Tahoma"/>
          <w:sz w:val="22"/>
          <w:szCs w:val="22"/>
        </w:rPr>
        <w:t xml:space="preserve">η οποία θα είναι αρμόδια για την προστασία και ανάπτυξη της φυτικής παραγωγής, της ζωικής παραγωγής και της αλιείας στην περιοχή του Δήμου, την υποστήριξη του αγροτικού κόσμου για την βελτίωση των μεθόδων εργασίας και την καλύτερη οργάνωση των αγροτικών εκμεταλλεύσεων, την παρακολούθηση, </w:t>
      </w:r>
      <w:proofErr w:type="spellStart"/>
      <w:r w:rsidRPr="00053DC8">
        <w:rPr>
          <w:rFonts w:ascii="Tahoma" w:hAnsi="Tahoma" w:cs="Tahoma"/>
          <w:sz w:val="22"/>
          <w:szCs w:val="22"/>
        </w:rPr>
        <w:t>αδειοδότηση</w:t>
      </w:r>
      <w:proofErr w:type="spellEnd"/>
      <w:r w:rsidRPr="00053DC8">
        <w:rPr>
          <w:rFonts w:ascii="Tahoma" w:hAnsi="Tahoma" w:cs="Tahoma"/>
          <w:sz w:val="22"/>
          <w:szCs w:val="22"/>
        </w:rPr>
        <w:t xml:space="preserve"> και εποπτεία των εμπορικών δραστηριοτήτων στην περιοχή του Δήμου, την προστασία του καταναλωτή και την εφαρμογή πολιτικών τουριστικής και πολιτιστικής ανάπτυξης.</w:t>
      </w:r>
    </w:p>
    <w:p w:rsidR="00053DC8" w:rsidRPr="00053DC8" w:rsidRDefault="00053DC8" w:rsidP="00053DC8">
      <w:pPr>
        <w:spacing w:line="276" w:lineRule="auto"/>
        <w:ind w:left="780"/>
        <w:jc w:val="both"/>
        <w:rPr>
          <w:rFonts w:ascii="Tahoma" w:hAnsi="Tahoma" w:cs="Tahoma"/>
          <w:b/>
          <w:sz w:val="22"/>
          <w:szCs w:val="22"/>
        </w:rPr>
      </w:pPr>
      <w:r w:rsidRPr="00053DC8">
        <w:rPr>
          <w:rFonts w:ascii="Tahoma" w:hAnsi="Tahoma" w:cs="Tahoma"/>
          <w:sz w:val="22"/>
          <w:szCs w:val="22"/>
        </w:rPr>
        <w:t>Η Διεύθυνση</w:t>
      </w:r>
      <w:r w:rsidRPr="00053DC8">
        <w:rPr>
          <w:rFonts w:ascii="Tahoma" w:hAnsi="Tahoma" w:cs="Tahoma"/>
          <w:b/>
          <w:sz w:val="22"/>
          <w:szCs w:val="22"/>
        </w:rPr>
        <w:t xml:space="preserve"> </w:t>
      </w:r>
      <w:r w:rsidRPr="00053DC8">
        <w:rPr>
          <w:rFonts w:ascii="Tahoma" w:hAnsi="Tahoma" w:cs="Tahoma"/>
          <w:sz w:val="22"/>
          <w:szCs w:val="22"/>
        </w:rPr>
        <w:t>προτείνεται να έχει την ακόλουθη διάρθρωση:</w:t>
      </w:r>
    </w:p>
    <w:p w:rsidR="00053DC8" w:rsidRPr="00053DC8" w:rsidRDefault="00053DC8" w:rsidP="00053DC8">
      <w:pPr>
        <w:spacing w:line="276" w:lineRule="auto"/>
        <w:ind w:left="780"/>
        <w:rPr>
          <w:rFonts w:ascii="Tahoma" w:hAnsi="Tahoma" w:cs="Tahoma"/>
          <w:b/>
          <w:sz w:val="22"/>
          <w:szCs w:val="22"/>
        </w:rPr>
      </w:pPr>
      <w:r w:rsidRPr="00053DC8">
        <w:rPr>
          <w:rFonts w:ascii="Tahoma" w:hAnsi="Tahoma" w:cs="Tahoma"/>
          <w:b/>
          <w:sz w:val="22"/>
          <w:szCs w:val="22"/>
        </w:rPr>
        <w:t>Α) Τμήμα Αγροτικής Ανάπτυξης</w:t>
      </w:r>
    </w:p>
    <w:p w:rsidR="00053DC8" w:rsidRPr="00053DC8" w:rsidRDefault="00053DC8" w:rsidP="00053DC8">
      <w:pPr>
        <w:spacing w:line="276" w:lineRule="auto"/>
        <w:ind w:left="780"/>
        <w:rPr>
          <w:rFonts w:ascii="Tahoma" w:hAnsi="Tahoma" w:cs="Tahoma"/>
          <w:sz w:val="22"/>
          <w:szCs w:val="22"/>
        </w:rPr>
      </w:pPr>
      <w:r w:rsidRPr="00053DC8">
        <w:rPr>
          <w:rFonts w:ascii="Tahoma" w:hAnsi="Tahoma" w:cs="Tahoma"/>
          <w:sz w:val="22"/>
          <w:szCs w:val="22"/>
        </w:rPr>
        <w:t>Το Τμήμα θα έχει όλες τις αρμοδιότητες που έχει η Διεύθυνση Τοπικής Οικονομικής Ανάπτυξης-Γεωργίας-Κτηνοτροφίας και Αλιείας στον ισχύοντα ΟΕΥ.</w:t>
      </w:r>
    </w:p>
    <w:p w:rsidR="00053DC8" w:rsidRPr="00053DC8" w:rsidRDefault="00053DC8" w:rsidP="00053DC8">
      <w:pPr>
        <w:spacing w:line="276" w:lineRule="auto"/>
        <w:ind w:left="780"/>
        <w:jc w:val="both"/>
        <w:rPr>
          <w:rFonts w:ascii="Tahoma" w:hAnsi="Tahoma" w:cs="Tahoma"/>
          <w:b/>
          <w:sz w:val="22"/>
          <w:szCs w:val="22"/>
        </w:rPr>
      </w:pPr>
      <w:r w:rsidRPr="00053DC8">
        <w:rPr>
          <w:rFonts w:ascii="Tahoma" w:hAnsi="Tahoma" w:cs="Tahoma"/>
          <w:b/>
          <w:sz w:val="22"/>
          <w:szCs w:val="22"/>
        </w:rPr>
        <w:t xml:space="preserve">Β) Τμήμα Πολιτιστικής και Τουριστικής Ανάπτυξης </w:t>
      </w:r>
    </w:p>
    <w:p w:rsidR="00053DC8" w:rsidRPr="00053DC8" w:rsidRDefault="00053DC8" w:rsidP="00053DC8">
      <w:pPr>
        <w:spacing w:line="276" w:lineRule="auto"/>
        <w:ind w:left="780"/>
        <w:jc w:val="both"/>
        <w:rPr>
          <w:rFonts w:ascii="Tahoma" w:hAnsi="Tahoma" w:cs="Tahoma"/>
          <w:b/>
          <w:sz w:val="22"/>
          <w:szCs w:val="22"/>
        </w:rPr>
      </w:pPr>
      <w:r w:rsidRPr="00053DC8">
        <w:rPr>
          <w:rFonts w:ascii="Tahoma" w:hAnsi="Tahoma" w:cs="Tahoma"/>
          <w:sz w:val="22"/>
          <w:szCs w:val="22"/>
        </w:rPr>
        <w:t>Η δημιουργία του Τμήματος αποσκοπεί το πλούσιο  πολιτισμικό και τουριστικό απόθεμα που διαθέτει η περιοχή μας να αντιμετωπιστεί ως αλληλένδετη ενότητα κάτω από μια ενιαία οργανωτική μονάδα, προκειμένου οι συγκεκριμένοι τομείς να συμβάλουν ουσιαστικά στην ανάπτυξη του Δήμου.</w:t>
      </w:r>
    </w:p>
    <w:p w:rsidR="00053DC8" w:rsidRPr="00053DC8" w:rsidRDefault="00053DC8" w:rsidP="00053DC8">
      <w:pPr>
        <w:spacing w:line="276" w:lineRule="auto"/>
        <w:ind w:left="780"/>
        <w:jc w:val="both"/>
        <w:rPr>
          <w:rFonts w:ascii="Tahoma" w:hAnsi="Tahoma" w:cs="Tahoma"/>
          <w:b/>
          <w:sz w:val="22"/>
          <w:szCs w:val="22"/>
        </w:rPr>
      </w:pPr>
      <w:r w:rsidRPr="00053DC8">
        <w:rPr>
          <w:rFonts w:ascii="Tahoma" w:hAnsi="Tahoma" w:cs="Tahoma"/>
          <w:b/>
          <w:sz w:val="22"/>
          <w:szCs w:val="22"/>
        </w:rPr>
        <w:t xml:space="preserve">Γ) Τμήμα </w:t>
      </w:r>
      <w:proofErr w:type="spellStart"/>
      <w:r w:rsidRPr="00053DC8">
        <w:rPr>
          <w:rFonts w:ascii="Tahoma" w:hAnsi="Tahoma" w:cs="Tahoma"/>
          <w:b/>
          <w:sz w:val="22"/>
          <w:szCs w:val="22"/>
        </w:rPr>
        <w:t>Αδειοδοτήσεων</w:t>
      </w:r>
      <w:proofErr w:type="spellEnd"/>
      <w:r w:rsidRPr="00053DC8">
        <w:rPr>
          <w:rFonts w:ascii="Tahoma" w:hAnsi="Tahoma" w:cs="Tahoma"/>
          <w:b/>
          <w:sz w:val="22"/>
          <w:szCs w:val="22"/>
        </w:rPr>
        <w:t xml:space="preserve"> και Ρύθμισης Εμπορικών Δραστηριοτήτων</w:t>
      </w:r>
    </w:p>
    <w:p w:rsidR="00053DC8" w:rsidRPr="00053DC8" w:rsidRDefault="00053DC8" w:rsidP="00053DC8">
      <w:pPr>
        <w:spacing w:line="276" w:lineRule="auto"/>
        <w:ind w:left="780"/>
        <w:jc w:val="both"/>
        <w:rPr>
          <w:rFonts w:ascii="Tahoma" w:hAnsi="Tahoma" w:cs="Tahoma"/>
          <w:sz w:val="22"/>
          <w:szCs w:val="22"/>
        </w:rPr>
      </w:pPr>
      <w:r w:rsidRPr="00053DC8">
        <w:rPr>
          <w:rFonts w:ascii="Tahoma" w:hAnsi="Tahoma" w:cs="Tahoma"/>
          <w:sz w:val="22"/>
          <w:szCs w:val="22"/>
        </w:rPr>
        <w:t>Το Τμήμα διατηρεί τις αρμοδιότητες που είχε στον ισχύοντα ΟΕΥ, μεταφέρεται όμως από την Διεύθυνση Διοικητικών Υπηρεσιών στη Διεύθυνση Ανάπτυξης καθώς ο ρόλος του σχετίζεται άμεσα με την τοπική οικονομική ανάπτυξη.</w:t>
      </w:r>
    </w:p>
    <w:p w:rsidR="00053DC8" w:rsidRPr="00053DC8" w:rsidRDefault="00053DC8" w:rsidP="00053DC8">
      <w:pPr>
        <w:spacing w:line="276" w:lineRule="auto"/>
        <w:ind w:left="780"/>
        <w:jc w:val="both"/>
        <w:rPr>
          <w:rFonts w:ascii="Tahoma" w:hAnsi="Tahoma" w:cs="Tahoma"/>
          <w:sz w:val="22"/>
          <w:szCs w:val="22"/>
        </w:rPr>
      </w:pPr>
    </w:p>
    <w:p w:rsidR="00053DC8" w:rsidRPr="00053DC8" w:rsidRDefault="00053DC8" w:rsidP="00805265">
      <w:pPr>
        <w:numPr>
          <w:ilvl w:val="0"/>
          <w:numId w:val="5"/>
        </w:numPr>
        <w:spacing w:line="276" w:lineRule="auto"/>
        <w:jc w:val="both"/>
        <w:rPr>
          <w:rFonts w:ascii="Tahoma" w:hAnsi="Tahoma" w:cs="Tahoma"/>
          <w:b/>
          <w:sz w:val="22"/>
          <w:szCs w:val="22"/>
        </w:rPr>
      </w:pPr>
      <w:r w:rsidRPr="00053DC8">
        <w:rPr>
          <w:rFonts w:ascii="Tahoma" w:hAnsi="Tahoma" w:cs="Tahoma"/>
          <w:b/>
          <w:sz w:val="22"/>
          <w:szCs w:val="22"/>
        </w:rPr>
        <w:t xml:space="preserve">Διεύθυνσης Καθαριότητας, Ανακύκλωσης και Πρασίνου </w:t>
      </w:r>
      <w:r w:rsidRPr="00053DC8">
        <w:rPr>
          <w:rFonts w:ascii="Tahoma" w:hAnsi="Tahoma" w:cs="Tahoma"/>
          <w:sz w:val="22"/>
          <w:szCs w:val="22"/>
        </w:rPr>
        <w:t>η οποία θα είναι αρμόδια για την εξασφάλιση της αποκομιδής και της μεταφοράς των απορριμμάτων, της χωριστής αποκομιδής και μεταφοράς των ανακυκλώσιμων υλικών, την εξασφάλιση της καθαριότητας των κοινοχρήστων χώρων, για την προστασία και αναβάθμιση του τοπικού φυσικού, αρχιτεκτονικού και πολιτιστικού περιβάλλοντος, με τη λήψη των καταλλήλων μέτρων και τη ρύθμιση των σχετικών δραστηριοτήτων, καθώς και για τη συντήρηση των χώρων πρασίνου και των κοιμητηρίων καθώς και τη συντήρηση όλων των γηπέδων του Δήμου.</w:t>
      </w:r>
    </w:p>
    <w:p w:rsidR="00053DC8" w:rsidRPr="00053DC8" w:rsidRDefault="00053DC8" w:rsidP="00053DC8">
      <w:pPr>
        <w:spacing w:line="276" w:lineRule="auto"/>
        <w:ind w:left="780"/>
        <w:jc w:val="both"/>
        <w:rPr>
          <w:rFonts w:ascii="Tahoma" w:hAnsi="Tahoma" w:cs="Tahoma"/>
          <w:b/>
          <w:sz w:val="22"/>
          <w:szCs w:val="22"/>
        </w:rPr>
      </w:pPr>
      <w:r w:rsidRPr="00053DC8">
        <w:rPr>
          <w:rFonts w:ascii="Tahoma" w:hAnsi="Tahoma" w:cs="Tahoma"/>
          <w:sz w:val="22"/>
          <w:szCs w:val="22"/>
        </w:rPr>
        <w:t>Η Διεύθυνση</w:t>
      </w:r>
      <w:r w:rsidRPr="00053DC8">
        <w:rPr>
          <w:rFonts w:ascii="Tahoma" w:hAnsi="Tahoma" w:cs="Tahoma"/>
          <w:b/>
          <w:sz w:val="22"/>
          <w:szCs w:val="22"/>
        </w:rPr>
        <w:t xml:space="preserve"> </w:t>
      </w:r>
      <w:r w:rsidRPr="00053DC8">
        <w:rPr>
          <w:rFonts w:ascii="Tahoma" w:hAnsi="Tahoma" w:cs="Tahoma"/>
          <w:sz w:val="22"/>
          <w:szCs w:val="22"/>
        </w:rPr>
        <w:t>προτείνεται να έχει την ακόλουθη διάρθρωση:</w:t>
      </w:r>
    </w:p>
    <w:p w:rsidR="00053DC8" w:rsidRPr="00053DC8" w:rsidRDefault="00053DC8" w:rsidP="00053DC8">
      <w:pPr>
        <w:spacing w:line="276" w:lineRule="auto"/>
        <w:ind w:left="709"/>
        <w:jc w:val="both"/>
        <w:rPr>
          <w:rFonts w:ascii="Tahoma" w:hAnsi="Tahoma" w:cs="Tahoma"/>
          <w:b/>
          <w:sz w:val="22"/>
          <w:szCs w:val="22"/>
        </w:rPr>
      </w:pPr>
      <w:r w:rsidRPr="00053DC8">
        <w:rPr>
          <w:rFonts w:ascii="Tahoma" w:hAnsi="Tahoma" w:cs="Tahoma"/>
          <w:b/>
          <w:sz w:val="22"/>
          <w:szCs w:val="22"/>
        </w:rPr>
        <w:t xml:space="preserve">Α) Τμήμα Αποκομιδής, </w:t>
      </w:r>
      <w:r w:rsidRPr="00053DC8">
        <w:rPr>
          <w:rFonts w:ascii="Tahoma" w:hAnsi="Tahoma" w:cs="Tahoma"/>
          <w:b/>
          <w:color w:val="000000"/>
          <w:sz w:val="22"/>
          <w:szCs w:val="22"/>
        </w:rPr>
        <w:t xml:space="preserve">Διαχείρισης </w:t>
      </w:r>
      <w:r w:rsidRPr="00053DC8">
        <w:rPr>
          <w:rFonts w:ascii="Tahoma" w:hAnsi="Tahoma" w:cs="Tahoma"/>
          <w:b/>
          <w:sz w:val="22"/>
          <w:szCs w:val="22"/>
        </w:rPr>
        <w:t xml:space="preserve"> Απορριμμάτων και Ανακυκλώσιμων Υλικών</w:t>
      </w:r>
    </w:p>
    <w:p w:rsidR="00053DC8" w:rsidRPr="00053DC8" w:rsidRDefault="00053DC8" w:rsidP="00053DC8">
      <w:pPr>
        <w:pStyle w:val="Bodytext1"/>
        <w:shd w:val="clear" w:color="auto" w:fill="auto"/>
        <w:spacing w:after="0" w:line="276" w:lineRule="auto"/>
        <w:ind w:left="709" w:firstLine="0"/>
        <w:rPr>
          <w:rStyle w:val="Bodytext20"/>
          <w:rFonts w:ascii="Tahoma" w:hAnsi="Tahoma" w:cs="Tahoma"/>
          <w:b/>
          <w:sz w:val="22"/>
          <w:szCs w:val="22"/>
        </w:rPr>
      </w:pPr>
      <w:r w:rsidRPr="00053DC8">
        <w:rPr>
          <w:rStyle w:val="Bodytext20"/>
          <w:rFonts w:ascii="Tahoma" w:hAnsi="Tahoma" w:cs="Tahoma"/>
          <w:b/>
          <w:sz w:val="22"/>
          <w:szCs w:val="22"/>
        </w:rPr>
        <w:t>α) Γραφείο Αποκομιδής, Διαχείρισης Απορριμμάτων – Ανακυκλώσιμων υλικών</w:t>
      </w:r>
    </w:p>
    <w:p w:rsidR="00053DC8" w:rsidRPr="00053DC8" w:rsidRDefault="00053DC8" w:rsidP="00053DC8">
      <w:pPr>
        <w:pStyle w:val="Bodytext1"/>
        <w:shd w:val="clear" w:color="auto" w:fill="auto"/>
        <w:spacing w:after="0" w:line="276" w:lineRule="auto"/>
        <w:ind w:left="709" w:firstLine="0"/>
        <w:rPr>
          <w:rStyle w:val="Bodytext20"/>
          <w:rFonts w:ascii="Tahoma" w:hAnsi="Tahoma" w:cs="Tahoma"/>
          <w:b/>
          <w:sz w:val="22"/>
          <w:szCs w:val="22"/>
        </w:rPr>
      </w:pPr>
      <w:r w:rsidRPr="00053DC8">
        <w:rPr>
          <w:rStyle w:val="Bodytext20"/>
          <w:rFonts w:ascii="Tahoma" w:hAnsi="Tahoma" w:cs="Tahoma"/>
          <w:b/>
          <w:sz w:val="22"/>
          <w:szCs w:val="22"/>
        </w:rPr>
        <w:t>β) Γραφείου Καθαρισμού Κοινόχρηστων Χώρων και Ειδικών Συνεργείων</w:t>
      </w:r>
    </w:p>
    <w:p w:rsidR="00053DC8" w:rsidRPr="00053DC8" w:rsidRDefault="00053DC8" w:rsidP="00053DC8">
      <w:pPr>
        <w:spacing w:line="276" w:lineRule="auto"/>
        <w:ind w:left="709"/>
        <w:jc w:val="both"/>
        <w:rPr>
          <w:rFonts w:ascii="Tahoma" w:hAnsi="Tahoma" w:cs="Tahoma"/>
          <w:b/>
          <w:sz w:val="22"/>
          <w:szCs w:val="22"/>
        </w:rPr>
      </w:pPr>
      <w:r w:rsidRPr="00053DC8">
        <w:rPr>
          <w:rFonts w:ascii="Tahoma" w:hAnsi="Tahoma" w:cs="Tahoma"/>
          <w:b/>
          <w:sz w:val="22"/>
          <w:szCs w:val="22"/>
        </w:rPr>
        <w:t>Β) Τμήμα Πρασίνου</w:t>
      </w:r>
    </w:p>
    <w:p w:rsidR="00053DC8" w:rsidRPr="00053DC8" w:rsidRDefault="00053DC8" w:rsidP="00053DC8">
      <w:pPr>
        <w:pStyle w:val="Bodytext1"/>
        <w:shd w:val="clear" w:color="auto" w:fill="auto"/>
        <w:spacing w:after="0" w:line="276" w:lineRule="auto"/>
        <w:ind w:left="709" w:firstLine="0"/>
        <w:rPr>
          <w:rFonts w:ascii="Tahoma" w:hAnsi="Tahoma" w:cs="Tahoma"/>
          <w:b/>
          <w:sz w:val="22"/>
          <w:szCs w:val="22"/>
        </w:rPr>
      </w:pPr>
      <w:r w:rsidRPr="00053DC8">
        <w:rPr>
          <w:rFonts w:ascii="Tahoma" w:hAnsi="Tahoma" w:cs="Tahoma"/>
          <w:b/>
          <w:sz w:val="22"/>
          <w:szCs w:val="22"/>
        </w:rPr>
        <w:t>α) Γραφείο Καθαριότητας, Συντήρησης και Φύλαξης Κοιμητηρίων</w:t>
      </w:r>
    </w:p>
    <w:p w:rsidR="00053DC8" w:rsidRPr="00053DC8" w:rsidRDefault="00053DC8" w:rsidP="00053DC8">
      <w:pPr>
        <w:spacing w:line="276" w:lineRule="auto"/>
        <w:ind w:left="709"/>
        <w:jc w:val="both"/>
        <w:rPr>
          <w:rFonts w:ascii="Tahoma" w:hAnsi="Tahoma" w:cs="Tahoma"/>
          <w:b/>
          <w:sz w:val="22"/>
          <w:szCs w:val="22"/>
        </w:rPr>
      </w:pPr>
      <w:r w:rsidRPr="00053DC8">
        <w:rPr>
          <w:rFonts w:ascii="Tahoma" w:hAnsi="Tahoma" w:cs="Tahoma"/>
          <w:b/>
          <w:sz w:val="22"/>
          <w:szCs w:val="22"/>
        </w:rPr>
        <w:t>β) Γραφείο Συντήρησης Πρασίνου –Γηπέδων</w:t>
      </w:r>
    </w:p>
    <w:p w:rsidR="00053DC8" w:rsidRPr="00053DC8" w:rsidRDefault="00053DC8" w:rsidP="00053DC8">
      <w:pPr>
        <w:spacing w:line="276" w:lineRule="auto"/>
        <w:ind w:left="709"/>
        <w:jc w:val="both"/>
        <w:rPr>
          <w:rFonts w:ascii="Tahoma" w:hAnsi="Tahoma" w:cs="Tahoma"/>
          <w:b/>
          <w:sz w:val="22"/>
          <w:szCs w:val="22"/>
        </w:rPr>
      </w:pPr>
      <w:r w:rsidRPr="00053DC8">
        <w:rPr>
          <w:rFonts w:ascii="Tahoma" w:hAnsi="Tahoma" w:cs="Tahoma"/>
          <w:b/>
          <w:sz w:val="22"/>
          <w:szCs w:val="22"/>
        </w:rPr>
        <w:t xml:space="preserve">Γ) Τμήμα Διαχείρισης και Συντήρησης Οχημάτων </w:t>
      </w:r>
    </w:p>
    <w:p w:rsidR="00053DC8" w:rsidRPr="00053DC8" w:rsidRDefault="00053DC8" w:rsidP="00053DC8">
      <w:pPr>
        <w:spacing w:line="276" w:lineRule="auto"/>
        <w:ind w:left="709"/>
        <w:jc w:val="both"/>
        <w:rPr>
          <w:rFonts w:ascii="Tahoma" w:hAnsi="Tahoma" w:cs="Tahoma"/>
          <w:sz w:val="22"/>
          <w:szCs w:val="22"/>
        </w:rPr>
      </w:pPr>
      <w:r w:rsidRPr="00053DC8">
        <w:rPr>
          <w:rFonts w:ascii="Tahoma" w:hAnsi="Tahoma" w:cs="Tahoma"/>
          <w:sz w:val="22"/>
          <w:szCs w:val="22"/>
        </w:rPr>
        <w:t xml:space="preserve">Όλα τα Τμήματα διατηρούν τις αρμοδιότητες που έχουν στον ισχύοντα οργανισμό. </w:t>
      </w:r>
    </w:p>
    <w:p w:rsidR="00053DC8" w:rsidRPr="00053DC8" w:rsidRDefault="00053DC8" w:rsidP="00053DC8">
      <w:pPr>
        <w:spacing w:line="276" w:lineRule="auto"/>
        <w:ind w:left="426"/>
        <w:jc w:val="both"/>
        <w:rPr>
          <w:rFonts w:ascii="Tahoma" w:hAnsi="Tahoma" w:cs="Tahoma"/>
          <w:sz w:val="22"/>
          <w:szCs w:val="22"/>
        </w:rPr>
      </w:pPr>
    </w:p>
    <w:p w:rsidR="00053DC8" w:rsidRPr="00053DC8" w:rsidRDefault="00053DC8" w:rsidP="00805265">
      <w:pPr>
        <w:numPr>
          <w:ilvl w:val="0"/>
          <w:numId w:val="5"/>
        </w:numPr>
        <w:spacing w:line="276" w:lineRule="auto"/>
        <w:jc w:val="both"/>
        <w:rPr>
          <w:rFonts w:ascii="Tahoma" w:hAnsi="Tahoma" w:cs="Tahoma"/>
          <w:sz w:val="22"/>
          <w:szCs w:val="22"/>
        </w:rPr>
      </w:pPr>
      <w:r w:rsidRPr="00053DC8">
        <w:rPr>
          <w:rFonts w:ascii="Tahoma" w:hAnsi="Tahoma" w:cs="Tahoma"/>
          <w:b/>
          <w:sz w:val="22"/>
          <w:szCs w:val="22"/>
        </w:rPr>
        <w:lastRenderedPageBreak/>
        <w:t xml:space="preserve">Διεύθυνσης  Πολεοδομίας και Χωροταξίας </w:t>
      </w:r>
      <w:r w:rsidRPr="00053DC8">
        <w:rPr>
          <w:rFonts w:ascii="Tahoma" w:hAnsi="Tahoma" w:cs="Tahoma"/>
          <w:sz w:val="22"/>
          <w:szCs w:val="22"/>
        </w:rPr>
        <w:t>η οποία θα είναι αρμόδια είναι αρμόδια για την εφαρμογή του πολεοδομικού σχεδιασμού, την έκδοση και έλεγχο εφαρμογής των οικοδομικών αδειών και τον έλεγχο των αυθαίρετων κατασκευών.</w:t>
      </w:r>
    </w:p>
    <w:p w:rsidR="00053DC8" w:rsidRPr="00053DC8" w:rsidRDefault="00053DC8" w:rsidP="00053DC8">
      <w:pPr>
        <w:spacing w:line="276" w:lineRule="auto"/>
        <w:ind w:left="780"/>
        <w:jc w:val="both"/>
        <w:rPr>
          <w:rFonts w:ascii="Tahoma" w:hAnsi="Tahoma" w:cs="Tahoma"/>
          <w:b/>
          <w:sz w:val="22"/>
          <w:szCs w:val="22"/>
        </w:rPr>
      </w:pPr>
      <w:r w:rsidRPr="00053DC8">
        <w:rPr>
          <w:rFonts w:ascii="Tahoma" w:hAnsi="Tahoma" w:cs="Tahoma"/>
          <w:b/>
          <w:sz w:val="22"/>
          <w:szCs w:val="22"/>
        </w:rPr>
        <w:t xml:space="preserve"> </w:t>
      </w:r>
      <w:r w:rsidRPr="00053DC8">
        <w:rPr>
          <w:rFonts w:ascii="Tahoma" w:hAnsi="Tahoma" w:cs="Tahoma"/>
          <w:sz w:val="22"/>
          <w:szCs w:val="22"/>
        </w:rPr>
        <w:t>Η Διεύθυνση</w:t>
      </w:r>
      <w:r w:rsidRPr="00053DC8">
        <w:rPr>
          <w:rFonts w:ascii="Tahoma" w:hAnsi="Tahoma" w:cs="Tahoma"/>
          <w:b/>
          <w:sz w:val="22"/>
          <w:szCs w:val="22"/>
        </w:rPr>
        <w:t xml:space="preserve"> </w:t>
      </w:r>
      <w:r w:rsidRPr="00053DC8">
        <w:rPr>
          <w:rFonts w:ascii="Tahoma" w:hAnsi="Tahoma" w:cs="Tahoma"/>
          <w:sz w:val="22"/>
          <w:szCs w:val="22"/>
        </w:rPr>
        <w:t>προτείνεται να έχει την ακόλουθη διάρθρωση:</w:t>
      </w:r>
    </w:p>
    <w:p w:rsidR="00053DC8" w:rsidRPr="00053DC8" w:rsidRDefault="00053DC8" w:rsidP="00053DC8">
      <w:pPr>
        <w:spacing w:line="276" w:lineRule="auto"/>
        <w:ind w:left="851"/>
        <w:rPr>
          <w:rFonts w:ascii="Tahoma" w:hAnsi="Tahoma" w:cs="Tahoma"/>
          <w:b/>
          <w:sz w:val="22"/>
          <w:szCs w:val="22"/>
        </w:rPr>
      </w:pPr>
      <w:r w:rsidRPr="00053DC8">
        <w:rPr>
          <w:rFonts w:ascii="Tahoma" w:hAnsi="Tahoma" w:cs="Tahoma"/>
          <w:b/>
          <w:sz w:val="22"/>
          <w:szCs w:val="22"/>
        </w:rPr>
        <w:t xml:space="preserve">Α) Τμήμα Έκδοσης Αδειών Δόμησης </w:t>
      </w:r>
    </w:p>
    <w:p w:rsidR="00053DC8" w:rsidRPr="00053DC8" w:rsidRDefault="00053DC8" w:rsidP="00053DC8">
      <w:pPr>
        <w:spacing w:line="276" w:lineRule="auto"/>
        <w:ind w:left="851"/>
        <w:rPr>
          <w:rFonts w:ascii="Tahoma" w:hAnsi="Tahoma" w:cs="Tahoma"/>
          <w:b/>
          <w:sz w:val="22"/>
          <w:szCs w:val="22"/>
        </w:rPr>
      </w:pPr>
      <w:r w:rsidRPr="00053DC8">
        <w:rPr>
          <w:rFonts w:ascii="Tahoma" w:hAnsi="Tahoma" w:cs="Tahoma"/>
          <w:b/>
          <w:sz w:val="22"/>
          <w:szCs w:val="22"/>
        </w:rPr>
        <w:t>Β) Τμήμα Πολεοδομικών Εφαρμογών και Ελέγχου Κατασκευών</w:t>
      </w:r>
    </w:p>
    <w:p w:rsidR="00053DC8" w:rsidRPr="00053DC8" w:rsidRDefault="00053DC8" w:rsidP="00053DC8">
      <w:pPr>
        <w:spacing w:line="276" w:lineRule="auto"/>
        <w:ind w:left="709"/>
        <w:jc w:val="both"/>
        <w:rPr>
          <w:rFonts w:ascii="Tahoma" w:hAnsi="Tahoma" w:cs="Tahoma"/>
          <w:sz w:val="22"/>
          <w:szCs w:val="22"/>
        </w:rPr>
      </w:pPr>
      <w:r w:rsidRPr="00053DC8">
        <w:rPr>
          <w:rFonts w:ascii="Tahoma" w:hAnsi="Tahoma" w:cs="Tahoma"/>
          <w:sz w:val="22"/>
          <w:szCs w:val="22"/>
        </w:rPr>
        <w:t xml:space="preserve">  Όλα τα Τμήματα διατηρούν τις αρμοδιότητες που έχουν στον ισχύοντα οργανισμό. </w:t>
      </w:r>
    </w:p>
    <w:p w:rsidR="00053DC8" w:rsidRPr="00053DC8" w:rsidRDefault="00053DC8" w:rsidP="00053DC8">
      <w:pPr>
        <w:spacing w:line="276" w:lineRule="auto"/>
        <w:ind w:left="426"/>
        <w:rPr>
          <w:rFonts w:ascii="Tahoma" w:hAnsi="Tahoma" w:cs="Tahoma"/>
          <w:sz w:val="22"/>
          <w:szCs w:val="22"/>
        </w:rPr>
      </w:pPr>
    </w:p>
    <w:p w:rsidR="00053DC8" w:rsidRPr="00053DC8" w:rsidRDefault="00053DC8" w:rsidP="00805265">
      <w:pPr>
        <w:numPr>
          <w:ilvl w:val="0"/>
          <w:numId w:val="5"/>
        </w:numPr>
        <w:spacing w:line="276" w:lineRule="auto"/>
        <w:ind w:left="709" w:hanging="283"/>
        <w:jc w:val="both"/>
        <w:rPr>
          <w:rFonts w:ascii="Tahoma" w:hAnsi="Tahoma" w:cs="Tahoma"/>
          <w:sz w:val="22"/>
          <w:szCs w:val="22"/>
        </w:rPr>
      </w:pPr>
      <w:r w:rsidRPr="00053DC8">
        <w:rPr>
          <w:rFonts w:ascii="Tahoma" w:hAnsi="Tahoma" w:cs="Tahoma"/>
          <w:b/>
          <w:sz w:val="22"/>
          <w:szCs w:val="22"/>
        </w:rPr>
        <w:t xml:space="preserve">Διεύθυνσης Κοινωνικής Μέριμνας, Παιδείας και Αθλητισμού </w:t>
      </w:r>
      <w:r w:rsidRPr="00053DC8">
        <w:rPr>
          <w:rFonts w:ascii="Tahoma" w:hAnsi="Tahoma" w:cs="Tahoma"/>
          <w:sz w:val="22"/>
          <w:szCs w:val="22"/>
        </w:rPr>
        <w:t>η οποία θα είναι αρμόδια για το σχεδιασμό και την εφαρμογή της κοινωνικής πολιτικής, των πολιτικών ισότητας των φύλων, την προστασία και προαγωγή της δημόσιας υγείας στην περιοχή του Δήμου, με τη λήψη των καταλλήλων μέτρων και τη ρύθμιση των σχετικών. Επίσης θα είναι αρμόδια για την προώθηση και ρύθμιση ζητημάτων της πρωτοβάθμιας και δευτεροβάθμιας εκπαίδευσης, την προώθηση της Δια Βίου Μάθησης, καθώς και για το σχεδιασμό και την εφαρμογή προγραμμάτων Αθλητισμού και Νέας Γενιάς καθώς και για τη λειτουργία των αθλητικών εγκαταστάσεων και γηπέδων του Δήμου.</w:t>
      </w:r>
    </w:p>
    <w:p w:rsidR="00053DC8" w:rsidRPr="00053DC8" w:rsidRDefault="00053DC8" w:rsidP="00053DC8">
      <w:pPr>
        <w:spacing w:line="276" w:lineRule="auto"/>
        <w:ind w:left="780"/>
        <w:jc w:val="both"/>
        <w:rPr>
          <w:rFonts w:ascii="Tahoma" w:hAnsi="Tahoma" w:cs="Tahoma"/>
          <w:b/>
          <w:sz w:val="22"/>
          <w:szCs w:val="22"/>
        </w:rPr>
      </w:pPr>
      <w:r w:rsidRPr="00053DC8">
        <w:rPr>
          <w:rFonts w:ascii="Tahoma" w:hAnsi="Tahoma" w:cs="Tahoma"/>
          <w:sz w:val="22"/>
          <w:szCs w:val="22"/>
        </w:rPr>
        <w:t>Η Διεύθυνση</w:t>
      </w:r>
      <w:r w:rsidRPr="00053DC8">
        <w:rPr>
          <w:rFonts w:ascii="Tahoma" w:hAnsi="Tahoma" w:cs="Tahoma"/>
          <w:b/>
          <w:sz w:val="22"/>
          <w:szCs w:val="22"/>
        </w:rPr>
        <w:t xml:space="preserve"> </w:t>
      </w:r>
      <w:r w:rsidRPr="00053DC8">
        <w:rPr>
          <w:rFonts w:ascii="Tahoma" w:hAnsi="Tahoma" w:cs="Tahoma"/>
          <w:sz w:val="22"/>
          <w:szCs w:val="22"/>
        </w:rPr>
        <w:t>προτείνεται να έχει την ακόλουθη διάρθρωση:</w:t>
      </w:r>
    </w:p>
    <w:p w:rsidR="00053DC8" w:rsidRPr="00053DC8" w:rsidRDefault="00053DC8" w:rsidP="00053DC8">
      <w:pPr>
        <w:spacing w:line="276" w:lineRule="auto"/>
        <w:ind w:left="709"/>
        <w:jc w:val="both"/>
        <w:rPr>
          <w:rFonts w:ascii="Tahoma" w:hAnsi="Tahoma" w:cs="Tahoma"/>
          <w:b/>
          <w:color w:val="000000"/>
          <w:sz w:val="22"/>
          <w:szCs w:val="22"/>
        </w:rPr>
      </w:pPr>
      <w:r w:rsidRPr="00053DC8">
        <w:rPr>
          <w:rFonts w:ascii="Tahoma" w:hAnsi="Tahoma" w:cs="Tahoma"/>
          <w:b/>
          <w:sz w:val="22"/>
          <w:szCs w:val="22"/>
        </w:rPr>
        <w:t xml:space="preserve">Α) Τμήμα Κοινωνικής Μέριμνας </w:t>
      </w:r>
      <w:r w:rsidRPr="00053DC8">
        <w:rPr>
          <w:rFonts w:ascii="Tahoma" w:hAnsi="Tahoma" w:cs="Tahoma"/>
          <w:b/>
          <w:color w:val="000000"/>
          <w:sz w:val="22"/>
          <w:szCs w:val="22"/>
        </w:rPr>
        <w:t>και Εθελοντισμού</w:t>
      </w:r>
    </w:p>
    <w:p w:rsidR="00053DC8" w:rsidRPr="00053DC8" w:rsidRDefault="00053DC8" w:rsidP="00053DC8">
      <w:pPr>
        <w:pStyle w:val="Bodytext1"/>
        <w:tabs>
          <w:tab w:val="left" w:pos="284"/>
        </w:tabs>
        <w:spacing w:after="0" w:line="276" w:lineRule="auto"/>
        <w:ind w:left="709" w:firstLine="0"/>
        <w:rPr>
          <w:rFonts w:ascii="Tahoma" w:hAnsi="Tahoma" w:cs="Tahoma"/>
          <w:b/>
          <w:sz w:val="22"/>
          <w:szCs w:val="22"/>
        </w:rPr>
      </w:pPr>
      <w:r w:rsidRPr="00053DC8">
        <w:rPr>
          <w:rFonts w:ascii="Tahoma" w:hAnsi="Tahoma" w:cs="Tahoma"/>
          <w:b/>
          <w:sz w:val="22"/>
          <w:szCs w:val="22"/>
        </w:rPr>
        <w:t>α) Γραφείο Άσκησης Κοινωνικής Πολιτικής, Πολιτικών Ισότητας των φύλων και Εθελοντισμού</w:t>
      </w:r>
    </w:p>
    <w:p w:rsidR="00053DC8" w:rsidRPr="00053DC8" w:rsidRDefault="00053DC8" w:rsidP="00053DC8">
      <w:pPr>
        <w:pStyle w:val="Bodytext1"/>
        <w:tabs>
          <w:tab w:val="left" w:pos="284"/>
        </w:tabs>
        <w:spacing w:after="0" w:line="276" w:lineRule="auto"/>
        <w:ind w:left="709" w:firstLine="0"/>
        <w:rPr>
          <w:rFonts w:ascii="Tahoma" w:hAnsi="Tahoma" w:cs="Tahoma"/>
          <w:b/>
          <w:sz w:val="22"/>
          <w:szCs w:val="22"/>
        </w:rPr>
      </w:pPr>
      <w:r w:rsidRPr="00053DC8">
        <w:rPr>
          <w:rFonts w:ascii="Tahoma" w:hAnsi="Tahoma" w:cs="Tahoma"/>
          <w:b/>
          <w:sz w:val="22"/>
          <w:szCs w:val="22"/>
        </w:rPr>
        <w:t>β) Γραφείο  Προστασίας και Προαγωγής της Δημόσιας Υγείας</w:t>
      </w:r>
    </w:p>
    <w:p w:rsidR="00053DC8" w:rsidRPr="00053DC8" w:rsidRDefault="00053DC8" w:rsidP="00053DC8">
      <w:pPr>
        <w:pStyle w:val="Bodytext1"/>
        <w:tabs>
          <w:tab w:val="left" w:pos="284"/>
        </w:tabs>
        <w:spacing w:after="0" w:line="276" w:lineRule="auto"/>
        <w:ind w:left="709" w:firstLine="0"/>
        <w:rPr>
          <w:rFonts w:ascii="Tahoma" w:hAnsi="Tahoma" w:cs="Tahoma"/>
          <w:sz w:val="22"/>
          <w:szCs w:val="22"/>
        </w:rPr>
      </w:pPr>
      <w:r w:rsidRPr="00053DC8">
        <w:rPr>
          <w:rFonts w:ascii="Tahoma" w:hAnsi="Tahoma" w:cs="Tahoma"/>
          <w:sz w:val="22"/>
          <w:szCs w:val="22"/>
        </w:rPr>
        <w:t>Το Τμήμα θα έχει όλες τις αρμοδιότητες που έχει το Αυτοτελές Τμήμα Κοινωνικής Προστασίας στον ισχύοντα ΟΕΥ.</w:t>
      </w:r>
    </w:p>
    <w:p w:rsidR="00053DC8" w:rsidRPr="00053DC8" w:rsidRDefault="00053DC8" w:rsidP="00053DC8">
      <w:pPr>
        <w:spacing w:line="276" w:lineRule="auto"/>
        <w:ind w:left="709"/>
        <w:jc w:val="both"/>
        <w:rPr>
          <w:rFonts w:ascii="Tahoma" w:hAnsi="Tahoma" w:cs="Tahoma"/>
          <w:b/>
          <w:sz w:val="22"/>
          <w:szCs w:val="22"/>
        </w:rPr>
      </w:pPr>
      <w:r w:rsidRPr="00053DC8">
        <w:rPr>
          <w:rFonts w:ascii="Tahoma" w:hAnsi="Tahoma" w:cs="Tahoma"/>
          <w:b/>
          <w:color w:val="000000"/>
          <w:sz w:val="22"/>
          <w:szCs w:val="22"/>
        </w:rPr>
        <w:t xml:space="preserve">Β) </w:t>
      </w:r>
      <w:r w:rsidRPr="00053DC8">
        <w:rPr>
          <w:rFonts w:ascii="Tahoma" w:hAnsi="Tahoma" w:cs="Tahoma"/>
          <w:b/>
          <w:sz w:val="22"/>
          <w:szCs w:val="22"/>
        </w:rPr>
        <w:t>Τμήμα Παιδείας, Δια βίου Μάθησης, Αθλητισμού και Νέας Γενιάς</w:t>
      </w:r>
    </w:p>
    <w:p w:rsidR="00053DC8" w:rsidRPr="00053DC8" w:rsidRDefault="00053DC8" w:rsidP="00053DC8">
      <w:pPr>
        <w:spacing w:line="276" w:lineRule="auto"/>
        <w:ind w:left="780"/>
        <w:jc w:val="both"/>
        <w:rPr>
          <w:rFonts w:ascii="Tahoma" w:hAnsi="Tahoma" w:cs="Tahoma"/>
          <w:sz w:val="22"/>
          <w:szCs w:val="22"/>
        </w:rPr>
      </w:pPr>
      <w:r w:rsidRPr="00053DC8">
        <w:rPr>
          <w:rFonts w:ascii="Tahoma" w:hAnsi="Tahoma" w:cs="Tahoma"/>
          <w:sz w:val="22"/>
          <w:szCs w:val="22"/>
        </w:rPr>
        <w:t>Το Τμήμα μετακινείται από τη Διεύθυνση Διοικητικών Υπηρεσιών που ανήκει στον ισχύοντα οργανισμό στη νεοσύστατη διεύθυνση με πιο συγκεκριμένες αρμοδιότητες, εστιάζοντας περισσότερο στον κοινωνικό χαρακτήρα του ρόλου του. Αφαιρούνται οι αρμοδιότητες σε θέματα Πολιτισμού που μεταφέρθηκαν στο Τμήμα Πολιτιστικής και Τουριστικής Ανάπτυξης της Διεύθυνσης Ανάπτυξης.</w:t>
      </w:r>
    </w:p>
    <w:p w:rsidR="00053DC8" w:rsidRPr="00053DC8" w:rsidRDefault="00053DC8" w:rsidP="00053DC8">
      <w:pPr>
        <w:spacing w:line="276" w:lineRule="auto"/>
        <w:ind w:left="709"/>
        <w:jc w:val="both"/>
        <w:rPr>
          <w:rFonts w:ascii="Tahoma" w:hAnsi="Tahoma" w:cs="Tahoma"/>
          <w:b/>
          <w:sz w:val="22"/>
          <w:szCs w:val="22"/>
        </w:rPr>
      </w:pPr>
    </w:p>
    <w:p w:rsidR="00053DC8" w:rsidRPr="00053DC8" w:rsidRDefault="00053DC8" w:rsidP="00805265">
      <w:pPr>
        <w:numPr>
          <w:ilvl w:val="0"/>
          <w:numId w:val="5"/>
        </w:numPr>
        <w:spacing w:line="276" w:lineRule="auto"/>
        <w:ind w:left="709" w:hanging="284"/>
        <w:jc w:val="both"/>
        <w:rPr>
          <w:rFonts w:ascii="Tahoma" w:hAnsi="Tahoma" w:cs="Tahoma"/>
          <w:sz w:val="22"/>
          <w:szCs w:val="22"/>
        </w:rPr>
      </w:pPr>
      <w:r w:rsidRPr="00053DC8">
        <w:rPr>
          <w:rFonts w:ascii="Tahoma" w:hAnsi="Tahoma" w:cs="Tahoma"/>
          <w:b/>
          <w:sz w:val="22"/>
          <w:szCs w:val="22"/>
        </w:rPr>
        <w:t>Διεύθυνσης  Διοικητικών Υπηρεσιών</w:t>
      </w:r>
      <w:r w:rsidRPr="00053DC8">
        <w:rPr>
          <w:rFonts w:ascii="Tahoma" w:hAnsi="Tahoma" w:cs="Tahoma"/>
          <w:sz w:val="22"/>
          <w:szCs w:val="22"/>
        </w:rPr>
        <w:t xml:space="preserve"> η οποία θα είναι αρμόδια για την τήρηση των διαδικασιών και αρχείων που αφορούν την δημοτική κατάσταση και την καταγραφή των ληξιαρχικών γεγονότων στην περιοχή του Δήμου και για τον σχεδιασμό και τον συντονισμό εφαρμογής των πολιτικών, συστημάτων και διαδικασιών που αποσκοπούν στην ορθολογική διοίκηση / διαχείριση του ανθρώπινου δυναμικού του Δήμου, για την μισθοδοσία του, καθώς και για τη λειτουργία του κεντρικού πρωτοκόλλου και την παροχή γενικών υπηρεσιών διοικητικής υποστήριξης προς τις δημοτικές υπηρεσίες.</w:t>
      </w:r>
    </w:p>
    <w:p w:rsidR="00053DC8" w:rsidRPr="00053DC8" w:rsidRDefault="00053DC8" w:rsidP="00053DC8">
      <w:pPr>
        <w:spacing w:line="276" w:lineRule="auto"/>
        <w:ind w:left="709"/>
        <w:jc w:val="both"/>
        <w:rPr>
          <w:rFonts w:ascii="Tahoma" w:hAnsi="Tahoma" w:cs="Tahoma"/>
          <w:sz w:val="22"/>
          <w:szCs w:val="22"/>
        </w:rPr>
      </w:pPr>
      <w:r w:rsidRPr="00053DC8">
        <w:rPr>
          <w:rFonts w:ascii="Tahoma" w:hAnsi="Tahoma" w:cs="Tahoma"/>
          <w:sz w:val="22"/>
          <w:szCs w:val="22"/>
        </w:rPr>
        <w:t>Η Διεύθυνση</w:t>
      </w:r>
      <w:r w:rsidRPr="00053DC8">
        <w:rPr>
          <w:rFonts w:ascii="Tahoma" w:hAnsi="Tahoma" w:cs="Tahoma"/>
          <w:b/>
          <w:sz w:val="22"/>
          <w:szCs w:val="22"/>
        </w:rPr>
        <w:t xml:space="preserve"> </w:t>
      </w:r>
      <w:r w:rsidRPr="00053DC8">
        <w:rPr>
          <w:rFonts w:ascii="Tahoma" w:hAnsi="Tahoma" w:cs="Tahoma"/>
          <w:sz w:val="22"/>
          <w:szCs w:val="22"/>
        </w:rPr>
        <w:t>προτείνεται να έχει την ακόλουθη διάρθρωση:</w:t>
      </w:r>
    </w:p>
    <w:p w:rsidR="00053DC8" w:rsidRPr="00053DC8" w:rsidRDefault="00053DC8" w:rsidP="00053DC8">
      <w:pPr>
        <w:spacing w:line="276" w:lineRule="auto"/>
        <w:ind w:left="709"/>
        <w:jc w:val="both"/>
        <w:rPr>
          <w:rFonts w:ascii="Tahoma" w:hAnsi="Tahoma" w:cs="Tahoma"/>
          <w:b/>
          <w:sz w:val="22"/>
          <w:szCs w:val="22"/>
        </w:rPr>
      </w:pPr>
      <w:r w:rsidRPr="00053DC8">
        <w:rPr>
          <w:rFonts w:ascii="Tahoma" w:hAnsi="Tahoma" w:cs="Tahoma"/>
          <w:b/>
          <w:sz w:val="22"/>
          <w:szCs w:val="22"/>
        </w:rPr>
        <w:t>Α) Τμήμα Δημοτικής Κατάστασης-Ληξιαρχείου</w:t>
      </w:r>
    </w:p>
    <w:p w:rsidR="00053DC8" w:rsidRPr="00053DC8" w:rsidRDefault="00053DC8" w:rsidP="00053DC8">
      <w:pPr>
        <w:spacing w:line="276" w:lineRule="auto"/>
        <w:ind w:left="709"/>
        <w:jc w:val="both"/>
        <w:rPr>
          <w:rFonts w:ascii="Tahoma" w:hAnsi="Tahoma" w:cs="Tahoma"/>
          <w:sz w:val="22"/>
          <w:szCs w:val="22"/>
        </w:rPr>
      </w:pPr>
      <w:r w:rsidRPr="00053DC8">
        <w:rPr>
          <w:rFonts w:ascii="Tahoma" w:hAnsi="Tahoma" w:cs="Tahoma"/>
          <w:sz w:val="22"/>
          <w:szCs w:val="22"/>
        </w:rPr>
        <w:t xml:space="preserve">Το Τμήμα θα έχει τις ίδιες ακριβώς αρμοδιότητες με τον ισχύοντα οργανισμό. Θα γίνει απλώς </w:t>
      </w:r>
      <w:proofErr w:type="spellStart"/>
      <w:r w:rsidRPr="00053DC8">
        <w:rPr>
          <w:rFonts w:ascii="Tahoma" w:hAnsi="Tahoma" w:cs="Tahoma"/>
          <w:sz w:val="22"/>
          <w:szCs w:val="22"/>
        </w:rPr>
        <w:t>επικαιροποίηση</w:t>
      </w:r>
      <w:proofErr w:type="spellEnd"/>
      <w:r w:rsidRPr="00053DC8">
        <w:rPr>
          <w:rFonts w:ascii="Tahoma" w:hAnsi="Tahoma" w:cs="Tahoma"/>
          <w:sz w:val="22"/>
          <w:szCs w:val="22"/>
        </w:rPr>
        <w:t xml:space="preserve"> των αρμοδιοτήτων σε θέματα Αλλοδαπών και Μετανάστευσης καθώς αυτές μεταφέρθηκαν στην Αποκεντρωμένη Διοίκηση.</w:t>
      </w:r>
    </w:p>
    <w:p w:rsidR="00053DC8" w:rsidRPr="00053DC8" w:rsidRDefault="00053DC8" w:rsidP="00053DC8">
      <w:pPr>
        <w:spacing w:line="276" w:lineRule="auto"/>
        <w:ind w:left="709"/>
        <w:jc w:val="both"/>
        <w:rPr>
          <w:rFonts w:ascii="Tahoma" w:hAnsi="Tahoma" w:cs="Tahoma"/>
          <w:b/>
          <w:sz w:val="22"/>
          <w:szCs w:val="22"/>
        </w:rPr>
      </w:pPr>
      <w:r w:rsidRPr="00053DC8">
        <w:rPr>
          <w:rFonts w:ascii="Tahoma" w:hAnsi="Tahoma" w:cs="Tahoma"/>
          <w:b/>
          <w:sz w:val="22"/>
          <w:szCs w:val="22"/>
        </w:rPr>
        <w:t>Β) Τμήμα Διοίκησης και Διαχείρισης Ανθρώπινου Δυναμικού</w:t>
      </w:r>
    </w:p>
    <w:p w:rsidR="00053DC8" w:rsidRPr="00053DC8" w:rsidRDefault="00053DC8" w:rsidP="00053DC8">
      <w:pPr>
        <w:spacing w:line="276" w:lineRule="auto"/>
        <w:ind w:left="709"/>
        <w:jc w:val="both"/>
        <w:rPr>
          <w:rFonts w:ascii="Tahoma" w:hAnsi="Tahoma" w:cs="Tahoma"/>
          <w:b/>
          <w:sz w:val="22"/>
          <w:szCs w:val="22"/>
        </w:rPr>
      </w:pPr>
      <w:r w:rsidRPr="00053DC8">
        <w:rPr>
          <w:rFonts w:ascii="Tahoma" w:hAnsi="Tahoma" w:cs="Tahoma"/>
          <w:sz w:val="22"/>
          <w:szCs w:val="22"/>
        </w:rPr>
        <w:t>Το Τμήμα θα έχει τις ίδιες ακριβώς αρμοδιότητες με τον ισχύοντα οργανισμό</w:t>
      </w:r>
    </w:p>
    <w:p w:rsidR="00053DC8" w:rsidRPr="00053DC8" w:rsidRDefault="00053DC8" w:rsidP="00053DC8">
      <w:pPr>
        <w:spacing w:line="276" w:lineRule="auto"/>
        <w:ind w:left="709"/>
        <w:jc w:val="both"/>
        <w:rPr>
          <w:rFonts w:ascii="Tahoma" w:hAnsi="Tahoma" w:cs="Tahoma"/>
          <w:b/>
          <w:sz w:val="22"/>
          <w:szCs w:val="22"/>
        </w:rPr>
      </w:pPr>
      <w:r w:rsidRPr="00053DC8">
        <w:rPr>
          <w:rFonts w:ascii="Tahoma" w:hAnsi="Tahoma" w:cs="Tahoma"/>
          <w:b/>
          <w:sz w:val="22"/>
          <w:szCs w:val="22"/>
        </w:rPr>
        <w:t>Γ) Τμήμα Μισθοδοσίας</w:t>
      </w:r>
    </w:p>
    <w:p w:rsidR="00053DC8" w:rsidRPr="00053DC8" w:rsidRDefault="00053DC8" w:rsidP="00053DC8">
      <w:pPr>
        <w:spacing w:line="276" w:lineRule="auto"/>
        <w:ind w:left="720"/>
        <w:jc w:val="both"/>
        <w:rPr>
          <w:rFonts w:ascii="Tahoma" w:hAnsi="Tahoma" w:cs="Tahoma"/>
          <w:sz w:val="22"/>
          <w:szCs w:val="22"/>
        </w:rPr>
      </w:pPr>
      <w:r w:rsidRPr="00053DC8">
        <w:rPr>
          <w:rFonts w:ascii="Tahoma" w:hAnsi="Tahoma" w:cs="Tahoma"/>
          <w:sz w:val="22"/>
          <w:szCs w:val="22"/>
        </w:rPr>
        <w:t xml:space="preserve">Προτείνεται το Γραφείο Μισθοδοσίας του ισχύοντος οργανισμού να αναβαθμιστεί σε Τμήμα καθώς έχει αυξηθεί ο όγκος εργασίας και το εύρος αντικειμένου του λόγω </w:t>
      </w:r>
      <w:r w:rsidRPr="00053DC8">
        <w:rPr>
          <w:rFonts w:ascii="Tahoma" w:hAnsi="Tahoma" w:cs="Tahoma"/>
          <w:sz w:val="22"/>
          <w:szCs w:val="22"/>
        </w:rPr>
        <w:lastRenderedPageBreak/>
        <w:t>των πολλών κατηγοριών εργαζομένων από προγράμματα που υλοποιεί ο Δήμος (ΕΣΠΑ, Κοινωφελής Εργασία, Πρακτικές ΤΕΙ, ΟΑΕΔ κλπ).</w:t>
      </w:r>
    </w:p>
    <w:p w:rsidR="00053DC8" w:rsidRPr="00053DC8" w:rsidRDefault="00053DC8" w:rsidP="00053DC8">
      <w:pPr>
        <w:spacing w:line="276" w:lineRule="auto"/>
        <w:ind w:left="720"/>
        <w:jc w:val="both"/>
        <w:rPr>
          <w:rFonts w:ascii="Tahoma" w:hAnsi="Tahoma" w:cs="Tahoma"/>
          <w:b/>
          <w:sz w:val="22"/>
          <w:szCs w:val="22"/>
        </w:rPr>
      </w:pPr>
    </w:p>
    <w:p w:rsidR="00053DC8" w:rsidRPr="00053DC8" w:rsidRDefault="00053DC8" w:rsidP="00805265">
      <w:pPr>
        <w:numPr>
          <w:ilvl w:val="0"/>
          <w:numId w:val="5"/>
        </w:numPr>
        <w:spacing w:line="276" w:lineRule="auto"/>
        <w:ind w:left="709" w:hanging="284"/>
        <w:jc w:val="both"/>
        <w:rPr>
          <w:rFonts w:ascii="Tahoma" w:hAnsi="Tahoma" w:cs="Tahoma"/>
          <w:sz w:val="22"/>
          <w:szCs w:val="22"/>
        </w:rPr>
      </w:pPr>
      <w:r w:rsidRPr="00053DC8">
        <w:rPr>
          <w:rFonts w:ascii="Tahoma" w:hAnsi="Tahoma" w:cs="Tahoma"/>
          <w:b/>
          <w:sz w:val="22"/>
          <w:szCs w:val="22"/>
        </w:rPr>
        <w:t>Διεύθυνσης  Οικονομικών Υπηρεσιών</w:t>
      </w:r>
      <w:r w:rsidRPr="00053DC8">
        <w:rPr>
          <w:rFonts w:ascii="Tahoma" w:hAnsi="Tahoma" w:cs="Tahoma"/>
          <w:sz w:val="22"/>
          <w:szCs w:val="22"/>
        </w:rPr>
        <w:t xml:space="preserve"> η οποία θα είναι αρμόδια για την αποτελεσματική τήρηση των οικονομικών προγραμμάτων λειτουργίας του Δήμου, τη σωστή απεικόνιση των οικονομικών πράξεων και τη διαχείριση των εσόδων και δαπανών του, τη διασφάλιση και αξιοποίηση της δημοτικής περιουσίας, καθώς και για την ορθολογιστική διαχείριση των Δημοτικών Κοιμητηρίων κλπ. Συγχρόνως, η Διεύθυνση μεριμνά για την αποτελεσματική διενέργεια όλων των νόμιμων διαδικασιών που απαιτούνται για την προμήθεια υλικών, εξοπλισμού και υπηρεσιών του Δήμου. Επίσης, διεξάγει τη λογιστική και Ταμειακή διαχείριση των Νομικών Προσώπων Δημοσίου Δικαίου του Δήμου(όταν δεν διαθέτουν ιδία ταμειακή και Λογιστική υπηρεσία).</w:t>
      </w:r>
    </w:p>
    <w:p w:rsidR="00053DC8" w:rsidRPr="00053DC8" w:rsidRDefault="00053DC8" w:rsidP="00053DC8">
      <w:pPr>
        <w:spacing w:line="276" w:lineRule="auto"/>
        <w:ind w:left="709"/>
        <w:jc w:val="both"/>
        <w:rPr>
          <w:rFonts w:ascii="Tahoma" w:hAnsi="Tahoma" w:cs="Tahoma"/>
          <w:sz w:val="22"/>
          <w:szCs w:val="22"/>
        </w:rPr>
      </w:pPr>
      <w:r w:rsidRPr="00053DC8">
        <w:rPr>
          <w:rFonts w:ascii="Tahoma" w:hAnsi="Tahoma" w:cs="Tahoma"/>
          <w:sz w:val="22"/>
          <w:szCs w:val="22"/>
        </w:rPr>
        <w:t>Η Διεύθυνση</w:t>
      </w:r>
      <w:r w:rsidRPr="00053DC8">
        <w:rPr>
          <w:rFonts w:ascii="Tahoma" w:hAnsi="Tahoma" w:cs="Tahoma"/>
          <w:b/>
          <w:sz w:val="22"/>
          <w:szCs w:val="22"/>
        </w:rPr>
        <w:t xml:space="preserve"> </w:t>
      </w:r>
      <w:r w:rsidRPr="00053DC8">
        <w:rPr>
          <w:rFonts w:ascii="Tahoma" w:hAnsi="Tahoma" w:cs="Tahoma"/>
          <w:sz w:val="22"/>
          <w:szCs w:val="22"/>
        </w:rPr>
        <w:t>προτείνεται να έχει την ακόλουθη διάρθρωση:</w:t>
      </w:r>
    </w:p>
    <w:p w:rsidR="00053DC8" w:rsidRPr="00053DC8" w:rsidRDefault="00053DC8" w:rsidP="00053DC8">
      <w:pPr>
        <w:tabs>
          <w:tab w:val="left" w:pos="284"/>
        </w:tabs>
        <w:spacing w:line="276" w:lineRule="auto"/>
        <w:ind w:left="709"/>
        <w:jc w:val="both"/>
        <w:rPr>
          <w:rFonts w:ascii="Tahoma" w:hAnsi="Tahoma" w:cs="Tahoma"/>
          <w:b/>
          <w:sz w:val="22"/>
          <w:szCs w:val="22"/>
        </w:rPr>
      </w:pPr>
      <w:r w:rsidRPr="00053DC8">
        <w:rPr>
          <w:rFonts w:ascii="Tahoma" w:hAnsi="Tahoma" w:cs="Tahoma"/>
          <w:b/>
          <w:sz w:val="22"/>
          <w:szCs w:val="22"/>
        </w:rPr>
        <w:t>Α) Τμήμα Προϋπολογισμού και Λογιστηρίου</w:t>
      </w:r>
    </w:p>
    <w:p w:rsidR="00053DC8" w:rsidRPr="00053DC8" w:rsidRDefault="00053DC8" w:rsidP="00053DC8">
      <w:pPr>
        <w:tabs>
          <w:tab w:val="left" w:pos="284"/>
        </w:tabs>
        <w:spacing w:line="276" w:lineRule="auto"/>
        <w:ind w:left="709"/>
        <w:jc w:val="both"/>
        <w:rPr>
          <w:rFonts w:ascii="Tahoma" w:hAnsi="Tahoma" w:cs="Tahoma"/>
          <w:sz w:val="22"/>
          <w:szCs w:val="22"/>
        </w:rPr>
      </w:pPr>
      <w:r w:rsidRPr="00053DC8">
        <w:rPr>
          <w:rFonts w:ascii="Tahoma" w:hAnsi="Tahoma" w:cs="Tahoma"/>
          <w:sz w:val="22"/>
          <w:szCs w:val="22"/>
        </w:rPr>
        <w:t>Σε σχέση με τον ισχύοντα οργανισμό από το Τμήμα αφαιρούνται οι αρμοδιότητες σε θέματα προμηθειών, παγίων και αποθηκών που μεταφέρονται στο νεοσύστατο Τμήμα Προμηθειών και Αποθηκών, καθώς το αντικείμενο είναι ευρύ και σύνθετο και η διάσπασή του κρίνεται ότι θα βοηθήσει στην πιο αποτελεσματική λειτουργία της Οικονομικής Υπηρεσίας.</w:t>
      </w:r>
    </w:p>
    <w:p w:rsidR="00053DC8" w:rsidRPr="00053DC8" w:rsidRDefault="00053DC8" w:rsidP="00053DC8">
      <w:pPr>
        <w:tabs>
          <w:tab w:val="left" w:pos="284"/>
        </w:tabs>
        <w:spacing w:line="276" w:lineRule="auto"/>
        <w:ind w:left="709"/>
        <w:jc w:val="both"/>
        <w:rPr>
          <w:rFonts w:ascii="Tahoma" w:hAnsi="Tahoma" w:cs="Tahoma"/>
          <w:b/>
          <w:sz w:val="22"/>
          <w:szCs w:val="22"/>
        </w:rPr>
      </w:pPr>
      <w:r w:rsidRPr="00053DC8">
        <w:rPr>
          <w:rFonts w:ascii="Tahoma" w:hAnsi="Tahoma" w:cs="Tahoma"/>
          <w:b/>
          <w:sz w:val="22"/>
          <w:szCs w:val="22"/>
        </w:rPr>
        <w:t xml:space="preserve">Β) Τμήμα Εσόδων και Περιουσίας </w:t>
      </w:r>
    </w:p>
    <w:p w:rsidR="00053DC8" w:rsidRPr="00053DC8" w:rsidRDefault="00053DC8" w:rsidP="00053DC8">
      <w:pPr>
        <w:spacing w:line="276" w:lineRule="auto"/>
        <w:ind w:left="709"/>
        <w:rPr>
          <w:rFonts w:ascii="Tahoma" w:hAnsi="Tahoma" w:cs="Tahoma"/>
          <w:b/>
          <w:sz w:val="22"/>
          <w:szCs w:val="22"/>
        </w:rPr>
      </w:pPr>
      <w:r w:rsidRPr="00053DC8">
        <w:rPr>
          <w:rFonts w:ascii="Tahoma" w:hAnsi="Tahoma" w:cs="Tahoma"/>
          <w:sz w:val="22"/>
          <w:szCs w:val="22"/>
        </w:rPr>
        <w:t>Το Τμήμα θα έχει τις ίδιες ακριβώς αρμοδιότητες με τον ισχύοντα οργανισμό.</w:t>
      </w:r>
    </w:p>
    <w:p w:rsidR="00053DC8" w:rsidRPr="00053DC8" w:rsidRDefault="00053DC8" w:rsidP="00053DC8">
      <w:pPr>
        <w:tabs>
          <w:tab w:val="left" w:pos="284"/>
          <w:tab w:val="left" w:pos="3360"/>
        </w:tabs>
        <w:spacing w:line="276" w:lineRule="auto"/>
        <w:ind w:left="709"/>
        <w:jc w:val="both"/>
        <w:rPr>
          <w:rFonts w:ascii="Tahoma" w:hAnsi="Tahoma" w:cs="Tahoma"/>
          <w:b/>
          <w:sz w:val="22"/>
          <w:szCs w:val="22"/>
        </w:rPr>
      </w:pPr>
      <w:r w:rsidRPr="00053DC8">
        <w:rPr>
          <w:rFonts w:ascii="Tahoma" w:hAnsi="Tahoma" w:cs="Tahoma"/>
          <w:b/>
          <w:sz w:val="22"/>
          <w:szCs w:val="22"/>
        </w:rPr>
        <w:t>Γ) Τμήμα Ταμείου</w:t>
      </w:r>
    </w:p>
    <w:p w:rsidR="00053DC8" w:rsidRPr="00053DC8" w:rsidRDefault="00053DC8" w:rsidP="00053DC8">
      <w:pPr>
        <w:spacing w:line="276" w:lineRule="auto"/>
        <w:ind w:left="709"/>
        <w:rPr>
          <w:rFonts w:ascii="Tahoma" w:hAnsi="Tahoma" w:cs="Tahoma"/>
          <w:b/>
          <w:sz w:val="22"/>
          <w:szCs w:val="22"/>
        </w:rPr>
      </w:pPr>
      <w:r w:rsidRPr="00053DC8">
        <w:rPr>
          <w:rFonts w:ascii="Tahoma" w:hAnsi="Tahoma" w:cs="Tahoma"/>
          <w:sz w:val="22"/>
          <w:szCs w:val="22"/>
        </w:rPr>
        <w:t>Το Τμήμα θα έχει τις ίδιες ακριβώς αρμοδιότητες με τον ισχύοντα οργανισμό.</w:t>
      </w:r>
    </w:p>
    <w:p w:rsidR="00053DC8" w:rsidRPr="00053DC8" w:rsidRDefault="00053DC8" w:rsidP="00053DC8">
      <w:pPr>
        <w:tabs>
          <w:tab w:val="left" w:pos="284"/>
          <w:tab w:val="left" w:pos="3360"/>
        </w:tabs>
        <w:spacing w:line="276" w:lineRule="auto"/>
        <w:ind w:left="709"/>
        <w:jc w:val="both"/>
        <w:rPr>
          <w:rFonts w:ascii="Tahoma" w:hAnsi="Tahoma" w:cs="Tahoma"/>
          <w:b/>
          <w:sz w:val="22"/>
          <w:szCs w:val="22"/>
        </w:rPr>
      </w:pPr>
      <w:r w:rsidRPr="00053DC8">
        <w:rPr>
          <w:rFonts w:ascii="Tahoma" w:hAnsi="Tahoma" w:cs="Tahoma"/>
          <w:b/>
          <w:sz w:val="22"/>
          <w:szCs w:val="22"/>
        </w:rPr>
        <w:t>Δ) Τμήμα Προμηθειών και Αποθηκών</w:t>
      </w:r>
    </w:p>
    <w:p w:rsidR="00053DC8" w:rsidRPr="00053DC8" w:rsidRDefault="00053DC8" w:rsidP="00053DC8">
      <w:pPr>
        <w:tabs>
          <w:tab w:val="left" w:pos="709"/>
          <w:tab w:val="left" w:pos="750"/>
        </w:tabs>
        <w:spacing w:line="276" w:lineRule="auto"/>
        <w:ind w:left="709"/>
        <w:jc w:val="both"/>
        <w:rPr>
          <w:rFonts w:ascii="Tahoma" w:hAnsi="Tahoma" w:cs="Tahoma"/>
          <w:sz w:val="22"/>
          <w:szCs w:val="22"/>
        </w:rPr>
      </w:pPr>
      <w:r w:rsidRPr="00053DC8">
        <w:rPr>
          <w:rFonts w:ascii="Tahoma" w:hAnsi="Tahoma" w:cs="Tahoma"/>
          <w:b/>
          <w:sz w:val="22"/>
          <w:szCs w:val="22"/>
        </w:rPr>
        <w:tab/>
      </w:r>
      <w:r w:rsidRPr="00053DC8">
        <w:rPr>
          <w:rFonts w:ascii="Tahoma" w:hAnsi="Tahoma" w:cs="Tahoma"/>
          <w:sz w:val="22"/>
          <w:szCs w:val="22"/>
        </w:rPr>
        <w:t xml:space="preserve">Στο νεοσύστατο Τμήμα μεταφέρονται οι αρμοδιότητες σε θέματα προμηθειών, παγίων και αποθηκών που στον ισχύοντα οργανισμό ανήκουν στο λογιστήριο. </w:t>
      </w:r>
    </w:p>
    <w:p w:rsidR="00053DC8" w:rsidRPr="00053DC8" w:rsidRDefault="00053DC8" w:rsidP="00053DC8">
      <w:pPr>
        <w:tabs>
          <w:tab w:val="left" w:pos="284"/>
          <w:tab w:val="left" w:pos="3360"/>
        </w:tabs>
        <w:spacing w:line="276" w:lineRule="auto"/>
        <w:ind w:left="284"/>
        <w:jc w:val="both"/>
        <w:rPr>
          <w:rFonts w:ascii="Tahoma" w:hAnsi="Tahoma" w:cs="Tahoma"/>
          <w:b/>
          <w:sz w:val="22"/>
          <w:szCs w:val="22"/>
        </w:rPr>
      </w:pPr>
    </w:p>
    <w:p w:rsidR="00053DC8" w:rsidRPr="00053DC8" w:rsidRDefault="00053DC8" w:rsidP="00805265">
      <w:pPr>
        <w:numPr>
          <w:ilvl w:val="0"/>
          <w:numId w:val="5"/>
        </w:numPr>
        <w:spacing w:line="276" w:lineRule="auto"/>
        <w:ind w:left="709" w:hanging="283"/>
        <w:jc w:val="both"/>
        <w:rPr>
          <w:rFonts w:ascii="Tahoma" w:hAnsi="Tahoma" w:cs="Tahoma"/>
          <w:sz w:val="22"/>
          <w:szCs w:val="22"/>
        </w:rPr>
      </w:pPr>
      <w:r w:rsidRPr="00053DC8">
        <w:rPr>
          <w:rFonts w:ascii="Tahoma" w:hAnsi="Tahoma" w:cs="Tahoma"/>
          <w:b/>
          <w:sz w:val="22"/>
          <w:szCs w:val="22"/>
        </w:rPr>
        <w:t xml:space="preserve">Διεύθυνσης Τεχνικών Υπηρεσιών </w:t>
      </w:r>
      <w:r w:rsidRPr="00053DC8">
        <w:rPr>
          <w:rFonts w:ascii="Tahoma" w:hAnsi="Tahoma" w:cs="Tahoma"/>
          <w:sz w:val="22"/>
          <w:szCs w:val="22"/>
        </w:rPr>
        <w:t>η οποία θα είναι αρμόδια για τη μελέτη, εκτέλεση και συντήρηση των κάθε είδους τεχνικών έργων του Δήμου, με στόχο την έγκαιρη, οικονομική και άριστη από επιστημονικής απόψεως πραγματοποίησής τους. Συγχρόνως η Διεύθυνση είναι αρμόδια για την εξασφάλιση βελτιωμένων συνθηκών ασφαλούς μετακίνησης και κυκλοφορίας των δημοτών και των οχημάτων τους, καθώς και για τον έλεγχο εγκαταστάσεων, την έκδοση αδειών εγκαταστάσεων και εγκαταστατών κυρίως στον τομέα των μεταφορών</w:t>
      </w:r>
    </w:p>
    <w:p w:rsidR="00053DC8" w:rsidRPr="00053DC8" w:rsidRDefault="00053DC8" w:rsidP="00053DC8">
      <w:pPr>
        <w:spacing w:line="276" w:lineRule="auto"/>
        <w:ind w:left="709"/>
        <w:jc w:val="both"/>
        <w:rPr>
          <w:rFonts w:ascii="Tahoma" w:hAnsi="Tahoma" w:cs="Tahoma"/>
          <w:sz w:val="22"/>
          <w:szCs w:val="22"/>
        </w:rPr>
      </w:pPr>
      <w:r w:rsidRPr="00053DC8">
        <w:rPr>
          <w:rFonts w:ascii="Tahoma" w:hAnsi="Tahoma" w:cs="Tahoma"/>
          <w:sz w:val="22"/>
          <w:szCs w:val="22"/>
        </w:rPr>
        <w:t>Η Διεύθυνση</w:t>
      </w:r>
      <w:r w:rsidRPr="00053DC8">
        <w:rPr>
          <w:rFonts w:ascii="Tahoma" w:hAnsi="Tahoma" w:cs="Tahoma"/>
          <w:b/>
          <w:sz w:val="22"/>
          <w:szCs w:val="22"/>
        </w:rPr>
        <w:t xml:space="preserve"> </w:t>
      </w:r>
      <w:r w:rsidRPr="00053DC8">
        <w:rPr>
          <w:rFonts w:ascii="Tahoma" w:hAnsi="Tahoma" w:cs="Tahoma"/>
          <w:sz w:val="22"/>
          <w:szCs w:val="22"/>
        </w:rPr>
        <w:t>προτείνεται να έχει την ακόλουθη διάρθρωση:</w:t>
      </w:r>
    </w:p>
    <w:p w:rsidR="00053DC8" w:rsidRPr="00053DC8" w:rsidRDefault="00053DC8" w:rsidP="00053DC8">
      <w:pPr>
        <w:spacing w:line="276" w:lineRule="auto"/>
        <w:ind w:left="709"/>
        <w:rPr>
          <w:rFonts w:ascii="Tahoma" w:hAnsi="Tahoma" w:cs="Tahoma"/>
          <w:b/>
          <w:sz w:val="22"/>
          <w:szCs w:val="22"/>
        </w:rPr>
      </w:pPr>
      <w:r w:rsidRPr="00053DC8">
        <w:rPr>
          <w:rFonts w:ascii="Tahoma" w:hAnsi="Tahoma" w:cs="Tahoma"/>
          <w:b/>
          <w:sz w:val="22"/>
          <w:szCs w:val="22"/>
        </w:rPr>
        <w:t>Α) Τμήμα Συγκοινωνιακών-Κτιριακών Έργων και Μελετών</w:t>
      </w:r>
    </w:p>
    <w:p w:rsidR="00053DC8" w:rsidRPr="00053DC8" w:rsidRDefault="00053DC8" w:rsidP="00053DC8">
      <w:pPr>
        <w:spacing w:line="276" w:lineRule="auto"/>
        <w:ind w:left="709"/>
        <w:rPr>
          <w:rFonts w:ascii="Tahoma" w:hAnsi="Tahoma" w:cs="Tahoma"/>
          <w:b/>
          <w:sz w:val="22"/>
          <w:szCs w:val="22"/>
        </w:rPr>
      </w:pPr>
      <w:r w:rsidRPr="00053DC8">
        <w:rPr>
          <w:rFonts w:ascii="Tahoma" w:hAnsi="Tahoma" w:cs="Tahoma"/>
          <w:sz w:val="22"/>
          <w:szCs w:val="22"/>
        </w:rPr>
        <w:t>Το Τμήμα θα έχει τις ίδιες ακριβώς αρμοδιότητες με τον ισχύοντα οργανισμό.</w:t>
      </w:r>
    </w:p>
    <w:p w:rsidR="00053DC8" w:rsidRPr="00053DC8" w:rsidRDefault="00053DC8" w:rsidP="00053DC8">
      <w:pPr>
        <w:spacing w:line="276" w:lineRule="auto"/>
        <w:ind w:left="709"/>
        <w:rPr>
          <w:rFonts w:ascii="Tahoma" w:hAnsi="Tahoma" w:cs="Tahoma"/>
          <w:b/>
          <w:sz w:val="22"/>
          <w:szCs w:val="22"/>
        </w:rPr>
      </w:pPr>
      <w:r w:rsidRPr="00053DC8">
        <w:rPr>
          <w:rFonts w:ascii="Tahoma" w:hAnsi="Tahoma" w:cs="Tahoma"/>
          <w:b/>
          <w:sz w:val="22"/>
          <w:szCs w:val="22"/>
        </w:rPr>
        <w:t xml:space="preserve">Β) Τμήμα Ηλεκτρομηχανολογικών Έργων, Ηλεκτροφωτισμού και Εξοικονόμησης Ενέργειας </w:t>
      </w:r>
    </w:p>
    <w:p w:rsidR="00053DC8" w:rsidRPr="00053DC8" w:rsidRDefault="00053DC8" w:rsidP="00053DC8">
      <w:pPr>
        <w:spacing w:line="276" w:lineRule="auto"/>
        <w:ind w:left="709"/>
        <w:rPr>
          <w:rFonts w:ascii="Tahoma" w:hAnsi="Tahoma" w:cs="Tahoma"/>
          <w:b/>
          <w:sz w:val="22"/>
          <w:szCs w:val="22"/>
        </w:rPr>
      </w:pPr>
      <w:r w:rsidRPr="00053DC8">
        <w:rPr>
          <w:rFonts w:ascii="Tahoma" w:hAnsi="Tahoma" w:cs="Tahoma"/>
          <w:sz w:val="22"/>
          <w:szCs w:val="22"/>
        </w:rPr>
        <w:t>Το Τμήμα θα έχει τις ίδιες ακριβώς αρμοδιότητες με τον ισχύοντα οργανισμό.</w:t>
      </w:r>
    </w:p>
    <w:p w:rsidR="00053DC8" w:rsidRPr="00053DC8" w:rsidRDefault="00053DC8" w:rsidP="00053DC8">
      <w:pPr>
        <w:spacing w:line="276" w:lineRule="auto"/>
        <w:ind w:left="709"/>
        <w:rPr>
          <w:rFonts w:ascii="Tahoma" w:hAnsi="Tahoma" w:cs="Tahoma"/>
          <w:b/>
          <w:sz w:val="22"/>
          <w:szCs w:val="22"/>
        </w:rPr>
      </w:pPr>
      <w:r w:rsidRPr="00053DC8">
        <w:rPr>
          <w:rFonts w:ascii="Tahoma" w:hAnsi="Tahoma" w:cs="Tahoma"/>
          <w:b/>
          <w:sz w:val="22"/>
          <w:szCs w:val="22"/>
        </w:rPr>
        <w:t xml:space="preserve">Γ) Τμήμα Συγκοινωνιών, Κυκλοφορίας και Τοπογραφήσεων </w:t>
      </w:r>
    </w:p>
    <w:p w:rsidR="00053DC8" w:rsidRPr="00053DC8" w:rsidRDefault="00053DC8" w:rsidP="00053DC8">
      <w:pPr>
        <w:spacing w:line="276" w:lineRule="auto"/>
        <w:ind w:left="709"/>
        <w:rPr>
          <w:rFonts w:ascii="Tahoma" w:hAnsi="Tahoma" w:cs="Tahoma"/>
          <w:b/>
          <w:sz w:val="22"/>
          <w:szCs w:val="22"/>
        </w:rPr>
      </w:pPr>
      <w:r w:rsidRPr="00053DC8">
        <w:rPr>
          <w:rFonts w:ascii="Tahoma" w:hAnsi="Tahoma" w:cs="Tahoma"/>
          <w:sz w:val="22"/>
          <w:szCs w:val="22"/>
        </w:rPr>
        <w:t>Το Τμήμα θα έχει τις ίδιες ακριβώς αρμοδιότητες με τον ισχύοντα οργανισμό.</w:t>
      </w:r>
    </w:p>
    <w:p w:rsidR="00053DC8" w:rsidRPr="00053DC8" w:rsidRDefault="00053DC8" w:rsidP="00053DC8">
      <w:pPr>
        <w:spacing w:line="276" w:lineRule="auto"/>
        <w:ind w:left="709"/>
        <w:rPr>
          <w:rFonts w:ascii="Tahoma" w:hAnsi="Tahoma" w:cs="Tahoma"/>
          <w:b/>
          <w:sz w:val="22"/>
          <w:szCs w:val="22"/>
        </w:rPr>
      </w:pPr>
      <w:r w:rsidRPr="00053DC8">
        <w:rPr>
          <w:rFonts w:ascii="Tahoma" w:hAnsi="Tahoma" w:cs="Tahoma"/>
          <w:b/>
          <w:sz w:val="22"/>
          <w:szCs w:val="22"/>
        </w:rPr>
        <w:t xml:space="preserve">Δ) Τμήμα Πολιτικής Προστασίας </w:t>
      </w:r>
    </w:p>
    <w:p w:rsidR="00053DC8" w:rsidRPr="00053DC8" w:rsidRDefault="00053DC8" w:rsidP="00053DC8">
      <w:pPr>
        <w:spacing w:line="276" w:lineRule="auto"/>
        <w:ind w:left="709"/>
        <w:jc w:val="both"/>
        <w:rPr>
          <w:rFonts w:ascii="Tahoma" w:hAnsi="Tahoma" w:cs="Tahoma"/>
          <w:sz w:val="22"/>
          <w:szCs w:val="22"/>
        </w:rPr>
      </w:pPr>
      <w:r w:rsidRPr="00053DC8">
        <w:rPr>
          <w:rFonts w:ascii="Tahoma" w:hAnsi="Tahoma" w:cs="Tahoma"/>
          <w:sz w:val="22"/>
          <w:szCs w:val="22"/>
        </w:rPr>
        <w:t>Σε σχέση με τον ισχύοντα οργανισμό αφαιρέθηκαν οι αρμοδιότητες σε θέματα προστασίας και αναβάθμισης περιβάλλοντος που προστέθηκαν στο Τμήμα</w:t>
      </w:r>
      <w:r w:rsidRPr="00053DC8">
        <w:rPr>
          <w:rFonts w:ascii="Tahoma" w:hAnsi="Tahoma" w:cs="Tahoma"/>
          <w:b/>
          <w:sz w:val="22"/>
          <w:szCs w:val="22"/>
        </w:rPr>
        <w:t xml:space="preserve"> </w:t>
      </w:r>
      <w:r w:rsidRPr="00053DC8">
        <w:rPr>
          <w:rFonts w:ascii="Tahoma" w:hAnsi="Tahoma" w:cs="Tahoma"/>
          <w:sz w:val="22"/>
          <w:szCs w:val="22"/>
        </w:rPr>
        <w:t>Περιβαλλοντικού Σχεδιασμού και Ανανεώσιμων Πηγών Ενέργειας πλην αυτής που αφορά στη μέριμνα λήψης προληπτικών μέτρων αποφυγής εκδήλωση πυρκαγιάς .</w:t>
      </w:r>
    </w:p>
    <w:p w:rsidR="00053DC8" w:rsidRPr="00053DC8" w:rsidRDefault="00053DC8" w:rsidP="00053DC8">
      <w:pPr>
        <w:spacing w:line="276" w:lineRule="auto"/>
        <w:ind w:left="720"/>
        <w:rPr>
          <w:rFonts w:ascii="Tahoma" w:hAnsi="Tahoma" w:cs="Tahoma"/>
          <w:sz w:val="22"/>
          <w:szCs w:val="22"/>
        </w:rPr>
      </w:pPr>
    </w:p>
    <w:p w:rsidR="00053DC8" w:rsidRPr="00053DC8" w:rsidRDefault="00053DC8" w:rsidP="00805265">
      <w:pPr>
        <w:numPr>
          <w:ilvl w:val="0"/>
          <w:numId w:val="5"/>
        </w:numPr>
        <w:spacing w:line="276" w:lineRule="auto"/>
        <w:jc w:val="both"/>
        <w:rPr>
          <w:rFonts w:ascii="Tahoma" w:hAnsi="Tahoma" w:cs="Tahoma"/>
          <w:sz w:val="22"/>
          <w:szCs w:val="22"/>
        </w:rPr>
      </w:pPr>
      <w:r w:rsidRPr="00053DC8">
        <w:rPr>
          <w:rFonts w:ascii="Tahoma" w:hAnsi="Tahoma" w:cs="Tahoma"/>
          <w:b/>
          <w:sz w:val="22"/>
          <w:szCs w:val="22"/>
        </w:rPr>
        <w:t xml:space="preserve">Διεύθυνσης ΚΕΠ </w:t>
      </w:r>
      <w:r w:rsidRPr="00053DC8">
        <w:rPr>
          <w:rFonts w:ascii="Tahoma" w:hAnsi="Tahoma" w:cs="Tahoma"/>
          <w:sz w:val="22"/>
          <w:szCs w:val="22"/>
        </w:rPr>
        <w:t xml:space="preserve">η οποία θα είναι αρμόδια για την παροχή διοικητικών πληροφοριών και τη διεκπεραίωση των υποθέσεων των πολιτών από την υποβολή </w:t>
      </w:r>
      <w:r w:rsidRPr="00053DC8">
        <w:rPr>
          <w:rFonts w:ascii="Tahoma" w:hAnsi="Tahoma" w:cs="Tahoma"/>
          <w:sz w:val="22"/>
          <w:szCs w:val="22"/>
        </w:rPr>
        <w:lastRenderedPageBreak/>
        <w:t xml:space="preserve">της αίτησης μέχρι την έκδοση της τελικής πράξης, σε συνεργασία με τις καθ' </w:t>
      </w:r>
      <w:proofErr w:type="spellStart"/>
      <w:r w:rsidRPr="00053DC8">
        <w:rPr>
          <w:rFonts w:ascii="Tahoma" w:hAnsi="Tahoma" w:cs="Tahoma"/>
          <w:sz w:val="22"/>
          <w:szCs w:val="22"/>
        </w:rPr>
        <w:t>ύλην</w:t>
      </w:r>
      <w:proofErr w:type="spellEnd"/>
      <w:r w:rsidRPr="00053DC8">
        <w:rPr>
          <w:rFonts w:ascii="Tahoma" w:hAnsi="Tahoma" w:cs="Tahoma"/>
          <w:sz w:val="22"/>
          <w:szCs w:val="22"/>
        </w:rPr>
        <w:t xml:space="preserve"> αρμόδιες υπηρεσίες και σύμφωνα με τον κεντρικό σχεδιασμό του Υπουργείου. Εσωτερικών.</w:t>
      </w:r>
    </w:p>
    <w:p w:rsidR="00053DC8" w:rsidRPr="00053DC8" w:rsidRDefault="00053DC8" w:rsidP="00053DC8">
      <w:pPr>
        <w:spacing w:line="276" w:lineRule="auto"/>
        <w:ind w:left="709"/>
        <w:rPr>
          <w:rFonts w:ascii="Tahoma" w:hAnsi="Tahoma" w:cs="Tahoma"/>
          <w:sz w:val="22"/>
          <w:szCs w:val="22"/>
        </w:rPr>
      </w:pPr>
      <w:r w:rsidRPr="00053DC8">
        <w:rPr>
          <w:rFonts w:ascii="Tahoma" w:hAnsi="Tahoma" w:cs="Tahoma"/>
          <w:sz w:val="22"/>
          <w:szCs w:val="22"/>
        </w:rPr>
        <w:t>Η Διεύθυνση</w:t>
      </w:r>
      <w:r w:rsidRPr="00053DC8">
        <w:rPr>
          <w:rFonts w:ascii="Tahoma" w:hAnsi="Tahoma" w:cs="Tahoma"/>
          <w:b/>
          <w:sz w:val="22"/>
          <w:szCs w:val="22"/>
        </w:rPr>
        <w:t xml:space="preserve"> </w:t>
      </w:r>
      <w:r w:rsidRPr="00053DC8">
        <w:rPr>
          <w:rFonts w:ascii="Tahoma" w:hAnsi="Tahoma" w:cs="Tahoma"/>
          <w:sz w:val="22"/>
          <w:szCs w:val="22"/>
        </w:rPr>
        <w:t>προτείνεται να έχει την ακόλουθη διάρθρωση:</w:t>
      </w:r>
    </w:p>
    <w:p w:rsidR="00053DC8" w:rsidRPr="00053DC8" w:rsidRDefault="00053DC8" w:rsidP="00053DC8">
      <w:pPr>
        <w:spacing w:line="276" w:lineRule="auto"/>
        <w:ind w:left="709"/>
        <w:rPr>
          <w:rFonts w:ascii="Tahoma" w:hAnsi="Tahoma" w:cs="Tahoma"/>
          <w:b/>
          <w:sz w:val="22"/>
          <w:szCs w:val="22"/>
        </w:rPr>
      </w:pPr>
      <w:r w:rsidRPr="00053DC8">
        <w:rPr>
          <w:rFonts w:ascii="Tahoma" w:hAnsi="Tahoma" w:cs="Tahoma"/>
          <w:b/>
          <w:sz w:val="22"/>
          <w:szCs w:val="22"/>
        </w:rPr>
        <w:t>Α) Τμήμα Εξυπηρέτησης Πολιτών</w:t>
      </w:r>
    </w:p>
    <w:p w:rsidR="00053DC8" w:rsidRPr="00053DC8" w:rsidRDefault="00053DC8" w:rsidP="00053DC8">
      <w:pPr>
        <w:spacing w:line="276" w:lineRule="auto"/>
        <w:ind w:left="709"/>
        <w:rPr>
          <w:rFonts w:ascii="Tahoma" w:hAnsi="Tahoma" w:cs="Tahoma"/>
          <w:b/>
          <w:sz w:val="22"/>
          <w:szCs w:val="22"/>
        </w:rPr>
      </w:pPr>
      <w:r w:rsidRPr="00053DC8">
        <w:rPr>
          <w:rFonts w:ascii="Tahoma" w:hAnsi="Tahoma" w:cs="Tahoma"/>
          <w:b/>
          <w:sz w:val="22"/>
          <w:szCs w:val="22"/>
        </w:rPr>
        <w:t>Β) Τμήμα Εσωτερικής Ανταπόκρισης</w:t>
      </w:r>
    </w:p>
    <w:p w:rsidR="00053DC8" w:rsidRPr="00053DC8" w:rsidRDefault="00053DC8" w:rsidP="00053DC8">
      <w:pPr>
        <w:pStyle w:val="Heading11"/>
        <w:keepNext/>
        <w:keepLines/>
        <w:shd w:val="clear" w:color="auto" w:fill="auto"/>
        <w:spacing w:after="0" w:line="276" w:lineRule="auto"/>
        <w:ind w:left="709"/>
        <w:jc w:val="both"/>
        <w:rPr>
          <w:rStyle w:val="Heading125"/>
          <w:rFonts w:ascii="Tahoma" w:hAnsi="Tahoma" w:cs="Tahoma"/>
          <w:sz w:val="22"/>
          <w:szCs w:val="22"/>
        </w:rPr>
      </w:pPr>
      <w:r w:rsidRPr="00053DC8">
        <w:rPr>
          <w:rFonts w:ascii="Tahoma" w:hAnsi="Tahoma" w:cs="Tahoma"/>
          <w:b w:val="0"/>
          <w:sz w:val="22"/>
          <w:szCs w:val="22"/>
        </w:rPr>
        <w:t>Και τα δύο Τμήματα θα έχουν τις ίδιες ακριβώς αρμοδιότητες με τον ισχύοντα οργανισμό.</w:t>
      </w:r>
    </w:p>
    <w:p w:rsidR="00053DC8" w:rsidRPr="00053DC8" w:rsidRDefault="00053DC8" w:rsidP="00053DC8">
      <w:pPr>
        <w:spacing w:line="276" w:lineRule="auto"/>
        <w:rPr>
          <w:rFonts w:ascii="Tahoma" w:hAnsi="Tahoma" w:cs="Tahoma"/>
          <w:sz w:val="22"/>
          <w:szCs w:val="22"/>
        </w:rPr>
      </w:pPr>
    </w:p>
    <w:p w:rsidR="00053DC8" w:rsidRPr="00053DC8" w:rsidRDefault="00053DC8" w:rsidP="00053DC8">
      <w:pPr>
        <w:spacing w:line="276" w:lineRule="auto"/>
        <w:rPr>
          <w:rFonts w:ascii="Tahoma" w:hAnsi="Tahoma" w:cs="Tahoma"/>
          <w:b/>
          <w:sz w:val="22"/>
          <w:szCs w:val="22"/>
          <w:u w:val="single"/>
        </w:rPr>
      </w:pPr>
      <w:r w:rsidRPr="00053DC8">
        <w:rPr>
          <w:rFonts w:ascii="Tahoma" w:hAnsi="Tahoma" w:cs="Tahoma"/>
          <w:b/>
          <w:sz w:val="22"/>
          <w:szCs w:val="22"/>
          <w:u w:val="single"/>
        </w:rPr>
        <w:t>Διάρθρωση Υπηρεσιών</w:t>
      </w:r>
    </w:p>
    <w:p w:rsidR="00053DC8" w:rsidRPr="00053DC8" w:rsidRDefault="00053DC8" w:rsidP="00053DC8">
      <w:pPr>
        <w:pStyle w:val="Heading11"/>
        <w:keepNext/>
        <w:keepLines/>
        <w:shd w:val="clear" w:color="auto" w:fill="auto"/>
        <w:spacing w:after="0" w:line="276" w:lineRule="auto"/>
        <w:jc w:val="both"/>
        <w:rPr>
          <w:rStyle w:val="Heading10"/>
          <w:rFonts w:ascii="Tahoma" w:hAnsi="Tahoma" w:cs="Tahoma"/>
          <w:sz w:val="22"/>
          <w:szCs w:val="22"/>
        </w:rPr>
      </w:pPr>
      <w:bookmarkStart w:id="5" w:name="bookmark3"/>
    </w:p>
    <w:p w:rsidR="00053DC8" w:rsidRPr="00053DC8" w:rsidRDefault="00053DC8" w:rsidP="00053DC8">
      <w:pPr>
        <w:pStyle w:val="Heading11"/>
        <w:keepNext/>
        <w:keepLines/>
        <w:shd w:val="clear" w:color="auto" w:fill="auto"/>
        <w:spacing w:after="0" w:line="276" w:lineRule="auto"/>
        <w:jc w:val="both"/>
        <w:rPr>
          <w:rFonts w:ascii="Tahoma" w:hAnsi="Tahoma" w:cs="Tahoma"/>
          <w:sz w:val="22"/>
          <w:szCs w:val="22"/>
        </w:rPr>
      </w:pPr>
      <w:r w:rsidRPr="00053DC8">
        <w:rPr>
          <w:rStyle w:val="Heading10"/>
          <w:rFonts w:ascii="Tahoma" w:hAnsi="Tahoma" w:cs="Tahoma"/>
          <w:sz w:val="22"/>
          <w:szCs w:val="22"/>
        </w:rPr>
        <w:t>ΕΝΟΤΗΤΑ Α</w:t>
      </w:r>
      <w:r w:rsidRPr="00053DC8">
        <w:rPr>
          <w:rFonts w:ascii="Tahoma" w:hAnsi="Tahoma" w:cs="Tahoma"/>
          <w:sz w:val="22"/>
          <w:szCs w:val="22"/>
        </w:rPr>
        <w:t xml:space="preserve"> : ΥΠΗΡΕΣΙΕΣ ΥΠΑΓΟΜΕΝΕΣ ΑΠΕΥΘΕΙΑΣ ΣΤΟ ΔΗΜΑΡΧΟ</w:t>
      </w:r>
      <w:bookmarkEnd w:id="5"/>
    </w:p>
    <w:p w:rsidR="00053DC8" w:rsidRPr="00053DC8" w:rsidRDefault="00053DC8" w:rsidP="00053DC8">
      <w:pPr>
        <w:pStyle w:val="Heading11"/>
        <w:keepNext/>
        <w:keepLines/>
        <w:shd w:val="clear" w:color="auto" w:fill="auto"/>
        <w:spacing w:after="0" w:line="276" w:lineRule="auto"/>
        <w:ind w:left="284"/>
        <w:jc w:val="both"/>
        <w:rPr>
          <w:rFonts w:ascii="Tahoma" w:hAnsi="Tahoma" w:cs="Tahoma"/>
          <w:sz w:val="22"/>
          <w:szCs w:val="22"/>
        </w:rPr>
      </w:pPr>
    </w:p>
    <w:p w:rsidR="00053DC8" w:rsidRPr="00053DC8" w:rsidRDefault="00053DC8" w:rsidP="00805265">
      <w:pPr>
        <w:numPr>
          <w:ilvl w:val="0"/>
          <w:numId w:val="4"/>
        </w:numPr>
        <w:spacing w:line="276" w:lineRule="auto"/>
        <w:ind w:left="284"/>
        <w:jc w:val="both"/>
        <w:rPr>
          <w:rFonts w:ascii="Tahoma" w:hAnsi="Tahoma" w:cs="Tahoma"/>
          <w:sz w:val="22"/>
          <w:szCs w:val="22"/>
        </w:rPr>
      </w:pPr>
      <w:r w:rsidRPr="00053DC8">
        <w:rPr>
          <w:rFonts w:ascii="Tahoma" w:hAnsi="Tahoma" w:cs="Tahoma"/>
          <w:sz w:val="22"/>
          <w:szCs w:val="22"/>
        </w:rPr>
        <w:t>Γενικός Γραμματέας</w:t>
      </w:r>
    </w:p>
    <w:p w:rsidR="00053DC8" w:rsidRPr="00053DC8" w:rsidRDefault="00053DC8" w:rsidP="00805265">
      <w:pPr>
        <w:numPr>
          <w:ilvl w:val="0"/>
          <w:numId w:val="4"/>
        </w:numPr>
        <w:spacing w:line="276" w:lineRule="auto"/>
        <w:ind w:left="284"/>
        <w:jc w:val="both"/>
        <w:rPr>
          <w:rFonts w:ascii="Tahoma" w:hAnsi="Tahoma" w:cs="Tahoma"/>
          <w:sz w:val="22"/>
          <w:szCs w:val="22"/>
        </w:rPr>
      </w:pPr>
      <w:r w:rsidRPr="00053DC8">
        <w:rPr>
          <w:rFonts w:ascii="Tahoma" w:hAnsi="Tahoma" w:cs="Tahoma"/>
          <w:sz w:val="22"/>
          <w:szCs w:val="22"/>
        </w:rPr>
        <w:t>Ιδιαίτερο Γραφείο Δημάρχου</w:t>
      </w:r>
    </w:p>
    <w:p w:rsidR="00053DC8" w:rsidRPr="00053DC8" w:rsidRDefault="00053DC8" w:rsidP="00805265">
      <w:pPr>
        <w:numPr>
          <w:ilvl w:val="0"/>
          <w:numId w:val="4"/>
        </w:numPr>
        <w:spacing w:line="276" w:lineRule="auto"/>
        <w:ind w:left="284"/>
        <w:jc w:val="both"/>
        <w:rPr>
          <w:rFonts w:ascii="Tahoma" w:hAnsi="Tahoma" w:cs="Tahoma"/>
          <w:sz w:val="22"/>
          <w:szCs w:val="22"/>
        </w:rPr>
      </w:pPr>
      <w:r w:rsidRPr="00053DC8">
        <w:rPr>
          <w:rFonts w:ascii="Tahoma" w:hAnsi="Tahoma" w:cs="Tahoma"/>
          <w:sz w:val="22"/>
          <w:szCs w:val="22"/>
        </w:rPr>
        <w:t>Αυτοτελές Γραφείο Επικοινωνίας, Τύπου, Δημοσίων Σχέσεων και Διαφάνειας</w:t>
      </w:r>
    </w:p>
    <w:p w:rsidR="00053DC8" w:rsidRPr="00053DC8" w:rsidRDefault="00053DC8" w:rsidP="00805265">
      <w:pPr>
        <w:numPr>
          <w:ilvl w:val="0"/>
          <w:numId w:val="4"/>
        </w:numPr>
        <w:spacing w:line="276" w:lineRule="auto"/>
        <w:ind w:left="284"/>
        <w:jc w:val="both"/>
        <w:rPr>
          <w:rFonts w:ascii="Tahoma" w:hAnsi="Tahoma" w:cs="Tahoma"/>
          <w:sz w:val="22"/>
          <w:szCs w:val="22"/>
        </w:rPr>
      </w:pPr>
      <w:r w:rsidRPr="00053DC8">
        <w:rPr>
          <w:rFonts w:ascii="Tahoma" w:hAnsi="Tahoma" w:cs="Tahoma"/>
          <w:sz w:val="22"/>
          <w:szCs w:val="22"/>
        </w:rPr>
        <w:t>Νομική Υπηρεσία</w:t>
      </w:r>
    </w:p>
    <w:p w:rsidR="00053DC8" w:rsidRPr="00053DC8" w:rsidRDefault="00053DC8" w:rsidP="00805265">
      <w:pPr>
        <w:numPr>
          <w:ilvl w:val="0"/>
          <w:numId w:val="4"/>
        </w:numPr>
        <w:spacing w:line="276" w:lineRule="auto"/>
        <w:ind w:left="284"/>
        <w:jc w:val="both"/>
        <w:rPr>
          <w:rFonts w:ascii="Tahoma" w:hAnsi="Tahoma" w:cs="Tahoma"/>
          <w:sz w:val="22"/>
          <w:szCs w:val="22"/>
        </w:rPr>
      </w:pPr>
      <w:r w:rsidRPr="00053DC8">
        <w:rPr>
          <w:rFonts w:ascii="Tahoma" w:hAnsi="Tahoma" w:cs="Tahoma"/>
          <w:sz w:val="22"/>
          <w:szCs w:val="22"/>
        </w:rPr>
        <w:t>Αυτοτελές Γραφείο Διοικητικής Βοήθειας</w:t>
      </w:r>
    </w:p>
    <w:p w:rsidR="00053DC8" w:rsidRPr="00053DC8" w:rsidRDefault="00053DC8" w:rsidP="00805265">
      <w:pPr>
        <w:numPr>
          <w:ilvl w:val="0"/>
          <w:numId w:val="4"/>
        </w:numPr>
        <w:spacing w:line="276" w:lineRule="auto"/>
        <w:ind w:left="284"/>
        <w:jc w:val="both"/>
        <w:rPr>
          <w:rFonts w:ascii="Tahoma" w:hAnsi="Tahoma" w:cs="Tahoma"/>
          <w:sz w:val="22"/>
          <w:szCs w:val="22"/>
        </w:rPr>
      </w:pPr>
      <w:r w:rsidRPr="00053DC8">
        <w:rPr>
          <w:rFonts w:ascii="Tahoma" w:hAnsi="Tahoma" w:cs="Tahoma"/>
          <w:sz w:val="22"/>
          <w:szCs w:val="22"/>
        </w:rPr>
        <w:t xml:space="preserve">Αυτοτελές Τμήμα Συντονισμού και Εξυπηρέτησης του Δημότη </w:t>
      </w:r>
    </w:p>
    <w:p w:rsidR="00053DC8" w:rsidRPr="00053DC8" w:rsidRDefault="00053DC8" w:rsidP="00805265">
      <w:pPr>
        <w:pStyle w:val="Bodytext1"/>
        <w:numPr>
          <w:ilvl w:val="0"/>
          <w:numId w:val="4"/>
        </w:numPr>
        <w:shd w:val="clear" w:color="auto" w:fill="auto"/>
        <w:spacing w:after="0" w:line="276" w:lineRule="auto"/>
        <w:ind w:left="284"/>
        <w:rPr>
          <w:rFonts w:ascii="Tahoma" w:hAnsi="Tahoma" w:cs="Tahoma"/>
          <w:sz w:val="22"/>
          <w:szCs w:val="22"/>
        </w:rPr>
      </w:pPr>
      <w:r w:rsidRPr="00053DC8">
        <w:rPr>
          <w:rFonts w:ascii="Tahoma" w:hAnsi="Tahoma" w:cs="Tahoma"/>
          <w:sz w:val="22"/>
          <w:szCs w:val="22"/>
        </w:rPr>
        <w:t>Αυτοτελές Τμήμα Υποστήριξης Πολιτικών Οργάνων</w:t>
      </w:r>
    </w:p>
    <w:p w:rsidR="00053DC8" w:rsidRPr="00053DC8" w:rsidRDefault="00053DC8" w:rsidP="00805265">
      <w:pPr>
        <w:numPr>
          <w:ilvl w:val="0"/>
          <w:numId w:val="4"/>
        </w:numPr>
        <w:spacing w:line="276" w:lineRule="auto"/>
        <w:ind w:left="284"/>
        <w:jc w:val="both"/>
        <w:rPr>
          <w:rFonts w:ascii="Tahoma" w:hAnsi="Tahoma" w:cs="Tahoma"/>
          <w:sz w:val="22"/>
          <w:szCs w:val="22"/>
        </w:rPr>
      </w:pPr>
      <w:r w:rsidRPr="00053DC8">
        <w:rPr>
          <w:rFonts w:ascii="Tahoma" w:hAnsi="Tahoma" w:cs="Tahoma"/>
          <w:sz w:val="22"/>
          <w:szCs w:val="22"/>
        </w:rPr>
        <w:t>Αυτοτελές Τμήμα Δημοτικής Αστυνομίας</w:t>
      </w: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pStyle w:val="Heading11"/>
        <w:keepNext/>
        <w:keepLines/>
        <w:shd w:val="clear" w:color="auto" w:fill="auto"/>
        <w:spacing w:after="0" w:line="276" w:lineRule="auto"/>
        <w:jc w:val="both"/>
        <w:rPr>
          <w:rFonts w:ascii="Tahoma" w:hAnsi="Tahoma" w:cs="Tahoma"/>
          <w:sz w:val="22"/>
          <w:szCs w:val="22"/>
        </w:rPr>
      </w:pPr>
      <w:bookmarkStart w:id="6" w:name="bookmark4"/>
      <w:r w:rsidRPr="00053DC8">
        <w:rPr>
          <w:rStyle w:val="Heading10"/>
          <w:rFonts w:ascii="Tahoma" w:hAnsi="Tahoma" w:cs="Tahoma"/>
          <w:sz w:val="22"/>
          <w:szCs w:val="22"/>
        </w:rPr>
        <w:t>ΕΝΟΤΗΤΑ Β</w:t>
      </w:r>
      <w:r w:rsidRPr="00053DC8">
        <w:rPr>
          <w:rFonts w:ascii="Tahoma" w:hAnsi="Tahoma" w:cs="Tahoma"/>
          <w:sz w:val="22"/>
          <w:szCs w:val="22"/>
        </w:rPr>
        <w:t xml:space="preserve"> : ΕΠΙΤΕΛΙΚΕΣ ΥΠΗΡΕΣΙΕΣ</w:t>
      </w:r>
      <w:bookmarkEnd w:id="6"/>
    </w:p>
    <w:p w:rsidR="00053DC8" w:rsidRPr="00053DC8" w:rsidRDefault="00053DC8" w:rsidP="00053DC8">
      <w:pPr>
        <w:pStyle w:val="Heading11"/>
        <w:keepNext/>
        <w:keepLines/>
        <w:shd w:val="clear" w:color="auto" w:fill="auto"/>
        <w:spacing w:after="0" w:line="276" w:lineRule="auto"/>
        <w:jc w:val="both"/>
        <w:rPr>
          <w:rFonts w:ascii="Tahoma" w:hAnsi="Tahoma" w:cs="Tahoma"/>
          <w:sz w:val="22"/>
          <w:szCs w:val="22"/>
        </w:rPr>
      </w:pPr>
    </w:p>
    <w:p w:rsidR="00053DC8" w:rsidRPr="00053DC8" w:rsidRDefault="00053DC8" w:rsidP="00805265">
      <w:pPr>
        <w:pStyle w:val="Bodytext1"/>
        <w:numPr>
          <w:ilvl w:val="0"/>
          <w:numId w:val="7"/>
        </w:numPr>
        <w:shd w:val="clear" w:color="auto" w:fill="auto"/>
        <w:spacing w:after="0" w:line="276" w:lineRule="auto"/>
        <w:ind w:left="284" w:hanging="284"/>
        <w:rPr>
          <w:rFonts w:ascii="Tahoma" w:hAnsi="Tahoma" w:cs="Tahoma"/>
          <w:sz w:val="22"/>
          <w:szCs w:val="22"/>
        </w:rPr>
      </w:pPr>
      <w:r w:rsidRPr="00053DC8">
        <w:rPr>
          <w:rFonts w:ascii="Tahoma" w:hAnsi="Tahoma" w:cs="Tahoma"/>
          <w:b/>
          <w:sz w:val="22"/>
          <w:szCs w:val="22"/>
        </w:rPr>
        <w:t xml:space="preserve">Διεύθυνση Προγραμματισμού, Πληροφορικής και Περιβαλλοντικών Πολιτικών </w:t>
      </w:r>
      <w:r w:rsidRPr="00053DC8">
        <w:rPr>
          <w:rFonts w:ascii="Tahoma" w:hAnsi="Tahoma" w:cs="Tahoma"/>
          <w:sz w:val="22"/>
          <w:szCs w:val="22"/>
        </w:rPr>
        <w:t>που περιλαμβάνει ειδικότερα τις παρακάτω διοικητικές ενότητες :</w:t>
      </w:r>
    </w:p>
    <w:p w:rsidR="00053DC8" w:rsidRPr="00053DC8" w:rsidRDefault="00053DC8" w:rsidP="00053DC8">
      <w:pPr>
        <w:pStyle w:val="Bodytext1"/>
        <w:shd w:val="clear" w:color="auto" w:fill="auto"/>
        <w:spacing w:after="0" w:line="276" w:lineRule="auto"/>
        <w:ind w:left="284" w:firstLine="0"/>
        <w:rPr>
          <w:rFonts w:ascii="Tahoma" w:hAnsi="Tahoma" w:cs="Tahoma"/>
          <w:sz w:val="22"/>
          <w:szCs w:val="22"/>
        </w:rPr>
      </w:pPr>
      <w:r w:rsidRPr="00053DC8">
        <w:rPr>
          <w:rFonts w:ascii="Tahoma" w:hAnsi="Tahoma" w:cs="Tahoma"/>
          <w:sz w:val="22"/>
          <w:szCs w:val="22"/>
        </w:rPr>
        <w:t>Α) Τμήμα Προγραμματισμού, Οργάνωσης και Απασχόλησης</w:t>
      </w:r>
    </w:p>
    <w:p w:rsidR="00053DC8" w:rsidRPr="00053DC8" w:rsidRDefault="00053DC8" w:rsidP="00053DC8">
      <w:pPr>
        <w:pStyle w:val="Bodytext1"/>
        <w:shd w:val="clear" w:color="auto" w:fill="auto"/>
        <w:spacing w:after="0" w:line="276" w:lineRule="auto"/>
        <w:ind w:left="284" w:firstLine="0"/>
        <w:rPr>
          <w:rFonts w:ascii="Tahoma" w:hAnsi="Tahoma" w:cs="Tahoma"/>
          <w:sz w:val="22"/>
          <w:szCs w:val="22"/>
        </w:rPr>
      </w:pPr>
      <w:r w:rsidRPr="00053DC8">
        <w:rPr>
          <w:rFonts w:ascii="Tahoma" w:hAnsi="Tahoma" w:cs="Tahoma"/>
          <w:sz w:val="22"/>
          <w:szCs w:val="22"/>
        </w:rPr>
        <w:t>Β) Τμήμα Τεχνολογιών Πληροφορικής και Επικοινωνιών (ΤΠΕ)</w:t>
      </w:r>
    </w:p>
    <w:p w:rsidR="00053DC8" w:rsidRPr="00053DC8" w:rsidRDefault="00053DC8" w:rsidP="00053DC8">
      <w:pPr>
        <w:pStyle w:val="Bodytext1"/>
        <w:shd w:val="clear" w:color="auto" w:fill="auto"/>
        <w:spacing w:after="0" w:line="276" w:lineRule="auto"/>
        <w:ind w:left="284" w:firstLine="0"/>
        <w:rPr>
          <w:rFonts w:ascii="Tahoma" w:hAnsi="Tahoma" w:cs="Tahoma"/>
          <w:sz w:val="22"/>
          <w:szCs w:val="22"/>
        </w:rPr>
      </w:pPr>
      <w:r w:rsidRPr="00053DC8">
        <w:rPr>
          <w:rFonts w:ascii="Tahoma" w:hAnsi="Tahoma" w:cs="Tahoma"/>
          <w:sz w:val="22"/>
          <w:szCs w:val="22"/>
        </w:rPr>
        <w:t xml:space="preserve">Γ) Τμήμα Περιβαλλοντικού Σχεδιασμού και Ανανεώσιμων Πηγών Ενέργειας  </w:t>
      </w:r>
    </w:p>
    <w:p w:rsidR="00053DC8" w:rsidRPr="00053DC8" w:rsidRDefault="00053DC8" w:rsidP="00053DC8">
      <w:pPr>
        <w:pStyle w:val="Heading11"/>
        <w:keepNext/>
        <w:keepLines/>
        <w:shd w:val="clear" w:color="auto" w:fill="auto"/>
        <w:spacing w:after="0" w:line="276" w:lineRule="auto"/>
        <w:jc w:val="both"/>
        <w:rPr>
          <w:rStyle w:val="Heading10"/>
          <w:rFonts w:ascii="Tahoma" w:hAnsi="Tahoma" w:cs="Tahoma"/>
          <w:sz w:val="22"/>
          <w:szCs w:val="22"/>
        </w:rPr>
      </w:pPr>
      <w:bookmarkStart w:id="7" w:name="bookmark5"/>
    </w:p>
    <w:p w:rsidR="00053DC8" w:rsidRPr="00053DC8" w:rsidRDefault="00053DC8" w:rsidP="00053DC8">
      <w:pPr>
        <w:spacing w:line="276" w:lineRule="auto"/>
        <w:jc w:val="both"/>
        <w:rPr>
          <w:rFonts w:ascii="Tahoma" w:hAnsi="Tahoma" w:cs="Tahoma"/>
          <w:b/>
          <w:sz w:val="22"/>
          <w:szCs w:val="22"/>
          <w:u w:val="single"/>
        </w:rPr>
      </w:pPr>
      <w:bookmarkStart w:id="8" w:name="bookmark9"/>
      <w:bookmarkEnd w:id="7"/>
      <w:r w:rsidRPr="00053DC8">
        <w:rPr>
          <w:rStyle w:val="Heading10"/>
          <w:rFonts w:ascii="Tahoma" w:hAnsi="Tahoma" w:cs="Tahoma"/>
          <w:sz w:val="22"/>
          <w:szCs w:val="22"/>
        </w:rPr>
        <w:t>ΕΝΟΤΗΤΑ Γ</w:t>
      </w:r>
      <w:r w:rsidRPr="00053DC8">
        <w:rPr>
          <w:rFonts w:ascii="Tahoma" w:hAnsi="Tahoma" w:cs="Tahoma"/>
          <w:sz w:val="22"/>
          <w:szCs w:val="22"/>
        </w:rPr>
        <w:t xml:space="preserve"> :</w:t>
      </w:r>
      <w:r w:rsidRPr="00053DC8">
        <w:rPr>
          <w:rFonts w:ascii="Tahoma" w:hAnsi="Tahoma" w:cs="Tahoma"/>
          <w:b/>
          <w:sz w:val="22"/>
          <w:szCs w:val="22"/>
          <w:u w:val="single"/>
        </w:rPr>
        <w:t xml:space="preserve"> ΥΠΗΡΕΣΙΕΣ ΟΙΚΟΝΟΜΙΚΗΣ ΑΝΑΠΤΥΞΗΣ</w:t>
      </w:r>
    </w:p>
    <w:p w:rsidR="00053DC8" w:rsidRPr="00053DC8" w:rsidRDefault="00053DC8" w:rsidP="00053DC8">
      <w:pPr>
        <w:spacing w:line="276" w:lineRule="auto"/>
        <w:jc w:val="both"/>
        <w:rPr>
          <w:rFonts w:ascii="Tahoma" w:hAnsi="Tahoma" w:cs="Tahoma"/>
          <w:sz w:val="22"/>
          <w:szCs w:val="22"/>
        </w:rPr>
      </w:pPr>
    </w:p>
    <w:p w:rsidR="00053DC8" w:rsidRPr="00053DC8" w:rsidRDefault="00053DC8" w:rsidP="00805265">
      <w:pPr>
        <w:pStyle w:val="Bodytext1"/>
        <w:numPr>
          <w:ilvl w:val="0"/>
          <w:numId w:val="6"/>
        </w:numPr>
        <w:shd w:val="clear" w:color="auto" w:fill="auto"/>
        <w:spacing w:after="0" w:line="276" w:lineRule="auto"/>
        <w:ind w:left="284" w:hanging="284"/>
        <w:rPr>
          <w:rFonts w:ascii="Tahoma" w:hAnsi="Tahoma" w:cs="Tahoma"/>
          <w:sz w:val="22"/>
          <w:szCs w:val="22"/>
        </w:rPr>
      </w:pPr>
      <w:r w:rsidRPr="00053DC8">
        <w:rPr>
          <w:rFonts w:ascii="Tahoma" w:hAnsi="Tahoma" w:cs="Tahoma"/>
          <w:b/>
          <w:sz w:val="22"/>
          <w:szCs w:val="22"/>
        </w:rPr>
        <w:t xml:space="preserve">Διεύθυνση Ανάπτυξης </w:t>
      </w:r>
      <w:r w:rsidRPr="00053DC8">
        <w:rPr>
          <w:rFonts w:ascii="Tahoma" w:hAnsi="Tahoma" w:cs="Tahoma"/>
          <w:sz w:val="22"/>
          <w:szCs w:val="22"/>
        </w:rPr>
        <w:t>που περιλαμβάνει ειδικότερα τις παρακάτω διοικητικές ενότητες:</w:t>
      </w:r>
    </w:p>
    <w:p w:rsidR="00053DC8" w:rsidRPr="00053DC8" w:rsidRDefault="00053DC8" w:rsidP="00053DC8">
      <w:pPr>
        <w:pStyle w:val="Bodytext1"/>
        <w:shd w:val="clear" w:color="auto" w:fill="auto"/>
        <w:spacing w:after="0" w:line="276" w:lineRule="auto"/>
        <w:ind w:left="284" w:firstLine="0"/>
        <w:rPr>
          <w:rFonts w:ascii="Tahoma" w:hAnsi="Tahoma" w:cs="Tahoma"/>
          <w:sz w:val="22"/>
          <w:szCs w:val="22"/>
        </w:rPr>
      </w:pPr>
      <w:r w:rsidRPr="00053DC8">
        <w:rPr>
          <w:rFonts w:ascii="Tahoma" w:hAnsi="Tahoma" w:cs="Tahoma"/>
          <w:sz w:val="22"/>
          <w:szCs w:val="22"/>
        </w:rPr>
        <w:t>Α) Τμήμα Αγροτικής Ανάπτυξης</w:t>
      </w:r>
    </w:p>
    <w:p w:rsidR="00053DC8" w:rsidRPr="00053DC8" w:rsidRDefault="00053DC8" w:rsidP="00053DC8">
      <w:pPr>
        <w:pStyle w:val="Bodytext1"/>
        <w:shd w:val="clear" w:color="auto" w:fill="auto"/>
        <w:spacing w:after="0" w:line="276" w:lineRule="auto"/>
        <w:ind w:left="709" w:firstLine="0"/>
        <w:rPr>
          <w:rFonts w:ascii="Tahoma" w:hAnsi="Tahoma" w:cs="Tahoma"/>
          <w:sz w:val="22"/>
          <w:szCs w:val="22"/>
        </w:rPr>
      </w:pPr>
      <w:r w:rsidRPr="00053DC8">
        <w:rPr>
          <w:rFonts w:ascii="Tahoma" w:hAnsi="Tahoma" w:cs="Tahoma"/>
          <w:sz w:val="22"/>
          <w:szCs w:val="22"/>
        </w:rPr>
        <w:t>α) Γραφείο Λειτουργίας και Καθαριότητας Καταφυγίου Αδέσποτων Ζώων Συντροφιάς</w:t>
      </w:r>
    </w:p>
    <w:p w:rsidR="00053DC8" w:rsidRPr="00053DC8" w:rsidRDefault="00053DC8" w:rsidP="00053DC8">
      <w:pPr>
        <w:pStyle w:val="Bodytext1"/>
        <w:shd w:val="clear" w:color="auto" w:fill="auto"/>
        <w:spacing w:after="0" w:line="276" w:lineRule="auto"/>
        <w:ind w:left="284" w:firstLine="0"/>
        <w:rPr>
          <w:rFonts w:ascii="Tahoma" w:hAnsi="Tahoma" w:cs="Tahoma"/>
          <w:sz w:val="22"/>
          <w:szCs w:val="22"/>
        </w:rPr>
      </w:pPr>
      <w:r w:rsidRPr="00053DC8">
        <w:rPr>
          <w:rFonts w:ascii="Tahoma" w:hAnsi="Tahoma" w:cs="Tahoma"/>
          <w:sz w:val="22"/>
          <w:szCs w:val="22"/>
        </w:rPr>
        <w:t xml:space="preserve">Β) Τμήμα Πολιτιστικής και Τουριστικής Ανάπτυξης </w:t>
      </w:r>
    </w:p>
    <w:p w:rsidR="00053DC8" w:rsidRPr="00053DC8" w:rsidRDefault="00053DC8" w:rsidP="00053DC8">
      <w:pPr>
        <w:spacing w:line="276" w:lineRule="auto"/>
        <w:ind w:left="284"/>
        <w:jc w:val="both"/>
        <w:rPr>
          <w:rFonts w:ascii="Tahoma" w:hAnsi="Tahoma" w:cs="Tahoma"/>
          <w:sz w:val="22"/>
          <w:szCs w:val="22"/>
        </w:rPr>
      </w:pPr>
      <w:r w:rsidRPr="00053DC8">
        <w:rPr>
          <w:rFonts w:ascii="Tahoma" w:hAnsi="Tahoma" w:cs="Tahoma"/>
          <w:sz w:val="22"/>
          <w:szCs w:val="22"/>
        </w:rPr>
        <w:t xml:space="preserve">Γ) Τμήμα </w:t>
      </w:r>
      <w:proofErr w:type="spellStart"/>
      <w:r w:rsidRPr="00053DC8">
        <w:rPr>
          <w:rFonts w:ascii="Tahoma" w:hAnsi="Tahoma" w:cs="Tahoma"/>
          <w:sz w:val="22"/>
          <w:szCs w:val="22"/>
        </w:rPr>
        <w:t>Αδειοδοτήσεων</w:t>
      </w:r>
      <w:proofErr w:type="spellEnd"/>
      <w:r w:rsidRPr="00053DC8">
        <w:rPr>
          <w:rFonts w:ascii="Tahoma" w:hAnsi="Tahoma" w:cs="Tahoma"/>
          <w:sz w:val="22"/>
          <w:szCs w:val="22"/>
        </w:rPr>
        <w:t xml:space="preserve"> και Ρύθμισης Εμπορικών Δραστηριοτήτων</w:t>
      </w:r>
    </w:p>
    <w:p w:rsidR="00053DC8" w:rsidRPr="00053DC8" w:rsidRDefault="00053DC8" w:rsidP="00053DC8">
      <w:pPr>
        <w:spacing w:line="276" w:lineRule="auto"/>
        <w:jc w:val="both"/>
        <w:rPr>
          <w:rFonts w:ascii="Tahoma" w:hAnsi="Tahoma" w:cs="Tahoma"/>
          <w:sz w:val="22"/>
          <w:szCs w:val="22"/>
        </w:rPr>
      </w:pPr>
      <w:r w:rsidRPr="00053DC8">
        <w:rPr>
          <w:rFonts w:ascii="Tahoma" w:hAnsi="Tahoma" w:cs="Tahoma"/>
          <w:sz w:val="22"/>
          <w:szCs w:val="22"/>
        </w:rPr>
        <w:t xml:space="preserve">  </w:t>
      </w:r>
    </w:p>
    <w:p w:rsidR="00053DC8" w:rsidRPr="00053DC8" w:rsidRDefault="00053DC8" w:rsidP="00053DC8">
      <w:pPr>
        <w:spacing w:line="276" w:lineRule="auto"/>
        <w:jc w:val="both"/>
        <w:rPr>
          <w:rFonts w:ascii="Tahoma" w:hAnsi="Tahoma" w:cs="Tahoma"/>
          <w:sz w:val="22"/>
          <w:szCs w:val="22"/>
        </w:rPr>
      </w:pPr>
    </w:p>
    <w:p w:rsidR="00053DC8" w:rsidRPr="00053DC8" w:rsidRDefault="00053DC8" w:rsidP="00053DC8">
      <w:pPr>
        <w:spacing w:line="276" w:lineRule="auto"/>
        <w:jc w:val="both"/>
        <w:rPr>
          <w:rFonts w:ascii="Tahoma" w:hAnsi="Tahoma" w:cs="Tahoma"/>
          <w:b/>
          <w:sz w:val="22"/>
          <w:szCs w:val="22"/>
          <w:u w:val="single"/>
        </w:rPr>
      </w:pPr>
      <w:r w:rsidRPr="00053DC8">
        <w:rPr>
          <w:rStyle w:val="Heading10"/>
          <w:rFonts w:ascii="Tahoma" w:hAnsi="Tahoma" w:cs="Tahoma"/>
          <w:sz w:val="22"/>
          <w:szCs w:val="22"/>
        </w:rPr>
        <w:t>ΕΝΟΤΗΤΑ Δ</w:t>
      </w:r>
      <w:r w:rsidRPr="00053DC8">
        <w:rPr>
          <w:rFonts w:ascii="Tahoma" w:hAnsi="Tahoma" w:cs="Tahoma"/>
          <w:sz w:val="22"/>
          <w:szCs w:val="22"/>
        </w:rPr>
        <w:t xml:space="preserve"> :</w:t>
      </w:r>
      <w:r w:rsidRPr="00053DC8">
        <w:rPr>
          <w:rFonts w:ascii="Tahoma" w:hAnsi="Tahoma" w:cs="Tahoma"/>
          <w:b/>
          <w:sz w:val="22"/>
          <w:szCs w:val="22"/>
          <w:u w:val="single"/>
        </w:rPr>
        <w:t xml:space="preserve"> ΥΠΗΡΕΣΙΕΣ ΠΕΡΙΒΑΛΛΟΝΤΟΣ ΚΑΙ ΠΟΙΟΤΗΤΑΣ ΖΩΗΣ</w:t>
      </w:r>
    </w:p>
    <w:p w:rsidR="00053DC8" w:rsidRPr="00053DC8" w:rsidRDefault="00053DC8" w:rsidP="00053DC8">
      <w:pPr>
        <w:spacing w:line="276" w:lineRule="auto"/>
        <w:jc w:val="both"/>
        <w:rPr>
          <w:rFonts w:ascii="Tahoma" w:hAnsi="Tahoma" w:cs="Tahoma"/>
          <w:b/>
          <w:sz w:val="22"/>
          <w:szCs w:val="22"/>
          <w:u w:val="single"/>
        </w:rPr>
      </w:pPr>
    </w:p>
    <w:p w:rsidR="00053DC8" w:rsidRPr="00053DC8" w:rsidRDefault="00053DC8" w:rsidP="00805265">
      <w:pPr>
        <w:numPr>
          <w:ilvl w:val="0"/>
          <w:numId w:val="3"/>
        </w:numPr>
        <w:spacing w:line="276" w:lineRule="auto"/>
        <w:ind w:left="284" w:hanging="284"/>
        <w:jc w:val="both"/>
        <w:rPr>
          <w:rFonts w:ascii="Tahoma" w:hAnsi="Tahoma" w:cs="Tahoma"/>
          <w:sz w:val="22"/>
          <w:szCs w:val="22"/>
        </w:rPr>
      </w:pPr>
      <w:r w:rsidRPr="00053DC8">
        <w:rPr>
          <w:rFonts w:ascii="Tahoma" w:hAnsi="Tahoma" w:cs="Tahoma"/>
          <w:b/>
          <w:sz w:val="22"/>
          <w:szCs w:val="22"/>
        </w:rPr>
        <w:t xml:space="preserve">Διεύθυνση Καθαριότητας, Ανακύκλωσης και Πρασίνου </w:t>
      </w:r>
      <w:r w:rsidRPr="00053DC8">
        <w:rPr>
          <w:rFonts w:ascii="Tahoma" w:hAnsi="Tahoma" w:cs="Tahoma"/>
          <w:sz w:val="22"/>
          <w:szCs w:val="22"/>
        </w:rPr>
        <w:t>που περιλαμβάνει ειδικότερα τις παρακάτω διοικητικές ενότητες:</w:t>
      </w:r>
    </w:p>
    <w:p w:rsidR="00053DC8" w:rsidRPr="00053DC8" w:rsidRDefault="00053DC8" w:rsidP="00053DC8">
      <w:pPr>
        <w:spacing w:line="276" w:lineRule="auto"/>
        <w:ind w:left="284"/>
        <w:jc w:val="both"/>
        <w:rPr>
          <w:rFonts w:ascii="Tahoma" w:hAnsi="Tahoma" w:cs="Tahoma"/>
          <w:sz w:val="22"/>
          <w:szCs w:val="22"/>
        </w:rPr>
      </w:pPr>
      <w:r w:rsidRPr="00053DC8">
        <w:rPr>
          <w:rFonts w:ascii="Tahoma" w:hAnsi="Tahoma" w:cs="Tahoma"/>
          <w:sz w:val="22"/>
          <w:szCs w:val="22"/>
        </w:rPr>
        <w:t xml:space="preserve">Α) Τμήμα Αποκομιδής, </w:t>
      </w:r>
      <w:r w:rsidRPr="00053DC8">
        <w:rPr>
          <w:rFonts w:ascii="Tahoma" w:hAnsi="Tahoma" w:cs="Tahoma"/>
          <w:color w:val="000000"/>
          <w:sz w:val="22"/>
          <w:szCs w:val="22"/>
        </w:rPr>
        <w:t xml:space="preserve">Διαχείρισης </w:t>
      </w:r>
      <w:r w:rsidRPr="00053DC8">
        <w:rPr>
          <w:rFonts w:ascii="Tahoma" w:hAnsi="Tahoma" w:cs="Tahoma"/>
          <w:sz w:val="22"/>
          <w:szCs w:val="22"/>
        </w:rPr>
        <w:t xml:space="preserve"> Απορριμμάτων και Ανακυκλώσιμων Υλικών</w:t>
      </w:r>
    </w:p>
    <w:p w:rsidR="00053DC8" w:rsidRPr="00053DC8" w:rsidRDefault="00053DC8" w:rsidP="00053DC8">
      <w:pPr>
        <w:pStyle w:val="Bodytext1"/>
        <w:shd w:val="clear" w:color="auto" w:fill="auto"/>
        <w:spacing w:after="0" w:line="276" w:lineRule="auto"/>
        <w:ind w:left="567" w:firstLine="0"/>
        <w:rPr>
          <w:rStyle w:val="Bodytext20"/>
          <w:rFonts w:ascii="Tahoma" w:hAnsi="Tahoma" w:cs="Tahoma"/>
          <w:sz w:val="22"/>
          <w:szCs w:val="22"/>
        </w:rPr>
      </w:pPr>
      <w:r w:rsidRPr="00053DC8">
        <w:rPr>
          <w:rStyle w:val="Bodytext20"/>
          <w:rFonts w:ascii="Tahoma" w:hAnsi="Tahoma" w:cs="Tahoma"/>
          <w:sz w:val="22"/>
          <w:szCs w:val="22"/>
        </w:rPr>
        <w:t>α) Γραφείο Αποκομιδής, Διαχείρισης Απορριμμάτων – Ανακυκλώσιμων υλικών</w:t>
      </w:r>
    </w:p>
    <w:p w:rsidR="00053DC8" w:rsidRPr="00053DC8" w:rsidRDefault="00053DC8" w:rsidP="00053DC8">
      <w:pPr>
        <w:pStyle w:val="Bodytext1"/>
        <w:shd w:val="clear" w:color="auto" w:fill="auto"/>
        <w:spacing w:after="0" w:line="276" w:lineRule="auto"/>
        <w:ind w:left="567" w:firstLine="0"/>
        <w:rPr>
          <w:rStyle w:val="Bodytext20"/>
          <w:rFonts w:ascii="Tahoma" w:hAnsi="Tahoma" w:cs="Tahoma"/>
          <w:sz w:val="22"/>
          <w:szCs w:val="22"/>
        </w:rPr>
      </w:pPr>
      <w:r w:rsidRPr="00053DC8">
        <w:rPr>
          <w:rStyle w:val="Bodytext20"/>
          <w:rFonts w:ascii="Tahoma" w:hAnsi="Tahoma" w:cs="Tahoma"/>
          <w:sz w:val="22"/>
          <w:szCs w:val="22"/>
        </w:rPr>
        <w:t>β) Γραφείου Καθαρισμού Κοινόχρηστων Χώρων και Ειδικών Συνεργείων</w:t>
      </w:r>
    </w:p>
    <w:p w:rsidR="00053DC8" w:rsidRPr="00053DC8" w:rsidRDefault="00053DC8" w:rsidP="00053DC8">
      <w:pPr>
        <w:spacing w:line="276" w:lineRule="auto"/>
        <w:ind w:left="284"/>
        <w:jc w:val="both"/>
        <w:rPr>
          <w:rFonts w:ascii="Tahoma" w:hAnsi="Tahoma" w:cs="Tahoma"/>
          <w:sz w:val="22"/>
          <w:szCs w:val="22"/>
        </w:rPr>
      </w:pPr>
      <w:r w:rsidRPr="00053DC8">
        <w:rPr>
          <w:rFonts w:ascii="Tahoma" w:hAnsi="Tahoma" w:cs="Tahoma"/>
          <w:sz w:val="22"/>
          <w:szCs w:val="22"/>
        </w:rPr>
        <w:t>Β) Τμήμα Πρασίνου</w:t>
      </w:r>
    </w:p>
    <w:p w:rsidR="00053DC8" w:rsidRPr="00053DC8" w:rsidRDefault="00053DC8" w:rsidP="00053DC8">
      <w:pPr>
        <w:pStyle w:val="Bodytext1"/>
        <w:shd w:val="clear" w:color="auto" w:fill="auto"/>
        <w:spacing w:after="0" w:line="276" w:lineRule="auto"/>
        <w:ind w:left="567" w:firstLine="0"/>
        <w:rPr>
          <w:rFonts w:ascii="Tahoma" w:hAnsi="Tahoma" w:cs="Tahoma"/>
          <w:sz w:val="22"/>
          <w:szCs w:val="22"/>
        </w:rPr>
      </w:pPr>
      <w:r w:rsidRPr="00053DC8">
        <w:rPr>
          <w:rFonts w:ascii="Tahoma" w:hAnsi="Tahoma" w:cs="Tahoma"/>
          <w:sz w:val="22"/>
          <w:szCs w:val="22"/>
        </w:rPr>
        <w:t>α) Γραφείο Καθαριότητας, Συντήρησης και Φύλαξης Κοιμητηρίων</w:t>
      </w:r>
    </w:p>
    <w:p w:rsidR="00053DC8" w:rsidRPr="00053DC8" w:rsidRDefault="00053DC8" w:rsidP="00053DC8">
      <w:pPr>
        <w:spacing w:line="276" w:lineRule="auto"/>
        <w:ind w:left="567"/>
        <w:jc w:val="both"/>
        <w:rPr>
          <w:rFonts w:ascii="Tahoma" w:hAnsi="Tahoma" w:cs="Tahoma"/>
          <w:sz w:val="22"/>
          <w:szCs w:val="22"/>
        </w:rPr>
      </w:pPr>
      <w:r w:rsidRPr="00053DC8">
        <w:rPr>
          <w:rFonts w:ascii="Tahoma" w:hAnsi="Tahoma" w:cs="Tahoma"/>
          <w:sz w:val="22"/>
          <w:szCs w:val="22"/>
        </w:rPr>
        <w:t>β) Γραφείο Συντήρησης Πρασίνου –Γηπέδων</w:t>
      </w:r>
    </w:p>
    <w:p w:rsidR="00053DC8" w:rsidRPr="00053DC8" w:rsidRDefault="00053DC8" w:rsidP="00053DC8">
      <w:pPr>
        <w:spacing w:line="276" w:lineRule="auto"/>
        <w:ind w:left="284"/>
        <w:jc w:val="both"/>
        <w:rPr>
          <w:rFonts w:ascii="Tahoma" w:hAnsi="Tahoma" w:cs="Tahoma"/>
          <w:sz w:val="22"/>
          <w:szCs w:val="22"/>
        </w:rPr>
      </w:pPr>
      <w:r w:rsidRPr="00053DC8">
        <w:rPr>
          <w:rFonts w:ascii="Tahoma" w:hAnsi="Tahoma" w:cs="Tahoma"/>
          <w:sz w:val="22"/>
          <w:szCs w:val="22"/>
        </w:rPr>
        <w:lastRenderedPageBreak/>
        <w:t xml:space="preserve">Γ) Τμήμα Διαχείρισης και Συντήρησης Οχημάτων </w:t>
      </w:r>
    </w:p>
    <w:p w:rsidR="00053DC8" w:rsidRPr="00053DC8" w:rsidRDefault="00053DC8" w:rsidP="00053DC8">
      <w:pPr>
        <w:spacing w:line="276" w:lineRule="auto"/>
        <w:ind w:left="426"/>
        <w:jc w:val="both"/>
        <w:rPr>
          <w:rFonts w:ascii="Tahoma" w:hAnsi="Tahoma" w:cs="Tahoma"/>
          <w:sz w:val="22"/>
          <w:szCs w:val="22"/>
        </w:rPr>
      </w:pPr>
    </w:p>
    <w:p w:rsidR="00053DC8" w:rsidRPr="00053DC8" w:rsidRDefault="00053DC8" w:rsidP="00805265">
      <w:pPr>
        <w:numPr>
          <w:ilvl w:val="0"/>
          <w:numId w:val="3"/>
        </w:numPr>
        <w:spacing w:line="276" w:lineRule="auto"/>
        <w:ind w:left="284" w:hanging="284"/>
        <w:rPr>
          <w:rFonts w:ascii="Tahoma" w:hAnsi="Tahoma" w:cs="Tahoma"/>
          <w:sz w:val="22"/>
          <w:szCs w:val="22"/>
        </w:rPr>
      </w:pPr>
      <w:r w:rsidRPr="00053DC8">
        <w:rPr>
          <w:rFonts w:ascii="Tahoma" w:hAnsi="Tahoma" w:cs="Tahoma"/>
          <w:b/>
          <w:sz w:val="22"/>
          <w:szCs w:val="22"/>
        </w:rPr>
        <w:t xml:space="preserve">Διεύθυνση Πολεοδομίας και Χωροταξίας </w:t>
      </w:r>
      <w:r w:rsidRPr="00053DC8">
        <w:rPr>
          <w:rFonts w:ascii="Tahoma" w:hAnsi="Tahoma" w:cs="Tahoma"/>
          <w:sz w:val="22"/>
          <w:szCs w:val="22"/>
        </w:rPr>
        <w:t>που περιλαμβάνει ειδικότερα τις παρακάτω διοικητικές ενότητες:</w:t>
      </w:r>
    </w:p>
    <w:p w:rsidR="00053DC8" w:rsidRPr="00053DC8" w:rsidRDefault="00053DC8" w:rsidP="00053DC8">
      <w:pPr>
        <w:spacing w:line="276" w:lineRule="auto"/>
        <w:ind w:left="284"/>
        <w:rPr>
          <w:rFonts w:ascii="Tahoma" w:hAnsi="Tahoma" w:cs="Tahoma"/>
          <w:sz w:val="22"/>
          <w:szCs w:val="22"/>
        </w:rPr>
      </w:pPr>
      <w:r w:rsidRPr="00053DC8">
        <w:rPr>
          <w:rFonts w:ascii="Tahoma" w:hAnsi="Tahoma" w:cs="Tahoma"/>
          <w:sz w:val="22"/>
          <w:szCs w:val="22"/>
        </w:rPr>
        <w:t xml:space="preserve">Α) Τμήμα Έκδοσης Αδειών Δόμησης </w:t>
      </w:r>
    </w:p>
    <w:p w:rsidR="00053DC8" w:rsidRPr="00053DC8" w:rsidRDefault="00053DC8" w:rsidP="00053DC8">
      <w:pPr>
        <w:spacing w:line="276" w:lineRule="auto"/>
        <w:ind w:left="284"/>
        <w:rPr>
          <w:rFonts w:ascii="Tahoma" w:hAnsi="Tahoma" w:cs="Tahoma"/>
          <w:sz w:val="22"/>
          <w:szCs w:val="22"/>
        </w:rPr>
      </w:pPr>
      <w:r w:rsidRPr="00053DC8">
        <w:rPr>
          <w:rFonts w:ascii="Tahoma" w:hAnsi="Tahoma" w:cs="Tahoma"/>
          <w:sz w:val="22"/>
          <w:szCs w:val="22"/>
        </w:rPr>
        <w:t>Β) Τμήμα Πολεοδομικών Εφαρμογών και Ελέγχου Κατασκευών</w:t>
      </w:r>
    </w:p>
    <w:p w:rsidR="00053DC8" w:rsidRPr="00053DC8" w:rsidRDefault="00053DC8" w:rsidP="00053DC8">
      <w:pPr>
        <w:spacing w:line="276" w:lineRule="auto"/>
        <w:ind w:left="426"/>
        <w:rPr>
          <w:rFonts w:ascii="Tahoma" w:hAnsi="Tahoma" w:cs="Tahoma"/>
          <w:sz w:val="22"/>
          <w:szCs w:val="22"/>
        </w:rPr>
      </w:pPr>
    </w:p>
    <w:p w:rsidR="00053DC8" w:rsidRPr="00053DC8" w:rsidRDefault="00053DC8" w:rsidP="00053DC8">
      <w:pPr>
        <w:spacing w:line="276" w:lineRule="auto"/>
        <w:ind w:left="426"/>
        <w:rPr>
          <w:rFonts w:ascii="Tahoma" w:hAnsi="Tahoma" w:cs="Tahoma"/>
          <w:sz w:val="22"/>
          <w:szCs w:val="22"/>
        </w:rPr>
      </w:pPr>
    </w:p>
    <w:p w:rsidR="00053DC8" w:rsidRPr="00053DC8" w:rsidRDefault="00053DC8" w:rsidP="00053DC8">
      <w:pPr>
        <w:spacing w:line="276" w:lineRule="auto"/>
        <w:jc w:val="both"/>
        <w:rPr>
          <w:rFonts w:ascii="Tahoma" w:hAnsi="Tahoma" w:cs="Tahoma"/>
          <w:b/>
          <w:sz w:val="22"/>
          <w:szCs w:val="22"/>
          <w:u w:val="single"/>
        </w:rPr>
      </w:pPr>
      <w:r w:rsidRPr="00053DC8">
        <w:rPr>
          <w:rStyle w:val="Heading10"/>
          <w:rFonts w:ascii="Tahoma" w:hAnsi="Tahoma" w:cs="Tahoma"/>
          <w:sz w:val="22"/>
          <w:szCs w:val="22"/>
        </w:rPr>
        <w:t>ΕΝΟΤΗΤΑ Ε</w:t>
      </w:r>
      <w:r w:rsidRPr="00053DC8">
        <w:rPr>
          <w:rFonts w:ascii="Tahoma" w:hAnsi="Tahoma" w:cs="Tahoma"/>
          <w:sz w:val="22"/>
          <w:szCs w:val="22"/>
        </w:rPr>
        <w:t xml:space="preserve"> : </w:t>
      </w:r>
      <w:r w:rsidRPr="00053DC8">
        <w:rPr>
          <w:rFonts w:ascii="Tahoma" w:hAnsi="Tahoma" w:cs="Tahoma"/>
          <w:b/>
          <w:sz w:val="22"/>
          <w:szCs w:val="22"/>
          <w:u w:val="single"/>
        </w:rPr>
        <w:t>ΥΠΗΡΕΣΙΕΣ ΚΟΙΝΩΝΙΚΗΣ ΠΡΟΣΤΑΣΙΑΣ, ΠΑΙΔΕΙΑΣ ΚΑΙ ΑΘΛΗΤΙΣΜΟΥ</w:t>
      </w:r>
    </w:p>
    <w:p w:rsidR="00053DC8" w:rsidRPr="00053DC8" w:rsidRDefault="00053DC8" w:rsidP="00053DC8">
      <w:pPr>
        <w:spacing w:line="276" w:lineRule="auto"/>
        <w:jc w:val="both"/>
        <w:rPr>
          <w:rFonts w:ascii="Tahoma" w:hAnsi="Tahoma" w:cs="Tahoma"/>
          <w:b/>
          <w:sz w:val="22"/>
          <w:szCs w:val="22"/>
          <w:u w:val="single"/>
        </w:rPr>
      </w:pPr>
    </w:p>
    <w:p w:rsidR="00053DC8" w:rsidRPr="00053DC8" w:rsidRDefault="00053DC8" w:rsidP="00053DC8">
      <w:pPr>
        <w:spacing w:line="276" w:lineRule="auto"/>
        <w:ind w:left="284" w:hanging="284"/>
        <w:jc w:val="both"/>
        <w:rPr>
          <w:rFonts w:ascii="Tahoma" w:hAnsi="Tahoma" w:cs="Tahoma"/>
          <w:sz w:val="22"/>
          <w:szCs w:val="22"/>
        </w:rPr>
      </w:pPr>
      <w:r w:rsidRPr="00053DC8">
        <w:rPr>
          <w:rFonts w:ascii="Tahoma" w:hAnsi="Tahoma" w:cs="Tahoma"/>
          <w:b/>
          <w:sz w:val="22"/>
          <w:szCs w:val="22"/>
        </w:rPr>
        <w:t xml:space="preserve">1. Διεύθυνση Κοινωνικής Μέριμνας, Παιδείας και Αθλητισμού </w:t>
      </w:r>
      <w:r w:rsidRPr="00053DC8">
        <w:rPr>
          <w:rFonts w:ascii="Tahoma" w:hAnsi="Tahoma" w:cs="Tahoma"/>
          <w:sz w:val="22"/>
          <w:szCs w:val="22"/>
        </w:rPr>
        <w:t>που περιλαμβάνει ειδικότερα τις παρακάτω διοικητικές ενότητες:</w:t>
      </w:r>
    </w:p>
    <w:p w:rsidR="00053DC8" w:rsidRPr="00053DC8" w:rsidRDefault="00053DC8" w:rsidP="00053DC8">
      <w:pPr>
        <w:spacing w:line="276" w:lineRule="auto"/>
        <w:ind w:left="284"/>
        <w:jc w:val="both"/>
        <w:rPr>
          <w:rFonts w:ascii="Tahoma" w:hAnsi="Tahoma" w:cs="Tahoma"/>
          <w:color w:val="000000"/>
          <w:sz w:val="22"/>
          <w:szCs w:val="22"/>
        </w:rPr>
      </w:pPr>
      <w:r w:rsidRPr="00053DC8">
        <w:rPr>
          <w:rFonts w:ascii="Tahoma" w:hAnsi="Tahoma" w:cs="Tahoma"/>
          <w:sz w:val="22"/>
          <w:szCs w:val="22"/>
        </w:rPr>
        <w:t xml:space="preserve">Α) Τμήμα Κοινωνικής Μέριμνας </w:t>
      </w:r>
      <w:r w:rsidRPr="00053DC8">
        <w:rPr>
          <w:rFonts w:ascii="Tahoma" w:hAnsi="Tahoma" w:cs="Tahoma"/>
          <w:color w:val="000000"/>
          <w:sz w:val="22"/>
          <w:szCs w:val="22"/>
        </w:rPr>
        <w:t>και Εθελοντισμού</w:t>
      </w:r>
    </w:p>
    <w:p w:rsidR="00053DC8" w:rsidRPr="00053DC8" w:rsidRDefault="00053DC8" w:rsidP="00053DC8">
      <w:pPr>
        <w:pStyle w:val="Bodytext1"/>
        <w:tabs>
          <w:tab w:val="left" w:pos="284"/>
        </w:tabs>
        <w:spacing w:after="0" w:line="276" w:lineRule="auto"/>
        <w:ind w:left="567" w:firstLine="0"/>
        <w:rPr>
          <w:rFonts w:ascii="Tahoma" w:hAnsi="Tahoma" w:cs="Tahoma"/>
          <w:sz w:val="22"/>
          <w:szCs w:val="22"/>
        </w:rPr>
      </w:pPr>
      <w:r w:rsidRPr="00053DC8">
        <w:rPr>
          <w:rFonts w:ascii="Tahoma" w:hAnsi="Tahoma" w:cs="Tahoma"/>
          <w:sz w:val="22"/>
          <w:szCs w:val="22"/>
        </w:rPr>
        <w:t>α) Γραφείο Άσκησης Κοινωνικής Πολιτικής, Πολιτικών Ισότητας των φύλων και Εθελοντισμού</w:t>
      </w:r>
    </w:p>
    <w:p w:rsidR="00053DC8" w:rsidRPr="00053DC8" w:rsidRDefault="00053DC8" w:rsidP="00053DC8">
      <w:pPr>
        <w:pStyle w:val="Bodytext1"/>
        <w:tabs>
          <w:tab w:val="left" w:pos="284"/>
        </w:tabs>
        <w:spacing w:after="0" w:line="276" w:lineRule="auto"/>
        <w:ind w:left="567" w:firstLine="0"/>
        <w:rPr>
          <w:rFonts w:ascii="Tahoma" w:hAnsi="Tahoma" w:cs="Tahoma"/>
          <w:sz w:val="22"/>
          <w:szCs w:val="22"/>
        </w:rPr>
      </w:pPr>
      <w:r w:rsidRPr="00053DC8">
        <w:rPr>
          <w:rFonts w:ascii="Tahoma" w:hAnsi="Tahoma" w:cs="Tahoma"/>
          <w:sz w:val="22"/>
          <w:szCs w:val="22"/>
        </w:rPr>
        <w:t>β) Γραφείο  Προστασίας και Προαγωγής της Δημόσιας Υγείας</w:t>
      </w:r>
    </w:p>
    <w:p w:rsidR="00053DC8" w:rsidRPr="00053DC8" w:rsidRDefault="00053DC8" w:rsidP="00053DC8">
      <w:pPr>
        <w:spacing w:line="276" w:lineRule="auto"/>
        <w:ind w:left="284"/>
        <w:jc w:val="both"/>
        <w:rPr>
          <w:rFonts w:ascii="Tahoma" w:hAnsi="Tahoma" w:cs="Tahoma"/>
          <w:sz w:val="22"/>
          <w:szCs w:val="22"/>
        </w:rPr>
      </w:pPr>
      <w:r w:rsidRPr="00053DC8">
        <w:rPr>
          <w:rFonts w:ascii="Tahoma" w:hAnsi="Tahoma" w:cs="Tahoma"/>
          <w:color w:val="000000"/>
          <w:sz w:val="22"/>
          <w:szCs w:val="22"/>
        </w:rPr>
        <w:t xml:space="preserve">Β) </w:t>
      </w:r>
      <w:r w:rsidRPr="00053DC8">
        <w:rPr>
          <w:rFonts w:ascii="Tahoma" w:hAnsi="Tahoma" w:cs="Tahoma"/>
          <w:sz w:val="22"/>
          <w:szCs w:val="22"/>
        </w:rPr>
        <w:t>Τμήμα Παιδείας, Δια βίου Μάθησης, Αθλητισμού και Νέας Γενιάς</w:t>
      </w:r>
    </w:p>
    <w:p w:rsidR="00053DC8" w:rsidRPr="00053DC8" w:rsidRDefault="00053DC8" w:rsidP="00053DC8">
      <w:pPr>
        <w:spacing w:line="276" w:lineRule="auto"/>
        <w:ind w:left="284"/>
        <w:jc w:val="both"/>
        <w:rPr>
          <w:rFonts w:ascii="Tahoma" w:hAnsi="Tahoma" w:cs="Tahoma"/>
          <w:color w:val="000000"/>
          <w:sz w:val="22"/>
          <w:szCs w:val="22"/>
        </w:rPr>
      </w:pPr>
    </w:p>
    <w:p w:rsidR="00053DC8" w:rsidRPr="00053DC8" w:rsidRDefault="00053DC8" w:rsidP="00053DC8">
      <w:pPr>
        <w:spacing w:line="276" w:lineRule="auto"/>
        <w:jc w:val="both"/>
        <w:rPr>
          <w:rFonts w:ascii="Tahoma" w:hAnsi="Tahoma" w:cs="Tahoma"/>
          <w:b/>
          <w:sz w:val="22"/>
          <w:szCs w:val="22"/>
          <w:u w:val="single"/>
        </w:rPr>
      </w:pPr>
      <w:r w:rsidRPr="00053DC8">
        <w:rPr>
          <w:rStyle w:val="Heading10"/>
          <w:rFonts w:ascii="Tahoma" w:hAnsi="Tahoma" w:cs="Tahoma"/>
          <w:sz w:val="22"/>
          <w:szCs w:val="22"/>
        </w:rPr>
        <w:t>ΕΝΟΤΗΤΑ ΣΤ</w:t>
      </w:r>
      <w:r w:rsidRPr="00053DC8">
        <w:rPr>
          <w:rFonts w:ascii="Tahoma" w:hAnsi="Tahoma" w:cs="Tahoma"/>
          <w:sz w:val="22"/>
          <w:szCs w:val="22"/>
        </w:rPr>
        <w:t xml:space="preserve"> : </w:t>
      </w:r>
      <w:r w:rsidRPr="00053DC8">
        <w:rPr>
          <w:rFonts w:ascii="Tahoma" w:hAnsi="Tahoma" w:cs="Tahoma"/>
          <w:b/>
          <w:sz w:val="22"/>
          <w:szCs w:val="22"/>
          <w:u w:val="single"/>
        </w:rPr>
        <w:t>ΥΠΗΡΕΣΙΕΣ ΥΠΟΣΤΗΡΙΞΗΣ</w:t>
      </w:r>
    </w:p>
    <w:p w:rsidR="00053DC8" w:rsidRPr="00053DC8" w:rsidRDefault="00053DC8" w:rsidP="00053DC8">
      <w:pPr>
        <w:spacing w:line="276" w:lineRule="auto"/>
        <w:jc w:val="both"/>
        <w:rPr>
          <w:rFonts w:ascii="Tahoma" w:hAnsi="Tahoma" w:cs="Tahoma"/>
          <w:b/>
          <w:sz w:val="22"/>
          <w:szCs w:val="22"/>
          <w:u w:val="single"/>
        </w:rPr>
      </w:pPr>
    </w:p>
    <w:p w:rsidR="00053DC8" w:rsidRPr="00053DC8" w:rsidRDefault="00053DC8" w:rsidP="00053DC8">
      <w:pPr>
        <w:spacing w:line="276" w:lineRule="auto"/>
        <w:ind w:left="284" w:hanging="284"/>
        <w:jc w:val="both"/>
        <w:rPr>
          <w:rFonts w:ascii="Tahoma" w:hAnsi="Tahoma" w:cs="Tahoma"/>
          <w:sz w:val="22"/>
          <w:szCs w:val="22"/>
        </w:rPr>
      </w:pPr>
      <w:r w:rsidRPr="00053DC8">
        <w:rPr>
          <w:rFonts w:ascii="Tahoma" w:hAnsi="Tahoma" w:cs="Tahoma"/>
          <w:b/>
          <w:sz w:val="22"/>
          <w:szCs w:val="22"/>
        </w:rPr>
        <w:t>1. Διεύθυνση  Διοικητικών Υπηρεσιών</w:t>
      </w:r>
      <w:r w:rsidRPr="00053DC8">
        <w:rPr>
          <w:rFonts w:ascii="Tahoma" w:hAnsi="Tahoma" w:cs="Tahoma"/>
          <w:sz w:val="22"/>
          <w:szCs w:val="22"/>
        </w:rPr>
        <w:t xml:space="preserve"> που περιλαμβάνει ειδικότερα τις παρακάτω διοικητικές ενότητες:</w:t>
      </w:r>
    </w:p>
    <w:p w:rsidR="00053DC8" w:rsidRPr="00053DC8" w:rsidRDefault="00053DC8" w:rsidP="00053DC8">
      <w:pPr>
        <w:spacing w:line="276" w:lineRule="auto"/>
        <w:ind w:left="284"/>
        <w:jc w:val="both"/>
        <w:rPr>
          <w:rFonts w:ascii="Tahoma" w:hAnsi="Tahoma" w:cs="Tahoma"/>
          <w:sz w:val="22"/>
          <w:szCs w:val="22"/>
        </w:rPr>
      </w:pPr>
      <w:r w:rsidRPr="00053DC8">
        <w:rPr>
          <w:rFonts w:ascii="Tahoma" w:hAnsi="Tahoma" w:cs="Tahoma"/>
          <w:sz w:val="22"/>
          <w:szCs w:val="22"/>
        </w:rPr>
        <w:t>Α) Τμήμα Δημοτικής Κατάστασης-Ληξιαρχείου</w:t>
      </w:r>
    </w:p>
    <w:p w:rsidR="00053DC8" w:rsidRPr="00053DC8" w:rsidRDefault="00053DC8" w:rsidP="00053DC8">
      <w:pPr>
        <w:spacing w:line="276" w:lineRule="auto"/>
        <w:ind w:left="284"/>
        <w:jc w:val="both"/>
        <w:rPr>
          <w:rFonts w:ascii="Tahoma" w:hAnsi="Tahoma" w:cs="Tahoma"/>
          <w:sz w:val="22"/>
          <w:szCs w:val="22"/>
        </w:rPr>
      </w:pPr>
      <w:r w:rsidRPr="00053DC8">
        <w:rPr>
          <w:rFonts w:ascii="Tahoma" w:hAnsi="Tahoma" w:cs="Tahoma"/>
          <w:sz w:val="22"/>
          <w:szCs w:val="22"/>
        </w:rPr>
        <w:t>Β) Τμήμα Διοίκησης και Διαχείρισης Ανθρώπινου Δυναμικού</w:t>
      </w:r>
    </w:p>
    <w:p w:rsidR="00053DC8" w:rsidRPr="00053DC8" w:rsidRDefault="00053DC8" w:rsidP="00053DC8">
      <w:pPr>
        <w:spacing w:line="276" w:lineRule="auto"/>
        <w:ind w:left="284"/>
        <w:jc w:val="both"/>
        <w:rPr>
          <w:rFonts w:ascii="Tahoma" w:hAnsi="Tahoma" w:cs="Tahoma"/>
          <w:sz w:val="22"/>
          <w:szCs w:val="22"/>
        </w:rPr>
      </w:pPr>
      <w:r w:rsidRPr="00053DC8">
        <w:rPr>
          <w:rFonts w:ascii="Tahoma" w:hAnsi="Tahoma" w:cs="Tahoma"/>
          <w:sz w:val="22"/>
          <w:szCs w:val="22"/>
        </w:rPr>
        <w:t>Γ) Τμήμα Μισθοδοσίας</w:t>
      </w:r>
    </w:p>
    <w:p w:rsidR="00053DC8" w:rsidRPr="00053DC8" w:rsidRDefault="00053DC8" w:rsidP="00053DC8">
      <w:pPr>
        <w:spacing w:line="276" w:lineRule="auto"/>
        <w:ind w:left="720"/>
        <w:jc w:val="both"/>
        <w:rPr>
          <w:rFonts w:ascii="Tahoma" w:hAnsi="Tahoma" w:cs="Tahoma"/>
          <w:b/>
          <w:sz w:val="22"/>
          <w:szCs w:val="22"/>
        </w:rPr>
      </w:pPr>
    </w:p>
    <w:p w:rsidR="00053DC8" w:rsidRPr="00053DC8" w:rsidRDefault="00053DC8" w:rsidP="00053DC8">
      <w:pPr>
        <w:spacing w:line="276" w:lineRule="auto"/>
        <w:ind w:left="284" w:hanging="284"/>
        <w:jc w:val="both"/>
        <w:rPr>
          <w:rFonts w:ascii="Tahoma" w:hAnsi="Tahoma" w:cs="Tahoma"/>
          <w:sz w:val="22"/>
          <w:szCs w:val="22"/>
        </w:rPr>
      </w:pPr>
      <w:r w:rsidRPr="00053DC8">
        <w:rPr>
          <w:rFonts w:ascii="Tahoma" w:hAnsi="Tahoma" w:cs="Tahoma"/>
          <w:b/>
          <w:sz w:val="22"/>
          <w:szCs w:val="22"/>
        </w:rPr>
        <w:t xml:space="preserve">2. Διεύθυνση Οικονομικών Υπηρεσιών </w:t>
      </w:r>
      <w:r w:rsidRPr="00053DC8">
        <w:rPr>
          <w:rFonts w:ascii="Tahoma" w:hAnsi="Tahoma" w:cs="Tahoma"/>
          <w:sz w:val="22"/>
          <w:szCs w:val="22"/>
        </w:rPr>
        <w:t>που περιλαμβάνει ειδικότερα τις παρακάτω διοικητικές ενότητες:</w:t>
      </w:r>
    </w:p>
    <w:p w:rsidR="00053DC8" w:rsidRPr="00053DC8" w:rsidRDefault="00053DC8" w:rsidP="00053DC8">
      <w:pPr>
        <w:tabs>
          <w:tab w:val="left" w:pos="284"/>
        </w:tabs>
        <w:spacing w:line="276" w:lineRule="auto"/>
        <w:ind w:left="284"/>
        <w:jc w:val="both"/>
        <w:rPr>
          <w:rFonts w:ascii="Tahoma" w:hAnsi="Tahoma" w:cs="Tahoma"/>
          <w:sz w:val="22"/>
          <w:szCs w:val="22"/>
        </w:rPr>
      </w:pPr>
      <w:r w:rsidRPr="00053DC8">
        <w:rPr>
          <w:rFonts w:ascii="Tahoma" w:hAnsi="Tahoma" w:cs="Tahoma"/>
          <w:sz w:val="22"/>
          <w:szCs w:val="22"/>
        </w:rPr>
        <w:t>Α) Τμήμα Προϋπολογισμού και Λογιστηρίου</w:t>
      </w:r>
    </w:p>
    <w:p w:rsidR="00053DC8" w:rsidRPr="00053DC8" w:rsidRDefault="00053DC8" w:rsidP="00053DC8">
      <w:pPr>
        <w:tabs>
          <w:tab w:val="left" w:pos="284"/>
        </w:tabs>
        <w:spacing w:line="276" w:lineRule="auto"/>
        <w:ind w:left="284"/>
        <w:jc w:val="both"/>
        <w:rPr>
          <w:rFonts w:ascii="Tahoma" w:hAnsi="Tahoma" w:cs="Tahoma"/>
          <w:sz w:val="22"/>
          <w:szCs w:val="22"/>
        </w:rPr>
      </w:pPr>
      <w:r w:rsidRPr="00053DC8">
        <w:rPr>
          <w:rFonts w:ascii="Tahoma" w:hAnsi="Tahoma" w:cs="Tahoma"/>
          <w:sz w:val="22"/>
          <w:szCs w:val="22"/>
        </w:rPr>
        <w:t xml:space="preserve">Β) Τμήμα Εσόδων και Περιουσίας </w:t>
      </w:r>
    </w:p>
    <w:p w:rsidR="00053DC8" w:rsidRPr="00053DC8" w:rsidRDefault="00053DC8" w:rsidP="00053DC8">
      <w:pPr>
        <w:tabs>
          <w:tab w:val="left" w:pos="284"/>
          <w:tab w:val="left" w:pos="3360"/>
        </w:tabs>
        <w:spacing w:line="276" w:lineRule="auto"/>
        <w:ind w:left="284"/>
        <w:jc w:val="both"/>
        <w:rPr>
          <w:rFonts w:ascii="Tahoma" w:hAnsi="Tahoma" w:cs="Tahoma"/>
          <w:sz w:val="22"/>
          <w:szCs w:val="22"/>
        </w:rPr>
      </w:pPr>
      <w:r w:rsidRPr="00053DC8">
        <w:rPr>
          <w:rFonts w:ascii="Tahoma" w:hAnsi="Tahoma" w:cs="Tahoma"/>
          <w:sz w:val="22"/>
          <w:szCs w:val="22"/>
        </w:rPr>
        <w:t>Γ) Τμήμα Ταμείου</w:t>
      </w:r>
    </w:p>
    <w:p w:rsidR="00053DC8" w:rsidRPr="00053DC8" w:rsidRDefault="00053DC8" w:rsidP="00053DC8">
      <w:pPr>
        <w:tabs>
          <w:tab w:val="left" w:pos="284"/>
          <w:tab w:val="left" w:pos="3360"/>
        </w:tabs>
        <w:spacing w:line="276" w:lineRule="auto"/>
        <w:ind w:left="284"/>
        <w:jc w:val="both"/>
        <w:rPr>
          <w:rFonts w:ascii="Tahoma" w:hAnsi="Tahoma" w:cs="Tahoma"/>
          <w:sz w:val="22"/>
          <w:szCs w:val="22"/>
        </w:rPr>
      </w:pPr>
      <w:r w:rsidRPr="00053DC8">
        <w:rPr>
          <w:rFonts w:ascii="Tahoma" w:hAnsi="Tahoma" w:cs="Tahoma"/>
          <w:sz w:val="22"/>
          <w:szCs w:val="22"/>
        </w:rPr>
        <w:t>Δ) Τμήμα Προμηθειών και Αποθηκών</w:t>
      </w:r>
    </w:p>
    <w:p w:rsidR="00053DC8" w:rsidRPr="00053DC8" w:rsidRDefault="00053DC8" w:rsidP="00053DC8">
      <w:pPr>
        <w:spacing w:line="276" w:lineRule="auto"/>
        <w:ind w:left="720"/>
        <w:jc w:val="both"/>
        <w:rPr>
          <w:rFonts w:ascii="Tahoma" w:hAnsi="Tahoma" w:cs="Tahoma"/>
          <w:sz w:val="22"/>
          <w:szCs w:val="22"/>
        </w:rPr>
      </w:pPr>
    </w:p>
    <w:p w:rsidR="00053DC8" w:rsidRPr="00053DC8" w:rsidRDefault="00053DC8" w:rsidP="00053DC8">
      <w:pPr>
        <w:spacing w:line="276" w:lineRule="auto"/>
        <w:ind w:left="284" w:hanging="284"/>
        <w:rPr>
          <w:rFonts w:ascii="Tahoma" w:hAnsi="Tahoma" w:cs="Tahoma"/>
          <w:sz w:val="22"/>
          <w:szCs w:val="22"/>
        </w:rPr>
      </w:pPr>
      <w:r w:rsidRPr="00053DC8">
        <w:rPr>
          <w:rFonts w:ascii="Tahoma" w:hAnsi="Tahoma" w:cs="Tahoma"/>
          <w:b/>
          <w:sz w:val="22"/>
          <w:szCs w:val="22"/>
        </w:rPr>
        <w:t xml:space="preserve">3. Διεύθυνση Τεχνικών Υπηρεσιών </w:t>
      </w:r>
      <w:r w:rsidRPr="00053DC8">
        <w:rPr>
          <w:rFonts w:ascii="Tahoma" w:hAnsi="Tahoma" w:cs="Tahoma"/>
          <w:sz w:val="22"/>
          <w:szCs w:val="22"/>
        </w:rPr>
        <w:t>που περιλαμβάνει ειδικότερα τις παρακάτω διοικητικές ενότητες:</w:t>
      </w:r>
    </w:p>
    <w:p w:rsidR="00053DC8" w:rsidRPr="00053DC8" w:rsidRDefault="00053DC8" w:rsidP="00053DC8">
      <w:pPr>
        <w:spacing w:line="276" w:lineRule="auto"/>
        <w:ind w:left="284"/>
        <w:rPr>
          <w:rFonts w:ascii="Tahoma" w:hAnsi="Tahoma" w:cs="Tahoma"/>
          <w:sz w:val="22"/>
          <w:szCs w:val="22"/>
        </w:rPr>
      </w:pPr>
      <w:r w:rsidRPr="00053DC8">
        <w:rPr>
          <w:rFonts w:ascii="Tahoma" w:hAnsi="Tahoma" w:cs="Tahoma"/>
          <w:sz w:val="22"/>
          <w:szCs w:val="22"/>
        </w:rPr>
        <w:t>Α) Τμήμα Συγκοινωνιακών-Κτιριακών Έργων και Μελετών</w:t>
      </w:r>
    </w:p>
    <w:p w:rsidR="00053DC8" w:rsidRPr="00053DC8" w:rsidRDefault="00053DC8" w:rsidP="00053DC8">
      <w:pPr>
        <w:spacing w:line="276" w:lineRule="auto"/>
        <w:ind w:left="284"/>
        <w:rPr>
          <w:rFonts w:ascii="Tahoma" w:hAnsi="Tahoma" w:cs="Tahoma"/>
          <w:sz w:val="22"/>
          <w:szCs w:val="22"/>
        </w:rPr>
      </w:pPr>
      <w:r w:rsidRPr="00053DC8">
        <w:rPr>
          <w:rFonts w:ascii="Tahoma" w:hAnsi="Tahoma" w:cs="Tahoma"/>
          <w:sz w:val="22"/>
          <w:szCs w:val="22"/>
        </w:rPr>
        <w:t xml:space="preserve">Β) Τμήμα Ηλεκτρομηχανολογικών Έργων, Ηλεκτροφωτισμού και Εξοικονόμησης Ενέργειας </w:t>
      </w:r>
    </w:p>
    <w:p w:rsidR="00053DC8" w:rsidRPr="00053DC8" w:rsidRDefault="00053DC8" w:rsidP="00053DC8">
      <w:pPr>
        <w:spacing w:line="276" w:lineRule="auto"/>
        <w:ind w:left="284"/>
        <w:rPr>
          <w:rFonts w:ascii="Tahoma" w:hAnsi="Tahoma" w:cs="Tahoma"/>
          <w:b/>
          <w:sz w:val="22"/>
          <w:szCs w:val="22"/>
        </w:rPr>
      </w:pPr>
      <w:r w:rsidRPr="00053DC8">
        <w:rPr>
          <w:rFonts w:ascii="Tahoma" w:hAnsi="Tahoma" w:cs="Tahoma"/>
          <w:sz w:val="22"/>
          <w:szCs w:val="22"/>
        </w:rPr>
        <w:t xml:space="preserve">Γ) Τμήμα Συγκοινωνιών, Κυκλοφορίας και Τοπογραφήσεων </w:t>
      </w:r>
    </w:p>
    <w:p w:rsidR="00053DC8" w:rsidRPr="00053DC8" w:rsidRDefault="00053DC8" w:rsidP="00053DC8">
      <w:pPr>
        <w:spacing w:line="276" w:lineRule="auto"/>
        <w:ind w:left="284"/>
        <w:rPr>
          <w:rFonts w:ascii="Tahoma" w:hAnsi="Tahoma" w:cs="Tahoma"/>
          <w:sz w:val="22"/>
          <w:szCs w:val="22"/>
        </w:rPr>
      </w:pPr>
      <w:r w:rsidRPr="00053DC8">
        <w:rPr>
          <w:rFonts w:ascii="Tahoma" w:hAnsi="Tahoma" w:cs="Tahoma"/>
          <w:sz w:val="22"/>
          <w:szCs w:val="22"/>
        </w:rPr>
        <w:t xml:space="preserve">Δ) Τμήμα Πολιτικής Προστασίας </w:t>
      </w:r>
    </w:p>
    <w:p w:rsidR="00053DC8" w:rsidRPr="00053DC8" w:rsidRDefault="00053DC8" w:rsidP="00053DC8">
      <w:pPr>
        <w:spacing w:line="276" w:lineRule="auto"/>
        <w:ind w:left="720"/>
        <w:rPr>
          <w:rFonts w:ascii="Tahoma" w:hAnsi="Tahoma" w:cs="Tahoma"/>
          <w:sz w:val="22"/>
          <w:szCs w:val="22"/>
        </w:rPr>
      </w:pPr>
    </w:p>
    <w:p w:rsidR="00053DC8" w:rsidRPr="00053DC8" w:rsidRDefault="00053DC8" w:rsidP="00053DC8">
      <w:pPr>
        <w:spacing w:line="276" w:lineRule="auto"/>
        <w:rPr>
          <w:rFonts w:ascii="Tahoma" w:hAnsi="Tahoma" w:cs="Tahoma"/>
          <w:sz w:val="22"/>
          <w:szCs w:val="22"/>
        </w:rPr>
      </w:pPr>
      <w:r w:rsidRPr="00053DC8">
        <w:rPr>
          <w:rFonts w:ascii="Tahoma" w:hAnsi="Tahoma" w:cs="Tahoma"/>
          <w:b/>
          <w:sz w:val="22"/>
          <w:szCs w:val="22"/>
        </w:rPr>
        <w:t>4.</w:t>
      </w:r>
      <w:r w:rsidRPr="00053DC8">
        <w:rPr>
          <w:rFonts w:ascii="Tahoma" w:hAnsi="Tahoma" w:cs="Tahoma"/>
          <w:sz w:val="22"/>
          <w:szCs w:val="22"/>
        </w:rPr>
        <w:t xml:space="preserve"> </w:t>
      </w:r>
      <w:r w:rsidRPr="00053DC8">
        <w:rPr>
          <w:rFonts w:ascii="Tahoma" w:hAnsi="Tahoma" w:cs="Tahoma"/>
          <w:b/>
          <w:sz w:val="22"/>
          <w:szCs w:val="22"/>
        </w:rPr>
        <w:t xml:space="preserve">Διεύθυνση ΚΕΠ </w:t>
      </w:r>
      <w:r w:rsidRPr="00053DC8">
        <w:rPr>
          <w:rFonts w:ascii="Tahoma" w:hAnsi="Tahoma" w:cs="Tahoma"/>
          <w:sz w:val="22"/>
          <w:szCs w:val="22"/>
        </w:rPr>
        <w:t>που περιλαμβάνει ειδικότερα τις παρακάτω διοικητικές ενότητες:</w:t>
      </w:r>
    </w:p>
    <w:p w:rsidR="00053DC8" w:rsidRPr="00053DC8" w:rsidRDefault="00053DC8" w:rsidP="00053DC8">
      <w:pPr>
        <w:spacing w:line="276" w:lineRule="auto"/>
        <w:ind w:left="284"/>
        <w:rPr>
          <w:rFonts w:ascii="Tahoma" w:hAnsi="Tahoma" w:cs="Tahoma"/>
          <w:sz w:val="22"/>
          <w:szCs w:val="22"/>
        </w:rPr>
      </w:pPr>
      <w:r w:rsidRPr="00053DC8">
        <w:rPr>
          <w:rFonts w:ascii="Tahoma" w:hAnsi="Tahoma" w:cs="Tahoma"/>
          <w:sz w:val="22"/>
          <w:szCs w:val="22"/>
        </w:rPr>
        <w:t>Α) Τμήμα Εξυπηρέτησης Πολιτών</w:t>
      </w:r>
    </w:p>
    <w:p w:rsidR="00053DC8" w:rsidRPr="00053DC8" w:rsidRDefault="00053DC8" w:rsidP="00053DC8">
      <w:pPr>
        <w:spacing w:line="276" w:lineRule="auto"/>
        <w:ind w:left="284"/>
        <w:rPr>
          <w:rFonts w:ascii="Tahoma" w:hAnsi="Tahoma" w:cs="Tahoma"/>
          <w:sz w:val="22"/>
          <w:szCs w:val="22"/>
        </w:rPr>
      </w:pPr>
      <w:r w:rsidRPr="00053DC8">
        <w:rPr>
          <w:rFonts w:ascii="Tahoma" w:hAnsi="Tahoma" w:cs="Tahoma"/>
          <w:sz w:val="22"/>
          <w:szCs w:val="22"/>
        </w:rPr>
        <w:t>Β) Τμήμα Εσωτερικής Ανταπόκρισης</w:t>
      </w:r>
    </w:p>
    <w:p w:rsidR="00053DC8" w:rsidRPr="00053DC8" w:rsidRDefault="00053DC8" w:rsidP="00053DC8">
      <w:pPr>
        <w:pStyle w:val="Heading11"/>
        <w:keepNext/>
        <w:keepLines/>
        <w:shd w:val="clear" w:color="auto" w:fill="auto"/>
        <w:spacing w:after="0" w:line="276" w:lineRule="auto"/>
        <w:jc w:val="both"/>
        <w:rPr>
          <w:rStyle w:val="Heading125"/>
          <w:rFonts w:ascii="Tahoma" w:hAnsi="Tahoma" w:cs="Tahoma"/>
          <w:sz w:val="22"/>
          <w:szCs w:val="22"/>
        </w:rPr>
      </w:pPr>
    </w:p>
    <w:p w:rsidR="00053DC8" w:rsidRPr="00053DC8" w:rsidRDefault="00053DC8" w:rsidP="00053DC8">
      <w:pPr>
        <w:pStyle w:val="Heading11"/>
        <w:keepNext/>
        <w:keepLines/>
        <w:shd w:val="clear" w:color="auto" w:fill="auto"/>
        <w:spacing w:after="0" w:line="276" w:lineRule="auto"/>
        <w:jc w:val="both"/>
        <w:rPr>
          <w:rFonts w:ascii="Tahoma" w:hAnsi="Tahoma" w:cs="Tahoma"/>
          <w:sz w:val="22"/>
          <w:szCs w:val="22"/>
        </w:rPr>
      </w:pPr>
      <w:bookmarkStart w:id="9" w:name="bookmark10"/>
      <w:bookmarkEnd w:id="8"/>
      <w:r w:rsidRPr="00053DC8">
        <w:rPr>
          <w:rFonts w:ascii="Tahoma" w:hAnsi="Tahoma" w:cs="Tahoma"/>
          <w:sz w:val="22"/>
          <w:szCs w:val="22"/>
        </w:rPr>
        <w:t>ΔΙΑΡΘΡΩΣΗ ΑΠΟΚΕΝΤΡΩΜΕΝΩΝ ΥΠΗΡΕΣΙΩΝ</w:t>
      </w:r>
      <w:bookmarkEnd w:id="9"/>
    </w:p>
    <w:p w:rsidR="00053DC8" w:rsidRPr="00053DC8" w:rsidRDefault="00053DC8" w:rsidP="00053DC8">
      <w:pPr>
        <w:pStyle w:val="Bodytext1"/>
        <w:shd w:val="clear" w:color="auto" w:fill="auto"/>
        <w:spacing w:after="0" w:line="276" w:lineRule="auto"/>
        <w:ind w:firstLine="0"/>
        <w:rPr>
          <w:rFonts w:ascii="Tahoma" w:hAnsi="Tahoma" w:cs="Tahoma"/>
          <w:sz w:val="22"/>
          <w:szCs w:val="22"/>
        </w:rPr>
      </w:pPr>
      <w:r w:rsidRPr="00053DC8">
        <w:rPr>
          <w:rFonts w:ascii="Tahoma" w:hAnsi="Tahoma" w:cs="Tahoma"/>
          <w:sz w:val="22"/>
          <w:szCs w:val="22"/>
        </w:rPr>
        <w:t>Οι Αποκεντρωμένες Υπηρεσίες του Δήμου είναι εγκατεστημένες στην έδρα δημοτικών ενοτήτων, εξυπηρετούν τις δημοτικές / τοπικές κοινότητες της ενότητας και περιλαμβάνουν υπηρεσίες οι οποίες υπάγονται διοικητικά σε αντίστοιχες Διευθύνσεις ή Τμήματα των Κεντρικών Υπηρεσιών του Δήμου.</w:t>
      </w:r>
    </w:p>
    <w:p w:rsidR="00053DC8" w:rsidRPr="00053DC8" w:rsidRDefault="00053DC8" w:rsidP="00053DC8">
      <w:pPr>
        <w:pStyle w:val="Heading11"/>
        <w:keepNext/>
        <w:keepLines/>
        <w:shd w:val="clear" w:color="auto" w:fill="auto"/>
        <w:tabs>
          <w:tab w:val="left" w:leader="dot" w:pos="8497"/>
        </w:tabs>
        <w:spacing w:after="0" w:line="276" w:lineRule="auto"/>
        <w:jc w:val="both"/>
        <w:rPr>
          <w:rStyle w:val="Heading125"/>
          <w:rFonts w:ascii="Tahoma" w:hAnsi="Tahoma" w:cs="Tahoma"/>
          <w:sz w:val="22"/>
          <w:szCs w:val="22"/>
        </w:rPr>
      </w:pPr>
      <w:bookmarkStart w:id="10" w:name="bookmark11"/>
    </w:p>
    <w:p w:rsidR="00053DC8" w:rsidRPr="00053DC8" w:rsidRDefault="00053DC8" w:rsidP="00053DC8">
      <w:pPr>
        <w:pStyle w:val="Heading11"/>
        <w:keepNext/>
        <w:keepLines/>
        <w:shd w:val="clear" w:color="auto" w:fill="auto"/>
        <w:tabs>
          <w:tab w:val="left" w:leader="dot" w:pos="8497"/>
        </w:tabs>
        <w:spacing w:after="0" w:line="276" w:lineRule="auto"/>
        <w:jc w:val="both"/>
        <w:rPr>
          <w:rFonts w:ascii="Tahoma" w:hAnsi="Tahoma" w:cs="Tahoma"/>
          <w:sz w:val="22"/>
          <w:szCs w:val="22"/>
        </w:rPr>
      </w:pPr>
      <w:r w:rsidRPr="00053DC8">
        <w:rPr>
          <w:rStyle w:val="Heading125"/>
          <w:rFonts w:ascii="Tahoma" w:hAnsi="Tahoma" w:cs="Tahoma"/>
          <w:sz w:val="22"/>
          <w:szCs w:val="22"/>
        </w:rPr>
        <w:t>ΕΝΟΤΗΤΑ Α</w:t>
      </w:r>
      <w:r w:rsidRPr="00053DC8">
        <w:rPr>
          <w:rFonts w:ascii="Tahoma" w:hAnsi="Tahoma" w:cs="Tahoma"/>
          <w:sz w:val="22"/>
          <w:szCs w:val="22"/>
        </w:rPr>
        <w:t xml:space="preserve"> : ΑΠΟΚΕΝΤΡΩΜΕΝΕΣ ΥΠΗΡΕΣΙΕΣ ΜΕ ΕΔΡ</w:t>
      </w:r>
      <w:bookmarkEnd w:id="10"/>
      <w:r w:rsidRPr="00053DC8">
        <w:rPr>
          <w:rFonts w:ascii="Tahoma" w:hAnsi="Tahoma" w:cs="Tahoma"/>
          <w:sz w:val="22"/>
          <w:szCs w:val="22"/>
        </w:rPr>
        <w:t>Α ΤΗΝ ΑΝΕΖΑ</w:t>
      </w:r>
    </w:p>
    <w:p w:rsidR="00053DC8" w:rsidRPr="00053DC8" w:rsidRDefault="00053DC8" w:rsidP="00053DC8">
      <w:pPr>
        <w:pStyle w:val="Bodytext1"/>
        <w:shd w:val="clear" w:color="auto" w:fill="auto"/>
        <w:tabs>
          <w:tab w:val="left" w:pos="905"/>
        </w:tabs>
        <w:spacing w:after="0" w:line="276" w:lineRule="auto"/>
        <w:ind w:firstLine="0"/>
        <w:rPr>
          <w:rFonts w:ascii="Tahoma" w:hAnsi="Tahoma" w:cs="Tahoma"/>
          <w:sz w:val="22"/>
          <w:szCs w:val="22"/>
        </w:rPr>
      </w:pPr>
      <w:r w:rsidRPr="00053DC8">
        <w:rPr>
          <w:rFonts w:ascii="Tahoma" w:hAnsi="Tahoma" w:cs="Tahoma"/>
          <w:sz w:val="22"/>
          <w:szCs w:val="22"/>
        </w:rPr>
        <w:t>1. Γραφείο ΚΕΠ.</w:t>
      </w:r>
    </w:p>
    <w:p w:rsidR="00053DC8" w:rsidRPr="00053DC8" w:rsidRDefault="00053DC8" w:rsidP="00053DC8">
      <w:pPr>
        <w:pStyle w:val="Bodytext1"/>
        <w:shd w:val="clear" w:color="auto" w:fill="auto"/>
        <w:tabs>
          <w:tab w:val="left" w:pos="1628"/>
        </w:tabs>
        <w:spacing w:after="0" w:line="276" w:lineRule="auto"/>
        <w:ind w:firstLine="0"/>
        <w:rPr>
          <w:rFonts w:ascii="Tahoma" w:hAnsi="Tahoma" w:cs="Tahoma"/>
          <w:sz w:val="22"/>
          <w:szCs w:val="22"/>
        </w:rPr>
      </w:pPr>
      <w:r w:rsidRPr="00053DC8">
        <w:rPr>
          <w:rFonts w:ascii="Tahoma" w:hAnsi="Tahoma" w:cs="Tahoma"/>
          <w:sz w:val="22"/>
          <w:szCs w:val="22"/>
        </w:rPr>
        <w:t>2. Γραφείο Καθαριότητας και  Ανακύκλωσης</w:t>
      </w:r>
    </w:p>
    <w:p w:rsidR="00053DC8" w:rsidRPr="00053DC8" w:rsidRDefault="00053DC8" w:rsidP="00053DC8">
      <w:pPr>
        <w:pStyle w:val="Bodytext1"/>
        <w:shd w:val="clear" w:color="auto" w:fill="auto"/>
        <w:tabs>
          <w:tab w:val="left" w:pos="1628"/>
        </w:tabs>
        <w:spacing w:after="0" w:line="276" w:lineRule="auto"/>
        <w:ind w:firstLine="0"/>
        <w:rPr>
          <w:rFonts w:ascii="Tahoma" w:hAnsi="Tahoma" w:cs="Tahoma"/>
          <w:sz w:val="22"/>
          <w:szCs w:val="22"/>
        </w:rPr>
      </w:pPr>
      <w:r w:rsidRPr="00053DC8">
        <w:rPr>
          <w:rFonts w:ascii="Tahoma" w:hAnsi="Tahoma" w:cs="Tahoma"/>
          <w:sz w:val="22"/>
          <w:szCs w:val="22"/>
        </w:rPr>
        <w:t>4. Γραφείο Περιβάλλοντος</w:t>
      </w:r>
    </w:p>
    <w:p w:rsidR="00053DC8" w:rsidRPr="00053DC8" w:rsidRDefault="00053DC8" w:rsidP="00053DC8">
      <w:pPr>
        <w:pStyle w:val="Bodytext1"/>
        <w:shd w:val="clear" w:color="auto" w:fill="auto"/>
        <w:spacing w:after="0" w:line="276" w:lineRule="auto"/>
        <w:ind w:firstLine="0"/>
        <w:rPr>
          <w:rFonts w:ascii="Tahoma" w:hAnsi="Tahoma" w:cs="Tahoma"/>
          <w:sz w:val="22"/>
          <w:szCs w:val="22"/>
        </w:rPr>
      </w:pPr>
      <w:r w:rsidRPr="00053DC8">
        <w:rPr>
          <w:rFonts w:ascii="Tahoma" w:hAnsi="Tahoma" w:cs="Tahoma"/>
          <w:sz w:val="22"/>
          <w:szCs w:val="22"/>
        </w:rPr>
        <w:t>5. Γραφείο Συντήρησης Υποδομών</w:t>
      </w:r>
    </w:p>
    <w:p w:rsidR="00053DC8" w:rsidRPr="00053DC8" w:rsidRDefault="00053DC8" w:rsidP="00053DC8">
      <w:pPr>
        <w:pStyle w:val="Bodytext1"/>
        <w:shd w:val="clear" w:color="auto" w:fill="auto"/>
        <w:spacing w:after="0" w:line="276" w:lineRule="auto"/>
        <w:ind w:firstLine="0"/>
        <w:rPr>
          <w:rFonts w:ascii="Tahoma" w:hAnsi="Tahoma" w:cs="Tahoma"/>
          <w:sz w:val="22"/>
          <w:szCs w:val="22"/>
        </w:rPr>
      </w:pPr>
      <w:r w:rsidRPr="00053DC8">
        <w:rPr>
          <w:rFonts w:ascii="Tahoma" w:hAnsi="Tahoma" w:cs="Tahoma"/>
          <w:sz w:val="22"/>
          <w:szCs w:val="22"/>
        </w:rPr>
        <w:t>6. Γραφείο Διοικητικών θεμάτων και Εξυπηρέτησης του Πολίτη</w:t>
      </w:r>
    </w:p>
    <w:p w:rsidR="00053DC8" w:rsidRDefault="00053DC8" w:rsidP="00053DC8">
      <w:pPr>
        <w:pStyle w:val="Bodytext1"/>
        <w:shd w:val="clear" w:color="auto" w:fill="auto"/>
        <w:spacing w:after="0" w:line="276" w:lineRule="auto"/>
        <w:ind w:firstLine="0"/>
        <w:rPr>
          <w:rFonts w:ascii="Tahoma" w:hAnsi="Tahoma" w:cs="Tahoma"/>
          <w:sz w:val="22"/>
          <w:szCs w:val="22"/>
        </w:rPr>
      </w:pPr>
      <w:r w:rsidRPr="00053DC8">
        <w:rPr>
          <w:rFonts w:ascii="Tahoma" w:hAnsi="Tahoma" w:cs="Tahoma"/>
          <w:sz w:val="22"/>
          <w:szCs w:val="22"/>
        </w:rPr>
        <w:t>7. Γραφείο Οικονομικών Θεμάτων</w:t>
      </w:r>
    </w:p>
    <w:p w:rsidR="00B76ECD" w:rsidRPr="00053DC8" w:rsidRDefault="00B76ECD" w:rsidP="00053DC8">
      <w:pPr>
        <w:pStyle w:val="Bodytext1"/>
        <w:shd w:val="clear" w:color="auto" w:fill="auto"/>
        <w:spacing w:after="0" w:line="276" w:lineRule="auto"/>
        <w:ind w:firstLine="0"/>
        <w:rPr>
          <w:rFonts w:ascii="Tahoma" w:hAnsi="Tahoma" w:cs="Tahoma"/>
          <w:sz w:val="22"/>
          <w:szCs w:val="22"/>
        </w:rPr>
      </w:pPr>
    </w:p>
    <w:p w:rsidR="00053DC8" w:rsidRPr="00053DC8" w:rsidRDefault="00053DC8" w:rsidP="00053DC8">
      <w:pPr>
        <w:pStyle w:val="Heading11"/>
        <w:keepNext/>
        <w:keepLines/>
        <w:shd w:val="clear" w:color="auto" w:fill="auto"/>
        <w:spacing w:after="0" w:line="276" w:lineRule="auto"/>
        <w:jc w:val="both"/>
        <w:rPr>
          <w:rFonts w:ascii="Tahoma" w:hAnsi="Tahoma" w:cs="Tahoma"/>
          <w:sz w:val="22"/>
          <w:szCs w:val="22"/>
        </w:rPr>
      </w:pPr>
      <w:bookmarkStart w:id="11" w:name="bookmark12"/>
      <w:r w:rsidRPr="00053DC8">
        <w:rPr>
          <w:rStyle w:val="Heading125"/>
          <w:rFonts w:ascii="Tahoma" w:hAnsi="Tahoma" w:cs="Tahoma"/>
          <w:sz w:val="22"/>
          <w:szCs w:val="22"/>
        </w:rPr>
        <w:t>ΕΝΟΤΗΤΑ Β</w:t>
      </w:r>
      <w:r w:rsidRPr="00053DC8">
        <w:rPr>
          <w:rFonts w:ascii="Tahoma" w:hAnsi="Tahoma" w:cs="Tahoma"/>
          <w:sz w:val="22"/>
          <w:szCs w:val="22"/>
        </w:rPr>
        <w:t xml:space="preserve"> : ΑΠΟΚΕΝΤΡΩΜΕΝΕΣ ΥΠΗΡΕΣΙΕΣ ΜΕ ΕΔΡΑ</w:t>
      </w:r>
      <w:bookmarkEnd w:id="11"/>
      <w:r w:rsidRPr="00053DC8">
        <w:rPr>
          <w:rFonts w:ascii="Tahoma" w:hAnsi="Tahoma" w:cs="Tahoma"/>
          <w:sz w:val="22"/>
          <w:szCs w:val="22"/>
        </w:rPr>
        <w:t xml:space="preserve"> ΤΗ ΓΡΑΜΜΕΝΙΤΣΑ</w:t>
      </w:r>
    </w:p>
    <w:p w:rsidR="00053DC8" w:rsidRPr="00053DC8" w:rsidRDefault="00053DC8" w:rsidP="00053DC8">
      <w:pPr>
        <w:pStyle w:val="Bodytext1"/>
        <w:shd w:val="clear" w:color="auto" w:fill="auto"/>
        <w:tabs>
          <w:tab w:val="left" w:pos="905"/>
        </w:tabs>
        <w:spacing w:after="0" w:line="276" w:lineRule="auto"/>
        <w:ind w:firstLine="0"/>
        <w:rPr>
          <w:rFonts w:ascii="Tahoma" w:hAnsi="Tahoma" w:cs="Tahoma"/>
          <w:sz w:val="22"/>
          <w:szCs w:val="22"/>
        </w:rPr>
      </w:pPr>
      <w:r w:rsidRPr="00053DC8">
        <w:rPr>
          <w:rFonts w:ascii="Tahoma" w:hAnsi="Tahoma" w:cs="Tahoma"/>
          <w:sz w:val="22"/>
          <w:szCs w:val="22"/>
        </w:rPr>
        <w:t>1. Γραφείο ΚΕΠ.</w:t>
      </w:r>
    </w:p>
    <w:p w:rsidR="00053DC8" w:rsidRPr="00053DC8" w:rsidRDefault="00053DC8" w:rsidP="00053DC8">
      <w:pPr>
        <w:pStyle w:val="Bodytext1"/>
        <w:shd w:val="clear" w:color="auto" w:fill="auto"/>
        <w:tabs>
          <w:tab w:val="left" w:pos="905"/>
        </w:tabs>
        <w:spacing w:after="0" w:line="276" w:lineRule="auto"/>
        <w:ind w:firstLine="0"/>
        <w:rPr>
          <w:rFonts w:ascii="Tahoma" w:hAnsi="Tahoma" w:cs="Tahoma"/>
          <w:sz w:val="22"/>
          <w:szCs w:val="22"/>
        </w:rPr>
      </w:pPr>
      <w:r w:rsidRPr="00053DC8">
        <w:rPr>
          <w:rFonts w:ascii="Tahoma" w:hAnsi="Tahoma" w:cs="Tahoma"/>
          <w:sz w:val="22"/>
          <w:szCs w:val="22"/>
        </w:rPr>
        <w:t>2. Γραφείο Καθαριότητας και  Ανακύκλωσης</w:t>
      </w:r>
    </w:p>
    <w:p w:rsidR="00053DC8" w:rsidRPr="00053DC8" w:rsidRDefault="00053DC8" w:rsidP="00053DC8">
      <w:pPr>
        <w:pStyle w:val="Bodytext1"/>
        <w:shd w:val="clear" w:color="auto" w:fill="auto"/>
        <w:tabs>
          <w:tab w:val="left" w:pos="1628"/>
        </w:tabs>
        <w:spacing w:after="0" w:line="276" w:lineRule="auto"/>
        <w:ind w:firstLine="0"/>
        <w:rPr>
          <w:rFonts w:ascii="Tahoma" w:hAnsi="Tahoma" w:cs="Tahoma"/>
          <w:sz w:val="22"/>
          <w:szCs w:val="22"/>
        </w:rPr>
      </w:pPr>
      <w:r w:rsidRPr="00053DC8">
        <w:rPr>
          <w:rFonts w:ascii="Tahoma" w:hAnsi="Tahoma" w:cs="Tahoma"/>
          <w:sz w:val="22"/>
          <w:szCs w:val="22"/>
        </w:rPr>
        <w:t>3. Γραφείο Περιβάλλοντος</w:t>
      </w:r>
    </w:p>
    <w:p w:rsidR="00053DC8" w:rsidRPr="00053DC8" w:rsidRDefault="00053DC8" w:rsidP="00053DC8">
      <w:pPr>
        <w:pStyle w:val="Bodytext1"/>
        <w:shd w:val="clear" w:color="auto" w:fill="auto"/>
        <w:spacing w:after="0" w:line="276" w:lineRule="auto"/>
        <w:ind w:firstLine="0"/>
        <w:rPr>
          <w:rFonts w:ascii="Tahoma" w:hAnsi="Tahoma" w:cs="Tahoma"/>
          <w:sz w:val="22"/>
          <w:szCs w:val="22"/>
        </w:rPr>
      </w:pPr>
      <w:r w:rsidRPr="00053DC8">
        <w:rPr>
          <w:rFonts w:ascii="Tahoma" w:hAnsi="Tahoma" w:cs="Tahoma"/>
          <w:sz w:val="22"/>
          <w:szCs w:val="22"/>
        </w:rPr>
        <w:t>4. Γραφείο Συντήρησης Υποδομών</w:t>
      </w:r>
    </w:p>
    <w:p w:rsidR="00053DC8" w:rsidRPr="00053DC8" w:rsidRDefault="00053DC8" w:rsidP="00053DC8">
      <w:pPr>
        <w:pStyle w:val="Bodytext1"/>
        <w:shd w:val="clear" w:color="auto" w:fill="auto"/>
        <w:tabs>
          <w:tab w:val="left" w:pos="975"/>
        </w:tabs>
        <w:spacing w:after="0" w:line="276" w:lineRule="auto"/>
        <w:ind w:firstLine="0"/>
        <w:rPr>
          <w:rFonts w:ascii="Tahoma" w:hAnsi="Tahoma" w:cs="Tahoma"/>
          <w:sz w:val="22"/>
          <w:szCs w:val="22"/>
        </w:rPr>
      </w:pPr>
      <w:r w:rsidRPr="00053DC8">
        <w:rPr>
          <w:rFonts w:ascii="Tahoma" w:hAnsi="Tahoma" w:cs="Tahoma"/>
          <w:sz w:val="22"/>
          <w:szCs w:val="22"/>
        </w:rPr>
        <w:t>5. Γραφείο Διοικητικών θεμάτων και Εξυπηρέτησης του Πολίτη</w:t>
      </w:r>
    </w:p>
    <w:p w:rsidR="00053DC8" w:rsidRPr="00053DC8" w:rsidRDefault="00053DC8" w:rsidP="00053DC8">
      <w:pPr>
        <w:pStyle w:val="Bodytext1"/>
        <w:shd w:val="clear" w:color="auto" w:fill="auto"/>
        <w:tabs>
          <w:tab w:val="left" w:pos="975"/>
        </w:tabs>
        <w:spacing w:after="0" w:line="276" w:lineRule="auto"/>
        <w:ind w:firstLine="0"/>
        <w:rPr>
          <w:rFonts w:ascii="Tahoma" w:hAnsi="Tahoma" w:cs="Tahoma"/>
          <w:sz w:val="22"/>
          <w:szCs w:val="22"/>
        </w:rPr>
      </w:pPr>
      <w:r w:rsidRPr="00053DC8">
        <w:rPr>
          <w:rFonts w:ascii="Tahoma" w:hAnsi="Tahoma" w:cs="Tahoma"/>
          <w:sz w:val="22"/>
          <w:szCs w:val="22"/>
        </w:rPr>
        <w:t>6. Γραφείο Οικονομικών Θεμάτων</w:t>
      </w:r>
    </w:p>
    <w:p w:rsidR="00053DC8" w:rsidRPr="00053DC8" w:rsidRDefault="00053DC8" w:rsidP="00053DC8">
      <w:pPr>
        <w:pStyle w:val="Bodytext1"/>
        <w:shd w:val="clear" w:color="auto" w:fill="auto"/>
        <w:tabs>
          <w:tab w:val="left" w:pos="975"/>
        </w:tabs>
        <w:spacing w:after="0" w:line="276" w:lineRule="auto"/>
        <w:ind w:firstLine="0"/>
        <w:rPr>
          <w:rFonts w:ascii="Tahoma" w:hAnsi="Tahoma" w:cs="Tahoma"/>
          <w:sz w:val="22"/>
          <w:szCs w:val="22"/>
        </w:rPr>
      </w:pPr>
    </w:p>
    <w:p w:rsidR="00053DC8" w:rsidRPr="00053DC8" w:rsidRDefault="00053DC8" w:rsidP="00053DC8">
      <w:pPr>
        <w:pStyle w:val="Bodytext1"/>
        <w:shd w:val="clear" w:color="auto" w:fill="auto"/>
        <w:tabs>
          <w:tab w:val="left" w:pos="975"/>
        </w:tabs>
        <w:spacing w:after="0" w:line="276" w:lineRule="auto"/>
        <w:ind w:firstLine="0"/>
        <w:rPr>
          <w:rFonts w:ascii="Tahoma" w:hAnsi="Tahoma" w:cs="Tahoma"/>
          <w:b/>
          <w:sz w:val="22"/>
          <w:szCs w:val="22"/>
        </w:rPr>
      </w:pPr>
      <w:r w:rsidRPr="00053DC8">
        <w:rPr>
          <w:rStyle w:val="Heading125"/>
          <w:rFonts w:ascii="Tahoma" w:hAnsi="Tahoma" w:cs="Tahoma"/>
          <w:sz w:val="22"/>
          <w:szCs w:val="22"/>
        </w:rPr>
        <w:t>ΕΝΟΤΗΤΑ  Γ</w:t>
      </w:r>
      <w:r w:rsidRPr="00053DC8">
        <w:rPr>
          <w:rFonts w:ascii="Tahoma" w:hAnsi="Tahoma" w:cs="Tahoma"/>
          <w:b/>
          <w:sz w:val="22"/>
          <w:szCs w:val="22"/>
        </w:rPr>
        <w:t xml:space="preserve"> : ΑΠΟΚΕΝΤΡΩΜΕΝΕΣ ΥΠΗΡΕΣΙΕΣ ΜΕ ΕΔΡΑ ΤΗ ΦΙΛΟΘΕΗ</w:t>
      </w:r>
    </w:p>
    <w:p w:rsidR="00053DC8" w:rsidRPr="00053DC8" w:rsidRDefault="00053DC8" w:rsidP="00053DC8">
      <w:pPr>
        <w:pStyle w:val="Bodytext1"/>
        <w:shd w:val="clear" w:color="auto" w:fill="auto"/>
        <w:tabs>
          <w:tab w:val="left" w:pos="975"/>
        </w:tabs>
        <w:spacing w:after="0" w:line="276" w:lineRule="auto"/>
        <w:ind w:firstLine="0"/>
        <w:rPr>
          <w:rFonts w:ascii="Tahoma" w:hAnsi="Tahoma" w:cs="Tahoma"/>
          <w:b/>
          <w:sz w:val="22"/>
          <w:szCs w:val="22"/>
        </w:rPr>
      </w:pPr>
      <w:r w:rsidRPr="00053DC8">
        <w:rPr>
          <w:rFonts w:ascii="Tahoma" w:hAnsi="Tahoma" w:cs="Tahoma"/>
          <w:sz w:val="22"/>
          <w:szCs w:val="22"/>
        </w:rPr>
        <w:t>1.  Γραφείο ΚΕΠ.</w:t>
      </w:r>
    </w:p>
    <w:p w:rsidR="00053DC8" w:rsidRPr="00053DC8" w:rsidRDefault="00053DC8" w:rsidP="00053DC8">
      <w:pPr>
        <w:pStyle w:val="Bodytext1"/>
        <w:shd w:val="clear" w:color="auto" w:fill="auto"/>
        <w:tabs>
          <w:tab w:val="left" w:pos="1628"/>
        </w:tabs>
        <w:spacing w:after="0" w:line="276" w:lineRule="auto"/>
        <w:ind w:firstLine="0"/>
        <w:rPr>
          <w:rFonts w:ascii="Tahoma" w:hAnsi="Tahoma" w:cs="Tahoma"/>
          <w:sz w:val="22"/>
          <w:szCs w:val="22"/>
        </w:rPr>
      </w:pPr>
      <w:r w:rsidRPr="00053DC8">
        <w:rPr>
          <w:rFonts w:ascii="Tahoma" w:hAnsi="Tahoma" w:cs="Tahoma"/>
          <w:sz w:val="22"/>
          <w:szCs w:val="22"/>
        </w:rPr>
        <w:t>2. Γραφείο Καθαριότητας και  Ανακύκλωσης</w:t>
      </w:r>
    </w:p>
    <w:p w:rsidR="00053DC8" w:rsidRPr="00053DC8" w:rsidRDefault="00053DC8" w:rsidP="00053DC8">
      <w:pPr>
        <w:pStyle w:val="Bodytext1"/>
        <w:shd w:val="clear" w:color="auto" w:fill="auto"/>
        <w:tabs>
          <w:tab w:val="left" w:pos="1628"/>
        </w:tabs>
        <w:spacing w:after="0" w:line="276" w:lineRule="auto"/>
        <w:ind w:firstLine="0"/>
        <w:rPr>
          <w:rFonts w:ascii="Tahoma" w:hAnsi="Tahoma" w:cs="Tahoma"/>
          <w:sz w:val="22"/>
          <w:szCs w:val="22"/>
        </w:rPr>
      </w:pPr>
      <w:r w:rsidRPr="00053DC8">
        <w:rPr>
          <w:rFonts w:ascii="Tahoma" w:hAnsi="Tahoma" w:cs="Tahoma"/>
          <w:sz w:val="22"/>
          <w:szCs w:val="22"/>
        </w:rPr>
        <w:t>3. Γραφείο Περιβάλλοντος</w:t>
      </w:r>
    </w:p>
    <w:p w:rsidR="00053DC8" w:rsidRPr="00053DC8" w:rsidRDefault="00053DC8" w:rsidP="00053DC8">
      <w:pPr>
        <w:pStyle w:val="Bodytext1"/>
        <w:shd w:val="clear" w:color="auto" w:fill="auto"/>
        <w:spacing w:after="0" w:line="276" w:lineRule="auto"/>
        <w:ind w:firstLine="0"/>
        <w:rPr>
          <w:rFonts w:ascii="Tahoma" w:hAnsi="Tahoma" w:cs="Tahoma"/>
          <w:sz w:val="22"/>
          <w:szCs w:val="22"/>
        </w:rPr>
      </w:pPr>
      <w:r w:rsidRPr="00053DC8">
        <w:rPr>
          <w:rFonts w:ascii="Tahoma" w:hAnsi="Tahoma" w:cs="Tahoma"/>
          <w:sz w:val="22"/>
          <w:szCs w:val="22"/>
        </w:rPr>
        <w:t>4. Γραφείο Συντήρησης Υποδομών</w:t>
      </w:r>
    </w:p>
    <w:p w:rsidR="00053DC8" w:rsidRPr="00053DC8" w:rsidRDefault="00053DC8" w:rsidP="00053DC8">
      <w:pPr>
        <w:pStyle w:val="Bodytext1"/>
        <w:shd w:val="clear" w:color="auto" w:fill="auto"/>
        <w:tabs>
          <w:tab w:val="left" w:pos="975"/>
        </w:tabs>
        <w:spacing w:after="0" w:line="276" w:lineRule="auto"/>
        <w:ind w:firstLine="0"/>
        <w:rPr>
          <w:rFonts w:ascii="Tahoma" w:hAnsi="Tahoma" w:cs="Tahoma"/>
          <w:sz w:val="22"/>
          <w:szCs w:val="22"/>
        </w:rPr>
      </w:pPr>
      <w:r w:rsidRPr="00053DC8">
        <w:rPr>
          <w:rFonts w:ascii="Tahoma" w:hAnsi="Tahoma" w:cs="Tahoma"/>
          <w:sz w:val="22"/>
          <w:szCs w:val="22"/>
        </w:rPr>
        <w:t>5. Γραφείο Διοικητικών θεμάτων και Εξυπηρέτησης του Πολίτη</w:t>
      </w:r>
    </w:p>
    <w:p w:rsidR="00053DC8" w:rsidRPr="00053DC8" w:rsidRDefault="00053DC8" w:rsidP="00053DC8">
      <w:pPr>
        <w:pStyle w:val="Bodytext1"/>
        <w:shd w:val="clear" w:color="auto" w:fill="auto"/>
        <w:tabs>
          <w:tab w:val="left" w:pos="975"/>
        </w:tabs>
        <w:spacing w:after="0" w:line="276" w:lineRule="auto"/>
        <w:ind w:firstLine="0"/>
        <w:rPr>
          <w:rFonts w:ascii="Tahoma" w:hAnsi="Tahoma" w:cs="Tahoma"/>
          <w:sz w:val="22"/>
          <w:szCs w:val="22"/>
        </w:rPr>
      </w:pPr>
      <w:r w:rsidRPr="00053DC8">
        <w:rPr>
          <w:rFonts w:ascii="Tahoma" w:hAnsi="Tahoma" w:cs="Tahoma"/>
          <w:sz w:val="22"/>
          <w:szCs w:val="22"/>
        </w:rPr>
        <w:t>6. Γραφείο Οικονομικών Θεμάτων</w:t>
      </w:r>
    </w:p>
    <w:p w:rsidR="00053DC8" w:rsidRPr="00053DC8" w:rsidRDefault="00053DC8" w:rsidP="00053DC8">
      <w:pPr>
        <w:pStyle w:val="Bodytext1"/>
        <w:shd w:val="clear" w:color="auto" w:fill="auto"/>
        <w:tabs>
          <w:tab w:val="left" w:pos="975"/>
        </w:tabs>
        <w:spacing w:after="0" w:line="276" w:lineRule="auto"/>
        <w:ind w:firstLine="0"/>
        <w:rPr>
          <w:rFonts w:ascii="Tahoma" w:hAnsi="Tahoma" w:cs="Tahoma"/>
          <w:b/>
          <w:sz w:val="22"/>
          <w:szCs w:val="22"/>
        </w:rPr>
      </w:pPr>
    </w:p>
    <w:p w:rsidR="00053DC8" w:rsidRPr="00053DC8" w:rsidRDefault="00053DC8" w:rsidP="00053DC8">
      <w:pPr>
        <w:pStyle w:val="Bodytext1"/>
        <w:shd w:val="clear" w:color="auto" w:fill="auto"/>
        <w:tabs>
          <w:tab w:val="left" w:pos="975"/>
        </w:tabs>
        <w:spacing w:after="0" w:line="276" w:lineRule="auto"/>
        <w:ind w:firstLine="0"/>
        <w:rPr>
          <w:rFonts w:ascii="Tahoma" w:hAnsi="Tahoma" w:cs="Tahoma"/>
          <w:b/>
          <w:sz w:val="22"/>
          <w:szCs w:val="22"/>
        </w:rPr>
      </w:pPr>
      <w:r w:rsidRPr="00053DC8">
        <w:rPr>
          <w:rStyle w:val="Heading125"/>
          <w:rFonts w:ascii="Tahoma" w:hAnsi="Tahoma" w:cs="Tahoma"/>
          <w:sz w:val="22"/>
          <w:szCs w:val="22"/>
        </w:rPr>
        <w:t>ΕΝΟΤΗΤΑ  Δ</w:t>
      </w:r>
      <w:r w:rsidRPr="00053DC8">
        <w:rPr>
          <w:rFonts w:ascii="Tahoma" w:hAnsi="Tahoma" w:cs="Tahoma"/>
          <w:b/>
          <w:sz w:val="22"/>
          <w:szCs w:val="22"/>
        </w:rPr>
        <w:t xml:space="preserve"> : ΑΠΟΚΕΝΤΡΩΜΕΝΕΣ ΥΠΗΡΕΣΙΕΣ ΜΕ ΕΔΡΑ ΤΟΝ ΑΜΜΟΤΟΠΟ</w:t>
      </w:r>
    </w:p>
    <w:p w:rsidR="00053DC8" w:rsidRPr="00053DC8" w:rsidRDefault="00053DC8" w:rsidP="00053DC8">
      <w:pPr>
        <w:pStyle w:val="Bodytext1"/>
        <w:shd w:val="clear" w:color="auto" w:fill="auto"/>
        <w:tabs>
          <w:tab w:val="left" w:pos="905"/>
        </w:tabs>
        <w:spacing w:after="0" w:line="276" w:lineRule="auto"/>
        <w:ind w:firstLine="0"/>
        <w:rPr>
          <w:rFonts w:ascii="Tahoma" w:hAnsi="Tahoma" w:cs="Tahoma"/>
          <w:sz w:val="22"/>
          <w:szCs w:val="22"/>
        </w:rPr>
      </w:pPr>
      <w:r w:rsidRPr="00053DC8">
        <w:rPr>
          <w:rFonts w:ascii="Tahoma" w:hAnsi="Tahoma" w:cs="Tahoma"/>
          <w:sz w:val="22"/>
          <w:szCs w:val="22"/>
        </w:rPr>
        <w:t>1. Γραφείο ΚΕΠ.</w:t>
      </w:r>
    </w:p>
    <w:p w:rsidR="00053DC8" w:rsidRPr="00053DC8" w:rsidRDefault="00053DC8" w:rsidP="00053DC8">
      <w:pPr>
        <w:pStyle w:val="Bodytext1"/>
        <w:shd w:val="clear" w:color="auto" w:fill="auto"/>
        <w:tabs>
          <w:tab w:val="left" w:pos="1628"/>
        </w:tabs>
        <w:spacing w:after="0" w:line="276" w:lineRule="auto"/>
        <w:ind w:firstLine="0"/>
        <w:rPr>
          <w:rFonts w:ascii="Tahoma" w:hAnsi="Tahoma" w:cs="Tahoma"/>
          <w:sz w:val="22"/>
          <w:szCs w:val="22"/>
        </w:rPr>
      </w:pPr>
      <w:r w:rsidRPr="00053DC8">
        <w:rPr>
          <w:rFonts w:ascii="Tahoma" w:hAnsi="Tahoma" w:cs="Tahoma"/>
          <w:sz w:val="22"/>
          <w:szCs w:val="22"/>
        </w:rPr>
        <w:t>2. Γραφείο Καθαριότητας και  Ανακύκλωσης</w:t>
      </w:r>
    </w:p>
    <w:p w:rsidR="00053DC8" w:rsidRPr="00053DC8" w:rsidRDefault="00053DC8" w:rsidP="00053DC8">
      <w:pPr>
        <w:pStyle w:val="Bodytext1"/>
        <w:shd w:val="clear" w:color="auto" w:fill="auto"/>
        <w:tabs>
          <w:tab w:val="left" w:pos="1628"/>
        </w:tabs>
        <w:spacing w:after="0" w:line="276" w:lineRule="auto"/>
        <w:ind w:firstLine="0"/>
        <w:rPr>
          <w:rFonts w:ascii="Tahoma" w:hAnsi="Tahoma" w:cs="Tahoma"/>
          <w:sz w:val="22"/>
          <w:szCs w:val="22"/>
        </w:rPr>
      </w:pPr>
      <w:r w:rsidRPr="00053DC8">
        <w:rPr>
          <w:rFonts w:ascii="Tahoma" w:hAnsi="Tahoma" w:cs="Tahoma"/>
          <w:sz w:val="22"/>
          <w:szCs w:val="22"/>
        </w:rPr>
        <w:t>3. Γραφείο Περιβάλλοντος</w:t>
      </w:r>
    </w:p>
    <w:p w:rsidR="00053DC8" w:rsidRPr="00053DC8" w:rsidRDefault="00053DC8" w:rsidP="00053DC8">
      <w:pPr>
        <w:pStyle w:val="Bodytext1"/>
        <w:shd w:val="clear" w:color="auto" w:fill="auto"/>
        <w:spacing w:after="0" w:line="276" w:lineRule="auto"/>
        <w:ind w:firstLine="0"/>
        <w:rPr>
          <w:rFonts w:ascii="Tahoma" w:hAnsi="Tahoma" w:cs="Tahoma"/>
          <w:sz w:val="22"/>
          <w:szCs w:val="22"/>
        </w:rPr>
      </w:pPr>
      <w:r w:rsidRPr="00053DC8">
        <w:rPr>
          <w:rFonts w:ascii="Tahoma" w:hAnsi="Tahoma" w:cs="Tahoma"/>
          <w:sz w:val="22"/>
          <w:szCs w:val="22"/>
        </w:rPr>
        <w:t>4. Γραφείο Συντήρησης Υποδομών</w:t>
      </w:r>
    </w:p>
    <w:p w:rsidR="00053DC8" w:rsidRPr="00053DC8" w:rsidRDefault="00053DC8" w:rsidP="00053DC8">
      <w:pPr>
        <w:pStyle w:val="Bodytext1"/>
        <w:shd w:val="clear" w:color="auto" w:fill="auto"/>
        <w:tabs>
          <w:tab w:val="left" w:pos="975"/>
        </w:tabs>
        <w:spacing w:after="0" w:line="276" w:lineRule="auto"/>
        <w:ind w:firstLine="0"/>
        <w:rPr>
          <w:rFonts w:ascii="Tahoma" w:hAnsi="Tahoma" w:cs="Tahoma"/>
          <w:sz w:val="22"/>
          <w:szCs w:val="22"/>
        </w:rPr>
      </w:pPr>
      <w:r w:rsidRPr="00053DC8">
        <w:rPr>
          <w:rFonts w:ascii="Tahoma" w:hAnsi="Tahoma" w:cs="Tahoma"/>
          <w:sz w:val="22"/>
          <w:szCs w:val="22"/>
        </w:rPr>
        <w:t>5. Γραφείο Διοικητικών θεμάτων και Εξυπηρέτησης του Πολίτη</w:t>
      </w:r>
    </w:p>
    <w:p w:rsidR="00053DC8" w:rsidRDefault="00053DC8" w:rsidP="00053DC8">
      <w:pPr>
        <w:pStyle w:val="Bodytext1"/>
        <w:shd w:val="clear" w:color="auto" w:fill="auto"/>
        <w:tabs>
          <w:tab w:val="left" w:pos="975"/>
        </w:tabs>
        <w:spacing w:after="0" w:line="276" w:lineRule="auto"/>
        <w:ind w:firstLine="0"/>
        <w:rPr>
          <w:rFonts w:ascii="Tahoma" w:hAnsi="Tahoma" w:cs="Tahoma"/>
          <w:sz w:val="22"/>
          <w:szCs w:val="22"/>
        </w:rPr>
      </w:pPr>
      <w:r w:rsidRPr="00053DC8">
        <w:rPr>
          <w:rFonts w:ascii="Tahoma" w:hAnsi="Tahoma" w:cs="Tahoma"/>
          <w:sz w:val="22"/>
          <w:szCs w:val="22"/>
        </w:rPr>
        <w:t>6. Γραφείο Οικονομικών Θεμάτων</w:t>
      </w:r>
    </w:p>
    <w:p w:rsidR="009D47F1" w:rsidRPr="00053DC8" w:rsidRDefault="009D47F1" w:rsidP="00053DC8">
      <w:pPr>
        <w:pStyle w:val="Bodytext1"/>
        <w:shd w:val="clear" w:color="auto" w:fill="auto"/>
        <w:tabs>
          <w:tab w:val="left" w:pos="975"/>
        </w:tabs>
        <w:spacing w:after="0" w:line="276" w:lineRule="auto"/>
        <w:ind w:firstLine="0"/>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w:t>
      </w:r>
      <w:r w:rsidR="0056411D">
        <w:rPr>
          <w:rFonts w:ascii="Tahoma" w:hAnsi="Tahoma" w:cs="Tahoma"/>
          <w:color w:val="000000"/>
          <w:sz w:val="22"/>
          <w:szCs w:val="22"/>
          <w:shd w:val="clear" w:color="auto" w:fill="FFFFFF"/>
        </w:rPr>
        <w:t>,</w:t>
      </w:r>
      <w:r w:rsidRPr="008B0F57">
        <w:rPr>
          <w:rFonts w:ascii="Tahoma" w:hAnsi="Tahoma" w:cs="Tahoma"/>
          <w:color w:val="000000"/>
          <w:sz w:val="22"/>
          <w:szCs w:val="22"/>
          <w:shd w:val="clear" w:color="auto" w:fill="FFFFFF"/>
        </w:rPr>
        <w:t xml:space="preserve"> </w:t>
      </w:r>
      <w:r w:rsidR="00A27194">
        <w:rPr>
          <w:rFonts w:ascii="Tahoma" w:hAnsi="Tahoma" w:cs="Tahoma"/>
          <w:color w:val="000000"/>
          <w:sz w:val="22"/>
          <w:szCs w:val="22"/>
          <w:shd w:val="clear" w:color="auto" w:fill="FFFFFF"/>
        </w:rPr>
        <w:t xml:space="preserve">την υπ’  </w:t>
      </w:r>
      <w:proofErr w:type="spellStart"/>
      <w:r w:rsidR="00A27194">
        <w:rPr>
          <w:rFonts w:ascii="Tahoma" w:hAnsi="Tahoma" w:cs="Tahoma"/>
          <w:color w:val="000000"/>
          <w:sz w:val="22"/>
          <w:szCs w:val="22"/>
          <w:shd w:val="clear" w:color="auto" w:fill="FFFFFF"/>
        </w:rPr>
        <w:t>αριθμ</w:t>
      </w:r>
      <w:proofErr w:type="spellEnd"/>
      <w:r w:rsidR="00A27194">
        <w:rPr>
          <w:rFonts w:ascii="Tahoma" w:hAnsi="Tahoma" w:cs="Tahoma"/>
          <w:color w:val="000000"/>
          <w:sz w:val="22"/>
          <w:szCs w:val="22"/>
          <w:shd w:val="clear" w:color="auto" w:fill="FFFFFF"/>
        </w:rPr>
        <w:t>. 400/2017 απόφαση της Οικονομικής Επιτροπής του Δήμου Αρταίων,</w:t>
      </w:r>
      <w:r w:rsidRPr="008B0F57">
        <w:rPr>
          <w:rFonts w:ascii="Tahoma" w:hAnsi="Tahoma" w:cs="Tahoma"/>
          <w:color w:val="000000"/>
          <w:sz w:val="22"/>
          <w:szCs w:val="22"/>
          <w:shd w:val="clear" w:color="auto" w:fill="FFFFFF"/>
        </w:rPr>
        <w:t xml:space="preserve"> την εισήγηση</w:t>
      </w:r>
      <w:r w:rsidR="009D47F1">
        <w:rPr>
          <w:rFonts w:ascii="Tahoma" w:hAnsi="Tahoma" w:cs="Tahoma"/>
          <w:color w:val="000000"/>
          <w:sz w:val="22"/>
          <w:szCs w:val="22"/>
          <w:shd w:val="clear" w:color="auto" w:fill="FFFFFF"/>
        </w:rPr>
        <w:t xml:space="preserve"> το κ. Γενικού Γραμματέα </w:t>
      </w:r>
      <w:r w:rsidR="008B0F57" w:rsidRPr="008B0F57">
        <w:rPr>
          <w:rFonts w:ascii="Tahoma" w:hAnsi="Tahoma" w:cs="Tahoma"/>
          <w:color w:val="000000"/>
          <w:sz w:val="22"/>
          <w:szCs w:val="22"/>
          <w:shd w:val="clear" w:color="auto" w:fill="FFFFFF"/>
        </w:rPr>
        <w:t xml:space="preserve"> και γενομένης ψηφοφορίας κατά την οποία ο</w:t>
      </w:r>
      <w:r w:rsidR="009D47F1">
        <w:rPr>
          <w:rFonts w:ascii="Tahoma" w:hAnsi="Tahoma" w:cs="Tahoma"/>
          <w:color w:val="000000"/>
          <w:sz w:val="22"/>
          <w:szCs w:val="22"/>
          <w:shd w:val="clear" w:color="auto" w:fill="FFFFFF"/>
        </w:rPr>
        <w:t xml:space="preserve"> κ</w:t>
      </w:r>
      <w:r w:rsidR="008B0F57">
        <w:rPr>
          <w:rFonts w:ascii="Tahoma" w:hAnsi="Tahoma" w:cs="Tahoma"/>
          <w:color w:val="000000"/>
          <w:sz w:val="22"/>
          <w:szCs w:val="22"/>
          <w:shd w:val="clear" w:color="auto" w:fill="FFFFFF"/>
        </w:rPr>
        <w:t>.</w:t>
      </w:r>
      <w:r w:rsidR="009D47F1">
        <w:rPr>
          <w:rFonts w:ascii="Tahoma" w:hAnsi="Tahoma" w:cs="Tahoma"/>
          <w:color w:val="000000"/>
          <w:sz w:val="22"/>
          <w:szCs w:val="22"/>
          <w:shd w:val="clear" w:color="auto" w:fill="FFFFFF"/>
        </w:rPr>
        <w:t xml:space="preserve"> Κοσμάς ψήφισε  υπέρ της δημιουργίας των νέων θέσεων και όχι στον υπόλοιπο Οργανισμό, ο κ. Παπαλέξης ψήφισε υπέρ της δημιουργίας των νέων θέσεων και  ΛΕΥΚΟ στον υπόλοιπο Οργανισμό, η κα </w:t>
      </w:r>
      <w:proofErr w:type="spellStart"/>
      <w:r w:rsidR="009D47F1">
        <w:rPr>
          <w:rFonts w:ascii="Tahoma" w:hAnsi="Tahoma" w:cs="Tahoma"/>
          <w:color w:val="000000"/>
          <w:sz w:val="22"/>
          <w:szCs w:val="22"/>
          <w:shd w:val="clear" w:color="auto" w:fill="FFFFFF"/>
        </w:rPr>
        <w:t>Κιτσαντά</w:t>
      </w:r>
      <w:proofErr w:type="spellEnd"/>
      <w:r w:rsidR="009D47F1">
        <w:rPr>
          <w:rFonts w:ascii="Tahoma" w:hAnsi="Tahoma" w:cs="Tahoma"/>
          <w:color w:val="000000"/>
          <w:sz w:val="22"/>
          <w:szCs w:val="22"/>
          <w:shd w:val="clear" w:color="auto" w:fill="FFFFFF"/>
        </w:rPr>
        <w:t xml:space="preserve"> και ο κ. </w:t>
      </w:r>
      <w:proofErr w:type="spellStart"/>
      <w:r w:rsidR="009D47F1">
        <w:rPr>
          <w:rFonts w:ascii="Tahoma" w:hAnsi="Tahoma" w:cs="Tahoma"/>
          <w:color w:val="000000"/>
          <w:sz w:val="22"/>
          <w:szCs w:val="22"/>
          <w:shd w:val="clear" w:color="auto" w:fill="FFFFFF"/>
        </w:rPr>
        <w:t>Ξυλογιάννης</w:t>
      </w:r>
      <w:proofErr w:type="spellEnd"/>
      <w:r w:rsidR="009D47F1">
        <w:rPr>
          <w:rFonts w:ascii="Tahoma" w:hAnsi="Tahoma" w:cs="Tahoma"/>
          <w:color w:val="000000"/>
          <w:sz w:val="22"/>
          <w:szCs w:val="22"/>
          <w:shd w:val="clear" w:color="auto" w:fill="FFFFFF"/>
        </w:rPr>
        <w:t xml:space="preserve">  ψήφισαν υπέρ της δημιουργίας των νέων θέσεων και  ΛΕΥΚΟ στον υπόλοιπο Οργανισμό,  και </w:t>
      </w:r>
      <w:r w:rsidR="00DD41F9">
        <w:rPr>
          <w:rFonts w:ascii="Tahoma" w:hAnsi="Tahoma" w:cs="Tahoma"/>
          <w:color w:val="000000"/>
          <w:sz w:val="22"/>
          <w:szCs w:val="22"/>
          <w:shd w:val="clear" w:color="auto" w:fill="FFFFFF"/>
        </w:rPr>
        <w:t xml:space="preserve"> ο κ </w:t>
      </w:r>
      <w:r w:rsidR="008B0F57" w:rsidRPr="008B0F57">
        <w:rPr>
          <w:rFonts w:ascii="Tahoma" w:hAnsi="Tahoma" w:cs="Tahoma"/>
          <w:color w:val="000000"/>
          <w:sz w:val="22"/>
          <w:szCs w:val="22"/>
          <w:shd w:val="clear" w:color="auto" w:fill="FFFFFF"/>
        </w:rPr>
        <w:t xml:space="preserve">και </w:t>
      </w:r>
      <w:proofErr w:type="spellStart"/>
      <w:r w:rsidR="008B0F57" w:rsidRPr="008B0F57">
        <w:rPr>
          <w:rFonts w:ascii="Tahoma" w:hAnsi="Tahoma" w:cs="Tahoma"/>
          <w:color w:val="000000"/>
          <w:sz w:val="22"/>
          <w:szCs w:val="22"/>
          <w:shd w:val="clear" w:color="auto" w:fill="FFFFFF"/>
        </w:rPr>
        <w:t>Παπαιωάννου</w:t>
      </w:r>
      <w:proofErr w:type="spellEnd"/>
      <w:r w:rsidR="008B0F57" w:rsidRPr="008B0F57">
        <w:rPr>
          <w:rFonts w:ascii="Tahoma" w:hAnsi="Tahoma" w:cs="Tahoma"/>
          <w:color w:val="000000"/>
          <w:sz w:val="22"/>
          <w:szCs w:val="22"/>
          <w:shd w:val="clear" w:color="auto" w:fill="FFFFFF"/>
        </w:rPr>
        <w:t xml:space="preserve"> </w:t>
      </w:r>
      <w:r w:rsidR="00DD41F9">
        <w:rPr>
          <w:rFonts w:ascii="Tahoma" w:hAnsi="Tahoma" w:cs="Tahoma"/>
          <w:color w:val="000000"/>
          <w:sz w:val="22"/>
          <w:szCs w:val="22"/>
          <w:shd w:val="clear" w:color="auto" w:fill="FFFFFF"/>
        </w:rPr>
        <w:t>ψήφισε  υπέρ της δημιουργίας των νέων θέσεων και όχι στον υπόλοιπο Οργανισμό,</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8B0F57">
        <w:rPr>
          <w:rFonts w:ascii="Verdana" w:hAnsi="Verdana"/>
          <w:b/>
          <w:sz w:val="20"/>
          <w:szCs w:val="20"/>
          <w:shd w:val="clear" w:color="auto" w:fill="FFFFFF"/>
        </w:rPr>
        <w:t>ΚΑΤΑ ΠΛΕΙΟΨΗΦΙΑ</w:t>
      </w:r>
    </w:p>
    <w:p w:rsidR="00E72944" w:rsidRDefault="00E72944" w:rsidP="00E72944">
      <w:pPr>
        <w:widowControl w:val="0"/>
        <w:spacing w:line="276" w:lineRule="auto"/>
        <w:jc w:val="both"/>
        <w:rPr>
          <w:rFonts w:ascii="Verdana" w:hAnsi="Verdana"/>
          <w:b/>
          <w:sz w:val="20"/>
          <w:szCs w:val="20"/>
          <w:shd w:val="clear" w:color="auto" w:fill="FFFFFF"/>
        </w:rPr>
      </w:pPr>
    </w:p>
    <w:p w:rsidR="00DD41F9" w:rsidRDefault="00DD41F9" w:rsidP="00F97C52">
      <w:pPr>
        <w:widowControl w:val="0"/>
        <w:spacing w:line="276" w:lineRule="auto"/>
        <w:jc w:val="both"/>
        <w:rPr>
          <w:rFonts w:ascii="Tahoma" w:hAnsi="Tahoma" w:cs="Tahoma"/>
          <w:sz w:val="22"/>
          <w:szCs w:val="22"/>
        </w:rPr>
      </w:pPr>
      <w:r w:rsidRPr="00DD41F9">
        <w:rPr>
          <w:rFonts w:ascii="Tahoma" w:hAnsi="Tahoma" w:cs="Tahoma"/>
          <w:sz w:val="22"/>
          <w:szCs w:val="22"/>
        </w:rPr>
        <w:lastRenderedPageBreak/>
        <w:t>Α. Ψηφίζει τον Οργανισμό Εσωτερικής Υπηρεσίας του Δήμου Αρταίων το πλήρες κείμενο του οποίου έχει ως εξής:</w:t>
      </w:r>
    </w:p>
    <w:p w:rsidR="00A27194" w:rsidRDefault="00A27194" w:rsidP="00F97C52">
      <w:pPr>
        <w:widowControl w:val="0"/>
        <w:spacing w:line="276" w:lineRule="auto"/>
        <w:jc w:val="both"/>
        <w:rPr>
          <w:rFonts w:ascii="Tahoma" w:hAnsi="Tahoma" w:cs="Tahoma"/>
          <w:sz w:val="22"/>
          <w:szCs w:val="22"/>
        </w:rPr>
      </w:pPr>
    </w:p>
    <w:p w:rsidR="006C118F" w:rsidRPr="00E84A55" w:rsidRDefault="006C118F" w:rsidP="006C118F">
      <w:pPr>
        <w:jc w:val="center"/>
        <w:rPr>
          <w:rStyle w:val="Bodytext30"/>
          <w:rFonts w:ascii="Tahoma" w:hAnsi="Tahoma" w:cs="Tahoma"/>
          <w:bCs w:val="0"/>
          <w:sz w:val="22"/>
          <w:szCs w:val="22"/>
        </w:rPr>
      </w:pPr>
      <w:bookmarkStart w:id="12" w:name="bookmark13"/>
      <w:r w:rsidRPr="00E84A55">
        <w:rPr>
          <w:rStyle w:val="Bodytext30"/>
          <w:rFonts w:ascii="Tahoma" w:hAnsi="Tahoma" w:cs="Tahoma"/>
          <w:bCs w:val="0"/>
          <w:sz w:val="22"/>
          <w:szCs w:val="22"/>
        </w:rPr>
        <w:t>ΟΕΥ ΔΗΜΟΥ ΑΡΤΑΙΩΝ</w:t>
      </w:r>
    </w:p>
    <w:p w:rsidR="006C118F" w:rsidRPr="00E84A55" w:rsidRDefault="006C118F" w:rsidP="006C118F">
      <w:pPr>
        <w:jc w:val="center"/>
        <w:rPr>
          <w:rStyle w:val="Bodytext30"/>
          <w:rFonts w:ascii="Tahoma" w:hAnsi="Tahoma" w:cs="Tahoma"/>
          <w:bCs w:val="0"/>
          <w:sz w:val="22"/>
          <w:szCs w:val="22"/>
        </w:rPr>
      </w:pP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Style w:val="Bodytext30"/>
          <w:rFonts w:ascii="Tahoma" w:hAnsi="Tahoma" w:cs="Tahoma"/>
          <w:b/>
          <w:bCs/>
          <w:sz w:val="22"/>
          <w:szCs w:val="22"/>
        </w:rPr>
        <w:t>ΜΕΡΟΣ 1</w:t>
      </w:r>
      <w:r w:rsidRPr="00E84A55">
        <w:rPr>
          <w:rFonts w:ascii="Tahoma" w:hAnsi="Tahoma" w:cs="Tahoma"/>
          <w:sz w:val="22"/>
          <w:szCs w:val="22"/>
        </w:rPr>
        <w:t>: ΔΙΑΡΘΡΩΣΗ ΥΠΗΡΕΣΙΩΝ ΤΟΥ ΔΗΜΟΥ</w:t>
      </w:r>
    </w:p>
    <w:p w:rsidR="006C118F" w:rsidRPr="00E84A55" w:rsidRDefault="006C118F" w:rsidP="006C118F">
      <w:pPr>
        <w:pStyle w:val="Bodytext31"/>
        <w:shd w:val="clear" w:color="auto" w:fill="auto"/>
        <w:tabs>
          <w:tab w:val="left" w:pos="721"/>
        </w:tabs>
        <w:spacing w:before="0" w:after="0" w:line="240" w:lineRule="auto"/>
        <w:ind w:firstLine="0"/>
        <w:jc w:val="both"/>
        <w:rPr>
          <w:rFonts w:ascii="Tahoma" w:hAnsi="Tahoma" w:cs="Tahoma"/>
          <w:sz w:val="22"/>
          <w:szCs w:val="22"/>
        </w:rPr>
      </w:pPr>
      <w:proofErr w:type="spellStart"/>
      <w:r w:rsidRPr="00E84A55">
        <w:rPr>
          <w:rFonts w:ascii="Tahoma" w:hAnsi="Tahoma" w:cs="Tahoma"/>
          <w:sz w:val="22"/>
          <w:szCs w:val="22"/>
        </w:rPr>
        <w:t>Αρθρο</w:t>
      </w:r>
      <w:proofErr w:type="spellEnd"/>
      <w:r w:rsidRPr="00E84A55">
        <w:rPr>
          <w:rFonts w:ascii="Tahoma" w:hAnsi="Tahoma" w:cs="Tahoma"/>
          <w:sz w:val="22"/>
          <w:szCs w:val="22"/>
        </w:rPr>
        <w:t xml:space="preserve"> 1 : ΔΙΑΡΘΡΩΣΗ ΚΕΝΤΡΙΚΩΝ ΥΠΗΡΕΣΙΩΝ</w:t>
      </w:r>
    </w:p>
    <w:p w:rsidR="006C118F" w:rsidRPr="00E84A55" w:rsidRDefault="006C118F" w:rsidP="006C118F">
      <w:pPr>
        <w:pStyle w:val="Bodytext31"/>
        <w:shd w:val="clear" w:color="auto" w:fill="auto"/>
        <w:tabs>
          <w:tab w:val="left" w:pos="721"/>
        </w:tabs>
        <w:spacing w:before="0" w:after="0" w:line="240" w:lineRule="auto"/>
        <w:ind w:firstLine="0"/>
        <w:jc w:val="both"/>
        <w:rPr>
          <w:rFonts w:ascii="Tahoma" w:hAnsi="Tahoma" w:cs="Tahoma"/>
          <w:sz w:val="22"/>
          <w:szCs w:val="22"/>
        </w:rPr>
      </w:pPr>
      <w:proofErr w:type="spellStart"/>
      <w:r w:rsidRPr="00E84A55">
        <w:rPr>
          <w:rFonts w:ascii="Tahoma" w:hAnsi="Tahoma" w:cs="Tahoma"/>
          <w:sz w:val="22"/>
          <w:szCs w:val="22"/>
        </w:rPr>
        <w:t>Αρθρο</w:t>
      </w:r>
      <w:proofErr w:type="spellEnd"/>
      <w:r w:rsidRPr="00E84A55">
        <w:rPr>
          <w:rFonts w:ascii="Tahoma" w:hAnsi="Tahoma" w:cs="Tahoma"/>
          <w:sz w:val="22"/>
          <w:szCs w:val="22"/>
        </w:rPr>
        <w:t xml:space="preserve"> 2 : ΔΙΑΡΘΡΩΣΗ ΑΠΟΚΕΝΤΡΩΜΕΝΩΝ ΥΠΗΡΕΣΙΩΝ</w:t>
      </w:r>
    </w:p>
    <w:p w:rsidR="006C118F" w:rsidRPr="00E84A55" w:rsidRDefault="006C118F" w:rsidP="006C118F">
      <w:pPr>
        <w:pStyle w:val="Bodytext31"/>
        <w:shd w:val="clear" w:color="auto" w:fill="auto"/>
        <w:tabs>
          <w:tab w:val="left" w:pos="721"/>
        </w:tabs>
        <w:spacing w:before="0" w:after="0" w:line="240" w:lineRule="auto"/>
        <w:ind w:firstLine="0"/>
        <w:jc w:val="both"/>
        <w:rPr>
          <w:rFonts w:ascii="Tahoma" w:hAnsi="Tahoma" w:cs="Tahoma"/>
          <w:sz w:val="22"/>
          <w:szCs w:val="22"/>
        </w:rPr>
      </w:pP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Style w:val="Bodytext30"/>
          <w:rFonts w:ascii="Tahoma" w:hAnsi="Tahoma" w:cs="Tahoma"/>
          <w:b/>
          <w:bCs/>
          <w:sz w:val="22"/>
          <w:szCs w:val="22"/>
        </w:rPr>
        <w:t>ΜΕΡΟΣ 2</w:t>
      </w:r>
      <w:r w:rsidRPr="00E84A55">
        <w:rPr>
          <w:rFonts w:ascii="Tahoma" w:hAnsi="Tahoma" w:cs="Tahoma"/>
          <w:sz w:val="22"/>
          <w:szCs w:val="22"/>
        </w:rPr>
        <w:t xml:space="preserve"> : ΑΡΜΟΔΙΟΤΗΤΕΣ ΥΠΗΡΕΣΙΩΝ</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Fonts w:ascii="Tahoma" w:hAnsi="Tahoma" w:cs="Tahoma"/>
          <w:sz w:val="22"/>
          <w:szCs w:val="22"/>
        </w:rPr>
        <w:t>ΚΕΦΑΛΑΙΟ 2.1 : ΑΡΜΟΔΙΟΤΗΤΕΣ ΚΕΝΤΡΙΚΩΝ ΥΠΗΡΕΣΙΩΝ</w:t>
      </w:r>
    </w:p>
    <w:p w:rsidR="006C118F" w:rsidRPr="00E84A55" w:rsidRDefault="006C118F" w:rsidP="006C118F">
      <w:pPr>
        <w:pStyle w:val="Bodytext31"/>
        <w:shd w:val="clear" w:color="auto" w:fill="auto"/>
        <w:tabs>
          <w:tab w:val="left" w:pos="673"/>
        </w:tabs>
        <w:spacing w:before="0" w:after="0" w:line="240" w:lineRule="auto"/>
        <w:ind w:firstLine="0"/>
        <w:jc w:val="both"/>
        <w:rPr>
          <w:rFonts w:ascii="Tahoma" w:hAnsi="Tahoma" w:cs="Tahoma"/>
          <w:sz w:val="22"/>
          <w:szCs w:val="22"/>
        </w:rPr>
      </w:pPr>
      <w:proofErr w:type="spellStart"/>
      <w:r w:rsidRPr="00E84A55">
        <w:rPr>
          <w:rFonts w:ascii="Tahoma" w:hAnsi="Tahoma" w:cs="Tahoma"/>
          <w:sz w:val="22"/>
          <w:szCs w:val="22"/>
        </w:rPr>
        <w:t>Αρθρο</w:t>
      </w:r>
      <w:proofErr w:type="spellEnd"/>
      <w:r w:rsidRPr="00E84A55">
        <w:rPr>
          <w:rFonts w:ascii="Tahoma" w:hAnsi="Tahoma" w:cs="Tahoma"/>
          <w:sz w:val="22"/>
          <w:szCs w:val="22"/>
        </w:rPr>
        <w:t xml:space="preserve"> 3 : Αρμοδιότητες Γενικού Γραμματέα</w:t>
      </w:r>
    </w:p>
    <w:p w:rsidR="006C118F" w:rsidRPr="00E84A55" w:rsidRDefault="006C118F" w:rsidP="006C118F">
      <w:pPr>
        <w:pStyle w:val="Bodytext31"/>
        <w:shd w:val="clear" w:color="auto" w:fill="auto"/>
        <w:tabs>
          <w:tab w:val="left" w:pos="673"/>
        </w:tabs>
        <w:spacing w:before="0" w:after="0" w:line="240" w:lineRule="auto"/>
        <w:ind w:firstLine="0"/>
        <w:jc w:val="both"/>
        <w:rPr>
          <w:rFonts w:ascii="Tahoma" w:hAnsi="Tahoma" w:cs="Tahoma"/>
          <w:color w:val="000000"/>
          <w:sz w:val="22"/>
          <w:szCs w:val="22"/>
        </w:rPr>
      </w:pPr>
      <w:proofErr w:type="spellStart"/>
      <w:r w:rsidRPr="00E84A55">
        <w:rPr>
          <w:rFonts w:ascii="Tahoma" w:hAnsi="Tahoma" w:cs="Tahoma"/>
          <w:color w:val="000000"/>
          <w:sz w:val="22"/>
          <w:szCs w:val="22"/>
        </w:rPr>
        <w:t>Αρθρο</w:t>
      </w:r>
      <w:proofErr w:type="spellEnd"/>
      <w:r w:rsidRPr="00E84A55">
        <w:rPr>
          <w:rFonts w:ascii="Tahoma" w:hAnsi="Tahoma" w:cs="Tahoma"/>
          <w:color w:val="000000"/>
          <w:sz w:val="22"/>
          <w:szCs w:val="22"/>
        </w:rPr>
        <w:t xml:space="preserve"> 4 : Αρμοδιότητες Ιδιαίτερου Γραφείου Δημάρχου</w:t>
      </w:r>
    </w:p>
    <w:p w:rsidR="006C118F" w:rsidRPr="00E84A55" w:rsidRDefault="006C118F" w:rsidP="006C118F">
      <w:pPr>
        <w:pStyle w:val="Bodytext31"/>
        <w:shd w:val="clear" w:color="auto" w:fill="auto"/>
        <w:tabs>
          <w:tab w:val="left" w:pos="673"/>
        </w:tabs>
        <w:spacing w:before="0" w:after="0" w:line="240" w:lineRule="auto"/>
        <w:ind w:left="993" w:hanging="993"/>
        <w:rPr>
          <w:rFonts w:ascii="Tahoma" w:hAnsi="Tahoma" w:cs="Tahoma"/>
          <w:sz w:val="22"/>
          <w:szCs w:val="22"/>
        </w:rPr>
      </w:pPr>
      <w:proofErr w:type="spellStart"/>
      <w:r w:rsidRPr="00E84A55">
        <w:rPr>
          <w:rFonts w:ascii="Tahoma" w:hAnsi="Tahoma" w:cs="Tahoma"/>
          <w:color w:val="000000"/>
          <w:sz w:val="22"/>
          <w:szCs w:val="22"/>
        </w:rPr>
        <w:t>Αρθρο</w:t>
      </w:r>
      <w:proofErr w:type="spellEnd"/>
      <w:r w:rsidRPr="00E84A55">
        <w:rPr>
          <w:rFonts w:ascii="Tahoma" w:hAnsi="Tahoma" w:cs="Tahoma"/>
          <w:color w:val="000000"/>
          <w:sz w:val="22"/>
          <w:szCs w:val="22"/>
        </w:rPr>
        <w:t xml:space="preserve"> 5 : Αρμοδιότητες  Αυτοτελούς </w:t>
      </w:r>
      <w:r w:rsidRPr="00E84A55">
        <w:rPr>
          <w:rFonts w:ascii="Tahoma" w:hAnsi="Tahoma" w:cs="Tahoma"/>
          <w:sz w:val="22"/>
          <w:szCs w:val="22"/>
        </w:rPr>
        <w:t>Γραφείου Επικοινωνίας, Τύπου, Δημοσίων Σχέσεων και Διαφάνειας</w:t>
      </w:r>
    </w:p>
    <w:p w:rsidR="006C118F" w:rsidRPr="00E84A55" w:rsidRDefault="006C118F" w:rsidP="006C118F">
      <w:pPr>
        <w:pStyle w:val="Bodytext31"/>
        <w:shd w:val="clear" w:color="auto" w:fill="auto"/>
        <w:tabs>
          <w:tab w:val="left" w:pos="673"/>
        </w:tabs>
        <w:spacing w:before="0" w:after="0" w:line="240" w:lineRule="auto"/>
        <w:ind w:firstLine="0"/>
        <w:rPr>
          <w:rFonts w:ascii="Tahoma" w:hAnsi="Tahoma" w:cs="Tahoma"/>
          <w:color w:val="000000"/>
          <w:sz w:val="22"/>
          <w:szCs w:val="22"/>
        </w:rPr>
      </w:pPr>
      <w:r w:rsidRPr="00E84A55">
        <w:rPr>
          <w:rFonts w:ascii="Tahoma" w:hAnsi="Tahoma" w:cs="Tahoma"/>
          <w:sz w:val="22"/>
          <w:szCs w:val="22"/>
        </w:rPr>
        <w:t xml:space="preserve">Άρθρο 6 : </w:t>
      </w:r>
      <w:r w:rsidRPr="00E84A55">
        <w:rPr>
          <w:rFonts w:ascii="Tahoma" w:hAnsi="Tahoma" w:cs="Tahoma"/>
          <w:color w:val="000000"/>
          <w:sz w:val="22"/>
          <w:szCs w:val="22"/>
        </w:rPr>
        <w:t>Αρμοδιότητες Νομικής Υπηρεσίας</w:t>
      </w:r>
    </w:p>
    <w:p w:rsidR="006C118F" w:rsidRPr="00E84A55" w:rsidRDefault="006C118F" w:rsidP="006C118F">
      <w:pPr>
        <w:pStyle w:val="Bodytext31"/>
        <w:shd w:val="clear" w:color="auto" w:fill="auto"/>
        <w:tabs>
          <w:tab w:val="left" w:pos="673"/>
        </w:tabs>
        <w:spacing w:before="0" w:after="0" w:line="240" w:lineRule="auto"/>
        <w:ind w:firstLine="0"/>
        <w:rPr>
          <w:rFonts w:ascii="Tahoma" w:hAnsi="Tahoma" w:cs="Tahoma"/>
          <w:sz w:val="22"/>
          <w:szCs w:val="22"/>
        </w:rPr>
      </w:pPr>
      <w:r w:rsidRPr="00E84A55">
        <w:rPr>
          <w:rFonts w:ascii="Tahoma" w:hAnsi="Tahoma" w:cs="Tahoma"/>
          <w:color w:val="000000"/>
          <w:sz w:val="22"/>
          <w:szCs w:val="22"/>
        </w:rPr>
        <w:t>Άρθρο 7 : Αρμοδιότητες</w:t>
      </w:r>
      <w:r w:rsidRPr="00E84A55">
        <w:rPr>
          <w:rFonts w:ascii="Tahoma" w:hAnsi="Tahoma" w:cs="Tahoma"/>
          <w:sz w:val="22"/>
          <w:szCs w:val="22"/>
        </w:rPr>
        <w:t xml:space="preserve"> Αυτοτελούς Γραφείου Διοικητικής Βοήθειας</w:t>
      </w:r>
    </w:p>
    <w:p w:rsidR="006C118F" w:rsidRPr="00E84A55" w:rsidRDefault="006C118F" w:rsidP="006C118F">
      <w:pPr>
        <w:pStyle w:val="Bodytext31"/>
        <w:shd w:val="clear" w:color="auto" w:fill="auto"/>
        <w:tabs>
          <w:tab w:val="left" w:pos="673"/>
        </w:tabs>
        <w:spacing w:before="0" w:after="0" w:line="240" w:lineRule="auto"/>
        <w:ind w:left="993" w:hanging="993"/>
        <w:jc w:val="both"/>
        <w:rPr>
          <w:rFonts w:ascii="Tahoma" w:hAnsi="Tahoma" w:cs="Tahoma"/>
          <w:color w:val="000000"/>
          <w:sz w:val="22"/>
          <w:szCs w:val="22"/>
        </w:rPr>
      </w:pPr>
      <w:r w:rsidRPr="00E84A55">
        <w:rPr>
          <w:rFonts w:ascii="Tahoma" w:hAnsi="Tahoma" w:cs="Tahoma"/>
          <w:color w:val="000000"/>
          <w:sz w:val="22"/>
          <w:szCs w:val="22"/>
        </w:rPr>
        <w:t>Άρθρο 8: Αρμοδιότητες Αυτοτελούς Τμήματος Συντονισμού, Εποπτείας και Διαχείρισης καθημερινότητας</w:t>
      </w:r>
    </w:p>
    <w:p w:rsidR="006C118F" w:rsidRPr="00E84A55" w:rsidRDefault="006C118F" w:rsidP="006C118F">
      <w:pPr>
        <w:pStyle w:val="Bodytext31"/>
        <w:shd w:val="clear" w:color="auto" w:fill="auto"/>
        <w:tabs>
          <w:tab w:val="left" w:pos="673"/>
        </w:tabs>
        <w:spacing w:before="0" w:after="0" w:line="240" w:lineRule="auto"/>
        <w:ind w:firstLine="0"/>
        <w:jc w:val="both"/>
        <w:rPr>
          <w:rFonts w:ascii="Tahoma" w:hAnsi="Tahoma" w:cs="Tahoma"/>
          <w:color w:val="000000"/>
          <w:sz w:val="22"/>
          <w:szCs w:val="22"/>
        </w:rPr>
      </w:pPr>
      <w:r w:rsidRPr="00E84A55">
        <w:rPr>
          <w:rFonts w:ascii="Tahoma" w:hAnsi="Tahoma" w:cs="Tahoma"/>
          <w:color w:val="000000"/>
          <w:sz w:val="22"/>
          <w:szCs w:val="22"/>
        </w:rPr>
        <w:t>Άρθρο 9 : Αρμοδιότητες Αυτοτελούς Τμήματος</w:t>
      </w:r>
      <w:r w:rsidRPr="00E84A55">
        <w:rPr>
          <w:rFonts w:ascii="Tahoma" w:hAnsi="Tahoma" w:cs="Tahoma"/>
          <w:sz w:val="22"/>
          <w:szCs w:val="22"/>
        </w:rPr>
        <w:t xml:space="preserve"> </w:t>
      </w:r>
      <w:r w:rsidRPr="00E84A55">
        <w:rPr>
          <w:rFonts w:ascii="Tahoma" w:hAnsi="Tahoma" w:cs="Tahoma"/>
          <w:color w:val="000000"/>
          <w:sz w:val="22"/>
          <w:szCs w:val="22"/>
        </w:rPr>
        <w:t>Υποστήριξης Πολιτικών Οργάνων</w:t>
      </w:r>
    </w:p>
    <w:p w:rsidR="006C118F" w:rsidRPr="00E84A55" w:rsidRDefault="006C118F" w:rsidP="006C118F">
      <w:pPr>
        <w:pStyle w:val="Bodytext31"/>
        <w:shd w:val="clear" w:color="auto" w:fill="auto"/>
        <w:tabs>
          <w:tab w:val="left" w:pos="673"/>
        </w:tabs>
        <w:spacing w:before="0" w:after="0" w:line="240" w:lineRule="auto"/>
        <w:ind w:firstLine="0"/>
        <w:jc w:val="both"/>
        <w:rPr>
          <w:rFonts w:ascii="Tahoma" w:hAnsi="Tahoma" w:cs="Tahoma"/>
          <w:sz w:val="22"/>
          <w:szCs w:val="22"/>
        </w:rPr>
      </w:pPr>
      <w:r w:rsidRPr="00E84A55">
        <w:rPr>
          <w:rFonts w:ascii="Tahoma" w:hAnsi="Tahoma" w:cs="Tahoma"/>
          <w:sz w:val="22"/>
          <w:szCs w:val="22"/>
        </w:rPr>
        <w:t>Άρθρο 10 : Αρμοδιότητες Αυτοτελούς Τμήματος Δημοτικής Αστυνομίας</w:t>
      </w:r>
    </w:p>
    <w:p w:rsidR="006C118F" w:rsidRPr="00E84A55" w:rsidRDefault="006C118F" w:rsidP="006C118F">
      <w:pPr>
        <w:pStyle w:val="Bodytext31"/>
        <w:shd w:val="clear" w:color="auto" w:fill="auto"/>
        <w:spacing w:before="0" w:after="0" w:line="240" w:lineRule="auto"/>
        <w:ind w:left="1134" w:right="-58" w:hanging="1134"/>
        <w:jc w:val="both"/>
        <w:rPr>
          <w:rFonts w:ascii="Tahoma" w:hAnsi="Tahoma" w:cs="Tahoma"/>
          <w:sz w:val="22"/>
          <w:szCs w:val="22"/>
        </w:rPr>
      </w:pPr>
      <w:r w:rsidRPr="00E84A55">
        <w:rPr>
          <w:rFonts w:ascii="Tahoma" w:hAnsi="Tahoma" w:cs="Tahoma"/>
          <w:sz w:val="22"/>
          <w:szCs w:val="22"/>
        </w:rPr>
        <w:t xml:space="preserve">Άρθρο 11: Αρμοδιότητες Διεύθυνσης Προγραμματισμού, Πληροφορικής και Περιβαλλοντικών Πολιτικών                  </w:t>
      </w:r>
    </w:p>
    <w:p w:rsidR="006C118F" w:rsidRPr="00E84A55" w:rsidRDefault="006C118F" w:rsidP="006C118F">
      <w:pPr>
        <w:pStyle w:val="Bodytext31"/>
        <w:shd w:val="clear" w:color="auto" w:fill="auto"/>
        <w:tabs>
          <w:tab w:val="left" w:pos="905"/>
        </w:tabs>
        <w:spacing w:before="0" w:after="0" w:line="240" w:lineRule="auto"/>
        <w:ind w:firstLine="0"/>
        <w:jc w:val="both"/>
        <w:rPr>
          <w:rFonts w:ascii="Tahoma" w:hAnsi="Tahoma" w:cs="Tahoma"/>
          <w:sz w:val="22"/>
          <w:szCs w:val="22"/>
        </w:rPr>
      </w:pPr>
      <w:proofErr w:type="spellStart"/>
      <w:r w:rsidRPr="00E84A55">
        <w:rPr>
          <w:rFonts w:ascii="Tahoma" w:hAnsi="Tahoma" w:cs="Tahoma"/>
          <w:sz w:val="22"/>
          <w:szCs w:val="22"/>
        </w:rPr>
        <w:t>Αρθρο</w:t>
      </w:r>
      <w:proofErr w:type="spellEnd"/>
      <w:r w:rsidRPr="00E84A55">
        <w:rPr>
          <w:rFonts w:ascii="Tahoma" w:hAnsi="Tahoma" w:cs="Tahoma"/>
          <w:sz w:val="22"/>
          <w:szCs w:val="22"/>
        </w:rPr>
        <w:t xml:space="preserve"> 12 : Αρμοδιότητες Διεύθυνσης Ανάπτυξης</w:t>
      </w:r>
    </w:p>
    <w:p w:rsidR="006C118F" w:rsidRPr="00E84A55" w:rsidRDefault="006C118F" w:rsidP="006C118F">
      <w:pPr>
        <w:pStyle w:val="Bodytext31"/>
        <w:shd w:val="clear" w:color="auto" w:fill="auto"/>
        <w:tabs>
          <w:tab w:val="left" w:pos="905"/>
        </w:tabs>
        <w:spacing w:before="0" w:after="0" w:line="240" w:lineRule="auto"/>
        <w:ind w:firstLine="0"/>
        <w:jc w:val="both"/>
        <w:rPr>
          <w:rFonts w:ascii="Tahoma" w:hAnsi="Tahoma" w:cs="Tahoma"/>
          <w:sz w:val="22"/>
          <w:szCs w:val="22"/>
        </w:rPr>
      </w:pPr>
      <w:proofErr w:type="spellStart"/>
      <w:r w:rsidRPr="00E84A55">
        <w:rPr>
          <w:rFonts w:ascii="Tahoma" w:hAnsi="Tahoma" w:cs="Tahoma"/>
          <w:color w:val="000000"/>
          <w:sz w:val="22"/>
          <w:szCs w:val="22"/>
        </w:rPr>
        <w:t>Αρθρο</w:t>
      </w:r>
      <w:proofErr w:type="spellEnd"/>
      <w:r w:rsidRPr="00E84A55">
        <w:rPr>
          <w:rFonts w:ascii="Tahoma" w:hAnsi="Tahoma" w:cs="Tahoma"/>
          <w:color w:val="000000"/>
          <w:sz w:val="22"/>
          <w:szCs w:val="22"/>
        </w:rPr>
        <w:t xml:space="preserve"> 13 : Αρμοδιότητες Διεύθυνσης </w:t>
      </w:r>
      <w:r w:rsidRPr="00E84A55">
        <w:rPr>
          <w:rFonts w:ascii="Tahoma" w:hAnsi="Tahoma" w:cs="Tahoma"/>
          <w:sz w:val="22"/>
          <w:szCs w:val="22"/>
        </w:rPr>
        <w:t xml:space="preserve">Καθαριότητας, Ανακύκλωσης και Πρασίνου </w:t>
      </w:r>
    </w:p>
    <w:p w:rsidR="006C118F" w:rsidRPr="00E84A55" w:rsidRDefault="006C118F" w:rsidP="006C118F">
      <w:pPr>
        <w:pStyle w:val="Bodytext31"/>
        <w:shd w:val="clear" w:color="auto" w:fill="auto"/>
        <w:tabs>
          <w:tab w:val="left" w:pos="673"/>
        </w:tabs>
        <w:spacing w:before="0" w:after="0" w:line="240" w:lineRule="auto"/>
        <w:ind w:firstLine="0"/>
        <w:jc w:val="both"/>
        <w:rPr>
          <w:rFonts w:ascii="Tahoma" w:hAnsi="Tahoma" w:cs="Tahoma"/>
          <w:color w:val="000000"/>
          <w:sz w:val="22"/>
          <w:szCs w:val="22"/>
        </w:rPr>
      </w:pPr>
      <w:proofErr w:type="spellStart"/>
      <w:r w:rsidRPr="00E84A55">
        <w:rPr>
          <w:rFonts w:ascii="Tahoma" w:hAnsi="Tahoma" w:cs="Tahoma"/>
          <w:color w:val="000000"/>
          <w:sz w:val="22"/>
          <w:szCs w:val="22"/>
        </w:rPr>
        <w:t>Αρθρο</w:t>
      </w:r>
      <w:proofErr w:type="spellEnd"/>
      <w:r w:rsidRPr="00E84A55">
        <w:rPr>
          <w:rFonts w:ascii="Tahoma" w:hAnsi="Tahoma" w:cs="Tahoma"/>
          <w:color w:val="000000"/>
          <w:sz w:val="22"/>
          <w:szCs w:val="22"/>
        </w:rPr>
        <w:t xml:space="preserve"> 14 : Αρμοδιότητες Διεύθυνσης Πολεοδομίας και Χωροταξίας</w:t>
      </w:r>
    </w:p>
    <w:p w:rsidR="006C118F" w:rsidRPr="00E84A55" w:rsidRDefault="006C118F" w:rsidP="006C118F">
      <w:pPr>
        <w:pStyle w:val="Bodytext31"/>
        <w:shd w:val="clear" w:color="auto" w:fill="auto"/>
        <w:tabs>
          <w:tab w:val="left" w:pos="673"/>
        </w:tabs>
        <w:spacing w:before="0" w:after="0" w:line="240" w:lineRule="auto"/>
        <w:ind w:firstLine="0"/>
        <w:jc w:val="both"/>
        <w:rPr>
          <w:rFonts w:ascii="Tahoma" w:hAnsi="Tahoma" w:cs="Tahoma"/>
          <w:sz w:val="22"/>
          <w:szCs w:val="22"/>
        </w:rPr>
      </w:pPr>
      <w:r w:rsidRPr="00E84A55">
        <w:rPr>
          <w:rFonts w:ascii="Tahoma" w:hAnsi="Tahoma" w:cs="Tahoma"/>
          <w:sz w:val="22"/>
          <w:szCs w:val="22"/>
        </w:rPr>
        <w:t>Άρθρο 15: Αρμοδιότητες Διεύθυνσης Κοινωνικής Μέριμνας, Παιδείας και Αθλητισμού</w:t>
      </w:r>
    </w:p>
    <w:p w:rsidR="006C118F" w:rsidRPr="00E84A55" w:rsidRDefault="006C118F" w:rsidP="006C118F">
      <w:pPr>
        <w:pStyle w:val="Bodytext31"/>
        <w:shd w:val="clear" w:color="auto" w:fill="auto"/>
        <w:tabs>
          <w:tab w:val="left" w:pos="673"/>
        </w:tabs>
        <w:spacing w:before="0" w:after="0" w:line="240" w:lineRule="auto"/>
        <w:ind w:right="220" w:firstLine="0"/>
        <w:jc w:val="both"/>
        <w:rPr>
          <w:rFonts w:ascii="Tahoma" w:hAnsi="Tahoma" w:cs="Tahoma"/>
          <w:sz w:val="22"/>
          <w:szCs w:val="22"/>
        </w:rPr>
      </w:pPr>
      <w:r w:rsidRPr="00E84A55">
        <w:rPr>
          <w:rFonts w:ascii="Tahoma" w:hAnsi="Tahoma" w:cs="Tahoma"/>
          <w:sz w:val="22"/>
          <w:szCs w:val="22"/>
        </w:rPr>
        <w:t xml:space="preserve">Άρθρο 16 : Αρμοδιότητες Διεύθυνσης Διοικητικών Υπηρεσιών </w:t>
      </w:r>
    </w:p>
    <w:p w:rsidR="006C118F" w:rsidRPr="00E84A55" w:rsidRDefault="006C118F" w:rsidP="006C118F">
      <w:pPr>
        <w:pStyle w:val="Bodytext31"/>
        <w:shd w:val="clear" w:color="auto" w:fill="auto"/>
        <w:tabs>
          <w:tab w:val="left" w:pos="673"/>
        </w:tabs>
        <w:spacing w:before="0" w:after="0" w:line="240" w:lineRule="auto"/>
        <w:ind w:right="220" w:firstLine="0"/>
        <w:jc w:val="both"/>
        <w:rPr>
          <w:rFonts w:ascii="Tahoma" w:hAnsi="Tahoma" w:cs="Tahoma"/>
          <w:sz w:val="22"/>
          <w:szCs w:val="22"/>
        </w:rPr>
      </w:pPr>
      <w:r w:rsidRPr="00E84A55">
        <w:rPr>
          <w:rFonts w:ascii="Tahoma" w:hAnsi="Tahoma" w:cs="Tahoma"/>
          <w:sz w:val="22"/>
          <w:szCs w:val="22"/>
        </w:rPr>
        <w:t>Άρθρο 17 : Αρμοδιότητες Διεύθυνσης Οικονομικών Υπηρεσιών</w:t>
      </w:r>
    </w:p>
    <w:p w:rsidR="006C118F" w:rsidRPr="00E84A55" w:rsidRDefault="006C118F" w:rsidP="006C118F">
      <w:pPr>
        <w:pStyle w:val="Bodytext31"/>
        <w:shd w:val="clear" w:color="auto" w:fill="auto"/>
        <w:tabs>
          <w:tab w:val="left" w:pos="673"/>
        </w:tabs>
        <w:spacing w:before="0" w:after="0" w:line="240" w:lineRule="auto"/>
        <w:ind w:firstLine="0"/>
        <w:jc w:val="both"/>
        <w:rPr>
          <w:rFonts w:ascii="Tahoma" w:hAnsi="Tahoma" w:cs="Tahoma"/>
          <w:sz w:val="22"/>
          <w:szCs w:val="22"/>
        </w:rPr>
      </w:pPr>
      <w:r w:rsidRPr="00E84A55">
        <w:rPr>
          <w:rFonts w:ascii="Tahoma" w:hAnsi="Tahoma" w:cs="Tahoma"/>
          <w:sz w:val="22"/>
          <w:szCs w:val="22"/>
        </w:rPr>
        <w:t>Άρθρο 18 : Αρμοδιότητες Διεύθυνσης Τεχνικών Υπηρεσιών</w:t>
      </w:r>
    </w:p>
    <w:p w:rsidR="006C118F" w:rsidRPr="00E84A55" w:rsidRDefault="006C118F" w:rsidP="006C118F">
      <w:pPr>
        <w:pStyle w:val="Bodytext31"/>
        <w:shd w:val="clear" w:color="auto" w:fill="auto"/>
        <w:tabs>
          <w:tab w:val="left" w:pos="673"/>
        </w:tabs>
        <w:spacing w:before="0" w:after="0" w:line="240" w:lineRule="auto"/>
        <w:ind w:firstLine="0"/>
        <w:jc w:val="both"/>
        <w:rPr>
          <w:rFonts w:ascii="Tahoma" w:hAnsi="Tahoma" w:cs="Tahoma"/>
          <w:sz w:val="22"/>
          <w:szCs w:val="22"/>
        </w:rPr>
      </w:pPr>
      <w:r w:rsidRPr="00E84A55">
        <w:rPr>
          <w:rFonts w:ascii="Tahoma" w:hAnsi="Tahoma" w:cs="Tahoma"/>
          <w:sz w:val="22"/>
          <w:szCs w:val="22"/>
        </w:rPr>
        <w:t>Άρθρο 19 : Αρμοδιότητες Διεύθυνσης Κέντρων Εξυπηρέτησης Πολιτών (Κ.Ε.Π.)</w:t>
      </w:r>
    </w:p>
    <w:p w:rsidR="006C118F" w:rsidRPr="00E84A55" w:rsidRDefault="006C118F" w:rsidP="006C118F">
      <w:pPr>
        <w:pStyle w:val="Bodytext31"/>
        <w:shd w:val="clear" w:color="auto" w:fill="auto"/>
        <w:tabs>
          <w:tab w:val="left" w:pos="673"/>
        </w:tabs>
        <w:spacing w:before="0" w:after="0" w:line="240" w:lineRule="auto"/>
        <w:ind w:firstLine="0"/>
        <w:jc w:val="both"/>
        <w:rPr>
          <w:rFonts w:ascii="Tahoma" w:hAnsi="Tahoma" w:cs="Tahoma"/>
          <w:sz w:val="22"/>
          <w:szCs w:val="22"/>
        </w:rPr>
      </w:pP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Fonts w:ascii="Tahoma" w:hAnsi="Tahoma" w:cs="Tahoma"/>
          <w:sz w:val="22"/>
          <w:szCs w:val="22"/>
        </w:rPr>
        <w:t>ΚΕΦΑΛΑΙΟ 2.2 : ΑΡΜΟΔΙΟΤΗΤΕΣ ΑΠΟΚΕΝΤΡΩΜΕΝΩΝ ΥΠΗΡΕΣΙΩΝ</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Fonts w:ascii="Tahoma" w:hAnsi="Tahoma" w:cs="Tahoma"/>
          <w:sz w:val="22"/>
          <w:szCs w:val="22"/>
        </w:rPr>
        <w:t>Άρθρο 20: ΑΠΟΚΕΝΤΡΩΜΕΝΕΣ ΥΠΗΡΕΣΙΕΣ ΜΕ ΕΔΡΑ ΤΗΝ ΑΝΕΖΑ</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Fonts w:ascii="Tahoma" w:hAnsi="Tahoma" w:cs="Tahoma"/>
          <w:sz w:val="22"/>
          <w:szCs w:val="22"/>
        </w:rPr>
        <w:t>Άρθρο 21 : ΑΠΟΚΕΝΤΡΩΜΕΝΕΣ ΥΠΗΡΕΣΙΕΣ ΜΕ ΕΔΡΑ ΤΗ ΓΡΑΜΜΕΝΙΤΣΑ</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Fonts w:ascii="Tahoma" w:hAnsi="Tahoma" w:cs="Tahoma"/>
          <w:sz w:val="22"/>
          <w:szCs w:val="22"/>
        </w:rPr>
        <w:t>Άρθρο 22 : ΑΠΟΚΕΝΤΡΩΜΕΝΕΣ ΥΠΗΡΕΣΙΕΣ ΜΕ ΕΔΡΑ ΤΗ ΦΙΛΟΘΕΗ</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Fonts w:ascii="Tahoma" w:hAnsi="Tahoma" w:cs="Tahoma"/>
          <w:sz w:val="22"/>
          <w:szCs w:val="22"/>
        </w:rPr>
        <w:t>Άρθρο 23 : ΑΠΟΚΕΝΤΡΩΜΕΝΕΣ ΥΠΗΡΕΣΙΕΣ ΜΕ ΕΔΡΑ ΤΟΝ ΑΜΜΟΤΟΠΟ</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Style w:val="Bodytext30"/>
          <w:rFonts w:ascii="Tahoma" w:hAnsi="Tahoma" w:cs="Tahoma"/>
          <w:b/>
          <w:bCs/>
          <w:sz w:val="22"/>
          <w:szCs w:val="22"/>
        </w:rPr>
        <w:t>ΜΕΡΟΣ 3</w:t>
      </w:r>
      <w:r w:rsidRPr="00E84A55">
        <w:rPr>
          <w:rFonts w:ascii="Tahoma" w:hAnsi="Tahoma" w:cs="Tahoma"/>
          <w:sz w:val="22"/>
          <w:szCs w:val="22"/>
        </w:rPr>
        <w:t xml:space="preserve"> : ΔΙΟΙΚΗΣΗ - ΕΠΟΠΤΕΙΑ- ΣΥΝΤΟΝΙΣΜΟΣ</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Fonts w:ascii="Tahoma" w:hAnsi="Tahoma" w:cs="Tahoma"/>
          <w:sz w:val="22"/>
          <w:szCs w:val="22"/>
        </w:rPr>
        <w:t>Άρθρο 24: Διοίκηση - Εποπτεία - Συντονισμός</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Fonts w:ascii="Tahoma" w:hAnsi="Tahoma" w:cs="Tahoma"/>
          <w:sz w:val="22"/>
          <w:szCs w:val="22"/>
        </w:rPr>
        <w:t>Άρθρο 25 : Αρμοδιότητες Προϊσταμένων Διοικητικών ενοτήτων</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Fonts w:ascii="Tahoma" w:hAnsi="Tahoma" w:cs="Tahoma"/>
          <w:sz w:val="22"/>
          <w:szCs w:val="22"/>
        </w:rPr>
        <w:t>Άρθρο 26 : Κανονισμοί Λειτουργίας των Δημοτικών Υπηρεσιών</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Style w:val="Bodytext33"/>
          <w:rFonts w:ascii="Tahoma" w:hAnsi="Tahoma" w:cs="Tahoma"/>
          <w:b/>
          <w:bCs/>
          <w:sz w:val="22"/>
          <w:szCs w:val="22"/>
        </w:rPr>
        <w:t>ΜΕΡΟΣ 4</w:t>
      </w:r>
      <w:r w:rsidRPr="00E84A55">
        <w:rPr>
          <w:rFonts w:ascii="Tahoma" w:hAnsi="Tahoma" w:cs="Tahoma"/>
          <w:sz w:val="22"/>
          <w:szCs w:val="22"/>
        </w:rPr>
        <w:t xml:space="preserve"> :   ΘΕΣΕΙΣ ΠΡΟΣΩΠΙΚΟΥ</w:t>
      </w:r>
    </w:p>
    <w:p w:rsidR="006C118F" w:rsidRPr="00E84A55" w:rsidRDefault="006C118F" w:rsidP="006C118F">
      <w:pPr>
        <w:pStyle w:val="Bodytext31"/>
        <w:shd w:val="clear" w:color="auto" w:fill="auto"/>
        <w:tabs>
          <w:tab w:val="left" w:pos="721"/>
        </w:tabs>
        <w:spacing w:before="0" w:after="0" w:line="240" w:lineRule="auto"/>
        <w:ind w:firstLine="0"/>
        <w:jc w:val="both"/>
        <w:rPr>
          <w:rFonts w:ascii="Tahoma" w:hAnsi="Tahoma" w:cs="Tahoma"/>
          <w:sz w:val="22"/>
          <w:szCs w:val="22"/>
        </w:rPr>
      </w:pPr>
      <w:r w:rsidRPr="00E84A55">
        <w:rPr>
          <w:rFonts w:ascii="Tahoma" w:hAnsi="Tahoma" w:cs="Tahoma"/>
          <w:sz w:val="22"/>
          <w:szCs w:val="22"/>
        </w:rPr>
        <w:t>Άρθρο  27 :  ΕΙΔΙΚΕΣ ΘΕΣΕΙΣ</w:t>
      </w:r>
    </w:p>
    <w:p w:rsidR="006C118F" w:rsidRPr="00E84A55" w:rsidRDefault="006C118F" w:rsidP="006C118F">
      <w:pPr>
        <w:pStyle w:val="Bodytext31"/>
        <w:shd w:val="clear" w:color="auto" w:fill="auto"/>
        <w:tabs>
          <w:tab w:val="left" w:pos="721"/>
        </w:tabs>
        <w:spacing w:before="0" w:after="0" w:line="240" w:lineRule="auto"/>
        <w:ind w:firstLine="0"/>
        <w:jc w:val="both"/>
        <w:rPr>
          <w:rFonts w:ascii="Tahoma" w:hAnsi="Tahoma" w:cs="Tahoma"/>
          <w:sz w:val="22"/>
          <w:szCs w:val="22"/>
        </w:rPr>
      </w:pPr>
      <w:r w:rsidRPr="00E84A55">
        <w:rPr>
          <w:rFonts w:ascii="Tahoma" w:hAnsi="Tahoma" w:cs="Tahoma"/>
          <w:sz w:val="22"/>
          <w:szCs w:val="22"/>
        </w:rPr>
        <w:t>Άρθρο  28 :  ΟΡΓΑΝΙΚΕΣ ΘΕΣΕΙΣ ΜΕ ΣΧΕΣΗ ΕΡΓΑΣΙΑΣ ΔΗΜΟΣΙΟΥ ΔΙΚΑΙΟΥ</w:t>
      </w:r>
    </w:p>
    <w:p w:rsidR="006C118F" w:rsidRPr="00E84A55" w:rsidRDefault="006C118F" w:rsidP="006C118F">
      <w:pPr>
        <w:pStyle w:val="Bodytext31"/>
        <w:shd w:val="clear" w:color="auto" w:fill="auto"/>
        <w:tabs>
          <w:tab w:val="left" w:pos="721"/>
        </w:tabs>
        <w:spacing w:before="0" w:after="0" w:line="240" w:lineRule="auto"/>
        <w:ind w:firstLine="0"/>
        <w:jc w:val="both"/>
        <w:rPr>
          <w:rFonts w:ascii="Tahoma" w:hAnsi="Tahoma" w:cs="Tahoma"/>
          <w:sz w:val="22"/>
          <w:szCs w:val="22"/>
        </w:rPr>
      </w:pPr>
      <w:r w:rsidRPr="00E84A55">
        <w:rPr>
          <w:rFonts w:ascii="Tahoma" w:hAnsi="Tahoma" w:cs="Tahoma"/>
          <w:sz w:val="22"/>
          <w:szCs w:val="22"/>
        </w:rPr>
        <w:t xml:space="preserve">Άρθρο  29 :  ΘΕΣΕΙΣ ΜΕ ΣΧΕΣΗ ΕΡΓΑΣΙΑΣ ΙΔΙΩΤΙΚΟΥ ΔΙΚΑΙΟΥ ΑΟΡΙΣΤΟΥ    </w:t>
      </w:r>
    </w:p>
    <w:p w:rsidR="006C118F" w:rsidRPr="00E84A55" w:rsidRDefault="006C118F" w:rsidP="006C118F">
      <w:pPr>
        <w:pStyle w:val="Bodytext31"/>
        <w:shd w:val="clear" w:color="auto" w:fill="auto"/>
        <w:tabs>
          <w:tab w:val="left" w:pos="851"/>
        </w:tabs>
        <w:spacing w:before="0" w:after="0" w:line="240" w:lineRule="auto"/>
        <w:ind w:firstLine="0"/>
        <w:jc w:val="both"/>
        <w:rPr>
          <w:rFonts w:ascii="Tahoma" w:hAnsi="Tahoma" w:cs="Tahoma"/>
          <w:sz w:val="22"/>
          <w:szCs w:val="22"/>
        </w:rPr>
      </w:pPr>
      <w:r w:rsidRPr="00E84A55">
        <w:rPr>
          <w:rFonts w:ascii="Tahoma" w:hAnsi="Tahoma" w:cs="Tahoma"/>
          <w:sz w:val="22"/>
          <w:szCs w:val="22"/>
        </w:rPr>
        <w:t xml:space="preserve">                     ΧΡΟΝΟΥ</w:t>
      </w:r>
    </w:p>
    <w:p w:rsidR="006C118F" w:rsidRPr="00E84A55" w:rsidRDefault="006C118F" w:rsidP="006C118F">
      <w:pPr>
        <w:pStyle w:val="Bodytext31"/>
        <w:shd w:val="clear" w:color="auto" w:fill="auto"/>
        <w:tabs>
          <w:tab w:val="left" w:pos="721"/>
        </w:tabs>
        <w:spacing w:before="0" w:after="0" w:line="240" w:lineRule="auto"/>
        <w:ind w:firstLine="0"/>
        <w:jc w:val="both"/>
        <w:rPr>
          <w:rFonts w:ascii="Tahoma" w:hAnsi="Tahoma" w:cs="Tahoma"/>
          <w:sz w:val="22"/>
          <w:szCs w:val="22"/>
        </w:rPr>
      </w:pPr>
      <w:r w:rsidRPr="00E84A55">
        <w:rPr>
          <w:rFonts w:ascii="Tahoma" w:hAnsi="Tahoma" w:cs="Tahoma"/>
          <w:sz w:val="22"/>
          <w:szCs w:val="22"/>
        </w:rPr>
        <w:t xml:space="preserve">Άρθρο 30 :  ΘΕΣΕΙΣ ΜΕ ΣΧΕΣΗ ΕΡΓΑΣΙΑΣ ΙΔΙΩΤΙΚΟΥ ΔΙΚΑΙΟΥ ΟΡΙΣΜΕΝΟΥ </w:t>
      </w:r>
    </w:p>
    <w:p w:rsidR="006C118F" w:rsidRPr="00E84A55" w:rsidRDefault="006C118F" w:rsidP="006C118F">
      <w:pPr>
        <w:pStyle w:val="Bodytext31"/>
        <w:shd w:val="clear" w:color="auto" w:fill="auto"/>
        <w:tabs>
          <w:tab w:val="left" w:pos="721"/>
        </w:tabs>
        <w:spacing w:before="0" w:after="0" w:line="240" w:lineRule="auto"/>
        <w:ind w:firstLine="0"/>
        <w:jc w:val="both"/>
        <w:rPr>
          <w:rFonts w:ascii="Tahoma" w:hAnsi="Tahoma" w:cs="Tahoma"/>
          <w:sz w:val="22"/>
          <w:szCs w:val="22"/>
        </w:rPr>
      </w:pPr>
      <w:r w:rsidRPr="00E84A55">
        <w:rPr>
          <w:rFonts w:ascii="Tahoma" w:hAnsi="Tahoma" w:cs="Tahoma"/>
          <w:sz w:val="22"/>
          <w:szCs w:val="22"/>
        </w:rPr>
        <w:t xml:space="preserve">                   ΧΡΟΝΟΥ</w:t>
      </w:r>
    </w:p>
    <w:p w:rsidR="006C118F" w:rsidRPr="00E84A55" w:rsidRDefault="006C118F" w:rsidP="006C118F">
      <w:pPr>
        <w:pStyle w:val="Bodytext31"/>
        <w:shd w:val="clear" w:color="auto" w:fill="auto"/>
        <w:tabs>
          <w:tab w:val="left" w:pos="721"/>
        </w:tabs>
        <w:spacing w:before="0" w:after="0" w:line="240" w:lineRule="auto"/>
        <w:ind w:firstLine="0"/>
        <w:jc w:val="both"/>
        <w:rPr>
          <w:rFonts w:ascii="Tahoma" w:hAnsi="Tahoma" w:cs="Tahoma"/>
          <w:sz w:val="22"/>
          <w:szCs w:val="22"/>
        </w:rPr>
      </w:pP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Style w:val="Bodytext33"/>
          <w:rFonts w:ascii="Tahoma" w:hAnsi="Tahoma" w:cs="Tahoma"/>
          <w:b/>
          <w:bCs/>
          <w:sz w:val="22"/>
          <w:szCs w:val="22"/>
        </w:rPr>
        <w:t>ΜΕΡΟΣ 5</w:t>
      </w:r>
      <w:r w:rsidRPr="00E84A55">
        <w:rPr>
          <w:rFonts w:ascii="Tahoma" w:hAnsi="Tahoma" w:cs="Tahoma"/>
          <w:sz w:val="22"/>
          <w:szCs w:val="22"/>
        </w:rPr>
        <w:t xml:space="preserve"> : ΠΡΟΪΣΤΑΜΕΝΟΙ ΥΠΗΡΕΣΙΩΝ</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Fonts w:ascii="Tahoma" w:hAnsi="Tahoma" w:cs="Tahoma"/>
          <w:sz w:val="22"/>
          <w:szCs w:val="22"/>
        </w:rPr>
        <w:t>Άρθρο 31 :  Προϊστάμενοι Υπηρεσιών</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Style w:val="Bodytext33"/>
          <w:rFonts w:ascii="Tahoma" w:hAnsi="Tahoma" w:cs="Tahoma"/>
          <w:b/>
          <w:bCs/>
          <w:sz w:val="22"/>
          <w:szCs w:val="22"/>
        </w:rPr>
        <w:t>ΜΕΡΟΣ 6</w:t>
      </w:r>
      <w:r w:rsidRPr="00E84A55">
        <w:rPr>
          <w:rFonts w:ascii="Tahoma" w:hAnsi="Tahoma" w:cs="Tahoma"/>
          <w:sz w:val="22"/>
          <w:szCs w:val="22"/>
        </w:rPr>
        <w:t xml:space="preserve"> : ΤΕΛΙΚΕΣ ΔΙΑΤΑΞΕΙΣ</w:t>
      </w:r>
    </w:p>
    <w:p w:rsidR="006C118F" w:rsidRPr="00E84A55" w:rsidRDefault="006C118F" w:rsidP="006C118F">
      <w:pPr>
        <w:pStyle w:val="Bodytext31"/>
        <w:shd w:val="clear" w:color="auto" w:fill="auto"/>
        <w:spacing w:before="0" w:after="0" w:line="240" w:lineRule="auto"/>
        <w:ind w:firstLine="0"/>
        <w:jc w:val="both"/>
        <w:rPr>
          <w:rFonts w:ascii="Tahoma" w:hAnsi="Tahoma" w:cs="Tahoma"/>
          <w:sz w:val="22"/>
          <w:szCs w:val="22"/>
        </w:rPr>
      </w:pPr>
      <w:r w:rsidRPr="00E84A55">
        <w:rPr>
          <w:rFonts w:ascii="Tahoma" w:hAnsi="Tahoma" w:cs="Tahoma"/>
          <w:sz w:val="22"/>
          <w:szCs w:val="22"/>
        </w:rPr>
        <w:t>Άρθρο 32: Τελικές διατάξεις</w:t>
      </w:r>
    </w:p>
    <w:p w:rsidR="006C118F" w:rsidRPr="00E84A55" w:rsidRDefault="006C118F" w:rsidP="006C118F">
      <w:pPr>
        <w:pStyle w:val="Bodytext31"/>
        <w:shd w:val="clear" w:color="auto" w:fill="auto"/>
        <w:spacing w:before="0" w:after="0" w:line="240" w:lineRule="auto"/>
        <w:ind w:firstLine="0"/>
        <w:jc w:val="center"/>
        <w:rPr>
          <w:rFonts w:ascii="Tahoma" w:hAnsi="Tahoma" w:cs="Tahoma"/>
          <w:sz w:val="22"/>
          <w:szCs w:val="22"/>
        </w:rPr>
      </w:pPr>
      <w:r w:rsidRPr="00E84A55">
        <w:rPr>
          <w:rFonts w:ascii="Tahoma" w:hAnsi="Tahoma" w:cs="Tahoma"/>
          <w:sz w:val="22"/>
          <w:szCs w:val="22"/>
        </w:rPr>
        <w:br w:type="page"/>
      </w:r>
      <w:bookmarkStart w:id="13" w:name="bookmark0"/>
      <w:r w:rsidRPr="00E84A55">
        <w:rPr>
          <w:rStyle w:val="Heading10"/>
          <w:rFonts w:ascii="Tahoma" w:hAnsi="Tahoma" w:cs="Tahoma"/>
          <w:bCs/>
          <w:sz w:val="22"/>
          <w:szCs w:val="22"/>
        </w:rPr>
        <w:lastRenderedPageBreak/>
        <w:t>ΜΕΡΟΣ 1</w:t>
      </w:r>
      <w:bookmarkEnd w:id="13"/>
    </w:p>
    <w:p w:rsidR="006C118F" w:rsidRPr="00E84A55" w:rsidRDefault="006C118F" w:rsidP="006C118F">
      <w:pPr>
        <w:pStyle w:val="Heading11"/>
        <w:keepNext/>
        <w:keepLines/>
        <w:shd w:val="clear" w:color="auto" w:fill="auto"/>
        <w:spacing w:after="0" w:line="240" w:lineRule="auto"/>
        <w:rPr>
          <w:rFonts w:ascii="Tahoma" w:hAnsi="Tahoma" w:cs="Tahoma"/>
          <w:sz w:val="22"/>
          <w:szCs w:val="22"/>
        </w:rPr>
      </w:pPr>
      <w:bookmarkStart w:id="14" w:name="bookmark1"/>
      <w:r w:rsidRPr="00E84A55">
        <w:rPr>
          <w:rFonts w:ascii="Tahoma" w:hAnsi="Tahoma" w:cs="Tahoma"/>
          <w:sz w:val="22"/>
          <w:szCs w:val="22"/>
        </w:rPr>
        <w:t>ΔΙΑΡΘΡΩΣΗ ΥΠΗΡΕΣΙΩΝ ΤΟΥ ΔΗΜΟΥ</w:t>
      </w:r>
    </w:p>
    <w:p w:rsidR="006C118F" w:rsidRPr="00E84A55" w:rsidRDefault="006C118F" w:rsidP="006C118F">
      <w:pPr>
        <w:pStyle w:val="Heading11"/>
        <w:keepNext/>
        <w:keepLines/>
        <w:shd w:val="clear" w:color="auto" w:fill="auto"/>
        <w:spacing w:after="0" w:line="240" w:lineRule="auto"/>
        <w:rPr>
          <w:rStyle w:val="Heading10"/>
          <w:rFonts w:ascii="Tahoma" w:hAnsi="Tahoma" w:cs="Tahoma"/>
          <w:bCs/>
          <w:sz w:val="22"/>
          <w:szCs w:val="22"/>
        </w:rPr>
      </w:pPr>
      <w:r w:rsidRPr="00E84A55">
        <w:rPr>
          <w:rStyle w:val="Heading10"/>
          <w:rFonts w:ascii="Tahoma" w:hAnsi="Tahoma" w:cs="Tahoma"/>
          <w:bCs/>
          <w:sz w:val="22"/>
          <w:szCs w:val="22"/>
        </w:rPr>
        <w:t>Άρθρο 1</w:t>
      </w:r>
      <w:bookmarkEnd w:id="14"/>
    </w:p>
    <w:p w:rsidR="006C118F" w:rsidRPr="00E84A55" w:rsidRDefault="006C118F" w:rsidP="006C118F">
      <w:pPr>
        <w:pStyle w:val="Heading11"/>
        <w:keepNext/>
        <w:keepLines/>
        <w:shd w:val="clear" w:color="auto" w:fill="auto"/>
        <w:spacing w:after="0" w:line="240" w:lineRule="auto"/>
        <w:rPr>
          <w:rFonts w:ascii="Tahoma" w:hAnsi="Tahoma" w:cs="Tahoma"/>
          <w:sz w:val="22"/>
          <w:szCs w:val="22"/>
        </w:rPr>
      </w:pPr>
    </w:p>
    <w:p w:rsidR="006C118F" w:rsidRPr="00E84A55" w:rsidRDefault="006C118F" w:rsidP="006C118F">
      <w:pPr>
        <w:pStyle w:val="Heading11"/>
        <w:keepNext/>
        <w:keepLines/>
        <w:shd w:val="clear" w:color="auto" w:fill="auto"/>
        <w:spacing w:after="0" w:line="240" w:lineRule="auto"/>
        <w:jc w:val="both"/>
        <w:rPr>
          <w:rFonts w:ascii="Tahoma" w:hAnsi="Tahoma" w:cs="Tahoma"/>
          <w:sz w:val="22"/>
          <w:szCs w:val="22"/>
        </w:rPr>
      </w:pPr>
      <w:bookmarkStart w:id="15" w:name="bookmark2"/>
      <w:r w:rsidRPr="00E84A55">
        <w:rPr>
          <w:rFonts w:ascii="Tahoma" w:hAnsi="Tahoma" w:cs="Tahoma"/>
          <w:sz w:val="22"/>
          <w:szCs w:val="22"/>
        </w:rPr>
        <w:t>ΔΙΑΡΘΡΩΣΗ ΚΕΝΤΡΙΚΩΝ ΥΠΗΡΕΣΙΩΝ</w:t>
      </w:r>
      <w:bookmarkEnd w:id="15"/>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Οι Κεντρικές Υπηρεσίες είναι εγκατεστημένες στην έδρα του Δήμου και περιλαμβάνουν τις παρακάτω οργανικές μονάδες ομαδοποιημένες σε ενότητες συναφούς σκοπού και αντικειμένου :</w:t>
      </w:r>
    </w:p>
    <w:p w:rsidR="006C118F" w:rsidRPr="00E84A55" w:rsidRDefault="006C118F" w:rsidP="006C118F">
      <w:pPr>
        <w:pStyle w:val="Heading11"/>
        <w:keepNext/>
        <w:keepLines/>
        <w:shd w:val="clear" w:color="auto" w:fill="auto"/>
        <w:spacing w:after="0" w:line="240" w:lineRule="auto"/>
        <w:jc w:val="both"/>
        <w:rPr>
          <w:rStyle w:val="Heading10"/>
          <w:rFonts w:ascii="Tahoma" w:hAnsi="Tahoma" w:cs="Tahoma"/>
          <w:b/>
          <w:bCs/>
          <w:sz w:val="22"/>
          <w:szCs w:val="22"/>
        </w:rPr>
      </w:pPr>
    </w:p>
    <w:p w:rsidR="006C118F" w:rsidRPr="00E84A55" w:rsidRDefault="006C118F" w:rsidP="006C118F">
      <w:pPr>
        <w:pStyle w:val="Heading11"/>
        <w:keepNext/>
        <w:keepLines/>
        <w:shd w:val="clear" w:color="auto" w:fill="auto"/>
        <w:spacing w:after="0" w:line="240" w:lineRule="auto"/>
        <w:jc w:val="both"/>
        <w:rPr>
          <w:rFonts w:ascii="Tahoma" w:hAnsi="Tahoma" w:cs="Tahoma"/>
          <w:sz w:val="22"/>
          <w:szCs w:val="22"/>
        </w:rPr>
      </w:pPr>
      <w:r w:rsidRPr="00E84A55">
        <w:rPr>
          <w:rStyle w:val="Heading10"/>
          <w:rFonts w:ascii="Tahoma" w:hAnsi="Tahoma" w:cs="Tahoma"/>
          <w:b/>
          <w:bCs/>
          <w:sz w:val="22"/>
          <w:szCs w:val="22"/>
        </w:rPr>
        <w:t>ΕΝΟΤΗΤΑ Α</w:t>
      </w:r>
      <w:r w:rsidRPr="00E84A55">
        <w:rPr>
          <w:rFonts w:ascii="Tahoma" w:hAnsi="Tahoma" w:cs="Tahoma"/>
          <w:sz w:val="22"/>
          <w:szCs w:val="22"/>
        </w:rPr>
        <w:t xml:space="preserve"> : ΥΠΗΡΕΣΙΕΣ ΥΠΑΓΟΜΕΝΕΣ ΑΠΕΥΘΕΙΑΣ ΣΤΟ ΔΗΜΑΡΧΟ</w:t>
      </w:r>
    </w:p>
    <w:p w:rsidR="006C118F" w:rsidRPr="00E84A55" w:rsidRDefault="006C118F" w:rsidP="006C118F">
      <w:pPr>
        <w:pStyle w:val="Heading11"/>
        <w:keepNext/>
        <w:keepLines/>
        <w:shd w:val="clear" w:color="auto" w:fill="auto"/>
        <w:spacing w:after="0" w:line="240" w:lineRule="auto"/>
        <w:ind w:left="284"/>
        <w:jc w:val="both"/>
        <w:rPr>
          <w:rFonts w:ascii="Tahoma" w:hAnsi="Tahoma" w:cs="Tahoma"/>
          <w:sz w:val="22"/>
          <w:szCs w:val="22"/>
        </w:rPr>
      </w:pPr>
    </w:p>
    <w:p w:rsidR="006C118F" w:rsidRPr="00E84A55" w:rsidRDefault="006C118F" w:rsidP="006C118F">
      <w:pPr>
        <w:numPr>
          <w:ilvl w:val="0"/>
          <w:numId w:val="4"/>
        </w:numPr>
        <w:ind w:left="284"/>
        <w:jc w:val="both"/>
        <w:rPr>
          <w:rFonts w:ascii="Tahoma" w:hAnsi="Tahoma" w:cs="Tahoma"/>
          <w:sz w:val="22"/>
          <w:szCs w:val="22"/>
        </w:rPr>
      </w:pPr>
      <w:r w:rsidRPr="00E84A55">
        <w:rPr>
          <w:rFonts w:ascii="Tahoma" w:hAnsi="Tahoma" w:cs="Tahoma"/>
          <w:sz w:val="22"/>
          <w:szCs w:val="22"/>
        </w:rPr>
        <w:t>Γενικός Γραμματέας</w:t>
      </w:r>
    </w:p>
    <w:p w:rsidR="006C118F" w:rsidRPr="00E84A55" w:rsidRDefault="006C118F" w:rsidP="006C118F">
      <w:pPr>
        <w:numPr>
          <w:ilvl w:val="0"/>
          <w:numId w:val="4"/>
        </w:numPr>
        <w:ind w:left="284"/>
        <w:jc w:val="both"/>
        <w:rPr>
          <w:rFonts w:ascii="Tahoma" w:hAnsi="Tahoma" w:cs="Tahoma"/>
          <w:sz w:val="22"/>
          <w:szCs w:val="22"/>
        </w:rPr>
      </w:pPr>
      <w:r w:rsidRPr="00E84A55">
        <w:rPr>
          <w:rFonts w:ascii="Tahoma" w:hAnsi="Tahoma" w:cs="Tahoma"/>
          <w:sz w:val="22"/>
          <w:szCs w:val="22"/>
        </w:rPr>
        <w:t>Ιδιαίτερο Γραφείο Δημάρχου</w:t>
      </w:r>
    </w:p>
    <w:p w:rsidR="006C118F" w:rsidRPr="00E84A55" w:rsidRDefault="006C118F" w:rsidP="006C118F">
      <w:pPr>
        <w:numPr>
          <w:ilvl w:val="0"/>
          <w:numId w:val="4"/>
        </w:numPr>
        <w:ind w:left="284"/>
        <w:jc w:val="both"/>
        <w:rPr>
          <w:rFonts w:ascii="Tahoma" w:hAnsi="Tahoma" w:cs="Tahoma"/>
          <w:sz w:val="22"/>
          <w:szCs w:val="22"/>
        </w:rPr>
      </w:pPr>
      <w:r w:rsidRPr="00E84A55">
        <w:rPr>
          <w:rFonts w:ascii="Tahoma" w:hAnsi="Tahoma" w:cs="Tahoma"/>
          <w:sz w:val="22"/>
          <w:szCs w:val="22"/>
        </w:rPr>
        <w:t>Αυτοτελές Γραφείο Επικοινωνίας, Τύπου, Δημοσίων Σχέσεων και Διαφάνειας</w:t>
      </w:r>
    </w:p>
    <w:p w:rsidR="006C118F" w:rsidRPr="00E84A55" w:rsidRDefault="006C118F" w:rsidP="006C118F">
      <w:pPr>
        <w:numPr>
          <w:ilvl w:val="0"/>
          <w:numId w:val="4"/>
        </w:numPr>
        <w:ind w:left="284"/>
        <w:jc w:val="both"/>
        <w:rPr>
          <w:rFonts w:ascii="Tahoma" w:hAnsi="Tahoma" w:cs="Tahoma"/>
          <w:sz w:val="22"/>
          <w:szCs w:val="22"/>
        </w:rPr>
      </w:pPr>
      <w:r w:rsidRPr="00E84A55">
        <w:rPr>
          <w:rFonts w:ascii="Tahoma" w:hAnsi="Tahoma" w:cs="Tahoma"/>
          <w:sz w:val="22"/>
          <w:szCs w:val="22"/>
        </w:rPr>
        <w:t>Νομική Υπηρεσία</w:t>
      </w:r>
    </w:p>
    <w:p w:rsidR="006C118F" w:rsidRPr="00E84A55" w:rsidRDefault="006C118F" w:rsidP="006C118F">
      <w:pPr>
        <w:numPr>
          <w:ilvl w:val="0"/>
          <w:numId w:val="4"/>
        </w:numPr>
        <w:ind w:left="284"/>
        <w:jc w:val="both"/>
        <w:rPr>
          <w:rFonts w:ascii="Tahoma" w:hAnsi="Tahoma" w:cs="Tahoma"/>
          <w:sz w:val="22"/>
          <w:szCs w:val="22"/>
        </w:rPr>
      </w:pPr>
      <w:r w:rsidRPr="00E84A55">
        <w:rPr>
          <w:rFonts w:ascii="Tahoma" w:hAnsi="Tahoma" w:cs="Tahoma"/>
          <w:sz w:val="22"/>
          <w:szCs w:val="22"/>
        </w:rPr>
        <w:t>Αυτοτελές Γραφείο Διοικητικής Βοήθειας</w:t>
      </w:r>
    </w:p>
    <w:p w:rsidR="006C118F" w:rsidRPr="00E84A55" w:rsidRDefault="006C118F" w:rsidP="006C118F">
      <w:pPr>
        <w:numPr>
          <w:ilvl w:val="0"/>
          <w:numId w:val="4"/>
        </w:numPr>
        <w:ind w:left="284"/>
        <w:jc w:val="both"/>
        <w:rPr>
          <w:rFonts w:ascii="Tahoma" w:hAnsi="Tahoma" w:cs="Tahoma"/>
          <w:sz w:val="22"/>
          <w:szCs w:val="22"/>
        </w:rPr>
      </w:pPr>
      <w:r w:rsidRPr="00E84A55">
        <w:rPr>
          <w:rFonts w:ascii="Tahoma" w:hAnsi="Tahoma" w:cs="Tahoma"/>
          <w:sz w:val="22"/>
          <w:szCs w:val="22"/>
        </w:rPr>
        <w:t xml:space="preserve">Αυτοτελές Τμήμα Συντονισμού και Εξυπηρέτησης του Δημότη </w:t>
      </w:r>
    </w:p>
    <w:p w:rsidR="006C118F" w:rsidRPr="00E84A55" w:rsidRDefault="006C118F" w:rsidP="006C118F">
      <w:pPr>
        <w:pStyle w:val="Bodytext1"/>
        <w:numPr>
          <w:ilvl w:val="0"/>
          <w:numId w:val="4"/>
        </w:numPr>
        <w:shd w:val="clear" w:color="auto" w:fill="auto"/>
        <w:spacing w:after="0" w:line="240" w:lineRule="auto"/>
        <w:ind w:left="284"/>
        <w:rPr>
          <w:rFonts w:ascii="Tahoma" w:hAnsi="Tahoma" w:cs="Tahoma"/>
          <w:sz w:val="22"/>
          <w:szCs w:val="22"/>
        </w:rPr>
      </w:pPr>
      <w:r w:rsidRPr="00E84A55">
        <w:rPr>
          <w:rFonts w:ascii="Tahoma" w:hAnsi="Tahoma" w:cs="Tahoma"/>
          <w:sz w:val="22"/>
          <w:szCs w:val="22"/>
        </w:rPr>
        <w:t>Αυτοτελές Τμήμα Υποστήριξης Πολιτικών Οργάνων</w:t>
      </w:r>
    </w:p>
    <w:p w:rsidR="006C118F" w:rsidRPr="00E84A55" w:rsidRDefault="006C118F" w:rsidP="006C118F">
      <w:pPr>
        <w:numPr>
          <w:ilvl w:val="0"/>
          <w:numId w:val="4"/>
        </w:numPr>
        <w:ind w:left="284"/>
        <w:jc w:val="both"/>
        <w:rPr>
          <w:rFonts w:ascii="Tahoma" w:hAnsi="Tahoma" w:cs="Tahoma"/>
          <w:sz w:val="22"/>
          <w:szCs w:val="22"/>
        </w:rPr>
      </w:pPr>
      <w:r w:rsidRPr="00E84A55">
        <w:rPr>
          <w:rFonts w:ascii="Tahoma" w:hAnsi="Tahoma" w:cs="Tahoma"/>
          <w:sz w:val="22"/>
          <w:szCs w:val="22"/>
        </w:rPr>
        <w:t>Αυτοτελές Τμήμα Δημοτικής Αστυνομίας</w:t>
      </w:r>
    </w:p>
    <w:p w:rsidR="006C118F" w:rsidRPr="00E84A55" w:rsidRDefault="006C118F" w:rsidP="006C118F">
      <w:pPr>
        <w:jc w:val="both"/>
        <w:rPr>
          <w:rFonts w:ascii="Tahoma" w:hAnsi="Tahoma" w:cs="Tahoma"/>
          <w:sz w:val="22"/>
          <w:szCs w:val="22"/>
        </w:rPr>
      </w:pPr>
    </w:p>
    <w:p w:rsidR="006C118F" w:rsidRPr="00E84A55" w:rsidRDefault="006C118F" w:rsidP="006C118F">
      <w:pPr>
        <w:pStyle w:val="Heading11"/>
        <w:keepNext/>
        <w:keepLines/>
        <w:shd w:val="clear" w:color="auto" w:fill="auto"/>
        <w:spacing w:after="0" w:line="240" w:lineRule="auto"/>
        <w:jc w:val="both"/>
        <w:rPr>
          <w:rStyle w:val="Heading10"/>
          <w:rFonts w:ascii="Tahoma" w:hAnsi="Tahoma" w:cs="Tahoma"/>
          <w:b/>
          <w:bCs/>
          <w:sz w:val="22"/>
          <w:szCs w:val="22"/>
        </w:rPr>
      </w:pPr>
    </w:p>
    <w:p w:rsidR="006C118F" w:rsidRPr="00E84A55" w:rsidRDefault="006C118F" w:rsidP="006C118F">
      <w:pPr>
        <w:pStyle w:val="Heading11"/>
        <w:keepNext/>
        <w:keepLines/>
        <w:shd w:val="clear" w:color="auto" w:fill="auto"/>
        <w:spacing w:after="0" w:line="240" w:lineRule="auto"/>
        <w:jc w:val="both"/>
        <w:rPr>
          <w:rFonts w:ascii="Tahoma" w:hAnsi="Tahoma" w:cs="Tahoma"/>
          <w:sz w:val="22"/>
          <w:szCs w:val="22"/>
        </w:rPr>
      </w:pPr>
      <w:r w:rsidRPr="00E84A55">
        <w:rPr>
          <w:rStyle w:val="Heading10"/>
          <w:rFonts w:ascii="Tahoma" w:hAnsi="Tahoma" w:cs="Tahoma"/>
          <w:b/>
          <w:bCs/>
          <w:sz w:val="22"/>
          <w:szCs w:val="22"/>
        </w:rPr>
        <w:t>ΕΝΟΤΗΤΑ Β</w:t>
      </w:r>
      <w:r w:rsidRPr="00E84A55">
        <w:rPr>
          <w:rFonts w:ascii="Tahoma" w:hAnsi="Tahoma" w:cs="Tahoma"/>
          <w:sz w:val="22"/>
          <w:szCs w:val="22"/>
        </w:rPr>
        <w:t xml:space="preserve"> : ΕΠΙΤΕΛΙΚΕΣ ΥΠΗΡΕΣΙΕΣ</w:t>
      </w:r>
    </w:p>
    <w:p w:rsidR="006C118F" w:rsidRPr="00E84A55" w:rsidRDefault="006C118F" w:rsidP="006C118F">
      <w:pPr>
        <w:pStyle w:val="Heading11"/>
        <w:keepNext/>
        <w:keepLines/>
        <w:shd w:val="clear" w:color="auto" w:fill="auto"/>
        <w:spacing w:after="0" w:line="240" w:lineRule="auto"/>
        <w:jc w:val="both"/>
        <w:rPr>
          <w:rFonts w:ascii="Tahoma" w:hAnsi="Tahoma" w:cs="Tahoma"/>
          <w:sz w:val="22"/>
          <w:szCs w:val="22"/>
        </w:rPr>
      </w:pPr>
    </w:p>
    <w:p w:rsidR="006C118F" w:rsidRPr="00E84A55" w:rsidRDefault="006C118F" w:rsidP="006C118F">
      <w:pPr>
        <w:pStyle w:val="Bodytext1"/>
        <w:numPr>
          <w:ilvl w:val="0"/>
          <w:numId w:val="7"/>
        </w:numPr>
        <w:shd w:val="clear" w:color="auto" w:fill="auto"/>
        <w:spacing w:after="0" w:line="240" w:lineRule="auto"/>
        <w:ind w:left="284" w:hanging="284"/>
        <w:rPr>
          <w:rFonts w:ascii="Tahoma" w:hAnsi="Tahoma" w:cs="Tahoma"/>
          <w:sz w:val="22"/>
          <w:szCs w:val="22"/>
        </w:rPr>
      </w:pPr>
      <w:r w:rsidRPr="00E84A55">
        <w:rPr>
          <w:rFonts w:ascii="Tahoma" w:hAnsi="Tahoma" w:cs="Tahoma"/>
          <w:b/>
          <w:sz w:val="22"/>
          <w:szCs w:val="22"/>
        </w:rPr>
        <w:t xml:space="preserve">Διεύθυνση Προγραμματισμού, Πληροφορικής και Περιβαλλοντικών Πολιτικών </w:t>
      </w:r>
      <w:r w:rsidRPr="00E84A55">
        <w:rPr>
          <w:rFonts w:ascii="Tahoma" w:hAnsi="Tahoma" w:cs="Tahoma"/>
          <w:sz w:val="22"/>
          <w:szCs w:val="22"/>
        </w:rPr>
        <w:t>που περιλαμβάνει ειδικότερα τις παρακάτω διοικητικές ενότητες :</w:t>
      </w:r>
    </w:p>
    <w:p w:rsidR="006C118F" w:rsidRPr="00E84A55" w:rsidRDefault="006C118F" w:rsidP="006C118F">
      <w:pPr>
        <w:pStyle w:val="Bodytext1"/>
        <w:shd w:val="clear" w:color="auto" w:fill="auto"/>
        <w:spacing w:after="0" w:line="240" w:lineRule="auto"/>
        <w:ind w:left="284" w:firstLine="0"/>
        <w:rPr>
          <w:rFonts w:ascii="Tahoma" w:hAnsi="Tahoma" w:cs="Tahoma"/>
          <w:sz w:val="22"/>
          <w:szCs w:val="22"/>
        </w:rPr>
      </w:pPr>
      <w:r w:rsidRPr="00E84A55">
        <w:rPr>
          <w:rFonts w:ascii="Tahoma" w:hAnsi="Tahoma" w:cs="Tahoma"/>
          <w:sz w:val="22"/>
          <w:szCs w:val="22"/>
        </w:rPr>
        <w:t>Α) Τμήμα Προγραμματισμού, Οργάνωσης και Απασχόλησης</w:t>
      </w:r>
    </w:p>
    <w:p w:rsidR="006C118F" w:rsidRPr="00E84A55" w:rsidRDefault="006C118F" w:rsidP="006C118F">
      <w:pPr>
        <w:pStyle w:val="Bodytext1"/>
        <w:shd w:val="clear" w:color="auto" w:fill="auto"/>
        <w:spacing w:after="0" w:line="240" w:lineRule="auto"/>
        <w:ind w:left="284" w:firstLine="0"/>
        <w:rPr>
          <w:rFonts w:ascii="Tahoma" w:hAnsi="Tahoma" w:cs="Tahoma"/>
          <w:sz w:val="22"/>
          <w:szCs w:val="22"/>
        </w:rPr>
      </w:pPr>
      <w:r w:rsidRPr="00E84A55">
        <w:rPr>
          <w:rFonts w:ascii="Tahoma" w:hAnsi="Tahoma" w:cs="Tahoma"/>
          <w:sz w:val="22"/>
          <w:szCs w:val="22"/>
        </w:rPr>
        <w:t>Β) Τμήμα Τεχνολογιών Πληροφορικής και Επικοινωνιών (ΤΠΕ)</w:t>
      </w:r>
    </w:p>
    <w:p w:rsidR="006C118F" w:rsidRPr="00E84A55" w:rsidRDefault="006C118F" w:rsidP="006C118F">
      <w:pPr>
        <w:pStyle w:val="Bodytext1"/>
        <w:shd w:val="clear" w:color="auto" w:fill="auto"/>
        <w:spacing w:after="0" w:line="240" w:lineRule="auto"/>
        <w:ind w:left="284" w:firstLine="0"/>
        <w:rPr>
          <w:rFonts w:ascii="Tahoma" w:hAnsi="Tahoma" w:cs="Tahoma"/>
          <w:sz w:val="22"/>
          <w:szCs w:val="22"/>
        </w:rPr>
      </w:pPr>
      <w:r w:rsidRPr="00E84A55">
        <w:rPr>
          <w:rFonts w:ascii="Tahoma" w:hAnsi="Tahoma" w:cs="Tahoma"/>
          <w:sz w:val="22"/>
          <w:szCs w:val="22"/>
        </w:rPr>
        <w:t xml:space="preserve">Γ) Τμήμα Περιβαλλοντικού Σχεδιασμού και Ανανεώσιμων Πηγών Ενέργειας  </w:t>
      </w:r>
    </w:p>
    <w:p w:rsidR="006C118F" w:rsidRPr="00E84A55" w:rsidRDefault="006C118F" w:rsidP="006C118F">
      <w:pPr>
        <w:pStyle w:val="Heading11"/>
        <w:keepNext/>
        <w:keepLines/>
        <w:shd w:val="clear" w:color="auto" w:fill="auto"/>
        <w:spacing w:after="0" w:line="240" w:lineRule="auto"/>
        <w:jc w:val="both"/>
        <w:rPr>
          <w:rStyle w:val="Heading10"/>
          <w:rFonts w:ascii="Tahoma" w:hAnsi="Tahoma" w:cs="Tahoma"/>
          <w:b/>
          <w:bCs/>
          <w:sz w:val="22"/>
          <w:szCs w:val="22"/>
        </w:rPr>
      </w:pPr>
    </w:p>
    <w:p w:rsidR="006C118F" w:rsidRPr="00E84A55" w:rsidRDefault="006C118F" w:rsidP="006C118F">
      <w:pPr>
        <w:pStyle w:val="Heading11"/>
        <w:keepNext/>
        <w:keepLines/>
        <w:shd w:val="clear" w:color="auto" w:fill="auto"/>
        <w:spacing w:after="0" w:line="240" w:lineRule="auto"/>
        <w:jc w:val="both"/>
        <w:rPr>
          <w:rStyle w:val="Heading10"/>
          <w:rFonts w:ascii="Tahoma" w:hAnsi="Tahoma" w:cs="Tahoma"/>
          <w:b/>
          <w:bCs/>
          <w:sz w:val="22"/>
          <w:szCs w:val="22"/>
        </w:rPr>
      </w:pPr>
    </w:p>
    <w:p w:rsidR="006C118F" w:rsidRPr="00E84A55" w:rsidRDefault="006C118F" w:rsidP="006C118F">
      <w:pPr>
        <w:jc w:val="both"/>
        <w:rPr>
          <w:rFonts w:ascii="Tahoma" w:hAnsi="Tahoma" w:cs="Tahoma"/>
          <w:b/>
          <w:sz w:val="22"/>
          <w:szCs w:val="22"/>
          <w:u w:val="single"/>
        </w:rPr>
      </w:pPr>
      <w:r w:rsidRPr="00E84A55">
        <w:rPr>
          <w:rStyle w:val="Heading10"/>
          <w:rFonts w:ascii="Tahoma" w:hAnsi="Tahoma" w:cs="Tahoma"/>
          <w:b w:val="0"/>
          <w:bCs w:val="0"/>
          <w:sz w:val="22"/>
          <w:szCs w:val="22"/>
        </w:rPr>
        <w:t>ΕΝΟΤΗΤΑ Γ</w:t>
      </w:r>
      <w:r w:rsidRPr="00E84A55">
        <w:rPr>
          <w:rFonts w:ascii="Tahoma" w:hAnsi="Tahoma" w:cs="Tahoma"/>
          <w:sz w:val="22"/>
          <w:szCs w:val="22"/>
        </w:rPr>
        <w:t xml:space="preserve"> :</w:t>
      </w:r>
      <w:r w:rsidRPr="00E84A55">
        <w:rPr>
          <w:rFonts w:ascii="Tahoma" w:hAnsi="Tahoma" w:cs="Tahoma"/>
          <w:b/>
          <w:sz w:val="22"/>
          <w:szCs w:val="22"/>
          <w:u w:val="single"/>
        </w:rPr>
        <w:t xml:space="preserve"> ΥΠΗΡΕΣΙΕΣ ΟΙΚΟΝΟΜΙΚΗΣ ΑΝΑΠΤΥΞΗΣ</w:t>
      </w:r>
    </w:p>
    <w:p w:rsidR="006C118F" w:rsidRPr="00E84A55" w:rsidRDefault="006C118F" w:rsidP="006C118F">
      <w:pPr>
        <w:jc w:val="both"/>
        <w:rPr>
          <w:rFonts w:ascii="Tahoma" w:hAnsi="Tahoma" w:cs="Tahoma"/>
          <w:sz w:val="22"/>
          <w:szCs w:val="22"/>
        </w:rPr>
      </w:pPr>
    </w:p>
    <w:p w:rsidR="006C118F" w:rsidRPr="00E84A55" w:rsidRDefault="006C118F" w:rsidP="006C118F">
      <w:pPr>
        <w:pStyle w:val="Bodytext1"/>
        <w:numPr>
          <w:ilvl w:val="0"/>
          <w:numId w:val="6"/>
        </w:numPr>
        <w:shd w:val="clear" w:color="auto" w:fill="auto"/>
        <w:spacing w:after="0" w:line="240" w:lineRule="auto"/>
        <w:ind w:left="284" w:hanging="284"/>
        <w:rPr>
          <w:rFonts w:ascii="Tahoma" w:hAnsi="Tahoma" w:cs="Tahoma"/>
          <w:sz w:val="22"/>
          <w:szCs w:val="22"/>
        </w:rPr>
      </w:pPr>
      <w:r w:rsidRPr="00E84A55">
        <w:rPr>
          <w:rFonts w:ascii="Tahoma" w:hAnsi="Tahoma" w:cs="Tahoma"/>
          <w:b/>
          <w:sz w:val="22"/>
          <w:szCs w:val="22"/>
        </w:rPr>
        <w:t xml:space="preserve">Διεύθυνση Ανάπτυξης </w:t>
      </w:r>
      <w:r w:rsidRPr="00E84A55">
        <w:rPr>
          <w:rFonts w:ascii="Tahoma" w:hAnsi="Tahoma" w:cs="Tahoma"/>
          <w:sz w:val="22"/>
          <w:szCs w:val="22"/>
        </w:rPr>
        <w:t>που περιλαμβάνει ειδικότερα τις παρακάτω διοικητικές ενότητες:</w:t>
      </w:r>
    </w:p>
    <w:p w:rsidR="006C118F" w:rsidRPr="00E84A55" w:rsidRDefault="006C118F" w:rsidP="006C118F">
      <w:pPr>
        <w:pStyle w:val="Bodytext1"/>
        <w:shd w:val="clear" w:color="auto" w:fill="auto"/>
        <w:spacing w:after="0" w:line="240" w:lineRule="auto"/>
        <w:ind w:left="284" w:firstLine="0"/>
        <w:rPr>
          <w:rFonts w:ascii="Tahoma" w:hAnsi="Tahoma" w:cs="Tahoma"/>
          <w:sz w:val="22"/>
          <w:szCs w:val="22"/>
        </w:rPr>
      </w:pPr>
      <w:r w:rsidRPr="00E84A55">
        <w:rPr>
          <w:rFonts w:ascii="Tahoma" w:hAnsi="Tahoma" w:cs="Tahoma"/>
          <w:sz w:val="22"/>
          <w:szCs w:val="22"/>
        </w:rPr>
        <w:t>Α) Τμήμα Αγροτικής Ανάπτυξης</w:t>
      </w:r>
    </w:p>
    <w:p w:rsidR="006C118F" w:rsidRPr="00E84A55" w:rsidRDefault="006C118F" w:rsidP="006C118F">
      <w:pPr>
        <w:pStyle w:val="Bodytext1"/>
        <w:shd w:val="clear" w:color="auto" w:fill="auto"/>
        <w:spacing w:after="0" w:line="240" w:lineRule="auto"/>
        <w:ind w:left="709" w:firstLine="0"/>
        <w:rPr>
          <w:rFonts w:ascii="Tahoma" w:hAnsi="Tahoma" w:cs="Tahoma"/>
          <w:sz w:val="22"/>
          <w:szCs w:val="22"/>
        </w:rPr>
      </w:pPr>
      <w:r w:rsidRPr="00E84A55">
        <w:rPr>
          <w:rFonts w:ascii="Tahoma" w:hAnsi="Tahoma" w:cs="Tahoma"/>
          <w:sz w:val="22"/>
          <w:szCs w:val="22"/>
        </w:rPr>
        <w:t>α) Γραφείο Λειτουργίας και Καθαριότητας Καταφυγίου Αδέσποτων Ζώων Συντροφιάς</w:t>
      </w:r>
    </w:p>
    <w:p w:rsidR="006C118F" w:rsidRPr="00E84A55" w:rsidRDefault="006C118F" w:rsidP="006C118F">
      <w:pPr>
        <w:pStyle w:val="Bodytext1"/>
        <w:shd w:val="clear" w:color="auto" w:fill="auto"/>
        <w:spacing w:after="0" w:line="240" w:lineRule="auto"/>
        <w:ind w:left="284" w:firstLine="0"/>
        <w:rPr>
          <w:rFonts w:ascii="Tahoma" w:hAnsi="Tahoma" w:cs="Tahoma"/>
          <w:sz w:val="22"/>
          <w:szCs w:val="22"/>
        </w:rPr>
      </w:pPr>
      <w:r w:rsidRPr="00E84A55">
        <w:rPr>
          <w:rFonts w:ascii="Tahoma" w:hAnsi="Tahoma" w:cs="Tahoma"/>
          <w:sz w:val="22"/>
          <w:szCs w:val="22"/>
        </w:rPr>
        <w:t xml:space="preserve">Β) Τμήμα Πολιτιστικής και Τουριστικής Ανάπτυξης </w:t>
      </w:r>
    </w:p>
    <w:p w:rsidR="006C118F" w:rsidRPr="00E84A55" w:rsidRDefault="006C118F" w:rsidP="006C118F">
      <w:pPr>
        <w:ind w:left="284"/>
        <w:jc w:val="both"/>
        <w:rPr>
          <w:rFonts w:ascii="Tahoma" w:hAnsi="Tahoma" w:cs="Tahoma"/>
          <w:sz w:val="22"/>
          <w:szCs w:val="22"/>
        </w:rPr>
      </w:pPr>
      <w:r w:rsidRPr="00E84A55">
        <w:rPr>
          <w:rFonts w:ascii="Tahoma" w:hAnsi="Tahoma" w:cs="Tahoma"/>
          <w:sz w:val="22"/>
          <w:szCs w:val="22"/>
        </w:rPr>
        <w:t xml:space="preserve">Γ) Τμήμα </w:t>
      </w:r>
      <w:proofErr w:type="spellStart"/>
      <w:r w:rsidRPr="00E84A55">
        <w:rPr>
          <w:rFonts w:ascii="Tahoma" w:hAnsi="Tahoma" w:cs="Tahoma"/>
          <w:sz w:val="22"/>
          <w:szCs w:val="22"/>
        </w:rPr>
        <w:t>Αδειοδοτήσεων</w:t>
      </w:r>
      <w:proofErr w:type="spellEnd"/>
      <w:r w:rsidRPr="00E84A55">
        <w:rPr>
          <w:rFonts w:ascii="Tahoma" w:hAnsi="Tahoma" w:cs="Tahoma"/>
          <w:sz w:val="22"/>
          <w:szCs w:val="22"/>
        </w:rPr>
        <w:t xml:space="preserve"> και Ρύθμισης Εμπορικών Δραστηριοτήτων</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 xml:space="preserve">  </w:t>
      </w:r>
    </w:p>
    <w:p w:rsidR="006C118F" w:rsidRPr="00E84A55" w:rsidRDefault="006C118F" w:rsidP="006C118F">
      <w:pPr>
        <w:jc w:val="both"/>
        <w:rPr>
          <w:rFonts w:ascii="Tahoma" w:hAnsi="Tahoma" w:cs="Tahoma"/>
          <w:sz w:val="22"/>
          <w:szCs w:val="22"/>
          <w:lang w:val="el-GR"/>
        </w:rPr>
      </w:pPr>
    </w:p>
    <w:p w:rsidR="006C118F" w:rsidRPr="00E84A55" w:rsidRDefault="006C118F" w:rsidP="006C118F">
      <w:pPr>
        <w:jc w:val="both"/>
        <w:rPr>
          <w:rFonts w:ascii="Tahoma" w:hAnsi="Tahoma" w:cs="Tahoma"/>
          <w:b/>
          <w:sz w:val="22"/>
          <w:szCs w:val="22"/>
          <w:u w:val="single"/>
        </w:rPr>
      </w:pPr>
      <w:r w:rsidRPr="00E84A55">
        <w:rPr>
          <w:rStyle w:val="Heading10"/>
          <w:rFonts w:ascii="Tahoma" w:hAnsi="Tahoma" w:cs="Tahoma"/>
          <w:b w:val="0"/>
          <w:bCs w:val="0"/>
          <w:sz w:val="22"/>
          <w:szCs w:val="22"/>
        </w:rPr>
        <w:t>ΕΝΟΤΗΤΑ Δ</w:t>
      </w:r>
      <w:r w:rsidRPr="00E84A55">
        <w:rPr>
          <w:rFonts w:ascii="Tahoma" w:hAnsi="Tahoma" w:cs="Tahoma"/>
          <w:sz w:val="22"/>
          <w:szCs w:val="22"/>
        </w:rPr>
        <w:t xml:space="preserve"> :</w:t>
      </w:r>
      <w:r w:rsidRPr="00E84A55">
        <w:rPr>
          <w:rFonts w:ascii="Tahoma" w:hAnsi="Tahoma" w:cs="Tahoma"/>
          <w:b/>
          <w:sz w:val="22"/>
          <w:szCs w:val="22"/>
          <w:u w:val="single"/>
        </w:rPr>
        <w:t xml:space="preserve"> ΥΠΗΡΕΣΙΕΣ ΠΕΡΙΒΑΛΛΟΝΤΟΣ ΚΑΙ ΠΟΙΟΤΗΤΑΣ ΖΩΗΣ</w:t>
      </w:r>
    </w:p>
    <w:p w:rsidR="006C118F" w:rsidRPr="00E84A55" w:rsidRDefault="006C118F" w:rsidP="006C118F">
      <w:pPr>
        <w:jc w:val="both"/>
        <w:rPr>
          <w:rFonts w:ascii="Tahoma" w:hAnsi="Tahoma" w:cs="Tahoma"/>
          <w:b/>
          <w:sz w:val="22"/>
          <w:szCs w:val="22"/>
          <w:u w:val="single"/>
        </w:rPr>
      </w:pPr>
    </w:p>
    <w:p w:rsidR="006C118F" w:rsidRPr="00E84A55" w:rsidRDefault="006C118F" w:rsidP="006C118F">
      <w:pPr>
        <w:numPr>
          <w:ilvl w:val="0"/>
          <w:numId w:val="3"/>
        </w:numPr>
        <w:ind w:left="284" w:hanging="284"/>
        <w:jc w:val="both"/>
        <w:rPr>
          <w:rFonts w:ascii="Tahoma" w:hAnsi="Tahoma" w:cs="Tahoma"/>
          <w:sz w:val="22"/>
          <w:szCs w:val="22"/>
        </w:rPr>
      </w:pPr>
      <w:r w:rsidRPr="00E84A55">
        <w:rPr>
          <w:rFonts w:ascii="Tahoma" w:hAnsi="Tahoma" w:cs="Tahoma"/>
          <w:b/>
          <w:sz w:val="22"/>
          <w:szCs w:val="22"/>
        </w:rPr>
        <w:t xml:space="preserve">Διεύθυνση Καθαριότητας, Ανακύκλωσης και Πρασίνου </w:t>
      </w:r>
      <w:r w:rsidRPr="00E84A55">
        <w:rPr>
          <w:rFonts w:ascii="Tahoma" w:hAnsi="Tahoma" w:cs="Tahoma"/>
          <w:sz w:val="22"/>
          <w:szCs w:val="22"/>
        </w:rPr>
        <w:t>που περιλαμβάνει ειδικότερα τις παρακάτω διοικητικές ενότητες:</w:t>
      </w:r>
    </w:p>
    <w:p w:rsidR="006C118F" w:rsidRPr="00E84A55" w:rsidRDefault="006C118F" w:rsidP="006C118F">
      <w:pPr>
        <w:ind w:left="284"/>
        <w:jc w:val="both"/>
        <w:rPr>
          <w:rFonts w:ascii="Tahoma" w:hAnsi="Tahoma" w:cs="Tahoma"/>
          <w:sz w:val="22"/>
          <w:szCs w:val="22"/>
        </w:rPr>
      </w:pPr>
      <w:r w:rsidRPr="00E84A55">
        <w:rPr>
          <w:rFonts w:ascii="Tahoma" w:hAnsi="Tahoma" w:cs="Tahoma"/>
          <w:sz w:val="22"/>
          <w:szCs w:val="22"/>
        </w:rPr>
        <w:t xml:space="preserve">Α) Τμήμα Αποκομιδής, </w:t>
      </w:r>
      <w:r w:rsidRPr="00E84A55">
        <w:rPr>
          <w:rFonts w:ascii="Tahoma" w:hAnsi="Tahoma" w:cs="Tahoma"/>
          <w:color w:val="000000"/>
          <w:sz w:val="22"/>
          <w:szCs w:val="22"/>
        </w:rPr>
        <w:t xml:space="preserve">Διαχείρισης </w:t>
      </w:r>
      <w:r w:rsidRPr="00E84A55">
        <w:rPr>
          <w:rFonts w:ascii="Tahoma" w:hAnsi="Tahoma" w:cs="Tahoma"/>
          <w:sz w:val="22"/>
          <w:szCs w:val="22"/>
        </w:rPr>
        <w:t xml:space="preserve"> Απορριμμάτων και Ανακυκλώσιμων Υλικών</w:t>
      </w:r>
    </w:p>
    <w:p w:rsidR="006C118F" w:rsidRPr="00E84A55" w:rsidRDefault="006C118F" w:rsidP="006C118F">
      <w:pPr>
        <w:pStyle w:val="Bodytext1"/>
        <w:shd w:val="clear" w:color="auto" w:fill="auto"/>
        <w:spacing w:after="0" w:line="230" w:lineRule="exact"/>
        <w:ind w:left="567" w:firstLine="0"/>
        <w:rPr>
          <w:rStyle w:val="Bodytext20"/>
          <w:rFonts w:ascii="Tahoma" w:hAnsi="Tahoma" w:cs="Tahoma"/>
          <w:sz w:val="22"/>
          <w:szCs w:val="22"/>
        </w:rPr>
      </w:pPr>
      <w:r w:rsidRPr="00E84A55">
        <w:rPr>
          <w:rStyle w:val="Bodytext20"/>
          <w:rFonts w:ascii="Tahoma" w:hAnsi="Tahoma" w:cs="Tahoma"/>
          <w:sz w:val="22"/>
          <w:szCs w:val="22"/>
        </w:rPr>
        <w:t>α) Γραφείο Αποκομιδής, Διαχείρισης Απορριμμάτων – Ανακυκλώσιμων υλικών</w:t>
      </w:r>
    </w:p>
    <w:p w:rsidR="006C118F" w:rsidRPr="00E84A55" w:rsidRDefault="006C118F" w:rsidP="006C118F">
      <w:pPr>
        <w:pStyle w:val="Bodytext1"/>
        <w:shd w:val="clear" w:color="auto" w:fill="auto"/>
        <w:spacing w:after="0" w:line="230" w:lineRule="exact"/>
        <w:ind w:left="567" w:firstLine="0"/>
        <w:rPr>
          <w:rStyle w:val="Bodytext20"/>
          <w:rFonts w:ascii="Tahoma" w:hAnsi="Tahoma" w:cs="Tahoma"/>
          <w:sz w:val="22"/>
          <w:szCs w:val="22"/>
        </w:rPr>
      </w:pPr>
      <w:r w:rsidRPr="00E84A55">
        <w:rPr>
          <w:rStyle w:val="Bodytext20"/>
          <w:rFonts w:ascii="Tahoma" w:hAnsi="Tahoma" w:cs="Tahoma"/>
          <w:sz w:val="22"/>
          <w:szCs w:val="22"/>
        </w:rPr>
        <w:t>β) Γραφείου Καθαρισμού Κοινόχρηστων Χώρων και Ειδικών Συνεργείων</w:t>
      </w:r>
    </w:p>
    <w:p w:rsidR="006C118F" w:rsidRPr="00E84A55" w:rsidRDefault="006C118F" w:rsidP="006C118F">
      <w:pPr>
        <w:ind w:left="284"/>
        <w:jc w:val="both"/>
        <w:rPr>
          <w:rFonts w:ascii="Tahoma" w:hAnsi="Tahoma" w:cs="Tahoma"/>
          <w:sz w:val="22"/>
          <w:szCs w:val="22"/>
        </w:rPr>
      </w:pPr>
      <w:r w:rsidRPr="00E84A55">
        <w:rPr>
          <w:rFonts w:ascii="Tahoma" w:hAnsi="Tahoma" w:cs="Tahoma"/>
          <w:sz w:val="22"/>
          <w:szCs w:val="22"/>
        </w:rPr>
        <w:t>Β) Τμήμα Πρασίνου</w:t>
      </w:r>
    </w:p>
    <w:p w:rsidR="006C118F" w:rsidRPr="00E84A55" w:rsidRDefault="006C118F" w:rsidP="006C118F">
      <w:pPr>
        <w:pStyle w:val="Bodytext1"/>
        <w:shd w:val="clear" w:color="auto" w:fill="auto"/>
        <w:spacing w:after="0" w:line="240" w:lineRule="auto"/>
        <w:ind w:left="567" w:firstLine="0"/>
        <w:rPr>
          <w:rFonts w:ascii="Tahoma" w:hAnsi="Tahoma" w:cs="Tahoma"/>
          <w:sz w:val="22"/>
          <w:szCs w:val="22"/>
        </w:rPr>
      </w:pPr>
      <w:r w:rsidRPr="00E84A55">
        <w:rPr>
          <w:rFonts w:ascii="Tahoma" w:hAnsi="Tahoma" w:cs="Tahoma"/>
          <w:sz w:val="22"/>
          <w:szCs w:val="22"/>
        </w:rPr>
        <w:t>α) Γραφείο Καθαριότητας, Συντήρησης και Φύλαξης Κοιμητηρίων</w:t>
      </w:r>
    </w:p>
    <w:p w:rsidR="006C118F" w:rsidRPr="00E84A55" w:rsidRDefault="006C118F" w:rsidP="006C118F">
      <w:pPr>
        <w:ind w:left="567"/>
        <w:jc w:val="both"/>
        <w:rPr>
          <w:rFonts w:ascii="Tahoma" w:hAnsi="Tahoma" w:cs="Tahoma"/>
          <w:sz w:val="22"/>
          <w:szCs w:val="22"/>
        </w:rPr>
      </w:pPr>
      <w:r w:rsidRPr="00E84A55">
        <w:rPr>
          <w:rFonts w:ascii="Tahoma" w:hAnsi="Tahoma" w:cs="Tahoma"/>
          <w:sz w:val="22"/>
          <w:szCs w:val="22"/>
        </w:rPr>
        <w:t>β) Γραφείο Συντήρησης Πρασίνου –Γηπέδων</w:t>
      </w:r>
    </w:p>
    <w:p w:rsidR="006C118F" w:rsidRPr="00E84A55" w:rsidRDefault="006C118F" w:rsidP="006C118F">
      <w:pPr>
        <w:ind w:left="284"/>
        <w:jc w:val="both"/>
        <w:rPr>
          <w:rFonts w:ascii="Tahoma" w:hAnsi="Tahoma" w:cs="Tahoma"/>
          <w:sz w:val="22"/>
          <w:szCs w:val="22"/>
        </w:rPr>
      </w:pPr>
      <w:r w:rsidRPr="00E84A55">
        <w:rPr>
          <w:rFonts w:ascii="Tahoma" w:hAnsi="Tahoma" w:cs="Tahoma"/>
          <w:sz w:val="22"/>
          <w:szCs w:val="22"/>
        </w:rPr>
        <w:t xml:space="preserve">Γ) Τμήμα Διαχείρισης και Συντήρησης Οχημάτων </w:t>
      </w:r>
    </w:p>
    <w:p w:rsidR="006C118F" w:rsidRPr="00E84A55" w:rsidRDefault="006C118F" w:rsidP="006C118F">
      <w:pPr>
        <w:ind w:left="426"/>
        <w:jc w:val="both"/>
        <w:rPr>
          <w:rFonts w:ascii="Tahoma" w:hAnsi="Tahoma" w:cs="Tahoma"/>
          <w:sz w:val="22"/>
          <w:szCs w:val="22"/>
        </w:rPr>
      </w:pPr>
    </w:p>
    <w:p w:rsidR="006C118F" w:rsidRPr="00E84A55" w:rsidRDefault="006C118F" w:rsidP="006C118F">
      <w:pPr>
        <w:numPr>
          <w:ilvl w:val="0"/>
          <w:numId w:val="3"/>
        </w:numPr>
        <w:ind w:left="284" w:hanging="284"/>
        <w:rPr>
          <w:rFonts w:ascii="Tahoma" w:hAnsi="Tahoma" w:cs="Tahoma"/>
          <w:sz w:val="22"/>
          <w:szCs w:val="22"/>
        </w:rPr>
      </w:pPr>
      <w:r w:rsidRPr="00E84A55">
        <w:rPr>
          <w:rFonts w:ascii="Tahoma" w:hAnsi="Tahoma" w:cs="Tahoma"/>
          <w:b/>
          <w:sz w:val="22"/>
          <w:szCs w:val="22"/>
        </w:rPr>
        <w:t xml:space="preserve">Διεύθυνση Πολεοδομίας και Χωροταξίας </w:t>
      </w:r>
      <w:r w:rsidRPr="00E84A55">
        <w:rPr>
          <w:rFonts w:ascii="Tahoma" w:hAnsi="Tahoma" w:cs="Tahoma"/>
          <w:sz w:val="22"/>
          <w:szCs w:val="22"/>
        </w:rPr>
        <w:t>που περιλαμβάνει ειδικότερα τις παρακάτω διοικητικές ενότητες:</w:t>
      </w:r>
    </w:p>
    <w:p w:rsidR="006C118F" w:rsidRPr="00E84A55" w:rsidRDefault="006C118F" w:rsidP="006C118F">
      <w:pPr>
        <w:ind w:left="284"/>
        <w:rPr>
          <w:rFonts w:ascii="Tahoma" w:hAnsi="Tahoma" w:cs="Tahoma"/>
          <w:sz w:val="22"/>
          <w:szCs w:val="22"/>
        </w:rPr>
      </w:pPr>
      <w:r w:rsidRPr="00E84A55">
        <w:rPr>
          <w:rFonts w:ascii="Tahoma" w:hAnsi="Tahoma" w:cs="Tahoma"/>
          <w:sz w:val="22"/>
          <w:szCs w:val="22"/>
        </w:rPr>
        <w:t xml:space="preserve">Α) Τμήμα Έκδοσης Αδειών Δόμησης </w:t>
      </w:r>
    </w:p>
    <w:p w:rsidR="006C118F" w:rsidRPr="00E84A55" w:rsidRDefault="006C118F" w:rsidP="006C118F">
      <w:pPr>
        <w:ind w:left="284"/>
        <w:rPr>
          <w:rFonts w:ascii="Tahoma" w:hAnsi="Tahoma" w:cs="Tahoma"/>
          <w:sz w:val="22"/>
          <w:szCs w:val="22"/>
        </w:rPr>
      </w:pPr>
      <w:r w:rsidRPr="00E84A55">
        <w:rPr>
          <w:rFonts w:ascii="Tahoma" w:hAnsi="Tahoma" w:cs="Tahoma"/>
          <w:sz w:val="22"/>
          <w:szCs w:val="22"/>
        </w:rPr>
        <w:t>Β) Τμήμα Πολεοδομικών Εφαρμογών και Ελέγχου Κατασκευών</w:t>
      </w:r>
    </w:p>
    <w:p w:rsidR="006C118F" w:rsidRPr="00E84A55" w:rsidRDefault="006C118F" w:rsidP="006C118F">
      <w:pPr>
        <w:ind w:left="426"/>
        <w:rPr>
          <w:rFonts w:ascii="Tahoma" w:hAnsi="Tahoma" w:cs="Tahoma"/>
          <w:sz w:val="22"/>
          <w:szCs w:val="22"/>
        </w:rPr>
      </w:pPr>
    </w:p>
    <w:p w:rsidR="006C118F" w:rsidRPr="00E84A55" w:rsidRDefault="006C118F" w:rsidP="006C118F">
      <w:pPr>
        <w:ind w:left="426"/>
        <w:rPr>
          <w:rFonts w:ascii="Tahoma" w:hAnsi="Tahoma" w:cs="Tahoma"/>
          <w:sz w:val="22"/>
          <w:szCs w:val="22"/>
        </w:rPr>
      </w:pPr>
    </w:p>
    <w:p w:rsidR="006C118F" w:rsidRPr="00E84A55" w:rsidRDefault="006C118F" w:rsidP="006C118F">
      <w:pPr>
        <w:jc w:val="both"/>
        <w:rPr>
          <w:rFonts w:ascii="Tahoma" w:hAnsi="Tahoma" w:cs="Tahoma"/>
          <w:b/>
          <w:sz w:val="22"/>
          <w:szCs w:val="22"/>
          <w:u w:val="single"/>
        </w:rPr>
      </w:pPr>
      <w:r w:rsidRPr="00E84A55">
        <w:rPr>
          <w:rStyle w:val="Heading10"/>
          <w:rFonts w:ascii="Tahoma" w:hAnsi="Tahoma" w:cs="Tahoma"/>
          <w:b w:val="0"/>
          <w:bCs w:val="0"/>
          <w:sz w:val="22"/>
          <w:szCs w:val="22"/>
        </w:rPr>
        <w:t>ΕΝΟΤΗΤΑ Ε</w:t>
      </w:r>
      <w:r w:rsidRPr="00E84A55">
        <w:rPr>
          <w:rFonts w:ascii="Tahoma" w:hAnsi="Tahoma" w:cs="Tahoma"/>
          <w:sz w:val="22"/>
          <w:szCs w:val="22"/>
        </w:rPr>
        <w:t xml:space="preserve"> : </w:t>
      </w:r>
      <w:r w:rsidRPr="00E84A55">
        <w:rPr>
          <w:rFonts w:ascii="Tahoma" w:hAnsi="Tahoma" w:cs="Tahoma"/>
          <w:b/>
          <w:sz w:val="22"/>
          <w:szCs w:val="22"/>
          <w:u w:val="single"/>
        </w:rPr>
        <w:t>ΥΠΗΡΕΣΙΕΣ ΚΟΙΝΩΝΙΚΗΣ ΠΡΟΣΤΑΣΙΑΣ, ΠΑΙΔΕΙΑΣ ΚΑΙ ΑΘΛΗΤΙΣΜΟΥ</w:t>
      </w:r>
    </w:p>
    <w:p w:rsidR="006C118F" w:rsidRPr="00E84A55" w:rsidRDefault="006C118F" w:rsidP="006C118F">
      <w:pPr>
        <w:jc w:val="both"/>
        <w:rPr>
          <w:rFonts w:ascii="Tahoma" w:hAnsi="Tahoma" w:cs="Tahoma"/>
          <w:b/>
          <w:sz w:val="22"/>
          <w:szCs w:val="22"/>
          <w:u w:val="single"/>
        </w:rPr>
      </w:pPr>
    </w:p>
    <w:p w:rsidR="006C118F" w:rsidRPr="00E84A55" w:rsidRDefault="006C118F" w:rsidP="006C118F">
      <w:pPr>
        <w:ind w:left="284" w:hanging="284"/>
        <w:jc w:val="both"/>
        <w:rPr>
          <w:rFonts w:ascii="Tahoma" w:hAnsi="Tahoma" w:cs="Tahoma"/>
          <w:sz w:val="22"/>
          <w:szCs w:val="22"/>
        </w:rPr>
      </w:pPr>
      <w:r w:rsidRPr="00E84A55">
        <w:rPr>
          <w:rFonts w:ascii="Tahoma" w:hAnsi="Tahoma" w:cs="Tahoma"/>
          <w:b/>
          <w:sz w:val="22"/>
          <w:szCs w:val="22"/>
        </w:rPr>
        <w:t xml:space="preserve">1. Διεύθυνση Κοινωνικής Μέριμνας, Παιδείας και Αθλητισμού </w:t>
      </w:r>
      <w:r w:rsidRPr="00E84A55">
        <w:rPr>
          <w:rFonts w:ascii="Tahoma" w:hAnsi="Tahoma" w:cs="Tahoma"/>
          <w:sz w:val="22"/>
          <w:szCs w:val="22"/>
        </w:rPr>
        <w:t>που περιλαμβάνει ειδικότερα τις παρακάτω διοικητικές ενότητες:</w:t>
      </w:r>
    </w:p>
    <w:p w:rsidR="006C118F" w:rsidRPr="00E84A55" w:rsidRDefault="006C118F" w:rsidP="006C118F">
      <w:pPr>
        <w:ind w:left="284"/>
        <w:jc w:val="both"/>
        <w:rPr>
          <w:rFonts w:ascii="Tahoma" w:hAnsi="Tahoma" w:cs="Tahoma"/>
          <w:color w:val="000000"/>
          <w:sz w:val="22"/>
          <w:szCs w:val="22"/>
        </w:rPr>
      </w:pPr>
      <w:r w:rsidRPr="00E84A55">
        <w:rPr>
          <w:rFonts w:ascii="Tahoma" w:hAnsi="Tahoma" w:cs="Tahoma"/>
          <w:sz w:val="22"/>
          <w:szCs w:val="22"/>
        </w:rPr>
        <w:t xml:space="preserve">Α) Τμήμα Κοινωνικής Μέριμνας </w:t>
      </w:r>
      <w:r w:rsidRPr="00E84A55">
        <w:rPr>
          <w:rFonts w:ascii="Tahoma" w:hAnsi="Tahoma" w:cs="Tahoma"/>
          <w:color w:val="000000"/>
          <w:sz w:val="22"/>
          <w:szCs w:val="22"/>
        </w:rPr>
        <w:t>και Εθελοντισμού</w:t>
      </w:r>
    </w:p>
    <w:p w:rsidR="006C118F" w:rsidRPr="00E84A55" w:rsidRDefault="006C118F" w:rsidP="006C118F">
      <w:pPr>
        <w:pStyle w:val="Bodytext1"/>
        <w:tabs>
          <w:tab w:val="left" w:pos="284"/>
        </w:tabs>
        <w:spacing w:after="0"/>
        <w:ind w:left="567" w:firstLine="0"/>
        <w:rPr>
          <w:rFonts w:ascii="Tahoma" w:hAnsi="Tahoma" w:cs="Tahoma"/>
          <w:sz w:val="22"/>
          <w:szCs w:val="22"/>
        </w:rPr>
      </w:pPr>
      <w:r w:rsidRPr="00E84A55">
        <w:rPr>
          <w:rFonts w:ascii="Tahoma" w:hAnsi="Tahoma" w:cs="Tahoma"/>
          <w:sz w:val="22"/>
          <w:szCs w:val="22"/>
        </w:rPr>
        <w:t>α) Γραφείο Άσκησης Κοινωνικής Πολιτικής, Πολιτικών Ισότητας των φύλων και Εθελοντισμού</w:t>
      </w:r>
    </w:p>
    <w:p w:rsidR="006C118F" w:rsidRPr="00E84A55" w:rsidRDefault="006C118F" w:rsidP="006C118F">
      <w:pPr>
        <w:pStyle w:val="Bodytext1"/>
        <w:tabs>
          <w:tab w:val="left" w:pos="284"/>
        </w:tabs>
        <w:spacing w:after="0"/>
        <w:ind w:left="567" w:firstLine="0"/>
        <w:rPr>
          <w:rFonts w:ascii="Tahoma" w:hAnsi="Tahoma" w:cs="Tahoma"/>
          <w:sz w:val="22"/>
          <w:szCs w:val="22"/>
        </w:rPr>
      </w:pPr>
      <w:r w:rsidRPr="00E84A55">
        <w:rPr>
          <w:rFonts w:ascii="Tahoma" w:hAnsi="Tahoma" w:cs="Tahoma"/>
          <w:sz w:val="22"/>
          <w:szCs w:val="22"/>
        </w:rPr>
        <w:t>β) Γραφείο  Προστασίας και Προαγωγής της Δημόσιας Υγείας</w:t>
      </w:r>
    </w:p>
    <w:p w:rsidR="006C118F" w:rsidRPr="00E84A55" w:rsidRDefault="006C118F" w:rsidP="006C118F">
      <w:pPr>
        <w:ind w:left="284"/>
        <w:jc w:val="both"/>
        <w:rPr>
          <w:rFonts w:ascii="Tahoma" w:hAnsi="Tahoma" w:cs="Tahoma"/>
          <w:sz w:val="22"/>
          <w:szCs w:val="22"/>
        </w:rPr>
      </w:pPr>
      <w:r w:rsidRPr="00E84A55">
        <w:rPr>
          <w:rFonts w:ascii="Tahoma" w:hAnsi="Tahoma" w:cs="Tahoma"/>
          <w:color w:val="000000"/>
          <w:sz w:val="22"/>
          <w:szCs w:val="22"/>
        </w:rPr>
        <w:t xml:space="preserve">Β) </w:t>
      </w:r>
      <w:r w:rsidRPr="00E84A55">
        <w:rPr>
          <w:rFonts w:ascii="Tahoma" w:hAnsi="Tahoma" w:cs="Tahoma"/>
          <w:sz w:val="22"/>
          <w:szCs w:val="22"/>
        </w:rPr>
        <w:t>Τμήμα Παιδείας, Δια βίου Μάθησης, Αθλητισμού και Νέας Γενιάς</w:t>
      </w:r>
    </w:p>
    <w:p w:rsidR="006C118F" w:rsidRPr="00E84A55" w:rsidRDefault="006C118F" w:rsidP="006C118F">
      <w:pPr>
        <w:ind w:left="284"/>
        <w:jc w:val="both"/>
        <w:rPr>
          <w:rFonts w:ascii="Tahoma" w:hAnsi="Tahoma" w:cs="Tahoma"/>
          <w:color w:val="000000"/>
          <w:sz w:val="22"/>
          <w:szCs w:val="22"/>
        </w:rPr>
      </w:pPr>
    </w:p>
    <w:p w:rsidR="006C118F" w:rsidRPr="00E84A55" w:rsidRDefault="006C118F" w:rsidP="006C118F">
      <w:pPr>
        <w:ind w:left="720"/>
        <w:jc w:val="both"/>
        <w:rPr>
          <w:rFonts w:ascii="Tahoma" w:hAnsi="Tahoma" w:cs="Tahoma"/>
          <w:sz w:val="22"/>
          <w:szCs w:val="22"/>
        </w:rPr>
      </w:pPr>
    </w:p>
    <w:p w:rsidR="006C118F" w:rsidRPr="00E84A55" w:rsidRDefault="006C118F" w:rsidP="006C118F">
      <w:pPr>
        <w:jc w:val="both"/>
        <w:rPr>
          <w:rFonts w:ascii="Tahoma" w:hAnsi="Tahoma" w:cs="Tahoma"/>
          <w:b/>
          <w:sz w:val="22"/>
          <w:szCs w:val="22"/>
          <w:u w:val="single"/>
        </w:rPr>
      </w:pPr>
      <w:r w:rsidRPr="00E84A55">
        <w:rPr>
          <w:rStyle w:val="Heading10"/>
          <w:rFonts w:ascii="Tahoma" w:hAnsi="Tahoma" w:cs="Tahoma"/>
          <w:b w:val="0"/>
          <w:bCs w:val="0"/>
          <w:sz w:val="22"/>
          <w:szCs w:val="22"/>
        </w:rPr>
        <w:t>ΕΝΟΤΗΤΑ ΣΤ</w:t>
      </w:r>
      <w:r w:rsidRPr="00E84A55">
        <w:rPr>
          <w:rFonts w:ascii="Tahoma" w:hAnsi="Tahoma" w:cs="Tahoma"/>
          <w:sz w:val="22"/>
          <w:szCs w:val="22"/>
        </w:rPr>
        <w:t xml:space="preserve"> : </w:t>
      </w:r>
      <w:r w:rsidRPr="00E84A55">
        <w:rPr>
          <w:rFonts w:ascii="Tahoma" w:hAnsi="Tahoma" w:cs="Tahoma"/>
          <w:b/>
          <w:sz w:val="22"/>
          <w:szCs w:val="22"/>
          <w:u w:val="single"/>
        </w:rPr>
        <w:t>ΥΠΗΡΕΣΙΕΣ ΥΠΟΣΤΗΡΙΞΗΣ</w:t>
      </w:r>
    </w:p>
    <w:p w:rsidR="006C118F" w:rsidRPr="00E84A55" w:rsidRDefault="006C118F" w:rsidP="006C118F">
      <w:pPr>
        <w:jc w:val="both"/>
        <w:rPr>
          <w:rFonts w:ascii="Tahoma" w:hAnsi="Tahoma" w:cs="Tahoma"/>
          <w:b/>
          <w:sz w:val="22"/>
          <w:szCs w:val="22"/>
          <w:u w:val="single"/>
        </w:rPr>
      </w:pPr>
    </w:p>
    <w:p w:rsidR="006C118F" w:rsidRPr="00E84A55" w:rsidRDefault="006C118F" w:rsidP="006C118F">
      <w:pPr>
        <w:ind w:left="284" w:hanging="284"/>
        <w:jc w:val="both"/>
        <w:rPr>
          <w:rFonts w:ascii="Tahoma" w:hAnsi="Tahoma" w:cs="Tahoma"/>
          <w:sz w:val="22"/>
          <w:szCs w:val="22"/>
        </w:rPr>
      </w:pPr>
      <w:r w:rsidRPr="00E84A55">
        <w:rPr>
          <w:rFonts w:ascii="Tahoma" w:hAnsi="Tahoma" w:cs="Tahoma"/>
          <w:b/>
          <w:sz w:val="22"/>
          <w:szCs w:val="22"/>
        </w:rPr>
        <w:t>1. Διεύθυνση  Διοικητικών Υπηρεσιών</w:t>
      </w:r>
      <w:r w:rsidRPr="00E84A55">
        <w:rPr>
          <w:rFonts w:ascii="Tahoma" w:hAnsi="Tahoma" w:cs="Tahoma"/>
          <w:sz w:val="22"/>
          <w:szCs w:val="22"/>
        </w:rPr>
        <w:t xml:space="preserve"> που περιλαμβάνει ειδικότερα τις παρακάτω διοικητικές ενότητες:</w:t>
      </w:r>
    </w:p>
    <w:p w:rsidR="006C118F" w:rsidRPr="00E84A55" w:rsidRDefault="006C118F" w:rsidP="006C118F">
      <w:pPr>
        <w:ind w:left="284"/>
        <w:jc w:val="both"/>
        <w:rPr>
          <w:rFonts w:ascii="Tahoma" w:hAnsi="Tahoma" w:cs="Tahoma"/>
          <w:sz w:val="22"/>
          <w:szCs w:val="22"/>
        </w:rPr>
      </w:pPr>
      <w:r w:rsidRPr="00E84A55">
        <w:rPr>
          <w:rFonts w:ascii="Tahoma" w:hAnsi="Tahoma" w:cs="Tahoma"/>
          <w:sz w:val="22"/>
          <w:szCs w:val="22"/>
        </w:rPr>
        <w:t>Α) Τμήμα Δημοτικής Κατάστασης-Ληξιαρχείου</w:t>
      </w:r>
    </w:p>
    <w:p w:rsidR="006C118F" w:rsidRPr="006C118F" w:rsidRDefault="006C118F" w:rsidP="006C118F">
      <w:pPr>
        <w:ind w:left="284"/>
        <w:jc w:val="both"/>
        <w:rPr>
          <w:rFonts w:ascii="Tahoma" w:hAnsi="Tahoma" w:cs="Tahoma"/>
          <w:sz w:val="22"/>
          <w:szCs w:val="22"/>
        </w:rPr>
      </w:pPr>
      <w:r w:rsidRPr="00E84A55">
        <w:rPr>
          <w:rFonts w:ascii="Tahoma" w:hAnsi="Tahoma" w:cs="Tahoma"/>
          <w:sz w:val="22"/>
          <w:szCs w:val="22"/>
        </w:rPr>
        <w:t>Β) Τμήμα Διοίκησης και Διαχείρισης Ανθρώπινου Δυναμικού</w:t>
      </w:r>
    </w:p>
    <w:p w:rsidR="006C118F" w:rsidRPr="00E84A55" w:rsidRDefault="006C118F" w:rsidP="006C118F">
      <w:pPr>
        <w:ind w:left="284"/>
        <w:jc w:val="both"/>
        <w:rPr>
          <w:rFonts w:ascii="Tahoma" w:hAnsi="Tahoma" w:cs="Tahoma"/>
          <w:sz w:val="22"/>
          <w:szCs w:val="22"/>
        </w:rPr>
      </w:pPr>
      <w:r w:rsidRPr="00E84A55">
        <w:rPr>
          <w:rFonts w:ascii="Tahoma" w:hAnsi="Tahoma" w:cs="Tahoma"/>
          <w:sz w:val="22"/>
          <w:szCs w:val="22"/>
        </w:rPr>
        <w:t>Γ) Τμήμα Μισθοδοσίας</w:t>
      </w:r>
    </w:p>
    <w:p w:rsidR="006C118F" w:rsidRPr="00E84A55" w:rsidRDefault="006C118F" w:rsidP="006C118F">
      <w:pPr>
        <w:ind w:left="720"/>
        <w:jc w:val="both"/>
        <w:rPr>
          <w:rFonts w:ascii="Tahoma" w:hAnsi="Tahoma" w:cs="Tahoma"/>
          <w:b/>
          <w:sz w:val="22"/>
          <w:szCs w:val="22"/>
        </w:rPr>
      </w:pPr>
    </w:p>
    <w:p w:rsidR="006C118F" w:rsidRPr="00E84A55" w:rsidRDefault="006C118F" w:rsidP="006C118F">
      <w:pPr>
        <w:ind w:left="284" w:hanging="284"/>
        <w:jc w:val="both"/>
        <w:rPr>
          <w:rFonts w:ascii="Tahoma" w:hAnsi="Tahoma" w:cs="Tahoma"/>
          <w:sz w:val="22"/>
          <w:szCs w:val="22"/>
        </w:rPr>
      </w:pPr>
      <w:r w:rsidRPr="00E84A55">
        <w:rPr>
          <w:rFonts w:ascii="Tahoma" w:hAnsi="Tahoma" w:cs="Tahoma"/>
          <w:b/>
          <w:sz w:val="22"/>
          <w:szCs w:val="22"/>
        </w:rPr>
        <w:t xml:space="preserve">2. Διεύθυνση Οικονομικών Υπηρεσιών </w:t>
      </w:r>
      <w:r w:rsidRPr="00E84A55">
        <w:rPr>
          <w:rFonts w:ascii="Tahoma" w:hAnsi="Tahoma" w:cs="Tahoma"/>
          <w:sz w:val="22"/>
          <w:szCs w:val="22"/>
        </w:rPr>
        <w:t>που περιλαμβάνει ειδικότερα τις παρακάτω διοικητικές ενότητες:</w:t>
      </w:r>
    </w:p>
    <w:p w:rsidR="006C118F" w:rsidRPr="00E84A55" w:rsidRDefault="006C118F" w:rsidP="006C118F">
      <w:pPr>
        <w:tabs>
          <w:tab w:val="left" w:pos="284"/>
        </w:tabs>
        <w:ind w:left="284"/>
        <w:jc w:val="both"/>
        <w:rPr>
          <w:rFonts w:ascii="Tahoma" w:hAnsi="Tahoma" w:cs="Tahoma"/>
          <w:sz w:val="22"/>
          <w:szCs w:val="22"/>
        </w:rPr>
      </w:pPr>
      <w:r w:rsidRPr="00E84A55">
        <w:rPr>
          <w:rFonts w:ascii="Tahoma" w:hAnsi="Tahoma" w:cs="Tahoma"/>
          <w:sz w:val="22"/>
          <w:szCs w:val="22"/>
        </w:rPr>
        <w:t>Α) Τμήμα Προϋπολογισμού και Λογιστηρίου</w:t>
      </w:r>
    </w:p>
    <w:p w:rsidR="006C118F" w:rsidRPr="00E84A55" w:rsidRDefault="006C118F" w:rsidP="006C118F">
      <w:pPr>
        <w:tabs>
          <w:tab w:val="left" w:pos="284"/>
        </w:tabs>
        <w:ind w:left="284"/>
        <w:jc w:val="both"/>
        <w:rPr>
          <w:rFonts w:ascii="Tahoma" w:hAnsi="Tahoma" w:cs="Tahoma"/>
          <w:sz w:val="22"/>
          <w:szCs w:val="22"/>
        </w:rPr>
      </w:pPr>
      <w:r w:rsidRPr="00E84A55">
        <w:rPr>
          <w:rFonts w:ascii="Tahoma" w:hAnsi="Tahoma" w:cs="Tahoma"/>
          <w:sz w:val="22"/>
          <w:szCs w:val="22"/>
        </w:rPr>
        <w:t xml:space="preserve">Β) Τμήμα Εσόδων και Περιουσίας </w:t>
      </w:r>
    </w:p>
    <w:p w:rsidR="006C118F" w:rsidRPr="00E84A55" w:rsidRDefault="006C118F" w:rsidP="006C118F">
      <w:pPr>
        <w:tabs>
          <w:tab w:val="left" w:pos="284"/>
          <w:tab w:val="left" w:pos="3360"/>
        </w:tabs>
        <w:ind w:left="284"/>
        <w:jc w:val="both"/>
        <w:rPr>
          <w:rFonts w:ascii="Tahoma" w:hAnsi="Tahoma" w:cs="Tahoma"/>
          <w:sz w:val="22"/>
          <w:szCs w:val="22"/>
        </w:rPr>
      </w:pPr>
      <w:r w:rsidRPr="00E84A55">
        <w:rPr>
          <w:rFonts w:ascii="Tahoma" w:hAnsi="Tahoma" w:cs="Tahoma"/>
          <w:sz w:val="22"/>
          <w:szCs w:val="22"/>
        </w:rPr>
        <w:t>Γ) Τμήμα Ταμείου</w:t>
      </w:r>
    </w:p>
    <w:p w:rsidR="006C118F" w:rsidRPr="00E84A55" w:rsidRDefault="006C118F" w:rsidP="006C118F">
      <w:pPr>
        <w:tabs>
          <w:tab w:val="left" w:pos="284"/>
          <w:tab w:val="left" w:pos="3360"/>
        </w:tabs>
        <w:ind w:left="284"/>
        <w:jc w:val="both"/>
        <w:rPr>
          <w:rFonts w:ascii="Tahoma" w:hAnsi="Tahoma" w:cs="Tahoma"/>
          <w:sz w:val="22"/>
          <w:szCs w:val="22"/>
        </w:rPr>
      </w:pPr>
      <w:r w:rsidRPr="00E84A55">
        <w:rPr>
          <w:rFonts w:ascii="Tahoma" w:hAnsi="Tahoma" w:cs="Tahoma"/>
          <w:sz w:val="22"/>
          <w:szCs w:val="22"/>
        </w:rPr>
        <w:t>Δ) Τμήμα Προμηθειών και Αποθηκών</w:t>
      </w:r>
    </w:p>
    <w:p w:rsidR="006C118F" w:rsidRPr="00E84A55" w:rsidRDefault="006C118F" w:rsidP="006C118F">
      <w:pPr>
        <w:ind w:left="720"/>
        <w:jc w:val="both"/>
        <w:rPr>
          <w:rFonts w:ascii="Tahoma" w:hAnsi="Tahoma" w:cs="Tahoma"/>
          <w:sz w:val="22"/>
          <w:szCs w:val="22"/>
        </w:rPr>
      </w:pPr>
    </w:p>
    <w:p w:rsidR="006C118F" w:rsidRPr="00E84A55" w:rsidRDefault="006C118F" w:rsidP="006C118F">
      <w:pPr>
        <w:ind w:left="284" w:hanging="284"/>
        <w:rPr>
          <w:rFonts w:ascii="Tahoma" w:hAnsi="Tahoma" w:cs="Tahoma"/>
          <w:sz w:val="22"/>
          <w:szCs w:val="22"/>
        </w:rPr>
      </w:pPr>
      <w:r w:rsidRPr="00E84A55">
        <w:rPr>
          <w:rFonts w:ascii="Tahoma" w:hAnsi="Tahoma" w:cs="Tahoma"/>
          <w:b/>
          <w:sz w:val="22"/>
          <w:szCs w:val="22"/>
        </w:rPr>
        <w:t xml:space="preserve">3. Διεύθυνση Τεχνικών Υπηρεσιών </w:t>
      </w:r>
      <w:r w:rsidRPr="00E84A55">
        <w:rPr>
          <w:rFonts w:ascii="Tahoma" w:hAnsi="Tahoma" w:cs="Tahoma"/>
          <w:sz w:val="22"/>
          <w:szCs w:val="22"/>
        </w:rPr>
        <w:t>που περιλαμβάνει ειδικότερα τις παρακάτω διοικητικές ενότητες:</w:t>
      </w:r>
    </w:p>
    <w:p w:rsidR="006C118F" w:rsidRPr="00E84A55" w:rsidRDefault="006C118F" w:rsidP="006C118F">
      <w:pPr>
        <w:ind w:left="284"/>
        <w:rPr>
          <w:rFonts w:ascii="Tahoma" w:hAnsi="Tahoma" w:cs="Tahoma"/>
          <w:sz w:val="22"/>
          <w:szCs w:val="22"/>
        </w:rPr>
      </w:pPr>
      <w:r w:rsidRPr="00E84A55">
        <w:rPr>
          <w:rFonts w:ascii="Tahoma" w:hAnsi="Tahoma" w:cs="Tahoma"/>
          <w:sz w:val="22"/>
          <w:szCs w:val="22"/>
        </w:rPr>
        <w:t>Α) Τμήμα Συγκοινωνιακών-Κτιριακών Έργων και Μελετών</w:t>
      </w:r>
    </w:p>
    <w:p w:rsidR="006C118F" w:rsidRPr="00E84A55" w:rsidRDefault="006C118F" w:rsidP="006C118F">
      <w:pPr>
        <w:ind w:left="284"/>
        <w:rPr>
          <w:rFonts w:ascii="Tahoma" w:hAnsi="Tahoma" w:cs="Tahoma"/>
          <w:sz w:val="22"/>
          <w:szCs w:val="22"/>
        </w:rPr>
      </w:pPr>
      <w:r w:rsidRPr="00E84A55">
        <w:rPr>
          <w:rFonts w:ascii="Tahoma" w:hAnsi="Tahoma" w:cs="Tahoma"/>
          <w:sz w:val="22"/>
          <w:szCs w:val="22"/>
        </w:rPr>
        <w:t xml:space="preserve">Β) Τμήμα Ηλεκτρομηχανολογικών Έργων, Ηλεκτροφωτισμού και Εξοικονόμησης Ενέργειας </w:t>
      </w:r>
    </w:p>
    <w:p w:rsidR="006C118F" w:rsidRPr="00E84A55" w:rsidRDefault="006C118F" w:rsidP="006C118F">
      <w:pPr>
        <w:ind w:left="284"/>
        <w:rPr>
          <w:rFonts w:ascii="Tahoma" w:hAnsi="Tahoma" w:cs="Tahoma"/>
          <w:b/>
          <w:sz w:val="22"/>
          <w:szCs w:val="22"/>
        </w:rPr>
      </w:pPr>
      <w:r w:rsidRPr="00E84A55">
        <w:rPr>
          <w:rFonts w:ascii="Tahoma" w:hAnsi="Tahoma" w:cs="Tahoma"/>
          <w:sz w:val="22"/>
          <w:szCs w:val="22"/>
        </w:rPr>
        <w:t xml:space="preserve">Γ) Τμήμα Συγκοινωνιών, Κυκλοφορίας και Τοπογραφήσεων </w:t>
      </w:r>
    </w:p>
    <w:p w:rsidR="006C118F" w:rsidRPr="00E84A55" w:rsidRDefault="006C118F" w:rsidP="006C118F">
      <w:pPr>
        <w:ind w:left="284"/>
        <w:rPr>
          <w:rFonts w:ascii="Tahoma" w:hAnsi="Tahoma" w:cs="Tahoma"/>
          <w:sz w:val="22"/>
          <w:szCs w:val="22"/>
        </w:rPr>
      </w:pPr>
      <w:r w:rsidRPr="00E84A55">
        <w:rPr>
          <w:rFonts w:ascii="Tahoma" w:hAnsi="Tahoma" w:cs="Tahoma"/>
          <w:sz w:val="22"/>
          <w:szCs w:val="22"/>
        </w:rPr>
        <w:t xml:space="preserve">Δ) Τμήμα Πολιτικής Προστασίας </w:t>
      </w:r>
    </w:p>
    <w:p w:rsidR="006C118F" w:rsidRPr="00E84A55" w:rsidRDefault="006C118F" w:rsidP="006C118F">
      <w:pPr>
        <w:ind w:left="720"/>
        <w:rPr>
          <w:rFonts w:ascii="Tahoma" w:hAnsi="Tahoma" w:cs="Tahoma"/>
          <w:sz w:val="22"/>
          <w:szCs w:val="22"/>
        </w:rPr>
      </w:pPr>
    </w:p>
    <w:p w:rsidR="006C118F" w:rsidRPr="00E84A55" w:rsidRDefault="006C118F" w:rsidP="006C118F">
      <w:pPr>
        <w:rPr>
          <w:rFonts w:ascii="Tahoma" w:hAnsi="Tahoma" w:cs="Tahoma"/>
          <w:sz w:val="22"/>
          <w:szCs w:val="22"/>
        </w:rPr>
      </w:pPr>
      <w:r w:rsidRPr="00E84A55">
        <w:rPr>
          <w:rFonts w:ascii="Tahoma" w:hAnsi="Tahoma" w:cs="Tahoma"/>
          <w:b/>
          <w:sz w:val="22"/>
          <w:szCs w:val="22"/>
        </w:rPr>
        <w:t>4.</w:t>
      </w:r>
      <w:r w:rsidRPr="00E84A55">
        <w:rPr>
          <w:rFonts w:ascii="Tahoma" w:hAnsi="Tahoma" w:cs="Tahoma"/>
          <w:sz w:val="22"/>
          <w:szCs w:val="22"/>
        </w:rPr>
        <w:t xml:space="preserve"> </w:t>
      </w:r>
      <w:r w:rsidRPr="00E84A55">
        <w:rPr>
          <w:rFonts w:ascii="Tahoma" w:hAnsi="Tahoma" w:cs="Tahoma"/>
          <w:b/>
          <w:sz w:val="22"/>
          <w:szCs w:val="22"/>
        </w:rPr>
        <w:t xml:space="preserve">Διεύθυνση ΚΕΠ </w:t>
      </w:r>
      <w:r w:rsidRPr="00E84A55">
        <w:rPr>
          <w:rFonts w:ascii="Tahoma" w:hAnsi="Tahoma" w:cs="Tahoma"/>
          <w:sz w:val="22"/>
          <w:szCs w:val="22"/>
        </w:rPr>
        <w:t>που περιλαμβάνει ειδικότερα τις παρακάτω διοικητικές ενότητες:</w:t>
      </w:r>
    </w:p>
    <w:p w:rsidR="006C118F" w:rsidRPr="00E84A55" w:rsidRDefault="006C118F" w:rsidP="006C118F">
      <w:pPr>
        <w:ind w:left="284"/>
        <w:rPr>
          <w:rFonts w:ascii="Tahoma" w:hAnsi="Tahoma" w:cs="Tahoma"/>
          <w:sz w:val="22"/>
          <w:szCs w:val="22"/>
        </w:rPr>
      </w:pPr>
      <w:r w:rsidRPr="00E84A55">
        <w:rPr>
          <w:rFonts w:ascii="Tahoma" w:hAnsi="Tahoma" w:cs="Tahoma"/>
          <w:sz w:val="22"/>
          <w:szCs w:val="22"/>
        </w:rPr>
        <w:t>Α) Τμήμα Εξυπηρέτησης Πολιτών</w:t>
      </w:r>
    </w:p>
    <w:p w:rsidR="006C118F" w:rsidRPr="00E84A55" w:rsidRDefault="006C118F" w:rsidP="006C118F">
      <w:pPr>
        <w:ind w:left="284"/>
        <w:rPr>
          <w:rFonts w:ascii="Tahoma" w:hAnsi="Tahoma" w:cs="Tahoma"/>
          <w:sz w:val="22"/>
          <w:szCs w:val="22"/>
        </w:rPr>
      </w:pPr>
      <w:r w:rsidRPr="00E84A55">
        <w:rPr>
          <w:rFonts w:ascii="Tahoma" w:hAnsi="Tahoma" w:cs="Tahoma"/>
          <w:sz w:val="22"/>
          <w:szCs w:val="22"/>
        </w:rPr>
        <w:t>Β) Τμήμα Εσωτερικής Ανταπόκρισης</w:t>
      </w:r>
    </w:p>
    <w:p w:rsidR="006C118F" w:rsidRPr="00E84A55" w:rsidRDefault="006C118F" w:rsidP="006C118F">
      <w:pPr>
        <w:pStyle w:val="Heading11"/>
        <w:keepNext/>
        <w:keepLines/>
        <w:shd w:val="clear" w:color="auto" w:fill="auto"/>
        <w:spacing w:after="0" w:line="240" w:lineRule="auto"/>
        <w:jc w:val="both"/>
        <w:rPr>
          <w:rStyle w:val="Heading125"/>
          <w:rFonts w:ascii="Tahoma" w:hAnsi="Tahoma" w:cs="Tahoma"/>
          <w:bCs/>
          <w:sz w:val="22"/>
          <w:szCs w:val="22"/>
        </w:rPr>
      </w:pPr>
    </w:p>
    <w:p w:rsidR="006C118F" w:rsidRPr="00E84A55" w:rsidRDefault="006C118F" w:rsidP="006C118F">
      <w:pPr>
        <w:pStyle w:val="Heading11"/>
        <w:keepNext/>
        <w:keepLines/>
        <w:shd w:val="clear" w:color="auto" w:fill="auto"/>
        <w:spacing w:after="0" w:line="240" w:lineRule="auto"/>
        <w:jc w:val="both"/>
        <w:rPr>
          <w:rStyle w:val="Heading125"/>
          <w:rFonts w:ascii="Tahoma" w:hAnsi="Tahoma" w:cs="Tahoma"/>
          <w:bCs/>
          <w:sz w:val="22"/>
          <w:szCs w:val="22"/>
        </w:rPr>
      </w:pPr>
    </w:p>
    <w:p w:rsidR="006C118F" w:rsidRPr="00E84A55" w:rsidRDefault="006C118F" w:rsidP="006C118F">
      <w:pPr>
        <w:pStyle w:val="Heading11"/>
        <w:keepNext/>
        <w:keepLines/>
        <w:shd w:val="clear" w:color="auto" w:fill="auto"/>
        <w:spacing w:after="0" w:line="240" w:lineRule="auto"/>
        <w:rPr>
          <w:rStyle w:val="Heading125"/>
          <w:rFonts w:ascii="Tahoma" w:hAnsi="Tahoma" w:cs="Tahoma"/>
          <w:bCs/>
          <w:sz w:val="22"/>
          <w:szCs w:val="22"/>
        </w:rPr>
      </w:pPr>
      <w:r w:rsidRPr="00E84A55">
        <w:rPr>
          <w:rStyle w:val="Heading125"/>
          <w:rFonts w:ascii="Tahoma" w:hAnsi="Tahoma" w:cs="Tahoma"/>
          <w:bCs/>
          <w:sz w:val="22"/>
          <w:szCs w:val="22"/>
        </w:rPr>
        <w:t>Άρθρο 2</w:t>
      </w:r>
    </w:p>
    <w:p w:rsidR="006C118F" w:rsidRPr="00E84A55" w:rsidRDefault="006C118F" w:rsidP="006C118F">
      <w:pPr>
        <w:pStyle w:val="Heading11"/>
        <w:keepNext/>
        <w:keepLines/>
        <w:shd w:val="clear" w:color="auto" w:fill="auto"/>
        <w:spacing w:after="0" w:line="240" w:lineRule="auto"/>
        <w:rPr>
          <w:rFonts w:ascii="Tahoma" w:hAnsi="Tahoma" w:cs="Tahoma"/>
          <w:sz w:val="22"/>
          <w:szCs w:val="22"/>
        </w:rPr>
      </w:pPr>
    </w:p>
    <w:p w:rsidR="006C118F" w:rsidRPr="00E84A55" w:rsidRDefault="006C118F" w:rsidP="006C118F">
      <w:pPr>
        <w:pStyle w:val="Heading11"/>
        <w:keepNext/>
        <w:keepLines/>
        <w:shd w:val="clear" w:color="auto" w:fill="auto"/>
        <w:spacing w:after="0" w:line="240" w:lineRule="auto"/>
        <w:jc w:val="both"/>
        <w:rPr>
          <w:rFonts w:ascii="Tahoma" w:hAnsi="Tahoma" w:cs="Tahoma"/>
          <w:sz w:val="22"/>
          <w:szCs w:val="22"/>
        </w:rPr>
      </w:pPr>
      <w:r w:rsidRPr="00E84A55">
        <w:rPr>
          <w:rFonts w:ascii="Tahoma" w:hAnsi="Tahoma" w:cs="Tahoma"/>
          <w:sz w:val="22"/>
          <w:szCs w:val="22"/>
        </w:rPr>
        <w:t>ΔΙΑΡΘΡΩΣΗ ΑΠΟΚΕΝΤΡΩΜΕΝΩΝ ΥΠΗΡΕΣΙΩΝ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Οι Αποκεντρωμένες Υπηρεσίες του Δήμου είναι εγκατεστημένες στην έδρα δημοτικών ενοτήτων, εξυπηρετούν τις δημοτικές / τοπικές κοινότητες της ενότητας και περιλαμβάνουν υπηρεσίες οι οποίες υπάγονται διοικητικά σε αντίστοιχες Διευθύνσεις ή Τμήματα των Κεντρικών Υπηρεσιών του Δήμου.</w:t>
      </w:r>
    </w:p>
    <w:p w:rsidR="006C118F" w:rsidRPr="00E84A55" w:rsidRDefault="006C118F" w:rsidP="006C118F">
      <w:pPr>
        <w:pStyle w:val="Heading11"/>
        <w:keepNext/>
        <w:keepLines/>
        <w:shd w:val="clear" w:color="auto" w:fill="auto"/>
        <w:tabs>
          <w:tab w:val="left" w:leader="dot" w:pos="8497"/>
        </w:tabs>
        <w:spacing w:after="0" w:line="240" w:lineRule="auto"/>
        <w:jc w:val="both"/>
        <w:rPr>
          <w:rStyle w:val="Heading125"/>
          <w:rFonts w:ascii="Tahoma" w:hAnsi="Tahoma" w:cs="Tahoma"/>
          <w:bCs/>
          <w:sz w:val="22"/>
          <w:szCs w:val="22"/>
        </w:rPr>
      </w:pPr>
    </w:p>
    <w:p w:rsidR="006C118F" w:rsidRPr="00E84A55" w:rsidRDefault="006C118F" w:rsidP="006C118F">
      <w:pPr>
        <w:pStyle w:val="Heading11"/>
        <w:keepNext/>
        <w:keepLines/>
        <w:shd w:val="clear" w:color="auto" w:fill="auto"/>
        <w:tabs>
          <w:tab w:val="left" w:leader="dot" w:pos="8497"/>
        </w:tabs>
        <w:spacing w:after="0" w:line="240" w:lineRule="auto"/>
        <w:jc w:val="both"/>
        <w:rPr>
          <w:rFonts w:ascii="Tahoma" w:hAnsi="Tahoma" w:cs="Tahoma"/>
          <w:sz w:val="22"/>
          <w:szCs w:val="22"/>
        </w:rPr>
      </w:pPr>
      <w:r w:rsidRPr="00E84A55">
        <w:rPr>
          <w:rStyle w:val="Heading125"/>
          <w:rFonts w:ascii="Tahoma" w:hAnsi="Tahoma" w:cs="Tahoma"/>
          <w:bCs/>
          <w:sz w:val="22"/>
          <w:szCs w:val="22"/>
        </w:rPr>
        <w:t>ΕΝΟΤΗΤΑ Α</w:t>
      </w:r>
      <w:r w:rsidRPr="00E84A55">
        <w:rPr>
          <w:rFonts w:ascii="Tahoma" w:hAnsi="Tahoma" w:cs="Tahoma"/>
          <w:sz w:val="22"/>
          <w:szCs w:val="22"/>
        </w:rPr>
        <w:t xml:space="preserve"> : ΑΠΟΚΕΝΤΡΩΜΕΝΕΣ ΥΠΗΡΕΣΙΕΣ ΜΕ ΕΔΡΑ ΤΗΝ ΑΝΕΖΑ</w:t>
      </w:r>
    </w:p>
    <w:p w:rsidR="006C118F" w:rsidRPr="00E84A55" w:rsidRDefault="006C118F" w:rsidP="006C118F">
      <w:pPr>
        <w:pStyle w:val="Bodytext1"/>
        <w:shd w:val="clear" w:color="auto" w:fill="auto"/>
        <w:tabs>
          <w:tab w:val="left" w:pos="905"/>
        </w:tabs>
        <w:spacing w:after="0" w:line="240" w:lineRule="auto"/>
        <w:ind w:firstLine="0"/>
        <w:rPr>
          <w:rFonts w:ascii="Tahoma" w:hAnsi="Tahoma" w:cs="Tahoma"/>
          <w:sz w:val="22"/>
          <w:szCs w:val="22"/>
        </w:rPr>
      </w:pPr>
      <w:r w:rsidRPr="00E84A55">
        <w:rPr>
          <w:rFonts w:ascii="Tahoma" w:hAnsi="Tahoma" w:cs="Tahoma"/>
          <w:sz w:val="22"/>
          <w:szCs w:val="22"/>
        </w:rPr>
        <w:t>1. Γραφείο ΚΕΠ.</w:t>
      </w:r>
    </w:p>
    <w:p w:rsidR="006C118F" w:rsidRPr="00E84A55" w:rsidRDefault="006C118F" w:rsidP="006C118F">
      <w:pPr>
        <w:pStyle w:val="Bodytext1"/>
        <w:shd w:val="clear" w:color="auto" w:fill="auto"/>
        <w:tabs>
          <w:tab w:val="left" w:pos="1628"/>
        </w:tabs>
        <w:spacing w:after="0" w:line="240" w:lineRule="auto"/>
        <w:ind w:firstLine="0"/>
        <w:rPr>
          <w:rFonts w:ascii="Tahoma" w:hAnsi="Tahoma" w:cs="Tahoma"/>
          <w:sz w:val="22"/>
          <w:szCs w:val="22"/>
        </w:rPr>
      </w:pPr>
      <w:r w:rsidRPr="00E84A55">
        <w:rPr>
          <w:rFonts w:ascii="Tahoma" w:hAnsi="Tahoma" w:cs="Tahoma"/>
          <w:sz w:val="22"/>
          <w:szCs w:val="22"/>
        </w:rPr>
        <w:t>2. Γραφείο Καθαριότητας και  Ανακύκλωσης</w:t>
      </w:r>
    </w:p>
    <w:p w:rsidR="006C118F" w:rsidRPr="00E84A55" w:rsidRDefault="006C118F" w:rsidP="006C118F">
      <w:pPr>
        <w:pStyle w:val="Bodytext1"/>
        <w:shd w:val="clear" w:color="auto" w:fill="auto"/>
        <w:tabs>
          <w:tab w:val="left" w:pos="1628"/>
        </w:tabs>
        <w:spacing w:after="0" w:line="240" w:lineRule="auto"/>
        <w:ind w:firstLine="0"/>
        <w:rPr>
          <w:rFonts w:ascii="Tahoma" w:hAnsi="Tahoma" w:cs="Tahoma"/>
          <w:sz w:val="22"/>
          <w:szCs w:val="22"/>
        </w:rPr>
      </w:pPr>
      <w:r w:rsidRPr="00E84A55">
        <w:rPr>
          <w:rFonts w:ascii="Tahoma" w:hAnsi="Tahoma" w:cs="Tahoma"/>
          <w:sz w:val="22"/>
          <w:szCs w:val="22"/>
        </w:rPr>
        <w:t>4. Γραφείο Περιβάλλοντος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5. Γραφείο Συντήρησης Υποδομών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6. Γραφείο Διοικητικών θεμάτων και Εξυπηρέτησης του Πολίτη</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7. Γραφείο Οικονομικών Θεμάτων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pStyle w:val="Heading11"/>
        <w:keepNext/>
        <w:keepLines/>
        <w:shd w:val="clear" w:color="auto" w:fill="auto"/>
        <w:spacing w:after="0" w:line="240" w:lineRule="auto"/>
        <w:jc w:val="both"/>
        <w:rPr>
          <w:rFonts w:ascii="Tahoma" w:hAnsi="Tahoma" w:cs="Tahoma"/>
          <w:sz w:val="22"/>
          <w:szCs w:val="22"/>
        </w:rPr>
      </w:pPr>
      <w:r w:rsidRPr="00E84A55">
        <w:rPr>
          <w:rStyle w:val="Heading125"/>
          <w:rFonts w:ascii="Tahoma" w:hAnsi="Tahoma" w:cs="Tahoma"/>
          <w:bCs/>
          <w:sz w:val="22"/>
          <w:szCs w:val="22"/>
        </w:rPr>
        <w:lastRenderedPageBreak/>
        <w:t>ΕΝΟΤΗΤΑ Β</w:t>
      </w:r>
      <w:r w:rsidRPr="00E84A55">
        <w:rPr>
          <w:rFonts w:ascii="Tahoma" w:hAnsi="Tahoma" w:cs="Tahoma"/>
          <w:sz w:val="22"/>
          <w:szCs w:val="22"/>
        </w:rPr>
        <w:t xml:space="preserve"> : ΑΠΟΚΕΝΤΡΩΜΕΝΕΣ ΥΠΗΡΕΣΙΕΣ ΜΕ ΕΔΡΑ ΤΗ ΓΡΑΜΜΕΝΙΤΣΑ</w:t>
      </w:r>
    </w:p>
    <w:p w:rsidR="006C118F" w:rsidRPr="00E84A55" w:rsidRDefault="006C118F" w:rsidP="006C118F">
      <w:pPr>
        <w:pStyle w:val="Bodytext1"/>
        <w:shd w:val="clear" w:color="auto" w:fill="auto"/>
        <w:tabs>
          <w:tab w:val="left" w:pos="905"/>
        </w:tabs>
        <w:spacing w:after="0" w:line="240" w:lineRule="auto"/>
        <w:ind w:firstLine="0"/>
        <w:rPr>
          <w:rFonts w:ascii="Tahoma" w:hAnsi="Tahoma" w:cs="Tahoma"/>
          <w:sz w:val="22"/>
          <w:szCs w:val="22"/>
        </w:rPr>
      </w:pPr>
      <w:r w:rsidRPr="00E84A55">
        <w:rPr>
          <w:rFonts w:ascii="Tahoma" w:hAnsi="Tahoma" w:cs="Tahoma"/>
          <w:sz w:val="22"/>
          <w:szCs w:val="22"/>
        </w:rPr>
        <w:t>1. Γραφείο ΚΕΠ.</w:t>
      </w:r>
    </w:p>
    <w:p w:rsidR="006C118F" w:rsidRPr="00E84A55" w:rsidRDefault="006C118F" w:rsidP="006C118F">
      <w:pPr>
        <w:pStyle w:val="Bodytext1"/>
        <w:shd w:val="clear" w:color="auto" w:fill="auto"/>
        <w:tabs>
          <w:tab w:val="left" w:pos="905"/>
        </w:tabs>
        <w:spacing w:after="0" w:line="240" w:lineRule="auto"/>
        <w:ind w:firstLine="0"/>
        <w:rPr>
          <w:rFonts w:ascii="Tahoma" w:hAnsi="Tahoma" w:cs="Tahoma"/>
          <w:sz w:val="22"/>
          <w:szCs w:val="22"/>
        </w:rPr>
      </w:pPr>
      <w:r w:rsidRPr="00E84A55">
        <w:rPr>
          <w:rFonts w:ascii="Tahoma" w:hAnsi="Tahoma" w:cs="Tahoma"/>
          <w:sz w:val="22"/>
          <w:szCs w:val="22"/>
        </w:rPr>
        <w:t>2. Γραφείο Καθαριότητας και  Ανακύκλωσης</w:t>
      </w:r>
    </w:p>
    <w:p w:rsidR="006C118F" w:rsidRPr="00E84A55" w:rsidRDefault="006C118F" w:rsidP="006C118F">
      <w:pPr>
        <w:pStyle w:val="Bodytext1"/>
        <w:shd w:val="clear" w:color="auto" w:fill="auto"/>
        <w:tabs>
          <w:tab w:val="left" w:pos="1628"/>
        </w:tabs>
        <w:spacing w:after="0" w:line="240" w:lineRule="auto"/>
        <w:ind w:firstLine="0"/>
        <w:rPr>
          <w:rFonts w:ascii="Tahoma" w:hAnsi="Tahoma" w:cs="Tahoma"/>
          <w:sz w:val="22"/>
          <w:szCs w:val="22"/>
        </w:rPr>
      </w:pPr>
      <w:r w:rsidRPr="00E84A55">
        <w:rPr>
          <w:rFonts w:ascii="Tahoma" w:hAnsi="Tahoma" w:cs="Tahoma"/>
          <w:sz w:val="22"/>
          <w:szCs w:val="22"/>
        </w:rPr>
        <w:t>3. Γραφείο Περιβάλλοντος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4. Γραφείο Συντήρησης Υποδομών</w:t>
      </w:r>
    </w:p>
    <w:p w:rsidR="006C118F" w:rsidRPr="00E84A55" w:rsidRDefault="006C118F" w:rsidP="006C118F">
      <w:pPr>
        <w:pStyle w:val="Bodytext1"/>
        <w:shd w:val="clear" w:color="auto" w:fill="auto"/>
        <w:tabs>
          <w:tab w:val="left" w:pos="975"/>
        </w:tabs>
        <w:spacing w:after="0" w:line="240" w:lineRule="auto"/>
        <w:ind w:firstLine="0"/>
        <w:rPr>
          <w:rFonts w:ascii="Tahoma" w:hAnsi="Tahoma" w:cs="Tahoma"/>
          <w:sz w:val="22"/>
          <w:szCs w:val="22"/>
        </w:rPr>
      </w:pPr>
      <w:r w:rsidRPr="00E84A55">
        <w:rPr>
          <w:rFonts w:ascii="Tahoma" w:hAnsi="Tahoma" w:cs="Tahoma"/>
          <w:sz w:val="22"/>
          <w:szCs w:val="22"/>
        </w:rPr>
        <w:t>5. Γραφείο Διοικητικών θεμάτων και Εξυπηρέτησης του Πολίτη</w:t>
      </w:r>
    </w:p>
    <w:p w:rsidR="006C118F" w:rsidRPr="00E84A55" w:rsidRDefault="006C118F" w:rsidP="006C118F">
      <w:pPr>
        <w:pStyle w:val="Bodytext1"/>
        <w:shd w:val="clear" w:color="auto" w:fill="auto"/>
        <w:tabs>
          <w:tab w:val="left" w:pos="975"/>
        </w:tabs>
        <w:spacing w:after="0" w:line="240" w:lineRule="auto"/>
        <w:ind w:firstLine="0"/>
        <w:rPr>
          <w:rFonts w:ascii="Tahoma" w:hAnsi="Tahoma" w:cs="Tahoma"/>
          <w:sz w:val="22"/>
          <w:szCs w:val="22"/>
        </w:rPr>
      </w:pPr>
      <w:r w:rsidRPr="00E84A55">
        <w:rPr>
          <w:rFonts w:ascii="Tahoma" w:hAnsi="Tahoma" w:cs="Tahoma"/>
          <w:sz w:val="22"/>
          <w:szCs w:val="22"/>
        </w:rPr>
        <w:t>6. Γραφείο Οικονομικών Θεμάτων</w:t>
      </w:r>
    </w:p>
    <w:p w:rsidR="006C118F" w:rsidRPr="00E84A55" w:rsidRDefault="006C118F" w:rsidP="006C118F">
      <w:pPr>
        <w:pStyle w:val="Bodytext1"/>
        <w:shd w:val="clear" w:color="auto" w:fill="auto"/>
        <w:tabs>
          <w:tab w:val="left" w:pos="975"/>
        </w:tabs>
        <w:spacing w:after="0" w:line="240" w:lineRule="auto"/>
        <w:ind w:firstLine="0"/>
        <w:rPr>
          <w:rFonts w:ascii="Tahoma" w:hAnsi="Tahoma" w:cs="Tahoma"/>
          <w:sz w:val="22"/>
          <w:szCs w:val="22"/>
        </w:rPr>
      </w:pPr>
    </w:p>
    <w:p w:rsidR="006C118F" w:rsidRPr="00E84A55" w:rsidRDefault="006C118F" w:rsidP="006C118F">
      <w:pPr>
        <w:pStyle w:val="Bodytext1"/>
        <w:shd w:val="clear" w:color="auto" w:fill="auto"/>
        <w:tabs>
          <w:tab w:val="left" w:pos="975"/>
        </w:tabs>
        <w:spacing w:after="0" w:line="240" w:lineRule="auto"/>
        <w:ind w:firstLine="0"/>
        <w:rPr>
          <w:rFonts w:ascii="Tahoma" w:hAnsi="Tahoma" w:cs="Tahoma"/>
          <w:b/>
          <w:sz w:val="22"/>
          <w:szCs w:val="22"/>
        </w:rPr>
      </w:pPr>
      <w:r w:rsidRPr="00E84A55">
        <w:rPr>
          <w:rStyle w:val="Heading125"/>
          <w:rFonts w:ascii="Tahoma" w:hAnsi="Tahoma" w:cs="Tahoma"/>
          <w:bCs w:val="0"/>
          <w:sz w:val="22"/>
          <w:szCs w:val="22"/>
        </w:rPr>
        <w:t>ΕΝΟΤΗΤΑ  Γ</w:t>
      </w:r>
      <w:r w:rsidRPr="00E84A55">
        <w:rPr>
          <w:rFonts w:ascii="Tahoma" w:hAnsi="Tahoma" w:cs="Tahoma"/>
          <w:b/>
          <w:sz w:val="22"/>
          <w:szCs w:val="22"/>
        </w:rPr>
        <w:t xml:space="preserve"> : ΑΠΟΚΕΝΤΡΩΜΕΝΕΣ ΥΠΗΡΕΣΙΕΣ ΜΕ ΕΔΡΑ ΤΗ ΦΙΛΟΘΕΗ</w:t>
      </w:r>
    </w:p>
    <w:p w:rsidR="006C118F" w:rsidRPr="00E84A55" w:rsidRDefault="006C118F" w:rsidP="006C118F">
      <w:pPr>
        <w:pStyle w:val="Bodytext1"/>
        <w:shd w:val="clear" w:color="auto" w:fill="auto"/>
        <w:tabs>
          <w:tab w:val="left" w:pos="975"/>
        </w:tabs>
        <w:spacing w:after="0" w:line="240" w:lineRule="auto"/>
        <w:ind w:firstLine="0"/>
        <w:rPr>
          <w:rFonts w:ascii="Tahoma" w:hAnsi="Tahoma" w:cs="Tahoma"/>
          <w:b/>
          <w:sz w:val="22"/>
          <w:szCs w:val="22"/>
        </w:rPr>
      </w:pPr>
      <w:r w:rsidRPr="00E84A55">
        <w:rPr>
          <w:rFonts w:ascii="Tahoma" w:hAnsi="Tahoma" w:cs="Tahoma"/>
          <w:sz w:val="22"/>
          <w:szCs w:val="22"/>
        </w:rPr>
        <w:t>1.  Γραφείο ΚΕΠ.</w:t>
      </w:r>
    </w:p>
    <w:p w:rsidR="006C118F" w:rsidRPr="00E84A55" w:rsidRDefault="006C118F" w:rsidP="006C118F">
      <w:pPr>
        <w:pStyle w:val="Bodytext1"/>
        <w:shd w:val="clear" w:color="auto" w:fill="auto"/>
        <w:tabs>
          <w:tab w:val="left" w:pos="1628"/>
        </w:tabs>
        <w:spacing w:after="0" w:line="240" w:lineRule="auto"/>
        <w:ind w:firstLine="0"/>
        <w:rPr>
          <w:rFonts w:ascii="Tahoma" w:hAnsi="Tahoma" w:cs="Tahoma"/>
          <w:sz w:val="22"/>
          <w:szCs w:val="22"/>
        </w:rPr>
      </w:pPr>
      <w:r w:rsidRPr="00E84A55">
        <w:rPr>
          <w:rFonts w:ascii="Tahoma" w:hAnsi="Tahoma" w:cs="Tahoma"/>
          <w:sz w:val="22"/>
          <w:szCs w:val="22"/>
        </w:rPr>
        <w:t>2. Γραφείο Καθαριότητας και  Ανακύκλωσης</w:t>
      </w:r>
    </w:p>
    <w:p w:rsidR="006C118F" w:rsidRPr="00E84A55" w:rsidRDefault="006C118F" w:rsidP="006C118F">
      <w:pPr>
        <w:pStyle w:val="Bodytext1"/>
        <w:shd w:val="clear" w:color="auto" w:fill="auto"/>
        <w:tabs>
          <w:tab w:val="left" w:pos="1628"/>
        </w:tabs>
        <w:spacing w:after="0" w:line="240" w:lineRule="auto"/>
        <w:ind w:firstLine="0"/>
        <w:rPr>
          <w:rFonts w:ascii="Tahoma" w:hAnsi="Tahoma" w:cs="Tahoma"/>
          <w:sz w:val="22"/>
          <w:szCs w:val="22"/>
        </w:rPr>
      </w:pPr>
      <w:r w:rsidRPr="00E84A55">
        <w:rPr>
          <w:rFonts w:ascii="Tahoma" w:hAnsi="Tahoma" w:cs="Tahoma"/>
          <w:sz w:val="22"/>
          <w:szCs w:val="22"/>
        </w:rPr>
        <w:t>3. Γραφείο Περιβάλλοντος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4. Γραφείο Συντήρησης Υποδομών</w:t>
      </w:r>
    </w:p>
    <w:p w:rsidR="006C118F" w:rsidRPr="00E84A55" w:rsidRDefault="006C118F" w:rsidP="006C118F">
      <w:pPr>
        <w:pStyle w:val="Bodytext1"/>
        <w:shd w:val="clear" w:color="auto" w:fill="auto"/>
        <w:tabs>
          <w:tab w:val="left" w:pos="975"/>
        </w:tabs>
        <w:spacing w:after="0" w:line="240" w:lineRule="auto"/>
        <w:ind w:firstLine="0"/>
        <w:rPr>
          <w:rFonts w:ascii="Tahoma" w:hAnsi="Tahoma" w:cs="Tahoma"/>
          <w:sz w:val="22"/>
          <w:szCs w:val="22"/>
        </w:rPr>
      </w:pPr>
      <w:r w:rsidRPr="00E84A55">
        <w:rPr>
          <w:rFonts w:ascii="Tahoma" w:hAnsi="Tahoma" w:cs="Tahoma"/>
          <w:sz w:val="22"/>
          <w:szCs w:val="22"/>
        </w:rPr>
        <w:t>5. Γραφείο Διοικητικών θεμάτων και Εξυπηρέτησης του Πολίτη</w:t>
      </w:r>
    </w:p>
    <w:p w:rsidR="006C118F" w:rsidRPr="00E84A55" w:rsidRDefault="006C118F" w:rsidP="006C118F">
      <w:pPr>
        <w:pStyle w:val="Bodytext1"/>
        <w:shd w:val="clear" w:color="auto" w:fill="auto"/>
        <w:tabs>
          <w:tab w:val="left" w:pos="975"/>
        </w:tabs>
        <w:spacing w:after="0" w:line="240" w:lineRule="auto"/>
        <w:ind w:firstLine="0"/>
        <w:rPr>
          <w:rFonts w:ascii="Tahoma" w:hAnsi="Tahoma" w:cs="Tahoma"/>
          <w:sz w:val="22"/>
          <w:szCs w:val="22"/>
        </w:rPr>
      </w:pPr>
      <w:r w:rsidRPr="00E84A55">
        <w:rPr>
          <w:rFonts w:ascii="Tahoma" w:hAnsi="Tahoma" w:cs="Tahoma"/>
          <w:sz w:val="22"/>
          <w:szCs w:val="22"/>
        </w:rPr>
        <w:t>6. Γραφείο Οικονομικών Θεμάτων</w:t>
      </w:r>
    </w:p>
    <w:p w:rsidR="006C118F" w:rsidRPr="00E84A55" w:rsidRDefault="006C118F" w:rsidP="006C118F">
      <w:pPr>
        <w:pStyle w:val="Bodytext1"/>
        <w:shd w:val="clear" w:color="auto" w:fill="auto"/>
        <w:tabs>
          <w:tab w:val="left" w:pos="975"/>
        </w:tabs>
        <w:spacing w:after="0" w:line="240" w:lineRule="auto"/>
        <w:ind w:firstLine="0"/>
        <w:rPr>
          <w:rFonts w:ascii="Tahoma" w:hAnsi="Tahoma" w:cs="Tahoma"/>
          <w:b/>
          <w:sz w:val="22"/>
          <w:szCs w:val="22"/>
        </w:rPr>
      </w:pPr>
    </w:p>
    <w:p w:rsidR="006C118F" w:rsidRPr="00E84A55" w:rsidRDefault="006C118F" w:rsidP="006C118F">
      <w:pPr>
        <w:pStyle w:val="Bodytext1"/>
        <w:shd w:val="clear" w:color="auto" w:fill="auto"/>
        <w:tabs>
          <w:tab w:val="left" w:pos="975"/>
        </w:tabs>
        <w:spacing w:after="0" w:line="240" w:lineRule="auto"/>
        <w:ind w:firstLine="0"/>
        <w:rPr>
          <w:rFonts w:ascii="Tahoma" w:hAnsi="Tahoma" w:cs="Tahoma"/>
          <w:b/>
          <w:sz w:val="22"/>
          <w:szCs w:val="22"/>
        </w:rPr>
      </w:pPr>
      <w:r w:rsidRPr="00E84A55">
        <w:rPr>
          <w:rStyle w:val="Heading125"/>
          <w:rFonts w:ascii="Tahoma" w:hAnsi="Tahoma" w:cs="Tahoma"/>
          <w:bCs w:val="0"/>
          <w:sz w:val="22"/>
          <w:szCs w:val="22"/>
        </w:rPr>
        <w:t>ΕΝΟΤΗΤΑ  Δ</w:t>
      </w:r>
      <w:r w:rsidRPr="00E84A55">
        <w:rPr>
          <w:rFonts w:ascii="Tahoma" w:hAnsi="Tahoma" w:cs="Tahoma"/>
          <w:b/>
          <w:sz w:val="22"/>
          <w:szCs w:val="22"/>
        </w:rPr>
        <w:t xml:space="preserve"> : ΑΠΟΚΕΝΤΡΩΜΕΝΕΣ ΥΠΗΡΕΣΙΕΣ ΜΕ ΕΔΡΑ ΤΟΝ ΑΜΜΟΤΟΠΟ</w:t>
      </w:r>
    </w:p>
    <w:p w:rsidR="006C118F" w:rsidRPr="00E84A55" w:rsidRDefault="006C118F" w:rsidP="006C118F">
      <w:pPr>
        <w:pStyle w:val="Bodytext1"/>
        <w:shd w:val="clear" w:color="auto" w:fill="auto"/>
        <w:tabs>
          <w:tab w:val="left" w:pos="905"/>
        </w:tabs>
        <w:spacing w:after="0" w:line="240" w:lineRule="auto"/>
        <w:ind w:firstLine="0"/>
        <w:rPr>
          <w:rFonts w:ascii="Tahoma" w:hAnsi="Tahoma" w:cs="Tahoma"/>
          <w:sz w:val="22"/>
          <w:szCs w:val="22"/>
        </w:rPr>
      </w:pPr>
      <w:r w:rsidRPr="00E84A55">
        <w:rPr>
          <w:rFonts w:ascii="Tahoma" w:hAnsi="Tahoma" w:cs="Tahoma"/>
          <w:sz w:val="22"/>
          <w:szCs w:val="22"/>
        </w:rPr>
        <w:t>1. Γραφείο ΚΕΠ.</w:t>
      </w:r>
    </w:p>
    <w:p w:rsidR="006C118F" w:rsidRPr="00E84A55" w:rsidRDefault="006C118F" w:rsidP="006C118F">
      <w:pPr>
        <w:pStyle w:val="Bodytext1"/>
        <w:shd w:val="clear" w:color="auto" w:fill="auto"/>
        <w:tabs>
          <w:tab w:val="left" w:pos="1628"/>
        </w:tabs>
        <w:spacing w:after="0" w:line="240" w:lineRule="auto"/>
        <w:ind w:firstLine="0"/>
        <w:rPr>
          <w:rFonts w:ascii="Tahoma" w:hAnsi="Tahoma" w:cs="Tahoma"/>
          <w:sz w:val="22"/>
          <w:szCs w:val="22"/>
        </w:rPr>
      </w:pPr>
      <w:r w:rsidRPr="00E84A55">
        <w:rPr>
          <w:rFonts w:ascii="Tahoma" w:hAnsi="Tahoma" w:cs="Tahoma"/>
          <w:sz w:val="22"/>
          <w:szCs w:val="22"/>
        </w:rPr>
        <w:t>2. Γραφείο Καθαριότητας και  Ανακύκλωσης</w:t>
      </w:r>
    </w:p>
    <w:p w:rsidR="006C118F" w:rsidRPr="00E84A55" w:rsidRDefault="006C118F" w:rsidP="006C118F">
      <w:pPr>
        <w:pStyle w:val="Bodytext1"/>
        <w:shd w:val="clear" w:color="auto" w:fill="auto"/>
        <w:tabs>
          <w:tab w:val="left" w:pos="1628"/>
        </w:tabs>
        <w:spacing w:after="0" w:line="240" w:lineRule="auto"/>
        <w:ind w:firstLine="0"/>
        <w:rPr>
          <w:rFonts w:ascii="Tahoma" w:hAnsi="Tahoma" w:cs="Tahoma"/>
          <w:sz w:val="22"/>
          <w:szCs w:val="22"/>
        </w:rPr>
      </w:pPr>
      <w:r w:rsidRPr="00E84A55">
        <w:rPr>
          <w:rFonts w:ascii="Tahoma" w:hAnsi="Tahoma" w:cs="Tahoma"/>
          <w:sz w:val="22"/>
          <w:szCs w:val="22"/>
        </w:rPr>
        <w:t>3. Γραφείο Περιβάλλοντος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4. Γραφείο Συντήρησης Υποδομών</w:t>
      </w:r>
    </w:p>
    <w:p w:rsidR="006C118F" w:rsidRPr="00E84A55" w:rsidRDefault="006C118F" w:rsidP="006C118F">
      <w:pPr>
        <w:pStyle w:val="Bodytext1"/>
        <w:shd w:val="clear" w:color="auto" w:fill="auto"/>
        <w:tabs>
          <w:tab w:val="left" w:pos="975"/>
        </w:tabs>
        <w:spacing w:after="0" w:line="240" w:lineRule="auto"/>
        <w:ind w:firstLine="0"/>
        <w:rPr>
          <w:rFonts w:ascii="Tahoma" w:hAnsi="Tahoma" w:cs="Tahoma"/>
          <w:sz w:val="22"/>
          <w:szCs w:val="22"/>
        </w:rPr>
      </w:pPr>
      <w:r w:rsidRPr="00E84A55">
        <w:rPr>
          <w:rFonts w:ascii="Tahoma" w:hAnsi="Tahoma" w:cs="Tahoma"/>
          <w:sz w:val="22"/>
          <w:szCs w:val="22"/>
        </w:rPr>
        <w:t>5. Γραφείο Διοικητικών θεμάτων και Εξυπηρέτησης του Πολίτη</w:t>
      </w:r>
    </w:p>
    <w:p w:rsidR="006C118F" w:rsidRPr="00E84A55" w:rsidRDefault="006C118F" w:rsidP="006C118F">
      <w:pPr>
        <w:pStyle w:val="Bodytext1"/>
        <w:shd w:val="clear" w:color="auto" w:fill="auto"/>
        <w:tabs>
          <w:tab w:val="left" w:pos="975"/>
        </w:tabs>
        <w:spacing w:after="0" w:line="240" w:lineRule="auto"/>
        <w:ind w:firstLine="0"/>
        <w:rPr>
          <w:rFonts w:ascii="Tahoma" w:hAnsi="Tahoma" w:cs="Tahoma"/>
          <w:sz w:val="22"/>
          <w:szCs w:val="22"/>
        </w:rPr>
      </w:pPr>
      <w:r w:rsidRPr="00E84A55">
        <w:rPr>
          <w:rFonts w:ascii="Tahoma" w:hAnsi="Tahoma" w:cs="Tahoma"/>
          <w:sz w:val="22"/>
          <w:szCs w:val="22"/>
        </w:rPr>
        <w:t>6. Γραφείο Οικονομικών Θεμάτων</w:t>
      </w:r>
    </w:p>
    <w:p w:rsidR="006C118F" w:rsidRPr="00E84A55" w:rsidRDefault="006C118F" w:rsidP="006C118F">
      <w:pPr>
        <w:pStyle w:val="Heading11"/>
        <w:keepNext/>
        <w:keepLines/>
        <w:shd w:val="clear" w:color="auto" w:fill="auto"/>
        <w:spacing w:after="0" w:line="240" w:lineRule="auto"/>
        <w:rPr>
          <w:rStyle w:val="Heading124"/>
          <w:rFonts w:ascii="Tahoma" w:hAnsi="Tahoma" w:cs="Tahoma"/>
          <w:b/>
          <w:bCs/>
          <w:sz w:val="22"/>
          <w:szCs w:val="22"/>
        </w:rPr>
      </w:pPr>
      <w:r w:rsidRPr="00E84A55">
        <w:rPr>
          <w:rStyle w:val="Heading124"/>
          <w:rFonts w:ascii="Tahoma" w:hAnsi="Tahoma" w:cs="Tahoma"/>
          <w:b/>
          <w:bCs/>
          <w:sz w:val="22"/>
          <w:szCs w:val="22"/>
        </w:rPr>
        <w:br w:type="page"/>
      </w:r>
    </w:p>
    <w:p w:rsidR="006C118F" w:rsidRPr="00E84A55" w:rsidRDefault="006C118F" w:rsidP="006C118F">
      <w:pPr>
        <w:pStyle w:val="Heading11"/>
        <w:keepNext/>
        <w:keepLines/>
        <w:shd w:val="clear" w:color="auto" w:fill="auto"/>
        <w:spacing w:after="0" w:line="240" w:lineRule="auto"/>
        <w:rPr>
          <w:rStyle w:val="Heading124"/>
          <w:rFonts w:ascii="Tahoma" w:hAnsi="Tahoma" w:cs="Tahoma"/>
          <w:bCs/>
          <w:sz w:val="22"/>
          <w:szCs w:val="22"/>
        </w:rPr>
      </w:pPr>
      <w:r w:rsidRPr="00E84A55">
        <w:rPr>
          <w:rStyle w:val="Heading124"/>
          <w:rFonts w:ascii="Tahoma" w:hAnsi="Tahoma" w:cs="Tahoma"/>
          <w:bCs/>
          <w:sz w:val="22"/>
          <w:szCs w:val="22"/>
        </w:rPr>
        <w:lastRenderedPageBreak/>
        <w:t xml:space="preserve">ΜΕΡΟΣ 2 </w:t>
      </w:r>
    </w:p>
    <w:p w:rsidR="006C118F" w:rsidRPr="00E84A55" w:rsidRDefault="006C118F" w:rsidP="006C118F">
      <w:pPr>
        <w:pStyle w:val="Heading11"/>
        <w:keepNext/>
        <w:keepLines/>
        <w:shd w:val="clear" w:color="auto" w:fill="auto"/>
        <w:spacing w:after="0" w:line="240" w:lineRule="auto"/>
        <w:rPr>
          <w:rFonts w:ascii="Tahoma" w:hAnsi="Tahoma" w:cs="Tahoma"/>
          <w:sz w:val="22"/>
          <w:szCs w:val="22"/>
          <w:u w:val="single"/>
        </w:rPr>
      </w:pPr>
      <w:r w:rsidRPr="00E84A55">
        <w:rPr>
          <w:rFonts w:ascii="Tahoma" w:hAnsi="Tahoma" w:cs="Tahoma"/>
          <w:sz w:val="22"/>
          <w:szCs w:val="22"/>
          <w:u w:val="single"/>
        </w:rPr>
        <w:t>ΑΡΜΟΔΙΟΤΗΤΕΣ ΥΠΗΡΕΣΙΩΝ</w:t>
      </w:r>
      <w:bookmarkEnd w:id="12"/>
    </w:p>
    <w:p w:rsidR="006C118F" w:rsidRPr="00E84A55" w:rsidRDefault="006C118F" w:rsidP="006C118F">
      <w:pPr>
        <w:pStyle w:val="Heading11"/>
        <w:keepNext/>
        <w:keepLines/>
        <w:shd w:val="clear" w:color="auto" w:fill="auto"/>
        <w:spacing w:after="0" w:line="240" w:lineRule="auto"/>
        <w:jc w:val="both"/>
        <w:rPr>
          <w:rStyle w:val="Heading124"/>
          <w:rFonts w:ascii="Tahoma" w:hAnsi="Tahoma" w:cs="Tahoma"/>
          <w:b/>
          <w:bCs/>
          <w:sz w:val="22"/>
          <w:szCs w:val="22"/>
        </w:rPr>
      </w:pPr>
      <w:bookmarkStart w:id="16" w:name="bookmark14"/>
    </w:p>
    <w:p w:rsidR="006C118F" w:rsidRPr="00E84A55" w:rsidRDefault="006C118F" w:rsidP="006C118F">
      <w:pPr>
        <w:pStyle w:val="Heading11"/>
        <w:keepNext/>
        <w:keepLines/>
        <w:shd w:val="clear" w:color="auto" w:fill="auto"/>
        <w:spacing w:after="0" w:line="240" w:lineRule="auto"/>
        <w:jc w:val="both"/>
        <w:rPr>
          <w:rFonts w:ascii="Tahoma" w:hAnsi="Tahoma" w:cs="Tahoma"/>
          <w:sz w:val="22"/>
          <w:szCs w:val="22"/>
        </w:rPr>
      </w:pPr>
      <w:r w:rsidRPr="00E84A55">
        <w:rPr>
          <w:rStyle w:val="Heading124"/>
          <w:rFonts w:ascii="Tahoma" w:hAnsi="Tahoma" w:cs="Tahoma"/>
          <w:b/>
          <w:bCs/>
          <w:sz w:val="22"/>
          <w:szCs w:val="22"/>
        </w:rPr>
        <w:t>ΚΕΦΑΛΑΙΟ 2.1 :</w:t>
      </w:r>
      <w:r w:rsidRPr="00E84A55">
        <w:rPr>
          <w:rFonts w:ascii="Tahoma" w:hAnsi="Tahoma" w:cs="Tahoma"/>
          <w:sz w:val="22"/>
          <w:szCs w:val="22"/>
        </w:rPr>
        <w:t xml:space="preserve"> ΑΡΜΟΔΙΟΤΗΤΕΣ ΚΕΝΤΡΙΚΩΝ ΥΠΗΡΕΣΙΩΝ </w:t>
      </w:r>
    </w:p>
    <w:p w:rsidR="006C118F" w:rsidRPr="00E84A55" w:rsidRDefault="006C118F" w:rsidP="006C118F">
      <w:pPr>
        <w:pStyle w:val="Heading11"/>
        <w:keepNext/>
        <w:keepLines/>
        <w:shd w:val="clear" w:color="auto" w:fill="auto"/>
        <w:spacing w:after="0" w:line="240" w:lineRule="auto"/>
        <w:jc w:val="both"/>
        <w:rPr>
          <w:rStyle w:val="Heading124"/>
          <w:rFonts w:ascii="Tahoma" w:hAnsi="Tahoma" w:cs="Tahoma"/>
          <w:b/>
          <w:bCs/>
          <w:sz w:val="22"/>
          <w:szCs w:val="22"/>
        </w:rPr>
      </w:pPr>
    </w:p>
    <w:p w:rsidR="006C118F" w:rsidRPr="00E84A55" w:rsidRDefault="006C118F" w:rsidP="006C118F">
      <w:pPr>
        <w:pStyle w:val="Heading11"/>
        <w:keepNext/>
        <w:keepLines/>
        <w:shd w:val="clear" w:color="auto" w:fill="auto"/>
        <w:spacing w:after="0" w:line="240" w:lineRule="auto"/>
        <w:jc w:val="both"/>
        <w:rPr>
          <w:rFonts w:ascii="Tahoma" w:hAnsi="Tahoma" w:cs="Tahoma"/>
          <w:sz w:val="22"/>
          <w:szCs w:val="22"/>
        </w:rPr>
      </w:pPr>
      <w:r w:rsidRPr="00E84A55">
        <w:rPr>
          <w:rStyle w:val="Heading124"/>
          <w:rFonts w:ascii="Tahoma" w:hAnsi="Tahoma" w:cs="Tahoma"/>
          <w:b/>
          <w:bCs/>
          <w:sz w:val="22"/>
          <w:szCs w:val="22"/>
        </w:rPr>
        <w:t>ΕΝΟΤΗΤΑ  Α</w:t>
      </w:r>
      <w:r w:rsidRPr="00E84A55">
        <w:rPr>
          <w:rFonts w:ascii="Tahoma" w:hAnsi="Tahoma" w:cs="Tahoma"/>
          <w:sz w:val="22"/>
          <w:szCs w:val="22"/>
        </w:rPr>
        <w:t xml:space="preserve"> : ΥΠΗΡΕΣΙΕΣ ΥΠΑΓΟΜΕΝΕΣ ΑΠΕΥΘΕΙΑΣ ΣΤΟ ΔΗΜΑΡΧΟ</w:t>
      </w:r>
      <w:bookmarkEnd w:id="16"/>
    </w:p>
    <w:p w:rsidR="006C118F" w:rsidRPr="00E84A55" w:rsidRDefault="006C118F" w:rsidP="006C118F">
      <w:pPr>
        <w:pStyle w:val="Heading11"/>
        <w:keepNext/>
        <w:keepLines/>
        <w:shd w:val="clear" w:color="auto" w:fill="auto"/>
        <w:spacing w:after="0" w:line="240" w:lineRule="auto"/>
        <w:rPr>
          <w:rStyle w:val="Heading124"/>
          <w:rFonts w:ascii="Tahoma" w:hAnsi="Tahoma" w:cs="Tahoma"/>
          <w:bCs/>
          <w:sz w:val="22"/>
          <w:szCs w:val="22"/>
        </w:rPr>
      </w:pPr>
      <w:bookmarkStart w:id="17" w:name="bookmark15"/>
    </w:p>
    <w:p w:rsidR="006C118F" w:rsidRPr="00E84A55" w:rsidRDefault="006C118F" w:rsidP="006C118F">
      <w:pPr>
        <w:pStyle w:val="Heading11"/>
        <w:keepNext/>
        <w:keepLines/>
        <w:shd w:val="clear" w:color="auto" w:fill="auto"/>
        <w:spacing w:after="0" w:line="240" w:lineRule="auto"/>
        <w:rPr>
          <w:rFonts w:ascii="Tahoma" w:hAnsi="Tahoma" w:cs="Tahoma"/>
          <w:sz w:val="22"/>
          <w:szCs w:val="22"/>
        </w:rPr>
      </w:pPr>
      <w:r w:rsidRPr="00E84A55">
        <w:rPr>
          <w:rStyle w:val="Heading124"/>
          <w:rFonts w:ascii="Tahoma" w:hAnsi="Tahoma" w:cs="Tahoma"/>
          <w:bCs/>
          <w:sz w:val="22"/>
          <w:szCs w:val="22"/>
        </w:rPr>
        <w:t>Άρθρο 3</w:t>
      </w:r>
      <w:bookmarkEnd w:id="17"/>
    </w:p>
    <w:p w:rsidR="006C118F" w:rsidRPr="006C118F" w:rsidRDefault="006C118F" w:rsidP="006C118F">
      <w:pPr>
        <w:pStyle w:val="Heading11"/>
        <w:keepNext/>
        <w:keepLines/>
        <w:shd w:val="clear" w:color="auto" w:fill="auto"/>
        <w:spacing w:after="0" w:line="240" w:lineRule="auto"/>
        <w:rPr>
          <w:rStyle w:val="Heading124"/>
          <w:rFonts w:ascii="Tahoma" w:hAnsi="Tahoma" w:cs="Tahoma"/>
          <w:bCs/>
          <w:caps/>
          <w:sz w:val="22"/>
          <w:szCs w:val="22"/>
        </w:rPr>
      </w:pPr>
      <w:bookmarkStart w:id="18" w:name="bookmark16"/>
      <w:r w:rsidRPr="00E84A55">
        <w:rPr>
          <w:rStyle w:val="Heading124"/>
          <w:rFonts w:ascii="Tahoma" w:hAnsi="Tahoma" w:cs="Tahoma"/>
          <w:bCs/>
          <w:caps/>
          <w:sz w:val="22"/>
          <w:szCs w:val="22"/>
        </w:rPr>
        <w:t>Αρμοδιοτητες Γενικου Γραμματεα</w:t>
      </w:r>
      <w:bookmarkEnd w:id="18"/>
    </w:p>
    <w:p w:rsidR="006C118F" w:rsidRPr="006C118F" w:rsidRDefault="006C118F" w:rsidP="006C118F">
      <w:pPr>
        <w:pStyle w:val="Heading11"/>
        <w:keepNext/>
        <w:keepLines/>
        <w:shd w:val="clear" w:color="auto" w:fill="auto"/>
        <w:spacing w:after="0" w:line="240" w:lineRule="auto"/>
        <w:rPr>
          <w:rFonts w:ascii="Tahoma" w:hAnsi="Tahoma" w:cs="Tahoma"/>
          <w:caps/>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Ο Γενικός Γραμματέας υποστηρίζει το Δήμαρχο στα διοικητικά του καθήκοντα υλοποιώντας τις αρμοδιότητες που του εκχωρεί ο Δήμαρχος με απόφασή του. Οι αρμοδιότητες αυτές αφορούν κυρίως στο συντονισμό των δημοτικών υπηρεσιών, έτσι ώστε να εξασφαλίζεται με αποδοτικό τρόπο η αποτελεσματικότητα στην επίτευξη των περιοδικών στόχων και προγραμμάτων που αποφασίζονται από τα πολιτικά όργανα του Δήμου. Ειδικότερα ο Γενικός Γραμματέας :</w:t>
      </w:r>
    </w:p>
    <w:p w:rsidR="006C118F" w:rsidRPr="00E84A55" w:rsidRDefault="006C118F" w:rsidP="006C118F">
      <w:pPr>
        <w:pStyle w:val="Bodytext1"/>
        <w:shd w:val="clear" w:color="auto" w:fill="auto"/>
        <w:tabs>
          <w:tab w:val="left" w:pos="715"/>
        </w:tabs>
        <w:spacing w:after="0" w:line="240" w:lineRule="auto"/>
        <w:ind w:firstLine="0"/>
        <w:rPr>
          <w:rFonts w:ascii="Tahoma" w:hAnsi="Tahoma" w:cs="Tahoma"/>
          <w:sz w:val="22"/>
          <w:szCs w:val="22"/>
        </w:rPr>
      </w:pPr>
      <w:r w:rsidRPr="00E84A55">
        <w:rPr>
          <w:rFonts w:ascii="Tahoma" w:hAnsi="Tahoma" w:cs="Tahoma"/>
          <w:sz w:val="22"/>
          <w:szCs w:val="22"/>
        </w:rPr>
        <w:t>1) Παρέχει οδηγίες, δίνει κατευθύνσεις και, γενικότερα, συντονίζει τις υπηρεσίες του Δήμου κατά την άσκηση του έργου τους, σε συνεργασία με τους αντίστοιχους προϊσταμένους.</w:t>
      </w:r>
    </w:p>
    <w:p w:rsidR="006C118F" w:rsidRPr="00E84A55" w:rsidRDefault="006C118F" w:rsidP="006C118F">
      <w:pPr>
        <w:pStyle w:val="Bodytext1"/>
        <w:shd w:val="clear" w:color="auto" w:fill="auto"/>
        <w:tabs>
          <w:tab w:val="left" w:pos="715"/>
        </w:tabs>
        <w:spacing w:after="0" w:line="240" w:lineRule="auto"/>
        <w:ind w:firstLine="0"/>
        <w:rPr>
          <w:rFonts w:ascii="Tahoma" w:hAnsi="Tahoma" w:cs="Tahoma"/>
          <w:sz w:val="22"/>
          <w:szCs w:val="22"/>
        </w:rPr>
      </w:pPr>
      <w:r w:rsidRPr="00E84A55">
        <w:rPr>
          <w:rFonts w:ascii="Tahoma" w:hAnsi="Tahoma" w:cs="Tahoma"/>
          <w:sz w:val="22"/>
          <w:szCs w:val="22"/>
        </w:rPr>
        <w:t>2) Μεριμνά για την επεξεργασία από τις αρμόδιες υπηρεσίες των θεμάτων που είναι προς συζήτηση ενώπιον του Δημοτικού Συμβουλίου, της Οικονομικής Επιτροπής, της Επιτροπής Ποιότητας Ζωής και της Εκτελεστικής Επιτροπής σύμφωνα με την ημερήσια διάταξη ή έχουν ήδη συζητηθεί σε αυτά, καθώς και να τα υποστηρίζει ενώπιον των ανωτέρω οργάνων, εφόσον κρίνεται απαραίτητο από τον Πρόεδρο τους.</w:t>
      </w:r>
    </w:p>
    <w:p w:rsidR="006C118F" w:rsidRPr="00E84A55" w:rsidRDefault="006C118F" w:rsidP="006C118F">
      <w:pPr>
        <w:pStyle w:val="Bodytext1"/>
        <w:shd w:val="clear" w:color="auto" w:fill="auto"/>
        <w:tabs>
          <w:tab w:val="left" w:pos="720"/>
        </w:tabs>
        <w:spacing w:after="0" w:line="240" w:lineRule="auto"/>
        <w:ind w:firstLine="0"/>
        <w:rPr>
          <w:rFonts w:ascii="Tahoma" w:hAnsi="Tahoma" w:cs="Tahoma"/>
          <w:sz w:val="22"/>
          <w:szCs w:val="22"/>
        </w:rPr>
      </w:pPr>
      <w:r w:rsidRPr="00E84A55">
        <w:rPr>
          <w:rFonts w:ascii="Tahoma" w:hAnsi="Tahoma" w:cs="Tahoma"/>
          <w:sz w:val="22"/>
          <w:szCs w:val="22"/>
        </w:rPr>
        <w:t>3) Παρακολουθεί τη διαδικασία εφαρμογής των αποφάσεων του Δημοτικού Συμβουλίου, της Οικονομικής Επιτροπής, της Επιτροπής Ποιότητας Ζωής και της Εκτελεστικής Επιτροπής από τις αρμόδιες υπηρεσίες του Δήμου, σε συνεργασία με τους Διευθυντές των Υπηρεσιών.</w:t>
      </w:r>
    </w:p>
    <w:p w:rsidR="006C118F" w:rsidRPr="00E84A55" w:rsidRDefault="006C118F" w:rsidP="006C118F">
      <w:pPr>
        <w:pStyle w:val="Bodytext1"/>
        <w:shd w:val="clear" w:color="auto" w:fill="auto"/>
        <w:tabs>
          <w:tab w:val="left" w:pos="706"/>
        </w:tabs>
        <w:spacing w:after="0" w:line="240" w:lineRule="auto"/>
        <w:ind w:firstLine="0"/>
        <w:rPr>
          <w:rFonts w:ascii="Tahoma" w:hAnsi="Tahoma" w:cs="Tahoma"/>
          <w:sz w:val="22"/>
          <w:szCs w:val="22"/>
        </w:rPr>
      </w:pPr>
      <w:r w:rsidRPr="00E84A55">
        <w:rPr>
          <w:rFonts w:ascii="Tahoma" w:hAnsi="Tahoma" w:cs="Tahoma"/>
          <w:sz w:val="22"/>
          <w:szCs w:val="22"/>
        </w:rPr>
        <w:t>4) Συμμετέχει στις διαδικασίες κατάρτισης του Επιχειρησιακού Σχεδίου και των Ετησίων Προγραμμάτων Δράσης του Δήμου και παρακολουθεί την επίτευξη των περιοδικών στόχων και την υλοποίηση των αντίστοιχων προγραμμάτων που αποφασίζονται από τα πολιτικά όργανα του Δήμου.</w:t>
      </w:r>
    </w:p>
    <w:p w:rsidR="006C118F" w:rsidRPr="00E84A55" w:rsidRDefault="006C118F" w:rsidP="006C118F">
      <w:pPr>
        <w:pStyle w:val="Bodytext1"/>
        <w:shd w:val="clear" w:color="auto" w:fill="auto"/>
        <w:tabs>
          <w:tab w:val="left" w:pos="725"/>
        </w:tabs>
        <w:spacing w:after="0" w:line="240" w:lineRule="auto"/>
        <w:ind w:firstLine="0"/>
        <w:rPr>
          <w:rFonts w:ascii="Tahoma" w:hAnsi="Tahoma" w:cs="Tahoma"/>
          <w:sz w:val="22"/>
          <w:szCs w:val="22"/>
        </w:rPr>
      </w:pPr>
      <w:r w:rsidRPr="00E84A55">
        <w:rPr>
          <w:rFonts w:ascii="Tahoma" w:hAnsi="Tahoma" w:cs="Tahoma"/>
          <w:sz w:val="22"/>
          <w:szCs w:val="22"/>
        </w:rPr>
        <w:t>5) Μεριμνά για την έγκαιρη ετοιμασία των περιοδικών απολογισμών δράσης του Δήμου σύμφωνα προς τα αντίστοιχα προγράμματα ή τις συγκεκριμένες αποφάσεις και ενημερώνει σχετικά την Εκτελεστική Επιτροπή.</w:t>
      </w:r>
    </w:p>
    <w:p w:rsidR="006C118F" w:rsidRPr="00E84A55" w:rsidRDefault="006C118F" w:rsidP="006C118F">
      <w:pPr>
        <w:pStyle w:val="Bodytext1"/>
        <w:shd w:val="clear" w:color="auto" w:fill="auto"/>
        <w:tabs>
          <w:tab w:val="left" w:pos="740"/>
        </w:tabs>
        <w:spacing w:after="0" w:line="240" w:lineRule="auto"/>
        <w:ind w:firstLine="0"/>
        <w:rPr>
          <w:rFonts w:ascii="Tahoma" w:hAnsi="Tahoma" w:cs="Tahoma"/>
          <w:sz w:val="22"/>
          <w:szCs w:val="22"/>
        </w:rPr>
      </w:pPr>
      <w:r w:rsidRPr="00E84A55">
        <w:rPr>
          <w:rFonts w:ascii="Tahoma" w:hAnsi="Tahoma" w:cs="Tahoma"/>
          <w:sz w:val="22"/>
          <w:szCs w:val="22"/>
        </w:rPr>
        <w:t>6) Οργανώνει κάθε νέα υπηρεσία που δημιουργείται στο Δήμο και μεριμνά για τη συνεχή βελτίωση της αποτελεσματικής δράσης των υπηρεσιών του Δήμου, την προσαρμογή της λειτουργίας τους στις ανάγκες της τοπικής κοινωνίας και τη βελτίωση της απόδοσης του στελεχικού δυναμικού και των τεχνικών μέσων του Δήμου</w:t>
      </w:r>
    </w:p>
    <w:p w:rsidR="006C118F" w:rsidRPr="00E84A55" w:rsidRDefault="006C118F" w:rsidP="006C118F">
      <w:pPr>
        <w:pStyle w:val="Bodytext1"/>
        <w:shd w:val="clear" w:color="auto" w:fill="auto"/>
        <w:tabs>
          <w:tab w:val="left" w:pos="726"/>
        </w:tabs>
        <w:spacing w:after="0" w:line="240" w:lineRule="auto"/>
        <w:ind w:firstLine="0"/>
        <w:rPr>
          <w:rFonts w:ascii="Tahoma" w:hAnsi="Tahoma" w:cs="Tahoma"/>
          <w:sz w:val="22"/>
          <w:szCs w:val="22"/>
        </w:rPr>
      </w:pPr>
      <w:r w:rsidRPr="00E84A55">
        <w:rPr>
          <w:rFonts w:ascii="Tahoma" w:hAnsi="Tahoma" w:cs="Tahoma"/>
          <w:sz w:val="22"/>
          <w:szCs w:val="22"/>
        </w:rPr>
        <w:t>7) Δύναται να συγκαλεί περιοδικά ή κατά περίπτωση Συντονιστικά Συμβούλια στα οποία μετέχουν με εκπροσώπους τους το σύνολο ή μέρος (ανάλογα με ομοιογενή θεματικά αντικείμενα) των υπηρεσιών του Δήμου.</w:t>
      </w:r>
    </w:p>
    <w:p w:rsidR="006C118F" w:rsidRPr="00E84A55" w:rsidRDefault="006C118F" w:rsidP="006C118F">
      <w:pPr>
        <w:pStyle w:val="Bodytext1"/>
        <w:shd w:val="clear" w:color="auto" w:fill="auto"/>
        <w:tabs>
          <w:tab w:val="left" w:pos="735"/>
        </w:tabs>
        <w:spacing w:after="0" w:line="240" w:lineRule="auto"/>
        <w:ind w:firstLine="0"/>
        <w:rPr>
          <w:rFonts w:ascii="Tahoma" w:hAnsi="Tahoma" w:cs="Tahoma"/>
          <w:sz w:val="22"/>
          <w:szCs w:val="22"/>
        </w:rPr>
      </w:pPr>
      <w:r w:rsidRPr="00E84A55">
        <w:rPr>
          <w:rFonts w:ascii="Tahoma" w:hAnsi="Tahoma" w:cs="Tahoma"/>
          <w:sz w:val="22"/>
          <w:szCs w:val="22"/>
        </w:rPr>
        <w:t>8) Παρακολουθεί τις δραστηριότητες των νομικών προσώπων του Δήμου και συνεργάζεται με τις διοικήσεις τους, ώστε να εξασφαλίζεται η εναρμόνιση των αποτελεσμάτων από την δραστηριοποίησή τους προς τους στόχους του Δήμου.</w:t>
      </w:r>
    </w:p>
    <w:p w:rsidR="006C118F" w:rsidRPr="00E84A55" w:rsidRDefault="006C118F" w:rsidP="006C118F">
      <w:pPr>
        <w:pStyle w:val="Bodytext1"/>
        <w:shd w:val="clear" w:color="auto" w:fill="auto"/>
        <w:tabs>
          <w:tab w:val="left" w:pos="716"/>
        </w:tabs>
        <w:spacing w:after="0" w:line="240" w:lineRule="auto"/>
        <w:ind w:firstLine="0"/>
        <w:rPr>
          <w:rFonts w:ascii="Tahoma" w:hAnsi="Tahoma" w:cs="Tahoma"/>
          <w:sz w:val="22"/>
          <w:szCs w:val="22"/>
        </w:rPr>
      </w:pPr>
      <w:r w:rsidRPr="00E84A55">
        <w:rPr>
          <w:rFonts w:ascii="Tahoma" w:hAnsi="Tahoma" w:cs="Tahoma"/>
          <w:sz w:val="22"/>
          <w:szCs w:val="22"/>
        </w:rPr>
        <w:t>9) Υπογράφει τις αποφάσεις χορήγησης αδειών με ή χωρίς αποδοχές και μετακίνησης εκτός έδρας στο εσωτερικό και εξωτερικό των υπαλλήλων του Δήμου.</w:t>
      </w:r>
    </w:p>
    <w:p w:rsidR="006C118F" w:rsidRPr="00E84A55" w:rsidRDefault="006C118F" w:rsidP="006C118F">
      <w:pPr>
        <w:pStyle w:val="Bodytext1"/>
        <w:shd w:val="clear" w:color="auto" w:fill="auto"/>
        <w:tabs>
          <w:tab w:val="left" w:pos="716"/>
        </w:tabs>
        <w:spacing w:after="0" w:line="240" w:lineRule="auto"/>
        <w:ind w:firstLine="0"/>
        <w:rPr>
          <w:rFonts w:ascii="Tahoma" w:hAnsi="Tahoma" w:cs="Tahoma"/>
          <w:sz w:val="22"/>
          <w:szCs w:val="22"/>
        </w:rPr>
      </w:pPr>
      <w:r w:rsidRPr="00E84A55">
        <w:rPr>
          <w:rFonts w:ascii="Tahoma" w:hAnsi="Tahoma" w:cs="Tahoma"/>
          <w:sz w:val="22"/>
          <w:szCs w:val="22"/>
        </w:rPr>
        <w:t>10) Υπογράφει έγγραφα σύμφωνα με τις δικαιοδοσίες που του εκχωρεί ο Δήμαρχος.</w:t>
      </w:r>
    </w:p>
    <w:p w:rsidR="006C118F" w:rsidRPr="00E84A55" w:rsidRDefault="006C118F" w:rsidP="006C118F">
      <w:pPr>
        <w:pStyle w:val="Bodytext1"/>
        <w:tabs>
          <w:tab w:val="left" w:pos="716"/>
        </w:tabs>
        <w:spacing w:after="0" w:line="240" w:lineRule="auto"/>
        <w:ind w:firstLine="0"/>
        <w:rPr>
          <w:rFonts w:ascii="Tahoma" w:hAnsi="Tahoma" w:cs="Tahoma"/>
          <w:sz w:val="22"/>
          <w:szCs w:val="22"/>
        </w:rPr>
      </w:pPr>
      <w:r w:rsidRPr="00E84A55">
        <w:rPr>
          <w:rFonts w:ascii="Tahoma" w:hAnsi="Tahoma" w:cs="Tahoma"/>
          <w:sz w:val="22"/>
          <w:szCs w:val="22"/>
        </w:rPr>
        <w:t>11) Ενημερώνει το Δήμαρχο για θέματα που θεωρούνται επείγοντα και συνεργάζεται μαζί του για την υπηρεσιακή τους προώθηση και επίλυση, ενώ ενεργεί συμβουλευτικά προς το Δήμαρχο σε διοικητικά, αναπτυξιακά, οικονομικά, τεχνικά, θεσμικά και άλλα θέματα και σε θέματα αποτελεσματικής λειτουργίας των υπηρεσιών του Δήμου.</w:t>
      </w:r>
    </w:p>
    <w:p w:rsidR="006C118F" w:rsidRPr="00E84A55" w:rsidRDefault="006C118F" w:rsidP="006C118F">
      <w:pPr>
        <w:pStyle w:val="Heading11"/>
        <w:keepNext/>
        <w:keepLines/>
        <w:shd w:val="clear" w:color="auto" w:fill="auto"/>
        <w:spacing w:after="0" w:line="240" w:lineRule="auto"/>
        <w:rPr>
          <w:rStyle w:val="Heading17"/>
          <w:rFonts w:ascii="Tahoma" w:hAnsi="Tahoma" w:cs="Tahoma"/>
          <w:bCs/>
          <w:sz w:val="22"/>
          <w:szCs w:val="22"/>
        </w:rPr>
      </w:pPr>
      <w:bookmarkStart w:id="19" w:name="bookmark17"/>
      <w:bookmarkStart w:id="20" w:name="bookmark68"/>
      <w:r w:rsidRPr="00E84A55">
        <w:rPr>
          <w:rStyle w:val="Heading17"/>
          <w:rFonts w:ascii="Tahoma" w:hAnsi="Tahoma" w:cs="Tahoma"/>
          <w:bCs/>
          <w:sz w:val="22"/>
          <w:szCs w:val="22"/>
        </w:rPr>
        <w:lastRenderedPageBreak/>
        <w:t>Άρθρο 4</w:t>
      </w:r>
    </w:p>
    <w:p w:rsidR="006C118F" w:rsidRPr="00E84A55" w:rsidRDefault="006C118F" w:rsidP="006C118F">
      <w:pPr>
        <w:pStyle w:val="Heading11"/>
        <w:keepNext/>
        <w:keepLines/>
        <w:shd w:val="clear" w:color="auto" w:fill="auto"/>
        <w:spacing w:after="0" w:line="240" w:lineRule="auto"/>
        <w:rPr>
          <w:rStyle w:val="Heading123"/>
          <w:rFonts w:ascii="Tahoma" w:hAnsi="Tahoma" w:cs="Tahoma"/>
          <w:bCs/>
          <w:caps/>
          <w:sz w:val="22"/>
          <w:szCs w:val="22"/>
        </w:rPr>
      </w:pPr>
      <w:bookmarkStart w:id="21" w:name="bookmark18"/>
      <w:r w:rsidRPr="00E84A55">
        <w:rPr>
          <w:rStyle w:val="Heading123"/>
          <w:rFonts w:ascii="Tahoma" w:hAnsi="Tahoma" w:cs="Tahoma"/>
          <w:bCs/>
          <w:caps/>
          <w:sz w:val="22"/>
          <w:szCs w:val="22"/>
        </w:rPr>
        <w:t xml:space="preserve">Αρμοδιοτητες Ιδιαιτερου Γραφειου </w:t>
      </w:r>
      <w:bookmarkEnd w:id="21"/>
      <w:r w:rsidRPr="00E84A55">
        <w:rPr>
          <w:rStyle w:val="Heading123"/>
          <w:rFonts w:ascii="Tahoma" w:hAnsi="Tahoma" w:cs="Tahoma"/>
          <w:bCs/>
          <w:caps/>
          <w:sz w:val="22"/>
          <w:szCs w:val="22"/>
        </w:rPr>
        <w:t>Δημαρχου</w:t>
      </w:r>
    </w:p>
    <w:p w:rsidR="006C118F" w:rsidRPr="00E84A55" w:rsidRDefault="006C118F" w:rsidP="006C118F">
      <w:pPr>
        <w:pStyle w:val="Heading11"/>
        <w:keepNext/>
        <w:keepLines/>
        <w:shd w:val="clear" w:color="auto" w:fill="auto"/>
        <w:spacing w:after="0" w:line="240" w:lineRule="auto"/>
        <w:rPr>
          <w:rStyle w:val="Heading123"/>
          <w:rFonts w:ascii="Tahoma" w:hAnsi="Tahoma" w:cs="Tahoma"/>
          <w:bCs/>
          <w:sz w:val="22"/>
          <w:szCs w:val="22"/>
        </w:rPr>
      </w:pPr>
    </w:p>
    <w:p w:rsidR="006C118F" w:rsidRPr="00E84A55" w:rsidRDefault="006C118F" w:rsidP="006C118F">
      <w:pPr>
        <w:pStyle w:val="Heading11"/>
        <w:keepNext/>
        <w:keepLines/>
        <w:jc w:val="both"/>
        <w:rPr>
          <w:rFonts w:ascii="Tahoma" w:hAnsi="Tahoma" w:cs="Tahoma"/>
          <w:b w:val="0"/>
          <w:sz w:val="22"/>
          <w:szCs w:val="22"/>
        </w:rPr>
      </w:pPr>
      <w:r w:rsidRPr="00E84A55">
        <w:rPr>
          <w:rFonts w:ascii="Tahoma" w:hAnsi="Tahoma" w:cs="Tahoma"/>
          <w:b w:val="0"/>
          <w:sz w:val="22"/>
          <w:szCs w:val="22"/>
        </w:rPr>
        <w:t>Το Ιδιαίτερο Γραφείο Δημάρχου αποτελείται α) από το Ιδιαίτερο Γραφείο Δημάρχου και β) τους Ειδικούς Συμβούλους - Ειδικούς Συνεργάτες - Επιστημονικούς Συνεργάτες του Δημάρχου. Αναλυτικά το Γραφείο αυτό έχει τις κάτωθι αρμοδιότητες:</w:t>
      </w:r>
    </w:p>
    <w:p w:rsidR="006C118F" w:rsidRPr="00E84A55" w:rsidRDefault="006C118F" w:rsidP="006C118F">
      <w:pPr>
        <w:pStyle w:val="Heading11"/>
        <w:keepNext/>
        <w:keepLines/>
        <w:jc w:val="both"/>
        <w:rPr>
          <w:rFonts w:ascii="Tahoma" w:hAnsi="Tahoma" w:cs="Tahoma"/>
          <w:b w:val="0"/>
          <w:sz w:val="22"/>
          <w:szCs w:val="22"/>
        </w:rPr>
      </w:pPr>
    </w:p>
    <w:p w:rsidR="006C118F" w:rsidRPr="00E84A55" w:rsidRDefault="006C118F" w:rsidP="006C118F">
      <w:pPr>
        <w:pStyle w:val="Heading11"/>
        <w:keepNext/>
        <w:keepLines/>
        <w:jc w:val="both"/>
        <w:rPr>
          <w:rFonts w:ascii="Tahoma" w:hAnsi="Tahoma" w:cs="Tahoma"/>
          <w:sz w:val="22"/>
          <w:szCs w:val="22"/>
        </w:rPr>
      </w:pPr>
      <w:r w:rsidRPr="00E84A55">
        <w:rPr>
          <w:rFonts w:ascii="Tahoma" w:hAnsi="Tahoma" w:cs="Tahoma"/>
          <w:iCs/>
          <w:sz w:val="22"/>
          <w:szCs w:val="22"/>
        </w:rPr>
        <w:t>Α. Αρμοδιότητες Ιδιαίτερου Γραφείου Δημάρχου</w:t>
      </w:r>
    </w:p>
    <w:p w:rsidR="006C118F" w:rsidRPr="00E84A55" w:rsidRDefault="006C118F" w:rsidP="006C118F">
      <w:pPr>
        <w:pStyle w:val="Bodytext1"/>
        <w:ind w:firstLine="0"/>
        <w:rPr>
          <w:rFonts w:ascii="Tahoma" w:hAnsi="Tahoma" w:cs="Tahoma"/>
          <w:sz w:val="22"/>
          <w:szCs w:val="22"/>
        </w:rPr>
      </w:pPr>
      <w:r w:rsidRPr="00E84A55">
        <w:rPr>
          <w:rFonts w:ascii="Tahoma" w:hAnsi="Tahoma" w:cs="Tahoma"/>
          <w:sz w:val="22"/>
          <w:szCs w:val="22"/>
        </w:rPr>
        <w:t>Το Ιδιαίτερο Γραφείο Δημάρχου παρέχει κάθε είδους διοικητική και γραμματειακή υποστήριξη προς τον Δήμαρχο. Συγκεκριμένα:</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1) Προγραμματίζει, οργανώνει και ρυθμίζει τις συναντήσεις του Δημάρχου.</w:t>
      </w:r>
    </w:p>
    <w:p w:rsidR="006C118F" w:rsidRPr="00E84A55" w:rsidRDefault="006C118F" w:rsidP="006C118F">
      <w:pPr>
        <w:pStyle w:val="Bodytext1"/>
        <w:spacing w:after="0"/>
        <w:ind w:firstLine="0"/>
        <w:rPr>
          <w:rFonts w:ascii="Tahoma" w:hAnsi="Tahoma" w:cs="Tahoma"/>
          <w:sz w:val="22"/>
          <w:szCs w:val="22"/>
        </w:rPr>
      </w:pPr>
      <w:r w:rsidRPr="00E84A55">
        <w:rPr>
          <w:rFonts w:ascii="Tahoma" w:hAnsi="Tahoma" w:cs="Tahoma"/>
          <w:sz w:val="22"/>
          <w:szCs w:val="22"/>
        </w:rPr>
        <w:t>2) Διεξάγει και διεκπεραιώνει την προσωπική αλληλογραφία του Δημάρχου και τηρεί το πρωτόκολλο και το αρχείο αυτής. Επιπλέον τηρεί και διαχειρίζεται το εμπιστευτικό πρωτόκολλο του Δήμου.</w:t>
      </w:r>
    </w:p>
    <w:p w:rsidR="006C118F" w:rsidRPr="00E84A55" w:rsidRDefault="006C118F" w:rsidP="006C118F">
      <w:pPr>
        <w:pStyle w:val="Bodytext1"/>
        <w:spacing w:after="0"/>
        <w:ind w:firstLine="0"/>
        <w:rPr>
          <w:rFonts w:ascii="Tahoma" w:hAnsi="Tahoma" w:cs="Tahoma"/>
          <w:sz w:val="22"/>
          <w:szCs w:val="22"/>
        </w:rPr>
      </w:pPr>
      <w:r w:rsidRPr="00E84A55">
        <w:rPr>
          <w:rFonts w:ascii="Tahoma" w:hAnsi="Tahoma" w:cs="Tahoma"/>
          <w:sz w:val="22"/>
          <w:szCs w:val="22"/>
        </w:rPr>
        <w:t>3) Συγκεντρώνει κάθε στοιχείο και έγγραφο που πρέπει να υπογραφεί από το Δήμαρχο και μεριμνά για την υπογραφή και διεκπεραίωσή του.</w:t>
      </w:r>
    </w:p>
    <w:p w:rsidR="006C118F" w:rsidRPr="00E84A55" w:rsidRDefault="006C118F" w:rsidP="006C118F">
      <w:pPr>
        <w:pStyle w:val="Bodytext1"/>
        <w:spacing w:after="0"/>
        <w:ind w:firstLine="0"/>
        <w:rPr>
          <w:rFonts w:ascii="Tahoma" w:hAnsi="Tahoma" w:cs="Tahoma"/>
          <w:sz w:val="22"/>
          <w:szCs w:val="22"/>
        </w:rPr>
      </w:pPr>
      <w:r w:rsidRPr="00E84A55">
        <w:rPr>
          <w:rFonts w:ascii="Tahoma" w:hAnsi="Tahoma" w:cs="Tahoma"/>
          <w:sz w:val="22"/>
          <w:szCs w:val="22"/>
        </w:rPr>
        <w:t>4) Τηρεί αρχείο των κάθε είδους αποφάσεων του Δήμου προς χρήση του Δημάρχου, καθώς και κάθε άλλο στοιχείο σύμφωνα με τις κατευθύνσεις του Δημάρχου.</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5) Παρέχει κάθε είδους διοικητική και γραμματειακή υποστήριξη προς τους κατέχοντες θέσεις Ειδικών Συμβούλων ή Ειδικών Συνεργατών ή Επιστημονικών Συνεργατών.</w:t>
      </w:r>
    </w:p>
    <w:p w:rsidR="006C118F" w:rsidRPr="00E84A55" w:rsidRDefault="006C118F" w:rsidP="006C118F">
      <w:pPr>
        <w:pStyle w:val="Heading11"/>
        <w:keepNext/>
        <w:keepLines/>
        <w:shd w:val="clear" w:color="auto" w:fill="auto"/>
        <w:spacing w:after="0" w:line="240" w:lineRule="auto"/>
        <w:rPr>
          <w:rStyle w:val="Heading17"/>
          <w:rFonts w:ascii="Tahoma" w:hAnsi="Tahoma" w:cs="Tahoma"/>
          <w:bCs/>
          <w:sz w:val="22"/>
          <w:szCs w:val="22"/>
        </w:rPr>
      </w:pPr>
    </w:p>
    <w:p w:rsidR="006C118F" w:rsidRPr="00E84A55" w:rsidRDefault="006C118F" w:rsidP="006C118F">
      <w:pPr>
        <w:pStyle w:val="Heading11"/>
        <w:keepNext/>
        <w:keepLines/>
        <w:jc w:val="left"/>
        <w:rPr>
          <w:rStyle w:val="Heading17"/>
          <w:rFonts w:ascii="Tahoma" w:hAnsi="Tahoma" w:cs="Tahoma"/>
          <w:bCs/>
          <w:sz w:val="22"/>
          <w:szCs w:val="22"/>
        </w:rPr>
      </w:pPr>
      <w:r w:rsidRPr="00E84A55">
        <w:rPr>
          <w:rStyle w:val="Heading17"/>
          <w:rFonts w:ascii="Tahoma" w:hAnsi="Tahoma" w:cs="Tahoma"/>
          <w:bCs/>
          <w:sz w:val="22"/>
          <w:szCs w:val="22"/>
        </w:rPr>
        <w:t>Β. Αρμοδιότητες Ειδικών Συμβούλων – Ειδικών Συνεργατών – Επιστημονικών Συνεργατών</w:t>
      </w:r>
    </w:p>
    <w:p w:rsidR="006C118F" w:rsidRPr="00E84A55" w:rsidRDefault="006C118F" w:rsidP="006C118F">
      <w:pPr>
        <w:pStyle w:val="Heading11"/>
        <w:keepNext/>
        <w:keepLines/>
        <w:jc w:val="left"/>
        <w:rPr>
          <w:rStyle w:val="Heading17"/>
          <w:rFonts w:ascii="Tahoma" w:hAnsi="Tahoma" w:cs="Tahoma"/>
          <w:b/>
          <w:bCs/>
          <w:sz w:val="22"/>
          <w:szCs w:val="22"/>
        </w:rPr>
      </w:pPr>
    </w:p>
    <w:p w:rsidR="006C118F" w:rsidRPr="00E84A55" w:rsidRDefault="006C118F" w:rsidP="006C118F">
      <w:pPr>
        <w:pStyle w:val="Heading11"/>
        <w:keepNext/>
        <w:keepLines/>
        <w:jc w:val="both"/>
        <w:rPr>
          <w:rStyle w:val="Heading17"/>
          <w:rFonts w:ascii="Tahoma" w:hAnsi="Tahoma" w:cs="Tahoma"/>
          <w:b/>
          <w:bCs/>
          <w:sz w:val="22"/>
          <w:szCs w:val="22"/>
        </w:rPr>
      </w:pPr>
      <w:r w:rsidRPr="00E84A55">
        <w:rPr>
          <w:rStyle w:val="Heading17"/>
          <w:rFonts w:ascii="Tahoma" w:hAnsi="Tahoma" w:cs="Tahoma"/>
          <w:b/>
          <w:bCs/>
          <w:sz w:val="22"/>
          <w:szCs w:val="22"/>
        </w:rPr>
        <w:t>1) Ειδικοί Σύμβουλοι, Ειδικοί ή Επιστημονικοί Συνεργάτες παρέχουν συμβουλές και διατυπώνουν εξειδικευμένες γνώμες, γραπτά ή προφορικά, για το συγκεκριμένο τομέα δραστηριοτήτων του Δήμου, τον οποίο έχουν οριστεί να εξυπηρετήσουν. Το συμβουλευτικό τους έργο απευθύνεται προς τον Δήμαρχο, το Δημοτικό Συμβούλιο, την Οικονομική Επιτροπή ή την Επιτροπή Ποιότητας Ζωής, ανάλογα με τις αρμοδιότητες τους.</w:t>
      </w:r>
    </w:p>
    <w:p w:rsidR="006C118F" w:rsidRPr="00E84A55" w:rsidRDefault="006C118F" w:rsidP="006C118F">
      <w:pPr>
        <w:pStyle w:val="Heading11"/>
        <w:keepNext/>
        <w:keepLines/>
        <w:jc w:val="both"/>
        <w:rPr>
          <w:rStyle w:val="Heading17"/>
          <w:rFonts w:ascii="Tahoma" w:hAnsi="Tahoma" w:cs="Tahoma"/>
          <w:b/>
          <w:bCs/>
          <w:sz w:val="22"/>
          <w:szCs w:val="22"/>
        </w:rPr>
      </w:pPr>
      <w:r w:rsidRPr="00E84A55">
        <w:rPr>
          <w:rStyle w:val="Heading17"/>
          <w:rFonts w:ascii="Tahoma" w:hAnsi="Tahoma" w:cs="Tahoma"/>
          <w:b/>
          <w:bCs/>
          <w:sz w:val="22"/>
          <w:szCs w:val="22"/>
        </w:rPr>
        <w:t>2) Οι Ειδικοί Σύμβουλοι ασκούν καθήκοντα επιτελικά, εισηγούνται την άποψη τους και δεν έχουν αποφασιστικές αρμοδιότητες οποιασδήποτε μορφής.</w:t>
      </w:r>
    </w:p>
    <w:p w:rsidR="006C118F" w:rsidRPr="00E84A55" w:rsidRDefault="006C118F" w:rsidP="006C118F">
      <w:pPr>
        <w:pStyle w:val="Heading11"/>
        <w:keepNext/>
        <w:keepLines/>
        <w:jc w:val="both"/>
        <w:rPr>
          <w:rStyle w:val="Heading17"/>
          <w:rFonts w:ascii="Tahoma" w:hAnsi="Tahoma" w:cs="Tahoma"/>
          <w:b/>
          <w:bCs/>
          <w:sz w:val="22"/>
          <w:szCs w:val="22"/>
          <w:highlight w:val="yellow"/>
        </w:rPr>
      </w:pPr>
    </w:p>
    <w:p w:rsidR="006C118F" w:rsidRPr="00E84A55" w:rsidRDefault="006C118F" w:rsidP="006C118F">
      <w:pPr>
        <w:pStyle w:val="Heading11"/>
        <w:keepNext/>
        <w:keepLines/>
        <w:jc w:val="both"/>
        <w:rPr>
          <w:rStyle w:val="Heading17"/>
          <w:rFonts w:ascii="Tahoma" w:hAnsi="Tahoma" w:cs="Tahoma"/>
          <w:b/>
          <w:bCs/>
          <w:sz w:val="22"/>
          <w:szCs w:val="22"/>
        </w:rPr>
      </w:pPr>
      <w:r w:rsidRPr="00E84A55">
        <w:rPr>
          <w:rStyle w:val="Heading17"/>
          <w:rFonts w:ascii="Tahoma" w:hAnsi="Tahoma" w:cs="Tahoma"/>
          <w:b/>
          <w:bCs/>
          <w:sz w:val="22"/>
          <w:szCs w:val="22"/>
        </w:rPr>
        <w:t>Περαιτέρω, το Ιδιαίτερο Γραφείο Δημάρχου ασκεί κάθε άλλη εργασία και αρμοδιότητα που δεν περιλαμβάνεται στον παρόντα Ο.Ε.Υ. και έχει σχέση με το αντικείμενο λειτουργίας του, ενώ συνεργάζεται με τις υπόλοιπες οργανικές μονάδες για τη νόμιμη, εύρυθμη και αποτελεσματική λειτουργία του Δήμου, καθώς και την επίτευξη των ανωτέρω σκοπών του.</w:t>
      </w:r>
    </w:p>
    <w:p w:rsidR="006C118F" w:rsidRPr="00E84A55" w:rsidRDefault="006C118F" w:rsidP="006C118F">
      <w:pPr>
        <w:pStyle w:val="Heading11"/>
        <w:keepNext/>
        <w:keepLines/>
        <w:shd w:val="clear" w:color="auto" w:fill="auto"/>
        <w:spacing w:after="0" w:line="240" w:lineRule="auto"/>
        <w:jc w:val="both"/>
        <w:rPr>
          <w:rStyle w:val="Heading17"/>
          <w:rFonts w:ascii="Tahoma" w:hAnsi="Tahoma" w:cs="Tahoma"/>
          <w:b/>
          <w:bCs/>
          <w:sz w:val="22"/>
          <w:szCs w:val="22"/>
        </w:rPr>
      </w:pPr>
    </w:p>
    <w:p w:rsidR="006C118F" w:rsidRPr="00E84A55" w:rsidRDefault="006C118F" w:rsidP="006C118F">
      <w:pPr>
        <w:pStyle w:val="Heading11"/>
        <w:keepNext/>
        <w:keepLines/>
        <w:shd w:val="clear" w:color="auto" w:fill="auto"/>
        <w:spacing w:after="0" w:line="240" w:lineRule="auto"/>
        <w:rPr>
          <w:rStyle w:val="Heading17"/>
          <w:rFonts w:ascii="Tahoma" w:hAnsi="Tahoma" w:cs="Tahoma"/>
          <w:bCs/>
          <w:sz w:val="22"/>
          <w:szCs w:val="22"/>
        </w:rPr>
      </w:pPr>
      <w:r w:rsidRPr="00E84A55">
        <w:rPr>
          <w:rStyle w:val="Heading17"/>
          <w:rFonts w:ascii="Tahoma" w:hAnsi="Tahoma" w:cs="Tahoma"/>
          <w:bCs/>
          <w:sz w:val="22"/>
          <w:szCs w:val="22"/>
        </w:rPr>
        <w:t>Άρθρο 5</w:t>
      </w:r>
    </w:p>
    <w:p w:rsidR="006C118F" w:rsidRPr="00E84A55" w:rsidRDefault="006C118F" w:rsidP="006C118F">
      <w:pPr>
        <w:pStyle w:val="Heading11"/>
        <w:keepNext/>
        <w:keepLines/>
        <w:shd w:val="clear" w:color="auto" w:fill="auto"/>
        <w:spacing w:after="0" w:line="240" w:lineRule="auto"/>
        <w:rPr>
          <w:rFonts w:ascii="Tahoma" w:hAnsi="Tahoma" w:cs="Tahoma"/>
          <w:caps/>
          <w:sz w:val="22"/>
          <w:szCs w:val="22"/>
        </w:rPr>
      </w:pPr>
      <w:bookmarkStart w:id="22" w:name="bookmark20"/>
      <w:r w:rsidRPr="00E84A55">
        <w:rPr>
          <w:rStyle w:val="Heading123"/>
          <w:rFonts w:ascii="Tahoma" w:hAnsi="Tahoma" w:cs="Tahoma"/>
          <w:bCs/>
          <w:caps/>
          <w:sz w:val="22"/>
          <w:szCs w:val="22"/>
        </w:rPr>
        <w:t xml:space="preserve">Αρμοδιοτητες Αυτοτελους Γραφειου </w:t>
      </w:r>
      <w:bookmarkEnd w:id="22"/>
      <w:r w:rsidRPr="00E84A55">
        <w:rPr>
          <w:rFonts w:ascii="Tahoma" w:hAnsi="Tahoma" w:cs="Tahoma"/>
          <w:caps/>
          <w:sz w:val="22"/>
          <w:szCs w:val="22"/>
          <w:u w:val="single"/>
        </w:rPr>
        <w:t>Επικοινωνιας, Τυπου, Δημοσιων Σχεσεων και Διαφανειας</w:t>
      </w:r>
    </w:p>
    <w:p w:rsidR="006C118F" w:rsidRPr="00E84A55" w:rsidRDefault="006C118F" w:rsidP="006C118F">
      <w:pPr>
        <w:pStyle w:val="Heading11"/>
        <w:keepNext/>
        <w:keepLines/>
        <w:shd w:val="clear" w:color="auto" w:fill="auto"/>
        <w:spacing w:after="0" w:line="240" w:lineRule="auto"/>
        <w:rPr>
          <w:rStyle w:val="Heading123"/>
          <w:rFonts w:ascii="Tahoma" w:hAnsi="Tahoma" w:cs="Tahoma"/>
          <w:bCs/>
          <w:sz w:val="22"/>
          <w:szCs w:val="22"/>
        </w:rPr>
      </w:pPr>
    </w:p>
    <w:p w:rsidR="006C118F" w:rsidRPr="00E84A55" w:rsidRDefault="006C118F" w:rsidP="006C118F">
      <w:pPr>
        <w:pStyle w:val="Bodytext1"/>
        <w:shd w:val="clear" w:color="auto" w:fill="auto"/>
        <w:tabs>
          <w:tab w:val="left" w:pos="721"/>
        </w:tabs>
        <w:spacing w:after="0" w:line="240" w:lineRule="auto"/>
        <w:ind w:firstLine="0"/>
        <w:rPr>
          <w:rFonts w:ascii="Tahoma" w:hAnsi="Tahoma" w:cs="Tahoma"/>
          <w:sz w:val="22"/>
          <w:szCs w:val="22"/>
        </w:rPr>
      </w:pPr>
      <w:r w:rsidRPr="00E84A55">
        <w:rPr>
          <w:rFonts w:ascii="Tahoma" w:hAnsi="Tahoma" w:cs="Tahoma"/>
          <w:sz w:val="22"/>
          <w:szCs w:val="22"/>
        </w:rPr>
        <w:t>1) Σχεδιάζει και εισηγείται τη επικοινωνιακή πολιτική για την προώθηση της αποστολής και των στόχων του Δήμου και αντίστοιχα σχεδιάζει και εισηγείται και προωθεί την εφαρμογή των προγραμμάτων των ενεργειών που είναι απαραίτητες για την υλοποίηση της επικοινωνιακής αυτής πολιτικής.</w:t>
      </w:r>
    </w:p>
    <w:p w:rsidR="006C118F" w:rsidRPr="00E84A55" w:rsidRDefault="006C118F" w:rsidP="006C118F">
      <w:pPr>
        <w:pStyle w:val="Bodytext1"/>
        <w:shd w:val="clear" w:color="auto" w:fill="auto"/>
        <w:tabs>
          <w:tab w:val="left" w:pos="740"/>
        </w:tabs>
        <w:spacing w:after="0" w:line="240" w:lineRule="auto"/>
        <w:ind w:firstLine="0"/>
        <w:rPr>
          <w:rFonts w:ascii="Tahoma" w:hAnsi="Tahoma" w:cs="Tahoma"/>
          <w:sz w:val="22"/>
          <w:szCs w:val="22"/>
        </w:rPr>
      </w:pPr>
      <w:r w:rsidRPr="00E84A55">
        <w:rPr>
          <w:rFonts w:ascii="Tahoma" w:hAnsi="Tahoma" w:cs="Tahoma"/>
          <w:sz w:val="22"/>
          <w:szCs w:val="22"/>
        </w:rPr>
        <w:t>2) Οργανώνει και υλοποιεί κάθε είδους εκδηλώσεις του Δήμου (συνέδρια, συνελεύσεις, εορτές κλπ, καθώς και προγράμματα προβολής του έργου και των υπηρεσιών που παρέχει ο Δήμος.</w:t>
      </w:r>
    </w:p>
    <w:p w:rsidR="006C118F" w:rsidRPr="00E84A55" w:rsidRDefault="006C118F" w:rsidP="006C118F">
      <w:pPr>
        <w:pStyle w:val="Bodytext1"/>
        <w:shd w:val="clear" w:color="auto" w:fill="auto"/>
        <w:tabs>
          <w:tab w:val="left" w:pos="740"/>
        </w:tabs>
        <w:spacing w:after="0" w:line="240" w:lineRule="auto"/>
        <w:ind w:firstLine="0"/>
        <w:rPr>
          <w:rFonts w:ascii="Tahoma" w:hAnsi="Tahoma" w:cs="Tahoma"/>
          <w:sz w:val="22"/>
          <w:szCs w:val="22"/>
        </w:rPr>
      </w:pPr>
      <w:r w:rsidRPr="00E84A55">
        <w:rPr>
          <w:rFonts w:ascii="Tahoma" w:hAnsi="Tahoma" w:cs="Tahoma"/>
          <w:sz w:val="22"/>
          <w:szCs w:val="22"/>
        </w:rPr>
        <w:t>3) Σχεδιάζει, εισηγείται και εφαρμόζει προγράμματα ενημέρωσης των πολιτών για τις επιδιώξεις, στόχους και υπηρεσίες του Δήμου με γενικό στόχο τη δραστηριοποίηση των πολιτών για την προώθηση των τοπικών συμφερόντων.</w:t>
      </w:r>
    </w:p>
    <w:p w:rsidR="006C118F" w:rsidRPr="00E84A55" w:rsidRDefault="006C118F" w:rsidP="006C118F">
      <w:pPr>
        <w:pStyle w:val="Bodytext1"/>
        <w:shd w:val="clear" w:color="auto" w:fill="auto"/>
        <w:tabs>
          <w:tab w:val="left" w:pos="740"/>
        </w:tabs>
        <w:spacing w:after="0" w:line="240" w:lineRule="auto"/>
        <w:ind w:firstLine="0"/>
        <w:rPr>
          <w:rFonts w:ascii="Tahoma" w:hAnsi="Tahoma" w:cs="Tahoma"/>
          <w:sz w:val="22"/>
          <w:szCs w:val="22"/>
        </w:rPr>
      </w:pPr>
      <w:r w:rsidRPr="00E84A55">
        <w:rPr>
          <w:rFonts w:ascii="Tahoma" w:hAnsi="Tahoma" w:cs="Tahoma"/>
          <w:sz w:val="22"/>
          <w:szCs w:val="22"/>
        </w:rPr>
        <w:t xml:space="preserve">4) Παρακολουθεί συστηματικά τα δημοσιεύματα (έντυπα και ηλεκτρονικά) σχετικά με τις δραστηριότητες του Δήμου και ενημερώνει σχετικά τα όργανα διοίκησης και τις υπηρεσίες </w:t>
      </w:r>
      <w:r w:rsidRPr="00E84A55">
        <w:rPr>
          <w:rFonts w:ascii="Tahoma" w:hAnsi="Tahoma" w:cs="Tahoma"/>
          <w:sz w:val="22"/>
          <w:szCs w:val="22"/>
        </w:rPr>
        <w:lastRenderedPageBreak/>
        <w:t>του Δήμου. Τηρεί αρχείο των δημοσιεύσεων καθώς και των σχετικών απαντήσεων του Δήμου.</w:t>
      </w:r>
    </w:p>
    <w:p w:rsidR="006C118F" w:rsidRPr="00E84A55" w:rsidRDefault="006C118F" w:rsidP="006C118F">
      <w:pPr>
        <w:pStyle w:val="Bodytext1"/>
        <w:shd w:val="clear" w:color="auto" w:fill="auto"/>
        <w:tabs>
          <w:tab w:val="left" w:pos="740"/>
        </w:tabs>
        <w:spacing w:after="0" w:line="240" w:lineRule="auto"/>
        <w:ind w:firstLine="0"/>
        <w:rPr>
          <w:rFonts w:ascii="Tahoma" w:hAnsi="Tahoma" w:cs="Tahoma"/>
          <w:sz w:val="22"/>
          <w:szCs w:val="22"/>
        </w:rPr>
      </w:pPr>
      <w:r w:rsidRPr="00E84A55">
        <w:rPr>
          <w:rFonts w:ascii="Tahoma" w:hAnsi="Tahoma" w:cs="Tahoma"/>
          <w:sz w:val="22"/>
          <w:szCs w:val="22"/>
        </w:rPr>
        <w:t>5) Διαχειρίζεται τις σχέσεις του Δήμου με τον ηλεκτρονικό και έντυπο τύπο και τα μέσα μαζικής ενημέρωσης και επιμελείται των δημοσιευμάτων και των δελτίων τύπου του Δήμου. 6) Επιμελείται των ενημερωτικών εκδόσεων ή εκπομπών του Δήμου στα ΜΜΕ.</w:t>
      </w:r>
    </w:p>
    <w:p w:rsidR="006C118F" w:rsidRPr="00E84A55" w:rsidRDefault="006C118F" w:rsidP="006C118F">
      <w:pPr>
        <w:pStyle w:val="Bodytext1"/>
        <w:tabs>
          <w:tab w:val="left" w:pos="740"/>
        </w:tabs>
        <w:spacing w:after="0" w:line="240" w:lineRule="auto"/>
        <w:ind w:firstLine="0"/>
        <w:rPr>
          <w:rFonts w:ascii="Tahoma" w:hAnsi="Tahoma" w:cs="Tahoma"/>
          <w:sz w:val="22"/>
          <w:szCs w:val="22"/>
        </w:rPr>
      </w:pPr>
      <w:r w:rsidRPr="00E84A55">
        <w:rPr>
          <w:rFonts w:ascii="Tahoma" w:hAnsi="Tahoma" w:cs="Tahoma"/>
          <w:sz w:val="22"/>
          <w:szCs w:val="22"/>
        </w:rPr>
        <w:t>7) Επιμελείται τη σύνταξη και την έκδοση ηλεκτρονικού ή έντυπου περιοδικού καθώς και τη λειτουργία διαδικτυακής τηλεόρασης του δήμου.</w:t>
      </w:r>
    </w:p>
    <w:p w:rsidR="006C118F" w:rsidRPr="00E84A55" w:rsidRDefault="006C118F" w:rsidP="006C118F">
      <w:pPr>
        <w:pStyle w:val="Bodytext1"/>
        <w:tabs>
          <w:tab w:val="left" w:pos="740"/>
        </w:tabs>
        <w:spacing w:after="0" w:line="240" w:lineRule="auto"/>
        <w:ind w:firstLine="0"/>
        <w:rPr>
          <w:rFonts w:ascii="Tahoma" w:hAnsi="Tahoma" w:cs="Tahoma"/>
          <w:sz w:val="22"/>
          <w:szCs w:val="22"/>
        </w:rPr>
      </w:pPr>
      <w:r w:rsidRPr="00E84A55">
        <w:rPr>
          <w:rFonts w:ascii="Tahoma" w:hAnsi="Tahoma" w:cs="Tahoma"/>
          <w:sz w:val="22"/>
          <w:szCs w:val="22"/>
        </w:rPr>
        <w:t>8) Μεριμνά για την υποδοχή, φιλοξενία και ξενάγηση ημεδαπών προσωπικοτήτων ή ομάδων προσωπικοτήτων.</w:t>
      </w:r>
    </w:p>
    <w:p w:rsidR="006C118F" w:rsidRPr="00E84A55" w:rsidRDefault="006C118F" w:rsidP="006C118F">
      <w:pPr>
        <w:pStyle w:val="Bodytext1"/>
        <w:tabs>
          <w:tab w:val="left" w:pos="740"/>
        </w:tabs>
        <w:spacing w:after="0" w:line="240" w:lineRule="auto"/>
        <w:ind w:firstLine="0"/>
        <w:rPr>
          <w:rFonts w:ascii="Tahoma" w:hAnsi="Tahoma" w:cs="Tahoma"/>
          <w:sz w:val="22"/>
          <w:szCs w:val="22"/>
        </w:rPr>
      </w:pPr>
      <w:r w:rsidRPr="00E84A55">
        <w:rPr>
          <w:rFonts w:ascii="Tahoma" w:hAnsi="Tahoma" w:cs="Tahoma"/>
          <w:sz w:val="22"/>
          <w:szCs w:val="22"/>
        </w:rPr>
        <w:t>9) Διοργανώνει τις επίσημες τελετές σε συνεργασία με άλλους φορείς της Δημόσιας Διοίκησης.</w:t>
      </w:r>
    </w:p>
    <w:p w:rsidR="006C118F" w:rsidRPr="00E84A55" w:rsidRDefault="006C118F" w:rsidP="006C118F">
      <w:pPr>
        <w:pStyle w:val="Bodytext1"/>
        <w:tabs>
          <w:tab w:val="left" w:pos="740"/>
        </w:tabs>
        <w:spacing w:after="0" w:line="240" w:lineRule="auto"/>
        <w:ind w:firstLine="0"/>
        <w:rPr>
          <w:rFonts w:ascii="Tahoma" w:hAnsi="Tahoma" w:cs="Tahoma"/>
          <w:sz w:val="22"/>
          <w:szCs w:val="22"/>
        </w:rPr>
      </w:pPr>
      <w:r w:rsidRPr="00E84A55">
        <w:rPr>
          <w:rFonts w:ascii="Tahoma" w:hAnsi="Tahoma" w:cs="Tahoma"/>
          <w:sz w:val="22"/>
          <w:szCs w:val="22"/>
        </w:rPr>
        <w:t>10) Μεριμνά για την αλληλογραφία του Δημάρχου με φορείς εσωτερικού καθώς και αποστολή τηλεγραφημάτων, προσκλήσεων, ευχετηρίων.</w:t>
      </w:r>
    </w:p>
    <w:p w:rsidR="006C118F" w:rsidRPr="00E84A55" w:rsidRDefault="006C118F" w:rsidP="006C118F">
      <w:pPr>
        <w:pStyle w:val="Bodytext1"/>
        <w:tabs>
          <w:tab w:val="left" w:pos="740"/>
        </w:tabs>
        <w:spacing w:after="0" w:line="240" w:lineRule="auto"/>
        <w:ind w:firstLine="0"/>
        <w:rPr>
          <w:rFonts w:ascii="Tahoma" w:hAnsi="Tahoma" w:cs="Tahoma"/>
          <w:sz w:val="22"/>
          <w:szCs w:val="22"/>
        </w:rPr>
      </w:pPr>
      <w:r w:rsidRPr="00E84A55">
        <w:rPr>
          <w:rFonts w:ascii="Tahoma" w:hAnsi="Tahoma" w:cs="Tahoma"/>
          <w:sz w:val="22"/>
          <w:szCs w:val="22"/>
        </w:rPr>
        <w:t>11) Μεριμνά για την τήρηση εθιμοτυπικής καταστάσεως, προμήθειας εθιμοτυπικών δώρων, πλακετών, βιβλίων κ.α.</w:t>
      </w:r>
    </w:p>
    <w:p w:rsidR="006C118F" w:rsidRPr="00E84A55" w:rsidRDefault="006C118F" w:rsidP="006C118F">
      <w:pPr>
        <w:pStyle w:val="Bodytext1"/>
        <w:tabs>
          <w:tab w:val="left" w:pos="740"/>
        </w:tabs>
        <w:spacing w:after="0" w:line="240" w:lineRule="auto"/>
        <w:ind w:firstLine="0"/>
        <w:rPr>
          <w:rFonts w:ascii="Tahoma" w:hAnsi="Tahoma" w:cs="Tahoma"/>
          <w:sz w:val="22"/>
          <w:szCs w:val="22"/>
        </w:rPr>
      </w:pPr>
      <w:r w:rsidRPr="00E84A55">
        <w:rPr>
          <w:rFonts w:ascii="Tahoma" w:hAnsi="Tahoma" w:cs="Tahoma"/>
          <w:sz w:val="22"/>
          <w:szCs w:val="22"/>
        </w:rPr>
        <w:t>12) Μεριμνά για την οργάνωση της συμμετοχής του Δήμου σε εκθέσεις του εσωτερικού και συνέδρια.</w:t>
      </w:r>
    </w:p>
    <w:p w:rsidR="006C118F" w:rsidRPr="00E84A55" w:rsidRDefault="006C118F" w:rsidP="006C118F">
      <w:pPr>
        <w:pStyle w:val="Bodytext1"/>
        <w:shd w:val="clear" w:color="auto" w:fill="auto"/>
        <w:tabs>
          <w:tab w:val="left" w:pos="740"/>
        </w:tabs>
        <w:spacing w:after="0" w:line="240" w:lineRule="auto"/>
        <w:ind w:firstLine="0"/>
        <w:rPr>
          <w:rFonts w:ascii="Tahoma" w:hAnsi="Tahoma" w:cs="Tahoma"/>
          <w:sz w:val="22"/>
          <w:szCs w:val="22"/>
        </w:rPr>
      </w:pPr>
      <w:r w:rsidRPr="00E84A55">
        <w:rPr>
          <w:rFonts w:ascii="Tahoma" w:hAnsi="Tahoma" w:cs="Tahoma"/>
          <w:sz w:val="22"/>
          <w:szCs w:val="22"/>
        </w:rPr>
        <w:t xml:space="preserve">13) Απαντά εγγράφως, όπου κρίνεται αναγκαίο, σε σχόλια εφημερίδων, εντύπων </w:t>
      </w:r>
      <w:proofErr w:type="spellStart"/>
      <w:r w:rsidRPr="00E84A55">
        <w:rPr>
          <w:rFonts w:ascii="Tahoma" w:hAnsi="Tahoma" w:cs="Tahoma"/>
          <w:sz w:val="22"/>
          <w:szCs w:val="22"/>
        </w:rPr>
        <w:t>κ.λ.π</w:t>
      </w:r>
      <w:proofErr w:type="spellEnd"/>
      <w:r w:rsidRPr="00E84A55">
        <w:rPr>
          <w:rFonts w:ascii="Tahoma" w:hAnsi="Tahoma" w:cs="Tahoma"/>
          <w:sz w:val="22"/>
          <w:szCs w:val="22"/>
        </w:rPr>
        <w:t>. που αφορούν τη Δημοτική Αρχή και γενικά το Δήμο.</w:t>
      </w:r>
    </w:p>
    <w:p w:rsidR="006C118F" w:rsidRPr="00E84A55" w:rsidRDefault="006C118F" w:rsidP="006C118F">
      <w:pPr>
        <w:pStyle w:val="Bodytext1"/>
        <w:shd w:val="clear" w:color="auto" w:fill="auto"/>
        <w:tabs>
          <w:tab w:val="left" w:pos="721"/>
        </w:tabs>
        <w:spacing w:after="0" w:line="240" w:lineRule="auto"/>
        <w:ind w:firstLine="0"/>
        <w:rPr>
          <w:rFonts w:ascii="Tahoma" w:hAnsi="Tahoma" w:cs="Tahoma"/>
          <w:sz w:val="22"/>
          <w:szCs w:val="22"/>
        </w:rPr>
      </w:pPr>
      <w:r w:rsidRPr="00E84A55">
        <w:rPr>
          <w:rFonts w:ascii="Tahoma" w:hAnsi="Tahoma" w:cs="Tahoma"/>
          <w:sz w:val="22"/>
          <w:szCs w:val="22"/>
        </w:rPr>
        <w:t>14) Οργανώνει συνεντεύξεις τύπου και φροντίζει για την γενικότερη εξυπηρέτηση και παροχή πληροφοριών που αφορούν το Δήμο.</w:t>
      </w:r>
    </w:p>
    <w:p w:rsidR="006C118F" w:rsidRPr="00E84A55" w:rsidRDefault="006C118F" w:rsidP="006C118F">
      <w:pPr>
        <w:pStyle w:val="Bodytext1"/>
        <w:shd w:val="clear" w:color="auto" w:fill="auto"/>
        <w:tabs>
          <w:tab w:val="left" w:pos="740"/>
        </w:tabs>
        <w:spacing w:after="0" w:line="240" w:lineRule="auto"/>
        <w:ind w:firstLine="0"/>
        <w:rPr>
          <w:rFonts w:ascii="Tahoma" w:hAnsi="Tahoma" w:cs="Tahoma"/>
          <w:sz w:val="22"/>
          <w:szCs w:val="22"/>
        </w:rPr>
      </w:pPr>
      <w:r w:rsidRPr="00E84A55">
        <w:rPr>
          <w:rFonts w:ascii="Tahoma" w:hAnsi="Tahoma" w:cs="Tahoma"/>
          <w:sz w:val="22"/>
          <w:szCs w:val="22"/>
        </w:rPr>
        <w:t>15) Ενημερώνει τους δημότες και φορείς για τις δραστηριότητες της Δημοτικής Αρχής και το επιτελούμενο έργο.</w:t>
      </w:r>
    </w:p>
    <w:p w:rsidR="006C118F" w:rsidRPr="00E84A55" w:rsidRDefault="006C118F" w:rsidP="006C118F">
      <w:pPr>
        <w:pStyle w:val="Bodytext1"/>
        <w:shd w:val="clear" w:color="auto" w:fill="auto"/>
        <w:tabs>
          <w:tab w:val="left" w:pos="740"/>
        </w:tabs>
        <w:spacing w:after="0" w:line="240" w:lineRule="auto"/>
        <w:ind w:firstLine="0"/>
        <w:rPr>
          <w:rFonts w:ascii="Tahoma" w:hAnsi="Tahoma" w:cs="Tahoma"/>
          <w:sz w:val="22"/>
          <w:szCs w:val="22"/>
        </w:rPr>
      </w:pPr>
      <w:r w:rsidRPr="00E84A55">
        <w:rPr>
          <w:rFonts w:ascii="Tahoma" w:hAnsi="Tahoma" w:cs="Tahoma"/>
          <w:sz w:val="22"/>
          <w:szCs w:val="22"/>
        </w:rPr>
        <w:t>16) Επιμελείται τα  θέματα του γραφείου στην ιστοσελίδα του Δήμου.</w:t>
      </w:r>
    </w:p>
    <w:p w:rsidR="006C118F" w:rsidRPr="00E84A55" w:rsidRDefault="006C118F" w:rsidP="006C118F">
      <w:pPr>
        <w:pStyle w:val="Bodytext1"/>
        <w:shd w:val="clear" w:color="auto" w:fill="auto"/>
        <w:tabs>
          <w:tab w:val="left" w:pos="740"/>
        </w:tabs>
        <w:spacing w:after="0" w:line="240" w:lineRule="auto"/>
        <w:ind w:firstLine="0"/>
        <w:rPr>
          <w:rFonts w:ascii="Tahoma" w:hAnsi="Tahoma" w:cs="Tahoma"/>
          <w:sz w:val="22"/>
          <w:szCs w:val="22"/>
        </w:rPr>
      </w:pPr>
      <w:r w:rsidRPr="00E84A55">
        <w:rPr>
          <w:rFonts w:ascii="Tahoma" w:hAnsi="Tahoma" w:cs="Tahoma"/>
          <w:sz w:val="22"/>
          <w:szCs w:val="22"/>
        </w:rPr>
        <w:t>17) Τηρεί φωτογραφικό αρχείο των τελετών, των εκδηλώσεων και εν γένει των δράσεων που συμμετέχει ο Δήμος.</w:t>
      </w:r>
    </w:p>
    <w:p w:rsidR="006C118F" w:rsidRPr="00E84A55" w:rsidRDefault="006C118F" w:rsidP="006C118F">
      <w:pPr>
        <w:pStyle w:val="Heading11"/>
        <w:keepNext/>
        <w:keepLines/>
        <w:shd w:val="clear" w:color="auto" w:fill="auto"/>
        <w:tabs>
          <w:tab w:val="left" w:pos="362"/>
        </w:tabs>
        <w:spacing w:after="0" w:line="240" w:lineRule="auto"/>
        <w:jc w:val="both"/>
        <w:rPr>
          <w:rFonts w:ascii="Tahoma" w:hAnsi="Tahoma" w:cs="Tahoma"/>
          <w:b w:val="0"/>
          <w:sz w:val="22"/>
          <w:szCs w:val="22"/>
        </w:rPr>
      </w:pPr>
      <w:r w:rsidRPr="00E84A55">
        <w:rPr>
          <w:rFonts w:ascii="Tahoma" w:hAnsi="Tahoma" w:cs="Tahoma"/>
          <w:b w:val="0"/>
          <w:sz w:val="22"/>
          <w:szCs w:val="22"/>
        </w:rPr>
        <w:t xml:space="preserve">18) Είναι αρμόδιο για το σχεδιασμό και την εφαρμογή συστημάτων και διαδικασιών που επιδιώκουν την διασφάλιση της διαφάνειας στις κάθε είδους σχέσεις του Δήμου προς τρίτους. </w:t>
      </w:r>
    </w:p>
    <w:p w:rsidR="006C118F" w:rsidRPr="00E84A55" w:rsidRDefault="006C118F" w:rsidP="006C118F">
      <w:pPr>
        <w:pStyle w:val="Footnote"/>
        <w:jc w:val="both"/>
        <w:rPr>
          <w:rFonts w:ascii="Tahoma" w:hAnsi="Tahoma" w:cs="Tahoma"/>
          <w:sz w:val="22"/>
          <w:szCs w:val="22"/>
        </w:rPr>
      </w:pPr>
      <w:r w:rsidRPr="00E84A55">
        <w:rPr>
          <w:rFonts w:ascii="Tahoma" w:hAnsi="Tahoma" w:cs="Tahoma"/>
          <w:sz w:val="22"/>
          <w:szCs w:val="22"/>
        </w:rPr>
        <w:t>19)  Σχεδιάζει, ενημερώνει τις δημοτικές υπηρεσίες και μεριμνά για την εφαρμογή κάθε είδους διαδικασίας και ενέργειας που διασφαλίζουν την διαφάνεια στις σχέσεις του δήμου προς τρίτους. Προς τούτο χρησιμοποιεί κάθε πρόσφορο μέσο και κυρίως τις κατάλληλες τεχνολογίες πληροφορικής και επικοινωνιών (ΤΠΕ).</w:t>
      </w:r>
    </w:p>
    <w:p w:rsidR="006C118F" w:rsidRPr="00E84A55" w:rsidRDefault="006C118F" w:rsidP="006C118F">
      <w:pPr>
        <w:pStyle w:val="Footnote"/>
        <w:jc w:val="both"/>
        <w:rPr>
          <w:rFonts w:ascii="Tahoma" w:hAnsi="Tahoma" w:cs="Tahoma"/>
          <w:sz w:val="22"/>
          <w:szCs w:val="22"/>
        </w:rPr>
      </w:pPr>
      <w:r w:rsidRPr="00E84A55">
        <w:rPr>
          <w:rFonts w:ascii="Tahoma" w:hAnsi="Tahoma" w:cs="Tahoma"/>
          <w:sz w:val="22"/>
          <w:szCs w:val="22"/>
        </w:rPr>
        <w:t>20) Μεριμνά για την εξασφάλιση της έγκαιρης πρόσβασης από κάθε ενδιαφερόμενο τρίτο σε πληροφορίες που έχουν σχέση με τις προκηρύξεις του Δήμου για την εκτέλεση έργων και την προμήθεια υλικών και υπηρεσιών, σύμφωνα με τις νόμιμες διαδικασίες.</w:t>
      </w:r>
    </w:p>
    <w:p w:rsidR="006C118F" w:rsidRPr="00E84A55" w:rsidRDefault="006C118F" w:rsidP="006C118F">
      <w:pPr>
        <w:pStyle w:val="Footnote"/>
        <w:jc w:val="both"/>
        <w:rPr>
          <w:rFonts w:ascii="Tahoma" w:hAnsi="Tahoma" w:cs="Tahoma"/>
          <w:sz w:val="22"/>
          <w:szCs w:val="22"/>
        </w:rPr>
      </w:pPr>
      <w:r w:rsidRPr="00E84A55">
        <w:rPr>
          <w:rFonts w:ascii="Tahoma" w:hAnsi="Tahoma" w:cs="Tahoma"/>
          <w:sz w:val="22"/>
          <w:szCs w:val="22"/>
        </w:rPr>
        <w:t>21) Μεριμνά για την εξασφάλιση της πρόσβασης των δημοτών και κάθε τρίτου σε πληροφορίες που έχουν σχέση με την δομή, την οργάνωση και τις αρμοδιότητες των δημοτικών υπηρεσιών, καθώς και τους κανονισμούς τις διαδικασίες και τις προϋποθέσεις παροχής από το Δήμο υπηρεσιών στους δημότες.</w:t>
      </w:r>
    </w:p>
    <w:p w:rsidR="006C118F" w:rsidRPr="00E84A55" w:rsidRDefault="006C118F" w:rsidP="006C118F">
      <w:pPr>
        <w:pStyle w:val="Footnote"/>
        <w:jc w:val="both"/>
        <w:rPr>
          <w:rFonts w:ascii="Tahoma" w:hAnsi="Tahoma" w:cs="Tahoma"/>
          <w:sz w:val="22"/>
          <w:szCs w:val="22"/>
        </w:rPr>
      </w:pPr>
      <w:r w:rsidRPr="00E84A55">
        <w:rPr>
          <w:rFonts w:ascii="Tahoma" w:hAnsi="Tahoma" w:cs="Tahoma"/>
          <w:sz w:val="22"/>
          <w:szCs w:val="22"/>
        </w:rPr>
        <w:t>22) Μεριμνά για την εφαρμογή της νομοθεσίας σε θέματα ανάθεσης από το Δήμο της εκτέλεσης έργων και της προμήθειας υλικών και υπηρεσιών.</w:t>
      </w:r>
    </w:p>
    <w:p w:rsidR="006C118F" w:rsidRPr="00E84A55" w:rsidRDefault="006C118F" w:rsidP="006C118F">
      <w:pPr>
        <w:pStyle w:val="Footnote"/>
        <w:jc w:val="both"/>
        <w:rPr>
          <w:rFonts w:ascii="Tahoma" w:hAnsi="Tahoma" w:cs="Tahoma"/>
          <w:sz w:val="22"/>
          <w:szCs w:val="22"/>
        </w:rPr>
      </w:pPr>
      <w:r w:rsidRPr="00E84A55">
        <w:rPr>
          <w:rFonts w:ascii="Tahoma" w:hAnsi="Tahoma" w:cs="Tahoma"/>
          <w:sz w:val="22"/>
          <w:szCs w:val="22"/>
        </w:rPr>
        <w:t>23) Μεριμνά για την έγκαιρη πληροφόρηση των δημοτών για κάθε είδους προγράμματα και δράσεις που σχεδιάζει ο Δήμος και απευθύνονται στους δημότες και μεριμνά για την εξασφάλιση της αρχής της ίσης πρόσβασης των δημοτών στις δραστηριότητες αυτές.</w:t>
      </w:r>
    </w:p>
    <w:p w:rsidR="006C118F" w:rsidRPr="00E84A55" w:rsidRDefault="006C118F" w:rsidP="006C118F">
      <w:pPr>
        <w:pStyle w:val="Footnote"/>
        <w:jc w:val="both"/>
        <w:rPr>
          <w:rFonts w:ascii="Tahoma" w:hAnsi="Tahoma" w:cs="Tahoma"/>
          <w:sz w:val="22"/>
          <w:szCs w:val="22"/>
        </w:rPr>
      </w:pPr>
      <w:r w:rsidRPr="00E84A55">
        <w:rPr>
          <w:rFonts w:ascii="Tahoma" w:hAnsi="Tahoma" w:cs="Tahoma"/>
          <w:sz w:val="22"/>
          <w:szCs w:val="22"/>
        </w:rPr>
        <w:t>24) Υποδέχεται υποδείξεις, προτάσεις και παράπονα των δημοτών και τους ενημερώνει για τα δικαιώματα τους και τις ενέργειες που απαιτούνται για τη διεκπεραίωση των υποθέσεών τους. Μεριμνά επίσης για τον εφοδιασμό τους με τα απαραίτητα πληροφοριακά στοιχεία και έντυπα.</w:t>
      </w:r>
    </w:p>
    <w:p w:rsidR="006C118F" w:rsidRPr="00E84A55" w:rsidRDefault="006C118F" w:rsidP="006C118F">
      <w:pPr>
        <w:pStyle w:val="Footnote"/>
        <w:jc w:val="both"/>
        <w:rPr>
          <w:rFonts w:ascii="Tahoma" w:hAnsi="Tahoma" w:cs="Tahoma"/>
          <w:sz w:val="22"/>
          <w:szCs w:val="22"/>
        </w:rPr>
      </w:pPr>
      <w:r w:rsidRPr="00E84A55">
        <w:rPr>
          <w:rFonts w:ascii="Tahoma" w:hAnsi="Tahoma" w:cs="Tahoma"/>
          <w:sz w:val="22"/>
          <w:szCs w:val="22"/>
        </w:rPr>
        <w:t>25) Μεριμνά για την πληροφόρηση των δημοτών σχετικά με απολογιστικά στοιχεία που αφορούν εκπλήρωση στόχων, ολοκλήρωση προγραμμάτων και έργων που αναλαμβάνει και προωθεί ο Δήμος.</w:t>
      </w:r>
    </w:p>
    <w:p w:rsidR="006C118F" w:rsidRPr="00E84A55" w:rsidRDefault="006C118F" w:rsidP="006C118F">
      <w:pPr>
        <w:pStyle w:val="Footnote"/>
        <w:jc w:val="both"/>
        <w:rPr>
          <w:rFonts w:ascii="Tahoma" w:hAnsi="Tahoma" w:cs="Tahoma"/>
          <w:sz w:val="22"/>
          <w:szCs w:val="22"/>
        </w:rPr>
      </w:pPr>
      <w:r w:rsidRPr="00E84A55">
        <w:rPr>
          <w:rFonts w:ascii="Tahoma" w:hAnsi="Tahoma" w:cs="Tahoma"/>
          <w:sz w:val="22"/>
          <w:szCs w:val="22"/>
        </w:rPr>
        <w:t>26) Σχεδιάζει ειδικά προγράμματα πληροφόρησης των δημοτών για την εξέλιξη και υλοποίηση των δραστηριοτήτων του Δήμου και μεριμνά για την πραγματοποίησή τους.</w:t>
      </w:r>
    </w:p>
    <w:p w:rsidR="006C118F" w:rsidRPr="00E84A55" w:rsidRDefault="006C118F" w:rsidP="006C118F">
      <w:pPr>
        <w:pStyle w:val="Footnote"/>
        <w:jc w:val="both"/>
        <w:rPr>
          <w:rFonts w:ascii="Tahoma" w:hAnsi="Tahoma" w:cs="Tahoma"/>
          <w:sz w:val="22"/>
          <w:szCs w:val="22"/>
        </w:rPr>
      </w:pPr>
      <w:r w:rsidRPr="00E84A55">
        <w:rPr>
          <w:rFonts w:ascii="Tahoma" w:hAnsi="Tahoma" w:cs="Tahoma"/>
          <w:sz w:val="22"/>
          <w:szCs w:val="22"/>
        </w:rPr>
        <w:t>27) Σχεδιάζει, εισηγείται και μεριμνά για την έκδοση και διακίνηση, σε έντυπη και ηλεκτρονική μορφή:</w:t>
      </w:r>
    </w:p>
    <w:p w:rsidR="006C118F" w:rsidRPr="00E84A55" w:rsidRDefault="006C118F" w:rsidP="006C118F">
      <w:pPr>
        <w:pStyle w:val="Bodytext1"/>
        <w:shd w:val="clear" w:color="auto" w:fill="auto"/>
        <w:tabs>
          <w:tab w:val="left" w:pos="362"/>
        </w:tabs>
        <w:spacing w:after="0" w:line="240" w:lineRule="auto"/>
        <w:ind w:firstLine="0"/>
        <w:rPr>
          <w:rFonts w:ascii="Tahoma" w:hAnsi="Tahoma" w:cs="Tahoma"/>
          <w:sz w:val="22"/>
          <w:szCs w:val="22"/>
        </w:rPr>
      </w:pPr>
      <w:r w:rsidRPr="00E84A55">
        <w:rPr>
          <w:rFonts w:ascii="Tahoma" w:hAnsi="Tahoma" w:cs="Tahoma"/>
          <w:sz w:val="22"/>
          <w:szCs w:val="22"/>
        </w:rPr>
        <w:t>(α) Χάρτας Δικαιωμάτων και Υποχρεώσεων δημοτών και κατοίκων,</w:t>
      </w:r>
    </w:p>
    <w:p w:rsidR="006C118F" w:rsidRPr="00E84A55" w:rsidRDefault="006C118F" w:rsidP="006C118F">
      <w:pPr>
        <w:pStyle w:val="Bodytext1"/>
        <w:shd w:val="clear" w:color="auto" w:fill="auto"/>
        <w:tabs>
          <w:tab w:val="left" w:pos="362"/>
        </w:tabs>
        <w:spacing w:after="0" w:line="240" w:lineRule="auto"/>
        <w:ind w:firstLine="0"/>
        <w:rPr>
          <w:rFonts w:ascii="Tahoma" w:hAnsi="Tahoma" w:cs="Tahoma"/>
          <w:sz w:val="22"/>
          <w:szCs w:val="22"/>
        </w:rPr>
      </w:pPr>
      <w:r w:rsidRPr="00E84A55">
        <w:rPr>
          <w:rFonts w:ascii="Tahoma" w:hAnsi="Tahoma" w:cs="Tahoma"/>
          <w:sz w:val="22"/>
          <w:szCs w:val="22"/>
        </w:rPr>
        <w:t>(β) Οδηγού του Δημότη για τις παρεχόμενες υπηρεσίες του Δήμου,</w:t>
      </w:r>
    </w:p>
    <w:p w:rsidR="006C118F" w:rsidRPr="00E84A55" w:rsidRDefault="006C118F" w:rsidP="006C118F">
      <w:pPr>
        <w:pStyle w:val="Bodytext1"/>
        <w:shd w:val="clear" w:color="auto" w:fill="auto"/>
        <w:tabs>
          <w:tab w:val="left" w:pos="362"/>
        </w:tabs>
        <w:spacing w:after="0" w:line="240" w:lineRule="auto"/>
        <w:ind w:firstLine="0"/>
        <w:rPr>
          <w:rFonts w:ascii="Tahoma" w:hAnsi="Tahoma" w:cs="Tahoma"/>
          <w:sz w:val="22"/>
          <w:szCs w:val="22"/>
        </w:rPr>
      </w:pPr>
      <w:r w:rsidRPr="00E84A55">
        <w:rPr>
          <w:rFonts w:ascii="Tahoma" w:hAnsi="Tahoma" w:cs="Tahoma"/>
          <w:sz w:val="22"/>
          <w:szCs w:val="22"/>
        </w:rPr>
        <w:lastRenderedPageBreak/>
        <w:t>(γ) Κανονισμού πληροφόρησης των πολιτών και Κανονισμού Διαβούλευσης.</w:t>
      </w:r>
    </w:p>
    <w:p w:rsidR="006C118F" w:rsidRPr="00E84A55" w:rsidRDefault="006C118F" w:rsidP="006C118F">
      <w:pPr>
        <w:pStyle w:val="Footnote"/>
        <w:jc w:val="both"/>
        <w:rPr>
          <w:rFonts w:ascii="Tahoma" w:hAnsi="Tahoma" w:cs="Tahoma"/>
          <w:sz w:val="22"/>
          <w:szCs w:val="22"/>
        </w:rPr>
      </w:pPr>
      <w:r w:rsidRPr="00E84A55">
        <w:rPr>
          <w:rFonts w:ascii="Tahoma" w:hAnsi="Tahoma" w:cs="Tahoma"/>
          <w:sz w:val="22"/>
          <w:szCs w:val="22"/>
        </w:rPr>
        <w:t>28) Μεριμνά για την τήρηση μητρώου πολιτών προς τους οποίους ο Δήμος προσφέρει συγκεκριμένες υπηρεσίες.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29) Μεριμνά για την εφαρμογή διαδικασιών διαβούλευσης για αποφάσεις και ζητήματα που αφορούν το Δήμο.</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30) Συνεργάζεται με το Δημοτικό Ραδιόφωνο για τον προγραμματισμό ενημερωτικών εκπομπών και την προβολή του έργου της Δημοτικής Αρχής.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 xml:space="preserve">31) Όλες οι παραπάνω αρμοδιότητες αφορούν και τη δράση των Νομικών Προσώπων και Επιχειρήσεων του Δήμου. </w:t>
      </w:r>
    </w:p>
    <w:p w:rsidR="006C118F" w:rsidRPr="00E84A55" w:rsidRDefault="006C118F" w:rsidP="006C118F">
      <w:pPr>
        <w:pStyle w:val="Heading11"/>
        <w:keepNext/>
        <w:keepLines/>
        <w:shd w:val="clear" w:color="auto" w:fill="auto"/>
        <w:spacing w:after="0" w:line="240" w:lineRule="auto"/>
        <w:rPr>
          <w:rStyle w:val="Heading17"/>
          <w:rFonts w:ascii="Tahoma" w:hAnsi="Tahoma" w:cs="Tahoma"/>
          <w:bCs/>
          <w:sz w:val="22"/>
          <w:szCs w:val="22"/>
        </w:rPr>
      </w:pPr>
    </w:p>
    <w:p w:rsidR="006C118F" w:rsidRPr="00E84A55" w:rsidRDefault="006C118F" w:rsidP="006C118F">
      <w:pPr>
        <w:pStyle w:val="Heading11"/>
        <w:keepNext/>
        <w:keepLines/>
        <w:shd w:val="clear" w:color="auto" w:fill="auto"/>
        <w:spacing w:after="0" w:line="240" w:lineRule="auto"/>
        <w:rPr>
          <w:rStyle w:val="Heading17"/>
          <w:rFonts w:ascii="Tahoma" w:hAnsi="Tahoma" w:cs="Tahoma"/>
          <w:bCs/>
          <w:caps/>
          <w:sz w:val="22"/>
          <w:szCs w:val="22"/>
        </w:rPr>
      </w:pPr>
      <w:r w:rsidRPr="00E84A55">
        <w:rPr>
          <w:rStyle w:val="Heading17"/>
          <w:rFonts w:ascii="Tahoma" w:hAnsi="Tahoma" w:cs="Tahoma"/>
          <w:bCs/>
          <w:caps/>
          <w:sz w:val="22"/>
          <w:szCs w:val="22"/>
        </w:rPr>
        <w:t>Άρθρο 6</w:t>
      </w:r>
    </w:p>
    <w:p w:rsidR="006C118F" w:rsidRPr="00E84A55" w:rsidRDefault="006C118F" w:rsidP="006C118F">
      <w:pPr>
        <w:pStyle w:val="Heading11"/>
        <w:keepNext/>
        <w:keepLines/>
        <w:shd w:val="clear" w:color="auto" w:fill="auto"/>
        <w:spacing w:after="0" w:line="240" w:lineRule="auto"/>
        <w:rPr>
          <w:rStyle w:val="Heading122"/>
          <w:rFonts w:ascii="Tahoma" w:hAnsi="Tahoma" w:cs="Tahoma"/>
          <w:bCs/>
          <w:caps/>
          <w:sz w:val="22"/>
          <w:szCs w:val="22"/>
        </w:rPr>
      </w:pPr>
      <w:bookmarkStart w:id="23" w:name="bookmark22"/>
      <w:r w:rsidRPr="00E84A55">
        <w:rPr>
          <w:rStyle w:val="Heading122"/>
          <w:rFonts w:ascii="Tahoma" w:hAnsi="Tahoma" w:cs="Tahoma"/>
          <w:bCs/>
          <w:caps/>
          <w:sz w:val="22"/>
          <w:szCs w:val="22"/>
        </w:rPr>
        <w:t>Αρμοδιοτητες Νομικης Υπηρεσιας</w:t>
      </w:r>
      <w:bookmarkEnd w:id="23"/>
    </w:p>
    <w:p w:rsidR="006C118F" w:rsidRPr="00E84A55" w:rsidRDefault="006C118F" w:rsidP="006C118F">
      <w:pPr>
        <w:pStyle w:val="Heading11"/>
        <w:keepNext/>
        <w:keepLines/>
        <w:shd w:val="clear" w:color="auto" w:fill="auto"/>
        <w:spacing w:after="0" w:line="240" w:lineRule="auto"/>
        <w:rPr>
          <w:rFonts w:ascii="Tahoma" w:hAnsi="Tahoma" w:cs="Tahoma"/>
          <w:caps/>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Η Νομική Υπηρεσία παρέχει νομική υποστήριξη προς τα αιρετά όργανα του Δήμου και τις δημοτικές υπηρεσίες για την προώθηση των επιδιώξεων/ στόχων/ συμφερόντων του Δήμου. Ειδικότερα η Υπηρεσία:</w:t>
      </w:r>
    </w:p>
    <w:p w:rsidR="006C118F" w:rsidRPr="00E84A55" w:rsidRDefault="006C118F" w:rsidP="006C118F">
      <w:pPr>
        <w:pStyle w:val="Bodytext1"/>
        <w:shd w:val="clear" w:color="auto" w:fill="auto"/>
        <w:tabs>
          <w:tab w:val="left" w:pos="691"/>
        </w:tabs>
        <w:spacing w:after="0" w:line="240" w:lineRule="auto"/>
        <w:ind w:firstLine="0"/>
        <w:rPr>
          <w:rFonts w:ascii="Tahoma" w:hAnsi="Tahoma" w:cs="Tahoma"/>
          <w:sz w:val="22"/>
          <w:szCs w:val="22"/>
        </w:rPr>
      </w:pPr>
      <w:r w:rsidRPr="00E84A55">
        <w:rPr>
          <w:rFonts w:ascii="Tahoma" w:hAnsi="Tahoma" w:cs="Tahoma"/>
          <w:sz w:val="22"/>
          <w:szCs w:val="22"/>
        </w:rPr>
        <w:t>1) Παρέχει νομικές συμβουλές και γνωμοδοτήσεις προς τα πολιτικά όργανα διοίκησης του Δήμου (Δημοτικό Συμβούλιο, Επιτροπές, Δήμαρχος κλπ) διασφαλίζοντας το νομότυπο των πράξεων του Δήμου.</w:t>
      </w:r>
    </w:p>
    <w:p w:rsidR="006C118F" w:rsidRPr="00E84A55" w:rsidRDefault="006C118F" w:rsidP="006C118F">
      <w:pPr>
        <w:pStyle w:val="Bodytext1"/>
        <w:shd w:val="clear" w:color="auto" w:fill="auto"/>
        <w:tabs>
          <w:tab w:val="left" w:pos="720"/>
        </w:tabs>
        <w:spacing w:after="0" w:line="240" w:lineRule="auto"/>
        <w:ind w:firstLine="0"/>
        <w:rPr>
          <w:rFonts w:ascii="Tahoma" w:hAnsi="Tahoma" w:cs="Tahoma"/>
          <w:sz w:val="22"/>
          <w:szCs w:val="22"/>
        </w:rPr>
      </w:pPr>
      <w:r w:rsidRPr="00E84A55">
        <w:rPr>
          <w:rFonts w:ascii="Tahoma" w:hAnsi="Tahoma" w:cs="Tahoma"/>
          <w:sz w:val="22"/>
          <w:szCs w:val="22"/>
        </w:rPr>
        <w:t>2) Παρέχει νομικές συμβουλές και κατευθύνσεις προς τις επί μέρους υπηρεσίες του Δήμου, καθώς και στα ιδρύματα και στα άλλα νομικά πρόσωπα του Δήμου, για την διασφάλιση του νομότυπου των δράσεων τους.</w:t>
      </w:r>
    </w:p>
    <w:p w:rsidR="006C118F" w:rsidRPr="00E84A55" w:rsidRDefault="006C118F" w:rsidP="006C118F">
      <w:pPr>
        <w:pStyle w:val="Bodytext1"/>
        <w:shd w:val="clear" w:color="auto" w:fill="auto"/>
        <w:tabs>
          <w:tab w:val="left" w:pos="715"/>
        </w:tabs>
        <w:spacing w:after="0" w:line="240" w:lineRule="auto"/>
        <w:ind w:firstLine="0"/>
        <w:rPr>
          <w:rFonts w:ascii="Tahoma" w:hAnsi="Tahoma" w:cs="Tahoma"/>
          <w:sz w:val="22"/>
          <w:szCs w:val="22"/>
        </w:rPr>
      </w:pPr>
      <w:r w:rsidRPr="00E84A55">
        <w:rPr>
          <w:rFonts w:ascii="Tahoma" w:hAnsi="Tahoma" w:cs="Tahoma"/>
          <w:sz w:val="22"/>
          <w:szCs w:val="22"/>
        </w:rPr>
        <w:t>3) Επεξεργάζεται και γνωμοδοτεί για πράξεις της δημόσιας διοίκησης που αφορούν το Δήμο.</w:t>
      </w:r>
    </w:p>
    <w:p w:rsidR="006C118F" w:rsidRPr="00E84A55" w:rsidRDefault="006C118F" w:rsidP="006C118F">
      <w:pPr>
        <w:pStyle w:val="Bodytext1"/>
        <w:shd w:val="clear" w:color="auto" w:fill="auto"/>
        <w:tabs>
          <w:tab w:val="left" w:pos="706"/>
        </w:tabs>
        <w:spacing w:after="0" w:line="240" w:lineRule="auto"/>
        <w:ind w:firstLine="0"/>
        <w:rPr>
          <w:rFonts w:ascii="Tahoma" w:hAnsi="Tahoma" w:cs="Tahoma"/>
          <w:sz w:val="22"/>
          <w:szCs w:val="22"/>
        </w:rPr>
      </w:pPr>
      <w:r w:rsidRPr="00E84A55">
        <w:rPr>
          <w:rFonts w:ascii="Tahoma" w:hAnsi="Tahoma" w:cs="Tahoma"/>
          <w:sz w:val="22"/>
          <w:szCs w:val="22"/>
        </w:rPr>
        <w:t>4) Επεξεργάζεται και ελέγχει νομικά όλες τις συμβάσεις που συνάπτει ο Δήμος με τρίτους, καθώς και τις προκηρύξεις του Δήμου για την ανάθεση έργων , προμηθειών και υπηρεσιών σε τρίτους.</w:t>
      </w:r>
    </w:p>
    <w:p w:rsidR="006C118F" w:rsidRPr="00E84A55" w:rsidRDefault="006C118F" w:rsidP="006C118F">
      <w:pPr>
        <w:pStyle w:val="Bodytext1"/>
        <w:shd w:val="clear" w:color="auto" w:fill="auto"/>
        <w:tabs>
          <w:tab w:val="left" w:pos="710"/>
        </w:tabs>
        <w:spacing w:after="0" w:line="240" w:lineRule="auto"/>
        <w:ind w:firstLine="0"/>
        <w:rPr>
          <w:rFonts w:ascii="Tahoma" w:hAnsi="Tahoma" w:cs="Tahoma"/>
          <w:sz w:val="22"/>
          <w:szCs w:val="22"/>
        </w:rPr>
      </w:pPr>
      <w:r w:rsidRPr="00E84A55">
        <w:rPr>
          <w:rFonts w:ascii="Tahoma" w:hAnsi="Tahoma" w:cs="Tahoma"/>
          <w:sz w:val="22"/>
          <w:szCs w:val="22"/>
        </w:rPr>
        <w:t>5) Εκπροσωπεί τον Δήμο σε νομικές υποθέσεις εντός και εκτός των Δικαστηρίων και των Διοικητικών Αρχών, για την προάσπιση των συμφερόντων του Δήμου.</w:t>
      </w:r>
    </w:p>
    <w:p w:rsidR="006C118F" w:rsidRPr="00E84A55" w:rsidRDefault="006C118F" w:rsidP="006C118F">
      <w:pPr>
        <w:pStyle w:val="Bodytext1"/>
        <w:shd w:val="clear" w:color="auto" w:fill="auto"/>
        <w:tabs>
          <w:tab w:val="left" w:pos="720"/>
        </w:tabs>
        <w:spacing w:after="0" w:line="240" w:lineRule="auto"/>
        <w:ind w:firstLine="0"/>
        <w:rPr>
          <w:rFonts w:ascii="Tahoma" w:hAnsi="Tahoma" w:cs="Tahoma"/>
          <w:sz w:val="22"/>
          <w:szCs w:val="22"/>
        </w:rPr>
      </w:pPr>
      <w:r w:rsidRPr="00E84A55">
        <w:rPr>
          <w:rFonts w:ascii="Tahoma" w:hAnsi="Tahoma" w:cs="Tahoma"/>
          <w:sz w:val="22"/>
          <w:szCs w:val="22"/>
        </w:rPr>
        <w:t xml:space="preserve">6) Παρακολουθεί την σχετική νομοθεσία και νομολογία και τηρεί και </w:t>
      </w:r>
      <w:proofErr w:type="spellStart"/>
      <w:r w:rsidRPr="00E84A55">
        <w:rPr>
          <w:rFonts w:ascii="Tahoma" w:hAnsi="Tahoma" w:cs="Tahoma"/>
          <w:sz w:val="22"/>
          <w:szCs w:val="22"/>
        </w:rPr>
        <w:t>επικαιροποιεί</w:t>
      </w:r>
      <w:proofErr w:type="spellEnd"/>
      <w:r w:rsidRPr="00E84A55">
        <w:rPr>
          <w:rFonts w:ascii="Tahoma" w:hAnsi="Tahoma" w:cs="Tahoma"/>
          <w:sz w:val="22"/>
          <w:szCs w:val="22"/>
        </w:rPr>
        <w:t xml:space="preserve"> αρχείο με τις νομοθετικές και κανονιστικές ρυθμίσεις που ενδιαφέρουν το Δήμο.</w:t>
      </w:r>
    </w:p>
    <w:p w:rsidR="006C118F" w:rsidRPr="006C118F" w:rsidRDefault="006C118F" w:rsidP="006C118F">
      <w:pPr>
        <w:pStyle w:val="Bodytext1"/>
        <w:shd w:val="clear" w:color="auto" w:fill="auto"/>
        <w:tabs>
          <w:tab w:val="left" w:pos="720"/>
        </w:tabs>
        <w:spacing w:after="0" w:line="240" w:lineRule="auto"/>
        <w:ind w:firstLine="0"/>
        <w:rPr>
          <w:rFonts w:ascii="Tahoma" w:hAnsi="Tahoma" w:cs="Tahoma"/>
          <w:sz w:val="22"/>
          <w:szCs w:val="22"/>
        </w:rPr>
      </w:pPr>
      <w:r w:rsidRPr="00E84A55">
        <w:rPr>
          <w:rFonts w:ascii="Tahoma" w:hAnsi="Tahoma" w:cs="Tahoma"/>
          <w:sz w:val="22"/>
          <w:szCs w:val="22"/>
        </w:rPr>
        <w:t>7) Τηρεί το αναγκαίο αρχείο εγγράφων και πληροφοριών για τις ανάγκες της Νομικής Υπηρεσίας.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 xml:space="preserve">8) Όλες οι παραπάνω αρμοδιότητες αφορούν και τη δράση των Νομικών Προσώπων και Επιχειρήσεων του Δήμου. </w:t>
      </w:r>
    </w:p>
    <w:p w:rsidR="006C118F" w:rsidRPr="00E84A55" w:rsidRDefault="006C118F" w:rsidP="006C118F">
      <w:pPr>
        <w:pStyle w:val="Heading11"/>
        <w:keepNext/>
        <w:keepLines/>
        <w:shd w:val="clear" w:color="auto" w:fill="auto"/>
        <w:spacing w:after="0" w:line="240" w:lineRule="auto"/>
        <w:rPr>
          <w:rStyle w:val="Heading17"/>
          <w:rFonts w:ascii="Tahoma" w:hAnsi="Tahoma" w:cs="Tahoma"/>
          <w:bCs/>
          <w:sz w:val="22"/>
          <w:szCs w:val="22"/>
        </w:rPr>
      </w:pPr>
    </w:p>
    <w:p w:rsidR="006C118F" w:rsidRPr="00E84A55" w:rsidRDefault="006C118F" w:rsidP="006C118F">
      <w:pPr>
        <w:pStyle w:val="Heading11"/>
        <w:keepNext/>
        <w:keepLines/>
        <w:shd w:val="clear" w:color="auto" w:fill="auto"/>
        <w:spacing w:after="0" w:line="240" w:lineRule="auto"/>
        <w:rPr>
          <w:rStyle w:val="Heading17"/>
          <w:rFonts w:ascii="Tahoma" w:hAnsi="Tahoma" w:cs="Tahoma"/>
          <w:bCs/>
          <w:sz w:val="22"/>
          <w:szCs w:val="22"/>
        </w:rPr>
      </w:pPr>
      <w:r w:rsidRPr="00E84A55">
        <w:rPr>
          <w:rStyle w:val="Heading17"/>
          <w:rFonts w:ascii="Tahoma" w:hAnsi="Tahoma" w:cs="Tahoma"/>
          <w:bCs/>
          <w:sz w:val="22"/>
          <w:szCs w:val="22"/>
        </w:rPr>
        <w:t>Άρθρο 7</w:t>
      </w:r>
    </w:p>
    <w:p w:rsidR="006C118F" w:rsidRPr="00E84A55" w:rsidRDefault="006C118F" w:rsidP="006C118F">
      <w:pPr>
        <w:pStyle w:val="Heading11"/>
        <w:keepNext/>
        <w:keepLines/>
        <w:shd w:val="clear" w:color="auto" w:fill="auto"/>
        <w:spacing w:after="0" w:line="240" w:lineRule="auto"/>
        <w:rPr>
          <w:rStyle w:val="Heading17"/>
          <w:rFonts w:ascii="Tahoma" w:hAnsi="Tahoma" w:cs="Tahoma"/>
          <w:bCs/>
          <w:caps/>
          <w:sz w:val="22"/>
          <w:szCs w:val="22"/>
        </w:rPr>
      </w:pPr>
      <w:r w:rsidRPr="00E84A55">
        <w:rPr>
          <w:rStyle w:val="Heading17"/>
          <w:rFonts w:ascii="Tahoma" w:hAnsi="Tahoma" w:cs="Tahoma"/>
          <w:bCs/>
          <w:caps/>
          <w:sz w:val="22"/>
          <w:szCs w:val="22"/>
        </w:rPr>
        <w:t>Αρμοδιοτητες Αυτοτελους Γραφειου Διοικητικης Βοηθειας</w:t>
      </w:r>
    </w:p>
    <w:p w:rsidR="006C118F" w:rsidRPr="00E84A55" w:rsidRDefault="006C118F" w:rsidP="006C118F">
      <w:pPr>
        <w:pStyle w:val="Heading11"/>
        <w:keepNext/>
        <w:keepLines/>
        <w:shd w:val="clear" w:color="auto" w:fill="auto"/>
        <w:spacing w:after="0" w:line="240" w:lineRule="auto"/>
        <w:rPr>
          <w:rStyle w:val="Heading17"/>
          <w:rFonts w:ascii="Tahoma" w:hAnsi="Tahoma" w:cs="Tahoma"/>
          <w:bCs/>
          <w:sz w:val="22"/>
          <w:szCs w:val="22"/>
        </w:rPr>
      </w:pP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Το Γραφείο Διοικητικής Βοήθειας είναι αρμόδιο για την παροχή διοικητικής βοήθειας σε άτομα που έχουν αντικειμενική αδυναμία προσπέλασης στις δημοτικές υπηρεσίες ή στα Κέντρα Εξυπηρέτησης Πολιτών (ΚΕΠ). Ειδικότερα το Γραφείο :</w:t>
      </w:r>
    </w:p>
    <w:p w:rsidR="006C118F" w:rsidRPr="00E84A55" w:rsidRDefault="006C118F" w:rsidP="006C118F">
      <w:pPr>
        <w:pStyle w:val="Bodytext1"/>
        <w:shd w:val="clear" w:color="auto" w:fill="auto"/>
        <w:tabs>
          <w:tab w:val="left" w:pos="180"/>
        </w:tabs>
        <w:spacing w:after="0" w:line="240" w:lineRule="auto"/>
        <w:ind w:right="20" w:firstLine="0"/>
        <w:rPr>
          <w:rFonts w:ascii="Tahoma" w:hAnsi="Tahoma" w:cs="Tahoma"/>
          <w:sz w:val="22"/>
          <w:szCs w:val="22"/>
        </w:rPr>
      </w:pPr>
      <w:r w:rsidRPr="00E84A55">
        <w:rPr>
          <w:rFonts w:ascii="Tahoma" w:hAnsi="Tahoma" w:cs="Tahoma"/>
          <w:sz w:val="22"/>
          <w:szCs w:val="22"/>
        </w:rPr>
        <w:t>1) Σχεδιάζει και εφαρμόζει συστήματα και διαδικασίες για την εξυπηρέτηση των δημοτών που έχουν αντικειμενική αδυναμία προσπέλασης στις δημοτικές υπηρεσίες ή στα ΚΕΠ και χρειάζονται να έλθουν σε επαφή με τις επιμέρους υπηρεσίες για συγκεκριμένες ανάγκες τους.</w:t>
      </w:r>
    </w:p>
    <w:p w:rsidR="006C118F" w:rsidRPr="00E84A55" w:rsidRDefault="006C118F" w:rsidP="006C118F">
      <w:pPr>
        <w:pStyle w:val="Bodytext1"/>
        <w:shd w:val="clear" w:color="auto" w:fill="auto"/>
        <w:tabs>
          <w:tab w:val="left" w:pos="780"/>
        </w:tabs>
        <w:spacing w:after="0" w:line="240" w:lineRule="auto"/>
        <w:ind w:right="20" w:firstLine="0"/>
        <w:rPr>
          <w:rFonts w:ascii="Tahoma" w:hAnsi="Tahoma" w:cs="Tahoma"/>
          <w:sz w:val="22"/>
          <w:szCs w:val="22"/>
        </w:rPr>
      </w:pPr>
      <w:r w:rsidRPr="00E84A55">
        <w:rPr>
          <w:rFonts w:ascii="Tahoma" w:hAnsi="Tahoma" w:cs="Tahoma"/>
          <w:sz w:val="22"/>
          <w:szCs w:val="22"/>
        </w:rPr>
        <w:t>2) Μεριμνά για τη δημιουργία και την αποτελεσματική λειτουργία δικτύων εθελοντών που αναλαμβάνουν την εξυπηρέτηση των ανωτέρω δημοτών για την εκτέλεση των δοσοληψιών τους με τις δημοτικές υπηρεσίες και τα ΚΕΠ για λογαριασμό τους.</w:t>
      </w:r>
    </w:p>
    <w:p w:rsidR="006C118F" w:rsidRPr="00E84A55" w:rsidRDefault="006C118F" w:rsidP="006C118F">
      <w:pPr>
        <w:pStyle w:val="Bodytext1"/>
        <w:shd w:val="clear" w:color="auto" w:fill="auto"/>
        <w:tabs>
          <w:tab w:val="left" w:pos="780"/>
        </w:tabs>
        <w:spacing w:after="0" w:line="240" w:lineRule="auto"/>
        <w:ind w:right="20" w:firstLine="0"/>
        <w:rPr>
          <w:rFonts w:ascii="Tahoma" w:hAnsi="Tahoma" w:cs="Tahoma"/>
          <w:sz w:val="22"/>
          <w:szCs w:val="22"/>
        </w:rPr>
      </w:pPr>
      <w:r w:rsidRPr="00E84A55">
        <w:rPr>
          <w:rFonts w:ascii="Tahoma" w:hAnsi="Tahoma" w:cs="Tahoma"/>
          <w:sz w:val="22"/>
          <w:szCs w:val="22"/>
        </w:rPr>
        <w:t>3) Δέχεται αιτήματα των ανωτέρω δημοτών με βάση τις σχετικές διαδικασίες και μεριμνά για την ικανοποίησή τους, με την αξιοποίηση τόσον των υπαλλήλων του Γραφείου όσο και των δικτύων εθελοντών.</w:t>
      </w:r>
    </w:p>
    <w:p w:rsidR="006C118F" w:rsidRPr="00E84A55" w:rsidRDefault="006C118F" w:rsidP="006C118F">
      <w:pPr>
        <w:pStyle w:val="Bodytext1"/>
        <w:shd w:val="clear" w:color="auto" w:fill="auto"/>
        <w:tabs>
          <w:tab w:val="left" w:pos="780"/>
        </w:tabs>
        <w:spacing w:after="0" w:line="240" w:lineRule="auto"/>
        <w:ind w:right="20" w:firstLine="0"/>
        <w:rPr>
          <w:rFonts w:ascii="Tahoma" w:hAnsi="Tahoma" w:cs="Tahoma"/>
          <w:sz w:val="22"/>
          <w:szCs w:val="22"/>
        </w:rPr>
      </w:pPr>
      <w:r w:rsidRPr="00E84A55">
        <w:rPr>
          <w:rFonts w:ascii="Tahoma" w:hAnsi="Tahoma" w:cs="Tahoma"/>
          <w:sz w:val="22"/>
          <w:szCs w:val="22"/>
        </w:rPr>
        <w:t>4) Συνεργάζεται με τα αρμόδια ΚΕΠ για την διεκπεραίωση υποθέσεων των ανωτέρω δημοτών σε ζητήματα αρμοδιότητας των ΚΕΠ.</w:t>
      </w:r>
    </w:p>
    <w:p w:rsidR="006C118F" w:rsidRPr="00E84A55" w:rsidRDefault="006C118F" w:rsidP="006C118F">
      <w:pPr>
        <w:pStyle w:val="Bodytext1"/>
        <w:shd w:val="clear" w:color="auto" w:fill="auto"/>
        <w:tabs>
          <w:tab w:val="left" w:pos="770"/>
        </w:tabs>
        <w:spacing w:after="0" w:line="240" w:lineRule="auto"/>
        <w:ind w:right="20" w:firstLine="0"/>
        <w:rPr>
          <w:rFonts w:ascii="Tahoma" w:hAnsi="Tahoma" w:cs="Tahoma"/>
          <w:sz w:val="22"/>
          <w:szCs w:val="22"/>
        </w:rPr>
      </w:pPr>
      <w:r w:rsidRPr="00E84A55">
        <w:rPr>
          <w:rFonts w:ascii="Tahoma" w:hAnsi="Tahoma" w:cs="Tahoma"/>
          <w:sz w:val="22"/>
          <w:szCs w:val="22"/>
        </w:rPr>
        <w:t>5) Σχεδιάζει και προωθεί κάθε άλλη σχετική ενέργεια για την καλύτερη εξυπηρέτηση των δημοτών με αντικειμενική αδυναμία προσπέλασης στις δημοτικές υπηρεσίες ή στα ΚΕΠ.</w:t>
      </w:r>
    </w:p>
    <w:p w:rsidR="006C118F" w:rsidRPr="00E84A55" w:rsidRDefault="006C118F" w:rsidP="006C118F">
      <w:pPr>
        <w:pStyle w:val="Heading11"/>
        <w:keepNext/>
        <w:keepLines/>
        <w:shd w:val="clear" w:color="auto" w:fill="auto"/>
        <w:spacing w:after="0" w:line="240" w:lineRule="auto"/>
        <w:rPr>
          <w:rStyle w:val="Heading17"/>
          <w:rFonts w:ascii="Tahoma" w:hAnsi="Tahoma" w:cs="Tahoma"/>
          <w:bCs/>
          <w:sz w:val="22"/>
          <w:szCs w:val="22"/>
        </w:rPr>
      </w:pPr>
    </w:p>
    <w:p w:rsidR="006C118F" w:rsidRPr="00E84A55" w:rsidRDefault="006C118F" w:rsidP="006C118F">
      <w:pPr>
        <w:pStyle w:val="Heading11"/>
        <w:keepNext/>
        <w:keepLines/>
        <w:shd w:val="clear" w:color="auto" w:fill="auto"/>
        <w:spacing w:after="0" w:line="240" w:lineRule="auto"/>
        <w:rPr>
          <w:rStyle w:val="Heading17"/>
          <w:rFonts w:ascii="Tahoma" w:hAnsi="Tahoma" w:cs="Tahoma"/>
          <w:bCs/>
          <w:sz w:val="22"/>
          <w:szCs w:val="22"/>
        </w:rPr>
      </w:pPr>
      <w:r w:rsidRPr="00E84A55">
        <w:rPr>
          <w:rStyle w:val="Heading17"/>
          <w:rFonts w:ascii="Tahoma" w:hAnsi="Tahoma" w:cs="Tahoma"/>
          <w:bCs/>
          <w:sz w:val="22"/>
          <w:szCs w:val="22"/>
        </w:rPr>
        <w:t>Άρθρο 8</w:t>
      </w:r>
    </w:p>
    <w:p w:rsidR="006C118F" w:rsidRPr="00E84A55" w:rsidRDefault="006C118F" w:rsidP="006C118F">
      <w:pPr>
        <w:pStyle w:val="Heading11"/>
        <w:keepNext/>
        <w:keepLines/>
        <w:shd w:val="clear" w:color="auto" w:fill="auto"/>
        <w:spacing w:after="0" w:line="240" w:lineRule="auto"/>
        <w:rPr>
          <w:rStyle w:val="Heading17"/>
          <w:rFonts w:ascii="Tahoma" w:hAnsi="Tahoma" w:cs="Tahoma"/>
          <w:bCs/>
          <w:caps/>
          <w:sz w:val="22"/>
          <w:szCs w:val="22"/>
        </w:rPr>
      </w:pPr>
      <w:r w:rsidRPr="00E84A55">
        <w:rPr>
          <w:rStyle w:val="Heading17"/>
          <w:rFonts w:ascii="Tahoma" w:hAnsi="Tahoma" w:cs="Tahoma"/>
          <w:bCs/>
          <w:caps/>
          <w:sz w:val="22"/>
          <w:szCs w:val="22"/>
        </w:rPr>
        <w:t xml:space="preserve">Αρμοδιοτητες Αυτοτελους Τμηματος </w:t>
      </w:r>
      <w:bookmarkEnd w:id="20"/>
      <w:r w:rsidRPr="00E84A55">
        <w:rPr>
          <w:rStyle w:val="Heading17"/>
          <w:rFonts w:ascii="Tahoma" w:hAnsi="Tahoma" w:cs="Tahoma"/>
          <w:bCs/>
          <w:caps/>
          <w:sz w:val="22"/>
          <w:szCs w:val="22"/>
        </w:rPr>
        <w:t>Συντονισμου  και Εξυπηρετησης του Δημοτη</w:t>
      </w:r>
    </w:p>
    <w:p w:rsidR="006C118F" w:rsidRPr="00E84A55" w:rsidRDefault="006C118F" w:rsidP="006C118F">
      <w:pPr>
        <w:pStyle w:val="Heading11"/>
        <w:keepNext/>
        <w:keepLines/>
        <w:shd w:val="clear" w:color="auto" w:fill="auto"/>
        <w:spacing w:after="0" w:line="240" w:lineRule="auto"/>
        <w:rPr>
          <w:rFonts w:ascii="Tahoma" w:hAnsi="Tahoma" w:cs="Tahoma"/>
          <w:bCs w:val="0"/>
          <w:caps/>
          <w:sz w:val="22"/>
          <w:szCs w:val="22"/>
          <w:u w:val="single"/>
        </w:rPr>
      </w:pPr>
    </w:p>
    <w:p w:rsidR="006C118F" w:rsidRPr="00E84A55" w:rsidRDefault="006C118F" w:rsidP="006C118F">
      <w:pPr>
        <w:pStyle w:val="Heading11"/>
        <w:keepNext/>
        <w:keepLines/>
        <w:shd w:val="clear" w:color="auto" w:fill="auto"/>
        <w:spacing w:after="0" w:line="240" w:lineRule="auto"/>
        <w:rPr>
          <w:rFonts w:ascii="Tahoma" w:hAnsi="Tahoma" w:cs="Tahoma"/>
          <w:bCs w:val="0"/>
          <w:sz w:val="22"/>
          <w:szCs w:val="22"/>
          <w:highlight w:val="yellow"/>
          <w:u w:val="single"/>
        </w:rPr>
      </w:pP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 xml:space="preserve">Το Αυτοτελές Τμήμα Συντονισμού και Εξυπηρέτησης του Δημότη είναι αρμόδιο για τη βελτίωση του συντονισμού και της αποτελεσματικότητας  των υπηρεσιών του Δήμου  και την βελτίωση της εξυπηρέτησης των Δημότη μέσω της μείωση του μέσου χρόνου διεκπεραίωσης των αιτημάτων από τον Δήμο. Συγκεκριμένα: </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p>
    <w:p w:rsidR="006C118F" w:rsidRPr="00E84A55" w:rsidRDefault="006C118F" w:rsidP="006C118F">
      <w:pPr>
        <w:pStyle w:val="Bodytext51"/>
        <w:shd w:val="clear" w:color="auto" w:fill="auto"/>
        <w:spacing w:before="0" w:after="0" w:line="240" w:lineRule="auto"/>
        <w:ind w:left="360" w:hanging="360"/>
        <w:rPr>
          <w:rFonts w:ascii="Tahoma" w:hAnsi="Tahoma" w:cs="Tahoma"/>
          <w:b/>
          <w:sz w:val="22"/>
          <w:szCs w:val="22"/>
        </w:rPr>
      </w:pPr>
      <w:r w:rsidRPr="00E84A55">
        <w:rPr>
          <w:rStyle w:val="Bodytext524"/>
          <w:rFonts w:ascii="Tahoma" w:hAnsi="Tahoma" w:cs="Tahoma"/>
          <w:b/>
          <w:i/>
          <w:iCs/>
          <w:sz w:val="22"/>
          <w:szCs w:val="22"/>
        </w:rPr>
        <w:t>(Αρμοδιότητες αποτελεσματικότητας και συντονισμού)</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1) Σχεδιάζει και εισηγείται συστήματα και μεθόδους μέτρησης της αποτελεσματικότητας και αποδοτικότητας των υπηρεσιών του Δήμου και των Νομικών του Προσώπων (διαδικασίες, δείκτες κλπ). Σχεδιάζει και εισηγείται τον Κανονισμό Μέτρησης και Αξιολόγησης της απόδοσης των δημοτικών υπηρεσιών κατά την ισχύουσα νομοθεσία.</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 Διαμορφώνει και εισηγείται περιοδικούς στόχους για την βελτίωση της αποτελεσματικότητας και αποδοτικότητας των υπηρεσιών του Δήμου και των Νομικών του Προσώπων.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3) Συγκεντρώνει στοιχεία και δεδομένα που αναφέρονται στην αποδοτικότητα και αποτελεσματικότητα των υπηρεσιών και στην επίτευξη των σχετικών περιοδικών τους στόχων, παρακολουθεί την εξέλιξή τους, επεξεργάζεται τα στοιχεία και εκδίδει ενημερωτικές αναφορές.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4) Διατυπώνει αναλυτικά ετησίως τις εκθέσεις αποδοτικότητας και αποτελεσματικότητας των υπηρεσιών και των Νομικών Προσώπων.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5) Εντοπίζει τις καλύτερες πρακτικές αποτελεσματικής και αποδοτικής λειτουργίας και προωθεί την εφαρμογή τους και σε άλλες υπηρεσίες.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6) Παρακολουθεί την εφαρμογή των καλών πρακτικών και αξιολογεί τα αποτελέσματά τους.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7) Εισηγείται, παρακολουθεί και αξιολογεί μέτρα για τη διαρκή βελτίωση της αποδοτικότητας και της αποτελεσματικότητας των υπηρεσιών και της ανταπόκρισής τους στις ανάγκες των πολιτών.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 xml:space="preserve">8) Σχεδιάζει, εισηγείται και συντονίζει την εφαρμογή συστημάτων διοίκησης ολικής ποιότητας και διαδικασιών </w:t>
      </w:r>
      <w:proofErr w:type="spellStart"/>
      <w:r w:rsidRPr="00E84A55">
        <w:rPr>
          <w:rFonts w:ascii="Tahoma" w:hAnsi="Tahoma" w:cs="Tahoma"/>
          <w:sz w:val="22"/>
          <w:szCs w:val="22"/>
        </w:rPr>
        <w:t>αυτοαξιολόγησης</w:t>
      </w:r>
      <w:proofErr w:type="spellEnd"/>
      <w:r w:rsidRPr="00E84A55">
        <w:rPr>
          <w:rFonts w:ascii="Tahoma" w:hAnsi="Tahoma" w:cs="Tahoma"/>
          <w:sz w:val="22"/>
          <w:szCs w:val="22"/>
        </w:rPr>
        <w:t>.</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9) Εισηγείται και παρακολουθεί την υλοποίηση προγραμμάτων έργων και δράσεων για την βελτίωση της οργάνωσης του Δήμου με στόχο την βελτίωση της αποδοτικότητας και της αποτελεσματικότητάς του.</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10) Συνεργάζεται με τη Διεύθυνση Οικονομικών Υπηρεσιών για τη διαμόρφωση των καταλλήλων συστημάτων προϋπολογισμού και απολογιστικού ελέγχου των οικονομικών μεγεθών του Δήμου και των Νομικών του Προσώπων, καθώς και των καταλλήλων συστημάτων παρακολούθησης του κόστους λειτουργίας των οργανωτικών μονάδων του Δήμου και του κόστους των παραγομένων και παρεχομένων υπηρεσιών του Δήμου προς τους πολίτες.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b/>
          <w:sz w:val="22"/>
          <w:szCs w:val="22"/>
        </w:rPr>
      </w:pPr>
      <w:r w:rsidRPr="00E84A55">
        <w:rPr>
          <w:rFonts w:ascii="Tahoma" w:hAnsi="Tahoma" w:cs="Tahoma"/>
          <w:b/>
          <w:sz w:val="22"/>
          <w:szCs w:val="22"/>
        </w:rPr>
        <w:t xml:space="preserve">(Αρμοδιότητες εξυπηρέτησης του Δημότη) </w:t>
      </w: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11) Διαχειρίζεται την ηλεκτρονική και τηλεφωνική καταγραφή των αιτημάτων των Δημοτών.</w:t>
      </w: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12) Προβαίνει στις απαραίτητες διαδικασίες για την προώθηση των αιτημάτων ή καταγγελιών των Δημοτών στις αρμόδιες υπηρεσίες.</w:t>
      </w: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13) Παρακολουθεί σε συνεργασία με τις αρμόδιες υπηρεσίες την πορεία επίλυσης και τηρεί ιστορικό αιτημάτων.</w:t>
      </w: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14) Ενημερώνει τον Δημότη για την τελική έκβαση της υπόθεσής του.</w:t>
      </w: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15) Παρέχει στον Δήμαρχο και τα συλλογικά όργανα του Δήμου στατιστικά στοιχεία σχετικά με την ανταπόκριση των Υπηρεσιών στα αιτήματα των Δημοτών.</w:t>
      </w: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16) Διενεργεί έρευνες κοινής γνώμης για τον βαθμό ικανοποίησης των Δημοτών.</w:t>
      </w:r>
    </w:p>
    <w:p w:rsidR="006C118F" w:rsidRPr="00E84A55" w:rsidRDefault="006C118F" w:rsidP="006C118F">
      <w:pPr>
        <w:pStyle w:val="Heading11"/>
        <w:keepNext/>
        <w:keepLines/>
        <w:shd w:val="clear" w:color="auto" w:fill="auto"/>
        <w:spacing w:after="0" w:line="240" w:lineRule="auto"/>
        <w:jc w:val="both"/>
        <w:rPr>
          <w:rStyle w:val="Heading123"/>
          <w:rFonts w:ascii="Tahoma" w:hAnsi="Tahoma" w:cs="Tahoma"/>
          <w:bCs/>
          <w:sz w:val="22"/>
          <w:szCs w:val="22"/>
        </w:rPr>
      </w:pPr>
      <w:bookmarkStart w:id="24" w:name="bookmark19"/>
      <w:bookmarkEnd w:id="19"/>
    </w:p>
    <w:bookmarkEnd w:id="24"/>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keepNext/>
        <w:keepLines/>
        <w:jc w:val="center"/>
        <w:outlineLvl w:val="0"/>
        <w:rPr>
          <w:rFonts w:ascii="Tahoma" w:hAnsi="Tahoma" w:cs="Tahoma"/>
          <w:b/>
          <w:bCs/>
          <w:sz w:val="22"/>
          <w:szCs w:val="22"/>
          <w:u w:val="single"/>
          <w:shd w:val="clear" w:color="auto" w:fill="FFFFFF"/>
        </w:rPr>
      </w:pPr>
      <w:r w:rsidRPr="00E84A55">
        <w:rPr>
          <w:rFonts w:ascii="Tahoma" w:hAnsi="Tahoma" w:cs="Tahoma"/>
          <w:b/>
          <w:bCs/>
          <w:sz w:val="22"/>
          <w:szCs w:val="22"/>
          <w:u w:val="single"/>
          <w:shd w:val="clear" w:color="auto" w:fill="FFFFFF"/>
        </w:rPr>
        <w:lastRenderedPageBreak/>
        <w:t>Άρθρο 9</w:t>
      </w:r>
    </w:p>
    <w:p w:rsidR="006C118F" w:rsidRPr="00E84A55" w:rsidRDefault="006C118F" w:rsidP="006C118F">
      <w:pPr>
        <w:pStyle w:val="Bodytext1"/>
        <w:shd w:val="clear" w:color="auto" w:fill="auto"/>
        <w:spacing w:after="0" w:line="240" w:lineRule="auto"/>
        <w:ind w:firstLine="0"/>
        <w:jc w:val="center"/>
        <w:rPr>
          <w:rFonts w:ascii="Tahoma" w:hAnsi="Tahoma" w:cs="Tahoma"/>
          <w:b/>
          <w:caps/>
          <w:sz w:val="22"/>
          <w:szCs w:val="22"/>
          <w:u w:val="single"/>
        </w:rPr>
      </w:pPr>
      <w:r w:rsidRPr="00E84A55">
        <w:rPr>
          <w:rFonts w:ascii="Tahoma" w:hAnsi="Tahoma" w:cs="Tahoma"/>
          <w:b/>
          <w:caps/>
          <w:sz w:val="22"/>
          <w:szCs w:val="22"/>
          <w:u w:val="single"/>
        </w:rPr>
        <w:t>Αρμοδι</w:t>
      </w:r>
      <w:r w:rsidRPr="00E84A55">
        <w:rPr>
          <w:rFonts w:ascii="Tahoma" w:hAnsi="Tahoma" w:cs="Tahoma"/>
          <w:b/>
          <w:caps/>
          <w:sz w:val="22"/>
          <w:szCs w:val="22"/>
          <w:u w:val="single"/>
          <w:lang w:val="en-US"/>
        </w:rPr>
        <w:t>o</w:t>
      </w:r>
      <w:r w:rsidRPr="00E84A55">
        <w:rPr>
          <w:rFonts w:ascii="Tahoma" w:hAnsi="Tahoma" w:cs="Tahoma"/>
          <w:b/>
          <w:caps/>
          <w:sz w:val="22"/>
          <w:szCs w:val="22"/>
          <w:u w:val="single"/>
        </w:rPr>
        <w:t>τητες Αυτοτελους Τμηματος Υποστηριξης Πολιτικων Οργανων</w:t>
      </w:r>
    </w:p>
    <w:p w:rsidR="006C118F" w:rsidRPr="00E84A55" w:rsidRDefault="006C118F" w:rsidP="006C118F">
      <w:pPr>
        <w:pStyle w:val="Bodytext1"/>
        <w:shd w:val="clear" w:color="auto" w:fill="auto"/>
        <w:spacing w:after="0" w:line="240" w:lineRule="auto"/>
        <w:ind w:firstLine="0"/>
        <w:jc w:val="center"/>
        <w:rPr>
          <w:rFonts w:ascii="Tahoma" w:hAnsi="Tahoma" w:cs="Tahoma"/>
          <w:b/>
          <w:i/>
          <w:sz w:val="22"/>
          <w:szCs w:val="22"/>
          <w:u w:val="single"/>
        </w:rPr>
      </w:pP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Παρέχει κάθε είδους διοικητική και γραμματειακή υποστήριξη προς τα συλλογικά διοικητικά αιρετά όργανα του Δήμου, δηλαδή το Δημοτικό Συμβούλιο, την Οικονομική Επιτροπή, την Επιτροπή Ποιότητας Ζωής και την Εκτελεστική Επιτροπή (οργάνωση συνεδριάσεων, τήρηση πρακτικών συνεδριάσεων, παραγωγή , διεκπεραίωση, διαχείριση και αρχειοθέτηση εγγράφων, ρύθμιση συναντήσεων, τήρηση πρωτοκόλλου, τήρηση αρχείου αποφάσεων συλλογικών οργάνων, ανάρτηση -ανακοινώσεων, αποφάσεων κλπ- στην ιστοσελίδα του Δήμου, κλπ).</w:t>
      </w:r>
    </w:p>
    <w:p w:rsidR="006C118F" w:rsidRPr="00E84A55" w:rsidRDefault="006C118F" w:rsidP="006C118F">
      <w:pPr>
        <w:pStyle w:val="Bodytext1"/>
        <w:shd w:val="clear" w:color="auto" w:fill="auto"/>
        <w:tabs>
          <w:tab w:val="left" w:pos="691"/>
        </w:tabs>
        <w:spacing w:after="0" w:line="240" w:lineRule="auto"/>
        <w:ind w:firstLine="0"/>
        <w:rPr>
          <w:rFonts w:ascii="Tahoma" w:hAnsi="Tahoma" w:cs="Tahoma"/>
          <w:sz w:val="22"/>
          <w:szCs w:val="22"/>
        </w:rPr>
      </w:pPr>
      <w:r w:rsidRPr="00E84A55">
        <w:rPr>
          <w:rFonts w:ascii="Tahoma" w:hAnsi="Tahoma" w:cs="Tahoma"/>
          <w:sz w:val="22"/>
          <w:szCs w:val="22"/>
        </w:rPr>
        <w:t>1) Παρέχει κάθε είδους διοικητική και γραμματειακή υποστήριξη προς τα ατομικά διοικητικά αιρετά όργανα του Δήμου, δηλαδή τον Πρόεδρο του Δημοτικού Συμβουλίου, τον Δήμαρχο, τους Αντιδημάρχους, καθώς και το Γενικό Γραμματέα (οργάνωση και ρύθμιση συναντήσεων, παραγωγή, διεκπεραίωση, διαχείριση και αρχειοθέτηση εγγράφων, τήρηση πρωτοκόλλου, τήρηση αρχείου αποφάσεων ατομικών οργάνων κλπ).</w:t>
      </w:r>
    </w:p>
    <w:p w:rsidR="006C118F" w:rsidRPr="00E84A55" w:rsidRDefault="006C118F" w:rsidP="006C118F">
      <w:pPr>
        <w:pStyle w:val="Bodytext1"/>
        <w:shd w:val="clear" w:color="auto" w:fill="auto"/>
        <w:tabs>
          <w:tab w:val="left" w:pos="691"/>
        </w:tabs>
        <w:spacing w:after="0" w:line="240" w:lineRule="auto"/>
        <w:ind w:firstLine="0"/>
        <w:rPr>
          <w:rFonts w:ascii="Tahoma" w:hAnsi="Tahoma" w:cs="Tahoma"/>
          <w:sz w:val="22"/>
          <w:szCs w:val="22"/>
        </w:rPr>
      </w:pPr>
      <w:r w:rsidRPr="00E84A55">
        <w:rPr>
          <w:rFonts w:ascii="Tahoma" w:hAnsi="Tahoma" w:cs="Tahoma"/>
          <w:sz w:val="22"/>
          <w:szCs w:val="22"/>
        </w:rPr>
        <w:t>2) Παρέχει διοικητική υποστήριξη προς τη Δημοτική Επιτροπή Διαβούλευσης, το Συμβούλιο Ένταξης Μεταναστών, την Επιτροπή Τουριστικής Ανάπτυξης, τις Επιτροπές του Δημοτικού Συμβουλίου, καθώς και προς το Συμπαραστάτη του Δημότη και της Επιχείρησης.</w:t>
      </w:r>
    </w:p>
    <w:p w:rsidR="006C118F" w:rsidRPr="00E84A55" w:rsidRDefault="006C118F" w:rsidP="006C118F">
      <w:pPr>
        <w:pStyle w:val="Bodytext1"/>
        <w:shd w:val="clear" w:color="auto" w:fill="auto"/>
        <w:tabs>
          <w:tab w:val="left" w:pos="691"/>
        </w:tabs>
        <w:spacing w:after="0" w:line="240" w:lineRule="auto"/>
        <w:ind w:firstLine="0"/>
        <w:rPr>
          <w:rFonts w:ascii="Tahoma" w:hAnsi="Tahoma" w:cs="Tahoma"/>
          <w:sz w:val="22"/>
          <w:szCs w:val="22"/>
        </w:rPr>
      </w:pPr>
      <w:r w:rsidRPr="00E84A55">
        <w:rPr>
          <w:rFonts w:ascii="Tahoma" w:hAnsi="Tahoma" w:cs="Tahoma"/>
          <w:sz w:val="22"/>
          <w:szCs w:val="22"/>
        </w:rPr>
        <w:t>3) Παρέχει γραμματειακή υποστήριξη στις Δημοτικές Παρατάξεις.</w:t>
      </w:r>
    </w:p>
    <w:p w:rsidR="006C118F" w:rsidRPr="00E84A55" w:rsidRDefault="006C118F" w:rsidP="006C118F">
      <w:pPr>
        <w:pStyle w:val="Bodytext1"/>
        <w:shd w:val="clear" w:color="auto" w:fill="auto"/>
        <w:tabs>
          <w:tab w:val="left" w:pos="691"/>
        </w:tabs>
        <w:spacing w:after="0" w:line="240" w:lineRule="auto"/>
        <w:ind w:firstLine="0"/>
        <w:rPr>
          <w:rFonts w:ascii="Tahoma" w:hAnsi="Tahoma" w:cs="Tahoma"/>
          <w:sz w:val="22"/>
          <w:szCs w:val="22"/>
        </w:rPr>
      </w:pPr>
      <w:r w:rsidRPr="00E84A55">
        <w:rPr>
          <w:rFonts w:ascii="Tahoma" w:hAnsi="Tahoma" w:cs="Tahoma"/>
          <w:sz w:val="22"/>
          <w:szCs w:val="22"/>
        </w:rPr>
        <w:t>4) Μεριμνά για την ενημέρωση των πολιτικών οργάνων και των υπηρεσιών του Δήμου για τις αποφάσεις που λαμβάνουν τα όργανα του Δήμου.</w:t>
      </w:r>
    </w:p>
    <w:p w:rsidR="006C118F" w:rsidRPr="00E84A55" w:rsidRDefault="006C118F" w:rsidP="006C118F">
      <w:pPr>
        <w:pStyle w:val="Bodytext1"/>
        <w:shd w:val="clear" w:color="auto" w:fill="auto"/>
        <w:tabs>
          <w:tab w:val="left" w:pos="691"/>
        </w:tabs>
        <w:spacing w:after="0" w:line="240" w:lineRule="auto"/>
        <w:ind w:firstLine="0"/>
        <w:rPr>
          <w:rFonts w:ascii="Tahoma" w:hAnsi="Tahoma" w:cs="Tahoma"/>
          <w:sz w:val="22"/>
          <w:szCs w:val="22"/>
        </w:rPr>
      </w:pPr>
      <w:r w:rsidRPr="00E84A55">
        <w:rPr>
          <w:rFonts w:ascii="Tahoma" w:hAnsi="Tahoma" w:cs="Tahoma"/>
          <w:sz w:val="22"/>
          <w:szCs w:val="22"/>
        </w:rPr>
        <w:t>5) Τηρεί το αρχείο των εκπροσώπων του Δήμου σε διαφόρους φορείς και όργανα και μεριμνά για την αποστολή στοιχείων στους εκπροσώπους και την παραλαβή και διεκπεραίωση των εκθέσεων που υποβάλλουν στο Δήμο.</w:t>
      </w:r>
    </w:p>
    <w:p w:rsidR="006C118F" w:rsidRPr="00E84A55" w:rsidRDefault="006C118F" w:rsidP="006C118F">
      <w:pPr>
        <w:pStyle w:val="Bodytext1"/>
        <w:shd w:val="clear" w:color="auto" w:fill="auto"/>
        <w:tabs>
          <w:tab w:val="left" w:pos="691"/>
        </w:tabs>
        <w:spacing w:after="0" w:line="240" w:lineRule="auto"/>
        <w:ind w:firstLine="0"/>
        <w:rPr>
          <w:rFonts w:ascii="Tahoma" w:hAnsi="Tahoma" w:cs="Tahoma"/>
          <w:sz w:val="22"/>
          <w:szCs w:val="22"/>
        </w:rPr>
      </w:pPr>
    </w:p>
    <w:p w:rsidR="006C118F" w:rsidRPr="00E84A55" w:rsidRDefault="006C118F" w:rsidP="006C118F">
      <w:pPr>
        <w:pStyle w:val="Heading11"/>
        <w:keepNext/>
        <w:keepLines/>
        <w:shd w:val="clear" w:color="auto" w:fill="auto"/>
        <w:spacing w:after="0" w:line="240" w:lineRule="auto"/>
        <w:ind w:left="4100"/>
        <w:jc w:val="both"/>
        <w:rPr>
          <w:rStyle w:val="Heading121"/>
          <w:rFonts w:ascii="Tahoma" w:hAnsi="Tahoma" w:cs="Tahoma"/>
          <w:bCs/>
          <w:sz w:val="22"/>
          <w:szCs w:val="22"/>
        </w:rPr>
      </w:pPr>
      <w:bookmarkStart w:id="25" w:name="bookmark27"/>
    </w:p>
    <w:p w:rsidR="006C118F" w:rsidRPr="00E84A55" w:rsidRDefault="006C118F" w:rsidP="006C118F">
      <w:pPr>
        <w:pStyle w:val="Heading11"/>
        <w:keepNext/>
        <w:keepLines/>
        <w:shd w:val="clear" w:color="auto" w:fill="auto"/>
        <w:spacing w:after="0" w:line="240" w:lineRule="auto"/>
        <w:rPr>
          <w:rFonts w:ascii="Tahoma" w:hAnsi="Tahoma" w:cs="Tahoma"/>
          <w:sz w:val="22"/>
          <w:szCs w:val="22"/>
        </w:rPr>
      </w:pPr>
      <w:r w:rsidRPr="00E84A55">
        <w:rPr>
          <w:rStyle w:val="Heading121"/>
          <w:rFonts w:ascii="Tahoma" w:hAnsi="Tahoma" w:cs="Tahoma"/>
          <w:bCs/>
          <w:sz w:val="22"/>
          <w:szCs w:val="22"/>
        </w:rPr>
        <w:t xml:space="preserve">Άρθρο </w:t>
      </w:r>
      <w:bookmarkEnd w:id="25"/>
      <w:r w:rsidRPr="00E84A55">
        <w:rPr>
          <w:rStyle w:val="Heading121"/>
          <w:rFonts w:ascii="Tahoma" w:hAnsi="Tahoma" w:cs="Tahoma"/>
          <w:bCs/>
          <w:sz w:val="22"/>
          <w:szCs w:val="22"/>
        </w:rPr>
        <w:t>10</w:t>
      </w:r>
    </w:p>
    <w:p w:rsidR="006C118F" w:rsidRPr="00E84A55" w:rsidRDefault="006C118F" w:rsidP="006C118F">
      <w:pPr>
        <w:pStyle w:val="Heading11"/>
        <w:keepNext/>
        <w:keepLines/>
        <w:shd w:val="clear" w:color="auto" w:fill="auto"/>
        <w:spacing w:after="0" w:line="240" w:lineRule="auto"/>
        <w:rPr>
          <w:rStyle w:val="Heading121"/>
          <w:rFonts w:ascii="Tahoma" w:hAnsi="Tahoma" w:cs="Tahoma"/>
          <w:bCs/>
          <w:caps/>
          <w:sz w:val="22"/>
          <w:szCs w:val="22"/>
        </w:rPr>
      </w:pPr>
      <w:bookmarkStart w:id="26" w:name="bookmark28"/>
      <w:r w:rsidRPr="00E84A55">
        <w:rPr>
          <w:rStyle w:val="Heading121"/>
          <w:rFonts w:ascii="Tahoma" w:hAnsi="Tahoma" w:cs="Tahoma"/>
          <w:bCs/>
          <w:caps/>
          <w:sz w:val="22"/>
          <w:szCs w:val="22"/>
        </w:rPr>
        <w:t>Αρμοδιοτητες Αυτοτελους Τμηματος Δημοτικης Αστυνομιας</w:t>
      </w:r>
      <w:bookmarkEnd w:id="26"/>
    </w:p>
    <w:p w:rsidR="006C118F" w:rsidRPr="00E84A55" w:rsidRDefault="006C118F" w:rsidP="006C118F">
      <w:pPr>
        <w:pStyle w:val="Heading11"/>
        <w:keepNext/>
        <w:keepLines/>
        <w:shd w:val="clear" w:color="auto" w:fill="auto"/>
        <w:spacing w:after="0" w:line="240" w:lineRule="auto"/>
        <w:ind w:left="1980"/>
        <w:jc w:val="both"/>
        <w:rPr>
          <w:rFonts w:ascii="Tahoma" w:hAnsi="Tahoma" w:cs="Tahoma"/>
          <w:caps/>
          <w:sz w:val="22"/>
          <w:szCs w:val="22"/>
        </w:rPr>
      </w:pP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Το Αυτοτελές Τμήμα Δημοτικής Αστυνομίας είναι αρμόδιο για την αποτελεσματική και αποδοτική άσκηση των αρμοδιοτήτων που έχουν θεσπισθεί με το άρθρο 1 του Νόμου 3731 / 2008, όπως αυτό ισχύει. Σύμφωνα με το άρθρο αυτό η Δημοτική Αστυνομία</w:t>
      </w:r>
      <w:r w:rsidRPr="00E84A55">
        <w:rPr>
          <w:rFonts w:ascii="Tahoma" w:hAnsi="Tahoma" w:cs="Tahoma"/>
          <w:sz w:val="22"/>
          <w:szCs w:val="22"/>
          <w:vertAlign w:val="superscript"/>
        </w:rPr>
        <w:footnoteReference w:id="1"/>
      </w:r>
      <w:r w:rsidRPr="00E84A55">
        <w:rPr>
          <w:rFonts w:ascii="Tahoma" w:hAnsi="Tahoma" w:cs="Tahoma"/>
          <w:sz w:val="22"/>
          <w:szCs w:val="22"/>
        </w:rPr>
        <w:t xml:space="preserve">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1) Ελέγχει την τήρηση των διατάξεων που αφορούν την ύδρευση, την άρδευση και την αποχέτευση, όπως αυτές περιλαμβάνονται στην εκάστοτε κείμενη νομοθεσία, στις τοπικές κανονιστικές αποφάσεις που εκδίδουν οι δημοτικές αρχές και στις αποφάσεις των διοικητικών συμβουλίων των δημοτικών επιχειρήσεων ύδρευσης και αποχέτευσης.</w:t>
      </w:r>
    </w:p>
    <w:p w:rsidR="006C118F" w:rsidRPr="00E84A55" w:rsidRDefault="006C118F" w:rsidP="006C118F">
      <w:pPr>
        <w:pStyle w:val="Bodytext1"/>
        <w:shd w:val="clear" w:color="auto" w:fill="auto"/>
        <w:tabs>
          <w:tab w:val="num" w:pos="720"/>
        </w:tabs>
        <w:spacing w:after="0" w:line="240" w:lineRule="auto"/>
        <w:ind w:left="180" w:right="20" w:hanging="180"/>
        <w:rPr>
          <w:rFonts w:ascii="Tahoma" w:hAnsi="Tahoma" w:cs="Tahoma"/>
          <w:sz w:val="22"/>
          <w:szCs w:val="22"/>
        </w:rPr>
      </w:pPr>
      <w:r w:rsidRPr="00E84A55">
        <w:rPr>
          <w:rFonts w:ascii="Tahoma" w:hAnsi="Tahoma" w:cs="Tahoma"/>
          <w:sz w:val="22"/>
          <w:szCs w:val="22"/>
        </w:rPr>
        <w:t>2) Ελέγχει την τήρηση των όρων που προβλέπονται στην κείμενη νομοθεσία και στις τοπικές κανονιστικές αποφάσεις που εκδίδουν οι δημοτικές αρχές, για τη χρήση των αλσών και των κήπων, των πλατειών, των παιδικών χαρών και των λοιπών κοινόχρηστων χώρων.</w:t>
      </w:r>
    </w:p>
    <w:p w:rsidR="006C118F" w:rsidRPr="00E84A55" w:rsidRDefault="006C118F" w:rsidP="006C118F">
      <w:pPr>
        <w:pStyle w:val="Bodytext1"/>
        <w:shd w:val="clear" w:color="auto" w:fill="auto"/>
        <w:tabs>
          <w:tab w:val="num" w:pos="720"/>
        </w:tabs>
        <w:spacing w:after="0" w:line="240" w:lineRule="auto"/>
        <w:ind w:left="180" w:right="20" w:hanging="180"/>
        <w:rPr>
          <w:rFonts w:ascii="Tahoma" w:hAnsi="Tahoma" w:cs="Tahoma"/>
          <w:sz w:val="22"/>
          <w:szCs w:val="22"/>
        </w:rPr>
      </w:pPr>
      <w:r w:rsidRPr="00E84A55">
        <w:rPr>
          <w:rFonts w:ascii="Tahoma" w:hAnsi="Tahoma" w:cs="Tahoma"/>
          <w:sz w:val="22"/>
          <w:szCs w:val="22"/>
        </w:rPr>
        <w:t>3) Ελέγχει την τήρηση των όρων οι οποίοι προβλέπονται στην κείμενη νομοθεσία και στις τοπικές κανονιστικές αποφάσεις που εκδίδουν οι δημοτικές αρχές, για τη χρήση και λειτουργία των δημοτικών αγορών, των εμποροπανηγύρεων, των ζωοπανηγύρεων, των χριστουγεννιάτικων αγορών και γενικά των υπαίθριων δραστηριοτήτων.</w:t>
      </w:r>
    </w:p>
    <w:p w:rsidR="006C118F" w:rsidRPr="00E84A55" w:rsidRDefault="006C118F" w:rsidP="006C118F">
      <w:pPr>
        <w:pStyle w:val="Bodytext1"/>
        <w:shd w:val="clear" w:color="auto" w:fill="auto"/>
        <w:tabs>
          <w:tab w:val="num" w:pos="720"/>
        </w:tabs>
        <w:spacing w:after="0" w:line="240" w:lineRule="auto"/>
        <w:ind w:left="180" w:right="20" w:hanging="180"/>
        <w:rPr>
          <w:rFonts w:ascii="Tahoma" w:hAnsi="Tahoma" w:cs="Tahoma"/>
          <w:sz w:val="22"/>
          <w:szCs w:val="22"/>
        </w:rPr>
      </w:pPr>
      <w:r w:rsidRPr="00E84A55">
        <w:rPr>
          <w:rFonts w:ascii="Tahoma" w:hAnsi="Tahoma" w:cs="Tahoma"/>
          <w:sz w:val="22"/>
          <w:szCs w:val="22"/>
        </w:rPr>
        <w:t>4) Ελέγχει την τήρηση των διατάξεων που αφορούν στο υπαίθριο εμπόριο και στις λαϊκές αγορές.</w:t>
      </w:r>
    </w:p>
    <w:p w:rsidR="006C118F" w:rsidRPr="00E84A55" w:rsidRDefault="006C118F" w:rsidP="006C118F">
      <w:pPr>
        <w:pStyle w:val="Bodytext1"/>
        <w:shd w:val="clear" w:color="auto" w:fill="auto"/>
        <w:tabs>
          <w:tab w:val="num" w:pos="720"/>
        </w:tabs>
        <w:spacing w:after="0" w:line="240" w:lineRule="auto"/>
        <w:ind w:left="180" w:right="20" w:hanging="180"/>
        <w:rPr>
          <w:rFonts w:ascii="Tahoma" w:hAnsi="Tahoma" w:cs="Tahoma"/>
          <w:sz w:val="22"/>
          <w:szCs w:val="22"/>
        </w:rPr>
      </w:pPr>
      <w:r w:rsidRPr="00E84A55">
        <w:rPr>
          <w:rFonts w:ascii="Tahoma" w:hAnsi="Tahoma" w:cs="Tahoma"/>
          <w:sz w:val="22"/>
          <w:szCs w:val="22"/>
        </w:rPr>
        <w:t>5) Ελέγχει την τήρηση των διατάξεων που αφορούν στην υπαίθρια διαφήμιση, καθώς και τον έλεγχο της τήρησης ειδικότερων προδιαγραφών κατασκευής και προϋποθέσεων τοποθέτησης διαφημιστικών πλαισίων, που τυχόν έχουν τεθεί με τοπικές κανονιστικές αποφάσεις, από τις δημοτικές αρχές.</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 xml:space="preserve">6) Ελέγχει την τήρηση της καθαριότητας σε κοινόχρηστους υπαίθριους χώρους της εδαφικής περιφέρειας του οικείου δήμου και γενικότερα την τήρηση των κανόνων που προβλέπονται από την κείμενη νομοθεσία και τις τοπικές κανονιστικές αποφάσεις που </w:t>
      </w:r>
      <w:r w:rsidRPr="00E84A55">
        <w:rPr>
          <w:rFonts w:ascii="Tahoma" w:hAnsi="Tahoma" w:cs="Tahoma"/>
          <w:sz w:val="22"/>
          <w:szCs w:val="22"/>
        </w:rPr>
        <w:lastRenderedPageBreak/>
        <w:t>εκδίδουν οι δημοτικές αρχές για την αναβάθμιση της αισθητικής των πόλεων και των οικισμών.</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7) Ελέγχει την τήρηση των μέτρων που επιβάλλονται για την πρόληψη πυρκαγιών σε κοινόχρηστους υπαίθριους χώρους.</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8) Ελέγχει την τήρηση των διατάξεων που αφορούν στην κυκλοφορία των πεζών, τη στάση και στάθμευση των οχημάτων, στην επιβολή των διοικητικών μέτρων του άρθρου 103 του ν. 2696/1999, όπως ισχύει, για την παράνομη στάθμευση οχημάτων, καθώς και την εφαρμογή των διατάξεων, που αναφέρονται στην κυκλοφορία τροχοφόρων στους πεζόδρομους, πλατείες, πεζοδρόμια και γενικά σε χώρους που δεν προορίζονται για τέτοια χρήση και στην εκπομπή θορύβων από αυτά. Οι αρμοδιότητες αυτές ασκούνται, παράλληλα και κατά περίπτωση, και από την Ελληνική Αστυνομία (ΕΛ.ΑΣ.) και το Λιμενικό Σώμα. Όταν κατά την άσκηση τους επιλαμβάνονται η Δημοτική Αστυνομία και η Ελληνική Αστυνομία ή το Λιμενικό Σώμα, ταυτόχρονα, το συντονισμό έχει η Ελληνική Αστυνομία ή το Λιμενικό Σώμα, κατά περίπτωση.</w:t>
      </w:r>
    </w:p>
    <w:p w:rsidR="006C118F" w:rsidRPr="00E84A55" w:rsidRDefault="006C118F" w:rsidP="006C118F">
      <w:pPr>
        <w:pStyle w:val="Bodytext1"/>
        <w:shd w:val="clear" w:color="auto" w:fill="auto"/>
        <w:tabs>
          <w:tab w:val="num" w:pos="720"/>
        </w:tabs>
        <w:spacing w:after="0"/>
        <w:ind w:left="180" w:right="20" w:hanging="180"/>
        <w:rPr>
          <w:rFonts w:ascii="Tahoma" w:hAnsi="Tahoma" w:cs="Tahoma"/>
          <w:i/>
          <w:sz w:val="22"/>
          <w:szCs w:val="22"/>
        </w:rPr>
      </w:pPr>
      <w:r w:rsidRPr="00E84A55">
        <w:rPr>
          <w:rFonts w:ascii="Tahoma" w:hAnsi="Tahoma" w:cs="Tahoma"/>
          <w:i/>
          <w:sz w:val="22"/>
          <w:szCs w:val="22"/>
        </w:rPr>
        <w:t>9) Ελέγχει την τήρηση των διατάξεων, που αφορούν στη ρύθμιση της κυκλοφορίας με υποδείξεις και σήματα των τροχονόμων στο δημοτικό οδικό δίκτυο και στα τμήματα του εθνικού και επαρχιακού δικτύου που διέρχονται μέσα από κατοικημένες περιοχές. Η αρμοδιότητα αυτή εξακολουθεί να ασκείται, παραλλήλως και κατά περίπτωση, από την Ελληνική Αστυνομία (ΕΛ.ΑΣ.) και το Λιμενικό Σώμα. Όταν κατά την άσκηση της επιλαμβάνονται η Δημοτική Αστυνομία και η Ελληνική Αστυνομία ή το Λιμενικό Σώμα, ταυτόχρονα, το συντονισμό έχει η Ελληνική Αστυνομία ή το Λιμενικό Σώμα κατά περίπτωση.</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10) Ελέγχει την τήρηση των διατάξεων, που αφορούν τα εγκαταλελειμμένα οχήματα.</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11) Ελέγχει την τήρηση των διατάξεων, που αφορούν στη σήμανση των εργασιών που εκτελούνται στις οδούς και στις υποχρεώσεις αυτών που εκτελούν έργα και εναποθέτουν υλικά και εργαλεία στο δημοτικό οδικό δίκτυο και ελέγχει για τη λήψη μέτρων ασφάλειας και υγιεινής σε εργασίες που εκτελούνται.</w:t>
      </w:r>
    </w:p>
    <w:p w:rsidR="006C118F" w:rsidRPr="00E84A55" w:rsidRDefault="006C118F" w:rsidP="006C118F">
      <w:pPr>
        <w:pStyle w:val="Bodytext1"/>
        <w:shd w:val="clear" w:color="auto" w:fill="auto"/>
        <w:tabs>
          <w:tab w:val="num" w:pos="720"/>
        </w:tabs>
        <w:spacing w:after="0"/>
        <w:ind w:left="180" w:right="20" w:hanging="180"/>
        <w:rPr>
          <w:rFonts w:ascii="Tahoma" w:hAnsi="Tahoma" w:cs="Tahoma"/>
          <w:i/>
          <w:sz w:val="22"/>
          <w:szCs w:val="22"/>
        </w:rPr>
      </w:pPr>
      <w:r w:rsidRPr="00E84A55">
        <w:rPr>
          <w:rFonts w:ascii="Tahoma" w:hAnsi="Tahoma" w:cs="Tahoma"/>
          <w:i/>
          <w:sz w:val="22"/>
          <w:szCs w:val="22"/>
        </w:rPr>
        <w:t>12) Ελέγχει την τήρηση των διατάξεων που αφορούν στη λειτουργία παιδότοπων.</w:t>
      </w:r>
    </w:p>
    <w:p w:rsidR="006C118F" w:rsidRPr="00E84A55" w:rsidRDefault="006C118F" w:rsidP="006C118F">
      <w:pPr>
        <w:pStyle w:val="Bodytext1"/>
        <w:shd w:val="clear" w:color="auto" w:fill="auto"/>
        <w:tabs>
          <w:tab w:val="num" w:pos="720"/>
        </w:tabs>
        <w:spacing w:after="0"/>
        <w:ind w:left="180" w:right="20" w:hanging="180"/>
        <w:rPr>
          <w:rFonts w:ascii="Tahoma" w:hAnsi="Tahoma" w:cs="Tahoma"/>
          <w:i/>
          <w:sz w:val="22"/>
          <w:szCs w:val="22"/>
        </w:rPr>
      </w:pPr>
      <w:r w:rsidRPr="00E84A55">
        <w:rPr>
          <w:rFonts w:ascii="Tahoma" w:hAnsi="Tahoma" w:cs="Tahoma"/>
          <w:i/>
          <w:sz w:val="22"/>
          <w:szCs w:val="22"/>
        </w:rPr>
        <w:t>13)Ελέγχει την τήρηση των διατάξεων που αφορούν στη λειτουργία καταστημάτων, επιχειρήσεων, θεάτρων, κινηματογράφων, ψυχαγωγικών και λοιπών δραστηριοτήτων, για τις οποίες αρμόδιος για τη χορήγηση, ανάκληση και αφαίρεση αδειών ίδρυσης, εγκατάστασης, λειτουργίας και ασκήσεως τους είναι ο οικείος Δήμος, εκτός από τις περιπτώσεις εκείνες για τις οποίες έχουν ορισθεί άλλες αρχές αρμόδιες για το σχετικό έλεγχο.</w:t>
      </w:r>
    </w:p>
    <w:p w:rsidR="006C118F" w:rsidRPr="00E84A55" w:rsidRDefault="006C118F" w:rsidP="006C118F">
      <w:pPr>
        <w:pStyle w:val="Bodytext1"/>
        <w:shd w:val="clear" w:color="auto" w:fill="auto"/>
        <w:tabs>
          <w:tab w:val="num" w:pos="720"/>
        </w:tabs>
        <w:spacing w:after="0"/>
        <w:ind w:left="180" w:right="20" w:hanging="180"/>
        <w:rPr>
          <w:rFonts w:ascii="Tahoma" w:hAnsi="Tahoma" w:cs="Tahoma"/>
          <w:i/>
          <w:sz w:val="22"/>
          <w:szCs w:val="22"/>
        </w:rPr>
      </w:pPr>
      <w:r w:rsidRPr="00E84A55">
        <w:rPr>
          <w:rFonts w:ascii="Tahoma" w:hAnsi="Tahoma" w:cs="Tahoma"/>
          <w:i/>
          <w:sz w:val="22"/>
          <w:szCs w:val="22"/>
        </w:rPr>
        <w:t>14) Ελέγχει την τήρηση των διατάξεων για την ηχορύπανση, την κοινή ησυχία και τη λειτουργία μουσικής στα καταστήματα και στα δημόσια κέντρα.</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15) Εκτελεί τις διοικητικές κυρώσεις που αφορούν τη λειτουργία καταστημάτων και επιχειρήσεων, των οποίων την άδεια ίδρυσης και λειτουργίας χορηγούν οι δημοτικές αρχές.</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16) Ελέγχει την τήρηση διατάξεων που αφορούν τους οργανωμένους από τους Δήμους χώρους προσωρινής εγκατάστασης μετακινούμενων πληθυσμιακών ομάδων.</w:t>
      </w:r>
    </w:p>
    <w:p w:rsidR="006C118F" w:rsidRPr="00E84A55" w:rsidRDefault="006C118F" w:rsidP="006C118F">
      <w:pPr>
        <w:pStyle w:val="Bodytext1"/>
        <w:shd w:val="clear" w:color="auto" w:fill="auto"/>
        <w:tabs>
          <w:tab w:val="num" w:pos="720"/>
        </w:tabs>
        <w:spacing w:after="0"/>
        <w:ind w:left="180" w:right="20" w:hanging="180"/>
        <w:rPr>
          <w:rFonts w:ascii="Tahoma" w:hAnsi="Tahoma" w:cs="Tahoma"/>
          <w:i/>
          <w:sz w:val="22"/>
          <w:szCs w:val="22"/>
        </w:rPr>
      </w:pPr>
      <w:r w:rsidRPr="00E84A55">
        <w:rPr>
          <w:rFonts w:ascii="Tahoma" w:hAnsi="Tahoma" w:cs="Tahoma"/>
          <w:i/>
          <w:sz w:val="22"/>
          <w:szCs w:val="22"/>
        </w:rPr>
        <w:t xml:space="preserve">17) Ελέγχει την εφαρμογή των μέτρων που λαμβάνονται από τις δημοτικές αρχές για δραστηριότητες και καταστάσεις που εγκυμονούν κινδύνους για τη ζωή και την περιουσία των κατοίκων και ειδικότερα από τις επικίνδυνες οικοδομές, καθώς και την εφαρμογή των κανονιστικών πράξεων που τίθενται από αυτές για την προστασία της υγείας των κατοίκων από τις </w:t>
      </w:r>
      <w:proofErr w:type="spellStart"/>
      <w:r w:rsidRPr="00E84A55">
        <w:rPr>
          <w:rFonts w:ascii="Tahoma" w:hAnsi="Tahoma" w:cs="Tahoma"/>
          <w:i/>
          <w:sz w:val="22"/>
          <w:szCs w:val="22"/>
        </w:rPr>
        <w:t>οχλούσες</w:t>
      </w:r>
      <w:proofErr w:type="spellEnd"/>
      <w:r w:rsidRPr="00E84A55">
        <w:rPr>
          <w:rFonts w:ascii="Tahoma" w:hAnsi="Tahoma" w:cs="Tahoma"/>
          <w:i/>
          <w:sz w:val="22"/>
          <w:szCs w:val="22"/>
        </w:rPr>
        <w:t xml:space="preserve"> δραστηριότητες που αναφέρονται σε αυτές.</w:t>
      </w:r>
    </w:p>
    <w:p w:rsidR="006C118F" w:rsidRPr="00E84A55" w:rsidRDefault="006C118F" w:rsidP="006C118F">
      <w:pPr>
        <w:pStyle w:val="Bodytext1"/>
        <w:shd w:val="clear" w:color="auto" w:fill="auto"/>
        <w:tabs>
          <w:tab w:val="num" w:pos="720"/>
        </w:tabs>
        <w:spacing w:after="0"/>
        <w:ind w:left="180" w:right="20" w:hanging="180"/>
        <w:rPr>
          <w:rFonts w:ascii="Tahoma" w:hAnsi="Tahoma" w:cs="Tahoma"/>
          <w:i/>
          <w:sz w:val="22"/>
          <w:szCs w:val="22"/>
        </w:rPr>
      </w:pPr>
      <w:r w:rsidRPr="00E84A55">
        <w:rPr>
          <w:rFonts w:ascii="Tahoma" w:hAnsi="Tahoma" w:cs="Tahoma"/>
          <w:i/>
          <w:sz w:val="22"/>
          <w:szCs w:val="22"/>
        </w:rPr>
        <w:t>18) Ελέγχει την τήρηση των σχετικών διατάξεων, που αφορούν στο Γενικό Οικοδομικό Κανονισμό.</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19) Αφαιρεί την άδεια οικοδομής για οφειλόμενες ασφαλιστικές εισφορές στο Ι.Κ.Α.</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20) Ελέγχει την τήρηση των μέτρων για την προστασία των μουσείων, μνημείων, σπηλαίων, αρχαιολογικών και ιστορικών χώρων της περιοχής του Δήμου και των εγκαταστάσεων αυτών, που λαμβάνονται από τις οικείες δημοτικές αρχές.</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21) Συμμετέχει στην εφαρμογή των σχεδίων πολιτικής προστασίας.</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 xml:space="preserve">22)Ελέγχει επιχειρήσεις τουριστικού ενδιαφέροντος, σχετικά με την εφαρμογή της τουριστικής νομοθεσίας (βεβαίωση παραβάσεων, εκτέλεση διοικητικών κυρώσεων, θεώρηση τιμοκαταλόγων των δωματίων των ξενοδοχειακών επιχειρήσεων και </w:t>
      </w:r>
      <w:r w:rsidRPr="00E84A55">
        <w:rPr>
          <w:rFonts w:ascii="Tahoma" w:hAnsi="Tahoma" w:cs="Tahoma"/>
          <w:sz w:val="22"/>
          <w:szCs w:val="22"/>
        </w:rPr>
        <w:lastRenderedPageBreak/>
        <w:t xml:space="preserve">καταλυμάτων) στις περιπτώσεις που αυτές λειτουργούν σε νομούς ή νησιά όπου δεν εδρεύουν υπηρεσίες του </w:t>
      </w:r>
      <w:r w:rsidRPr="00E84A55">
        <w:rPr>
          <w:rFonts w:ascii="Tahoma" w:hAnsi="Tahoma" w:cs="Tahoma"/>
          <w:sz w:val="22"/>
          <w:szCs w:val="22"/>
          <w:lang w:val="en-US" w:eastAsia="en-US"/>
        </w:rPr>
        <w:t>EOT</w:t>
      </w:r>
      <w:r w:rsidRPr="00E84A55">
        <w:rPr>
          <w:rFonts w:ascii="Tahoma" w:hAnsi="Tahoma" w:cs="Tahoma"/>
          <w:sz w:val="22"/>
          <w:szCs w:val="22"/>
          <w:lang w:eastAsia="en-US"/>
        </w:rPr>
        <w:t>.</w:t>
      </w:r>
    </w:p>
    <w:p w:rsidR="006C118F" w:rsidRPr="00E84A55" w:rsidRDefault="006C118F" w:rsidP="006C118F">
      <w:pPr>
        <w:pStyle w:val="Bodytext1"/>
        <w:shd w:val="clear" w:color="auto" w:fill="auto"/>
        <w:tabs>
          <w:tab w:val="num" w:pos="720"/>
        </w:tabs>
        <w:spacing w:after="0"/>
        <w:ind w:left="180" w:right="20" w:hanging="180"/>
        <w:rPr>
          <w:rFonts w:ascii="Tahoma" w:hAnsi="Tahoma" w:cs="Tahoma"/>
          <w:i/>
          <w:sz w:val="22"/>
          <w:szCs w:val="22"/>
        </w:rPr>
      </w:pPr>
      <w:r w:rsidRPr="00E84A55">
        <w:rPr>
          <w:rFonts w:ascii="Tahoma" w:hAnsi="Tahoma" w:cs="Tahoma"/>
          <w:i/>
          <w:sz w:val="22"/>
          <w:szCs w:val="22"/>
        </w:rPr>
        <w:t>23) Ελέγχει την τήρηση των διατάξεων για το ωράριο λειτουργίας των κέντρων διασκέδασης και των συναφών καταστημάτων, καθώς και των εμπορικών καταστημάτων και των καταστημάτων τροφίμων.</w:t>
      </w:r>
    </w:p>
    <w:p w:rsidR="006C118F" w:rsidRPr="00E84A55" w:rsidRDefault="006C118F" w:rsidP="006C118F">
      <w:pPr>
        <w:pStyle w:val="Bodytext1"/>
        <w:shd w:val="clear" w:color="auto" w:fill="auto"/>
        <w:tabs>
          <w:tab w:val="num" w:pos="720"/>
        </w:tabs>
        <w:spacing w:after="0"/>
        <w:ind w:left="180" w:right="20" w:hanging="180"/>
        <w:rPr>
          <w:rFonts w:ascii="Tahoma" w:hAnsi="Tahoma" w:cs="Tahoma"/>
          <w:i/>
          <w:sz w:val="22"/>
          <w:szCs w:val="22"/>
        </w:rPr>
      </w:pPr>
      <w:r w:rsidRPr="00E84A55">
        <w:rPr>
          <w:rFonts w:ascii="Tahoma" w:hAnsi="Tahoma" w:cs="Tahoma"/>
          <w:i/>
          <w:sz w:val="22"/>
          <w:szCs w:val="22"/>
        </w:rPr>
        <w:t>24) Ελέγχει την τήρηση των διατάξεων που αφορούν τα ζώα συντροφιάς.</w:t>
      </w:r>
    </w:p>
    <w:p w:rsidR="006C118F" w:rsidRPr="00E84A55" w:rsidRDefault="006C118F" w:rsidP="006C118F">
      <w:pPr>
        <w:pStyle w:val="Bodytext1"/>
        <w:shd w:val="clear" w:color="auto" w:fill="auto"/>
        <w:tabs>
          <w:tab w:val="num" w:pos="720"/>
        </w:tabs>
        <w:spacing w:after="0"/>
        <w:ind w:left="180" w:right="20" w:hanging="180"/>
        <w:rPr>
          <w:rFonts w:ascii="Tahoma" w:hAnsi="Tahoma" w:cs="Tahoma"/>
          <w:i/>
          <w:sz w:val="22"/>
          <w:szCs w:val="22"/>
        </w:rPr>
      </w:pPr>
      <w:r w:rsidRPr="00E84A55">
        <w:rPr>
          <w:rFonts w:ascii="Tahoma" w:hAnsi="Tahoma" w:cs="Tahoma"/>
          <w:i/>
          <w:sz w:val="22"/>
          <w:szCs w:val="22"/>
        </w:rPr>
        <w:t>25) Ελέγχει την τήρηση των διατάξεων που αφορούν τις κάθε είδους κανονιστικές αποφάσεις που εκδίδουν οι δημοτικές αρχές, καθώς και την επιβολή των πάσης φύσεως διοικητικών μέτρων που προβλέπονται από αυτές.</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26) Προστατεύει τη δημοτική και κοινοτική περιουσία.</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27) Διενεργεί αυτοψία για την εξακρίβωση των προϋποθέσεων που απαιτούνται για την έκδοση διοικητικών πράξεων από τα όργανα του Δήμου και, ιδίως, διενεργεί αυτοψία και συντάσσει έκθεση για την έκδοση πρωτοκόλλου διοικητικής αποβολής και για τη χορήγηση βεβαίωσης μόνιμης κατοικίας.</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r w:rsidRPr="00E84A55">
        <w:rPr>
          <w:rFonts w:ascii="Tahoma" w:hAnsi="Tahoma" w:cs="Tahoma"/>
          <w:sz w:val="22"/>
          <w:szCs w:val="22"/>
        </w:rPr>
        <w:t>28) Επιδίδει τα πάσης φύσεως έγγραφα του οικείου Δήμου ή άλλων Δημοτικών Αρχών εντός των διοικητικών ορίων του οικείου Δήμου.</w:t>
      </w:r>
    </w:p>
    <w:p w:rsidR="006C118F" w:rsidRPr="00E84A55" w:rsidRDefault="006C118F" w:rsidP="006C118F">
      <w:pPr>
        <w:pStyle w:val="Bodytext1"/>
        <w:shd w:val="clear" w:color="auto" w:fill="auto"/>
        <w:tabs>
          <w:tab w:val="num" w:pos="720"/>
        </w:tabs>
        <w:spacing w:after="0"/>
        <w:ind w:left="180" w:right="20" w:hanging="180"/>
        <w:rPr>
          <w:rFonts w:ascii="Tahoma" w:hAnsi="Tahoma" w:cs="Tahoma"/>
          <w:sz w:val="22"/>
          <w:szCs w:val="22"/>
        </w:rPr>
      </w:pP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Οι αρμοδιότητες του Τμήματος είναι κυρίως οι εξής:</w:t>
      </w:r>
    </w:p>
    <w:p w:rsidR="006C118F" w:rsidRPr="00E84A55" w:rsidRDefault="006C118F" w:rsidP="006C118F">
      <w:pPr>
        <w:pStyle w:val="Bodytext1"/>
        <w:shd w:val="clear" w:color="auto" w:fill="auto"/>
        <w:spacing w:after="0" w:line="240" w:lineRule="auto"/>
        <w:ind w:left="20" w:right="20" w:firstLine="0"/>
        <w:rPr>
          <w:rFonts w:ascii="Tahoma" w:hAnsi="Tahoma" w:cs="Tahoma"/>
          <w:b/>
          <w:sz w:val="22"/>
          <w:szCs w:val="22"/>
          <w:u w:val="single"/>
        </w:rPr>
      </w:pP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b/>
          <w:sz w:val="22"/>
          <w:szCs w:val="22"/>
        </w:rPr>
        <w:t xml:space="preserve">( </w:t>
      </w:r>
      <w:r w:rsidRPr="00E84A55">
        <w:rPr>
          <w:rStyle w:val="Bodytext0"/>
          <w:rFonts w:ascii="Tahoma" w:hAnsi="Tahoma" w:cs="Tahoma"/>
          <w:b/>
          <w:sz w:val="22"/>
          <w:szCs w:val="22"/>
        </w:rPr>
        <w:t>Αρμοδιότητες Επιχειρησιακού Σχεδιασμού)</w:t>
      </w:r>
    </w:p>
    <w:p w:rsidR="006C118F" w:rsidRPr="00E84A55" w:rsidRDefault="006C118F" w:rsidP="006C118F">
      <w:pPr>
        <w:pStyle w:val="Bodytext1"/>
        <w:shd w:val="clear" w:color="auto" w:fill="auto"/>
        <w:tabs>
          <w:tab w:val="left" w:pos="720"/>
        </w:tabs>
        <w:spacing w:after="0" w:line="240" w:lineRule="auto"/>
        <w:ind w:right="20" w:firstLine="0"/>
        <w:rPr>
          <w:rFonts w:ascii="Tahoma" w:hAnsi="Tahoma" w:cs="Tahoma"/>
          <w:sz w:val="22"/>
          <w:szCs w:val="22"/>
        </w:rPr>
      </w:pPr>
      <w:r w:rsidRPr="00E84A55">
        <w:rPr>
          <w:rFonts w:ascii="Tahoma" w:hAnsi="Tahoma" w:cs="Tahoma"/>
          <w:sz w:val="22"/>
          <w:szCs w:val="22"/>
        </w:rPr>
        <w:t>1) Συγκεντρώνει και μελετά τις επιστημονικές και τεχνικές μεθόδους για την βελτίωση της αποτελεσματικότητας της Δημοτικής Αστυνομίας και την αξιολόγηση της απόδοσής της.</w:t>
      </w:r>
    </w:p>
    <w:p w:rsidR="006C118F" w:rsidRPr="00E84A55" w:rsidRDefault="006C118F" w:rsidP="006C118F">
      <w:pPr>
        <w:pStyle w:val="Bodytext1"/>
        <w:shd w:val="clear" w:color="auto" w:fill="auto"/>
        <w:tabs>
          <w:tab w:val="left" w:pos="720"/>
        </w:tabs>
        <w:spacing w:after="0" w:line="240" w:lineRule="auto"/>
        <w:ind w:right="20" w:firstLine="0"/>
        <w:rPr>
          <w:rFonts w:ascii="Tahoma" w:hAnsi="Tahoma" w:cs="Tahoma"/>
          <w:sz w:val="22"/>
          <w:szCs w:val="22"/>
        </w:rPr>
      </w:pPr>
      <w:r w:rsidRPr="00E84A55">
        <w:rPr>
          <w:rFonts w:ascii="Tahoma" w:hAnsi="Tahoma" w:cs="Tahoma"/>
          <w:sz w:val="22"/>
          <w:szCs w:val="22"/>
        </w:rPr>
        <w:t>2) Σχεδιάζει όλα τα θέματα που έχουν σχέση με τον επιχειρησιακό σχεδιασμό, την τακτική και μεθοδολογία δράσης και την αποτελεσματικότητα του έργου της δημοτικής αστυνομίας (μέθοδοι αστυνόμευσης, κανόνες και μέτρα αστυνομικής τακτικής και πρακτικής, μέθοδοι αξιοποίησης προσωπικού, στολές προσωπικού κλπ).</w:t>
      </w:r>
    </w:p>
    <w:p w:rsidR="006C118F" w:rsidRPr="00E84A55" w:rsidRDefault="006C118F" w:rsidP="006C118F">
      <w:pPr>
        <w:pStyle w:val="Bodytext1"/>
        <w:shd w:val="clear" w:color="auto" w:fill="auto"/>
        <w:tabs>
          <w:tab w:val="left" w:pos="720"/>
        </w:tabs>
        <w:spacing w:after="0" w:line="240" w:lineRule="auto"/>
        <w:ind w:right="20" w:firstLine="0"/>
        <w:rPr>
          <w:rFonts w:ascii="Tahoma" w:hAnsi="Tahoma" w:cs="Tahoma"/>
          <w:sz w:val="22"/>
          <w:szCs w:val="22"/>
        </w:rPr>
      </w:pPr>
      <w:r w:rsidRPr="00E84A55">
        <w:rPr>
          <w:rFonts w:ascii="Tahoma" w:hAnsi="Tahoma" w:cs="Tahoma"/>
          <w:sz w:val="22"/>
          <w:szCs w:val="22"/>
        </w:rPr>
        <w:t>3) Σχεδιάζει και εισηγείται κανονισμούς για τη λειτουργία και τον τρόπο δράσης της δημοτικής αστυνομίας.</w:t>
      </w:r>
    </w:p>
    <w:p w:rsidR="006C118F" w:rsidRPr="00E84A55" w:rsidRDefault="006C118F" w:rsidP="006C118F">
      <w:pPr>
        <w:pStyle w:val="Bodytext1"/>
        <w:shd w:val="clear" w:color="auto" w:fill="auto"/>
        <w:tabs>
          <w:tab w:val="left" w:pos="725"/>
        </w:tabs>
        <w:spacing w:after="0" w:line="240" w:lineRule="auto"/>
        <w:ind w:right="20" w:firstLine="0"/>
        <w:rPr>
          <w:rFonts w:ascii="Tahoma" w:hAnsi="Tahoma" w:cs="Tahoma"/>
          <w:sz w:val="22"/>
          <w:szCs w:val="22"/>
        </w:rPr>
      </w:pPr>
      <w:r w:rsidRPr="00E84A55">
        <w:rPr>
          <w:rFonts w:ascii="Tahoma" w:hAnsi="Tahoma" w:cs="Tahoma"/>
          <w:sz w:val="22"/>
          <w:szCs w:val="22"/>
        </w:rPr>
        <w:t>4) Τηρεί αρχείο αναφορών / δελτίων συμβάντων και επεξεργάζεται στατιστικά στοιχεία για τη δράση και τα αποτελέσματα από την αξιοποίηση της δημοτικής αστυνομίας.</w:t>
      </w:r>
    </w:p>
    <w:p w:rsidR="006C118F" w:rsidRPr="00E84A55" w:rsidRDefault="006C118F" w:rsidP="006C118F">
      <w:pPr>
        <w:pStyle w:val="Bodytext1"/>
        <w:shd w:val="clear" w:color="auto" w:fill="auto"/>
        <w:tabs>
          <w:tab w:val="left" w:pos="710"/>
        </w:tabs>
        <w:spacing w:after="0" w:line="240" w:lineRule="auto"/>
        <w:ind w:right="20" w:firstLine="0"/>
        <w:rPr>
          <w:rFonts w:ascii="Tahoma" w:hAnsi="Tahoma" w:cs="Tahoma"/>
          <w:sz w:val="22"/>
          <w:szCs w:val="22"/>
        </w:rPr>
      </w:pPr>
      <w:r w:rsidRPr="00E84A55">
        <w:rPr>
          <w:rFonts w:ascii="Tahoma" w:hAnsi="Tahoma" w:cs="Tahoma"/>
          <w:sz w:val="22"/>
          <w:szCs w:val="22"/>
        </w:rPr>
        <w:t>5) Υποδέχεται τις αναφορές / δελτία συμβάντων, τις αξιολογεί σε συνεργασία με το Τμήμα Αστυνόμευσης και μεριμνά για την ενημέρωση των δημοτικών υπηρεσιών ή και άλλων δημόσιων υπηρεσιών, όταν απαιτείται, για τις περαιτέρω ενέργειες.</w:t>
      </w:r>
    </w:p>
    <w:p w:rsidR="006C118F" w:rsidRPr="00E84A55" w:rsidRDefault="006C118F" w:rsidP="006C118F">
      <w:pPr>
        <w:pStyle w:val="Bodytext1"/>
        <w:shd w:val="clear" w:color="auto" w:fill="auto"/>
        <w:tabs>
          <w:tab w:val="left" w:pos="711"/>
        </w:tabs>
        <w:spacing w:after="0" w:line="240" w:lineRule="auto"/>
        <w:ind w:right="20" w:firstLine="0"/>
        <w:rPr>
          <w:rFonts w:ascii="Tahoma" w:hAnsi="Tahoma" w:cs="Tahoma"/>
          <w:sz w:val="22"/>
          <w:szCs w:val="22"/>
        </w:rPr>
      </w:pPr>
      <w:r w:rsidRPr="00E84A55">
        <w:rPr>
          <w:rFonts w:ascii="Tahoma" w:hAnsi="Tahoma" w:cs="Tahoma"/>
          <w:sz w:val="22"/>
          <w:szCs w:val="22"/>
        </w:rPr>
        <w:t>6) Συγκεντρώνει τυχόν παράπονα και υποδείξεις των πολιτών σχετικά με το αντικείμενο της δημοτικής αστυνομίας, τηρεί σχετικά αρχεία, συνεργάζεται με το Τμήμα Αστυνόμευσης και συμμετέχει στην διαχείριση όσων σχετικών μέτρων και αποφάσεων λαμβάνονται.</w:t>
      </w:r>
    </w:p>
    <w:p w:rsidR="006C118F" w:rsidRPr="00E84A55" w:rsidRDefault="006C118F" w:rsidP="006C118F">
      <w:pPr>
        <w:pStyle w:val="Bodytext1"/>
        <w:shd w:val="clear" w:color="auto" w:fill="auto"/>
        <w:tabs>
          <w:tab w:val="left" w:pos="711"/>
        </w:tabs>
        <w:spacing w:after="0" w:line="240" w:lineRule="auto"/>
        <w:ind w:right="20" w:firstLine="0"/>
        <w:rPr>
          <w:rFonts w:ascii="Tahoma" w:hAnsi="Tahoma" w:cs="Tahoma"/>
          <w:sz w:val="22"/>
          <w:szCs w:val="22"/>
        </w:rPr>
      </w:pPr>
      <w:r w:rsidRPr="00E84A55">
        <w:rPr>
          <w:rFonts w:ascii="Tahoma" w:hAnsi="Tahoma" w:cs="Tahoma"/>
          <w:sz w:val="22"/>
          <w:szCs w:val="22"/>
        </w:rPr>
        <w:t>7) Μεριμνά για την ενημέρωση του κοινού για το αντικείμενο και το έργο της δημοτικής αστυνομίας.</w:t>
      </w:r>
    </w:p>
    <w:p w:rsidR="006C118F" w:rsidRPr="00E84A55" w:rsidRDefault="006C118F" w:rsidP="006C118F">
      <w:pPr>
        <w:pStyle w:val="Bodytext1"/>
        <w:shd w:val="clear" w:color="auto" w:fill="auto"/>
        <w:tabs>
          <w:tab w:val="left" w:pos="711"/>
        </w:tabs>
        <w:spacing w:after="0" w:line="240" w:lineRule="auto"/>
        <w:ind w:right="20" w:firstLine="0"/>
        <w:rPr>
          <w:rFonts w:ascii="Tahoma" w:hAnsi="Tahoma" w:cs="Tahoma"/>
          <w:sz w:val="22"/>
          <w:szCs w:val="22"/>
        </w:rPr>
      </w:pPr>
      <w:r w:rsidRPr="00E84A55">
        <w:rPr>
          <w:rFonts w:ascii="Tahoma" w:hAnsi="Tahoma" w:cs="Tahoma"/>
          <w:sz w:val="22"/>
          <w:szCs w:val="22"/>
        </w:rPr>
        <w:t>8) Μεριμνά για την εκπαίδευση του προσωπικού της δημοτικής αστυνομίας.</w:t>
      </w:r>
    </w:p>
    <w:p w:rsidR="006C118F" w:rsidRPr="00E84A55" w:rsidRDefault="006C118F" w:rsidP="006C118F">
      <w:pPr>
        <w:pStyle w:val="Bodytext1"/>
        <w:shd w:val="clear" w:color="auto" w:fill="auto"/>
        <w:tabs>
          <w:tab w:val="left" w:pos="716"/>
        </w:tabs>
        <w:spacing w:after="0" w:line="240" w:lineRule="auto"/>
        <w:ind w:right="20" w:firstLine="0"/>
        <w:rPr>
          <w:rFonts w:ascii="Tahoma" w:hAnsi="Tahoma" w:cs="Tahoma"/>
          <w:sz w:val="22"/>
          <w:szCs w:val="22"/>
        </w:rPr>
      </w:pPr>
      <w:r w:rsidRPr="00E84A55">
        <w:rPr>
          <w:rFonts w:ascii="Tahoma" w:hAnsi="Tahoma" w:cs="Tahoma"/>
          <w:sz w:val="22"/>
          <w:szCs w:val="22"/>
        </w:rPr>
        <w:t>9) Μεριμνά για την εξασφάλιση και συντήρηση των τεχνικών μέσων, καθώς και του ιματισμού και των λοιπών εφοδίων του προσωπικού της δημοτικής αστυνομίας.</w:t>
      </w:r>
    </w:p>
    <w:p w:rsidR="006C118F" w:rsidRPr="00E84A55" w:rsidRDefault="006C118F" w:rsidP="006C118F">
      <w:pPr>
        <w:pStyle w:val="Bodytext1"/>
        <w:shd w:val="clear" w:color="auto" w:fill="auto"/>
        <w:tabs>
          <w:tab w:val="left" w:pos="716"/>
        </w:tabs>
        <w:spacing w:after="0" w:line="240" w:lineRule="auto"/>
        <w:ind w:right="20" w:firstLine="0"/>
        <w:rPr>
          <w:rFonts w:ascii="Tahoma" w:hAnsi="Tahoma" w:cs="Tahoma"/>
          <w:sz w:val="22"/>
          <w:szCs w:val="22"/>
        </w:rPr>
      </w:pPr>
      <w:r w:rsidRPr="00E84A55">
        <w:rPr>
          <w:rFonts w:ascii="Tahoma" w:hAnsi="Tahoma" w:cs="Tahoma"/>
          <w:sz w:val="22"/>
          <w:szCs w:val="22"/>
        </w:rPr>
        <w:t>10) Παρέχει γραμματειακή υποστήριξη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1"/>
        <w:shd w:val="clear" w:color="auto" w:fill="auto"/>
        <w:tabs>
          <w:tab w:val="left" w:pos="716"/>
        </w:tabs>
        <w:spacing w:after="0" w:line="240" w:lineRule="auto"/>
        <w:ind w:right="20" w:firstLine="0"/>
        <w:rPr>
          <w:rFonts w:ascii="Tahoma" w:hAnsi="Tahoma" w:cs="Tahoma"/>
          <w:sz w:val="22"/>
          <w:szCs w:val="22"/>
        </w:rPr>
      </w:pPr>
    </w:p>
    <w:p w:rsidR="006C118F" w:rsidRPr="00E84A55" w:rsidRDefault="006C118F" w:rsidP="006C118F">
      <w:pPr>
        <w:pStyle w:val="Bodytext1"/>
        <w:shd w:val="clear" w:color="auto" w:fill="auto"/>
        <w:tabs>
          <w:tab w:val="left" w:pos="745"/>
        </w:tabs>
        <w:spacing w:after="0" w:line="240" w:lineRule="auto"/>
        <w:ind w:right="20" w:firstLine="0"/>
        <w:rPr>
          <w:rFonts w:ascii="Tahoma" w:hAnsi="Tahoma" w:cs="Tahoma"/>
          <w:b/>
          <w:sz w:val="22"/>
          <w:szCs w:val="22"/>
        </w:rPr>
      </w:pPr>
      <w:r w:rsidRPr="00E84A55">
        <w:rPr>
          <w:rStyle w:val="Bodytext0"/>
          <w:rFonts w:ascii="Tahoma" w:hAnsi="Tahoma" w:cs="Tahoma"/>
          <w:b/>
          <w:sz w:val="22"/>
          <w:szCs w:val="22"/>
        </w:rPr>
        <w:t>(Αρμοδιότητες Αστυνόμευσης)</w:t>
      </w:r>
    </w:p>
    <w:p w:rsidR="006C118F" w:rsidRPr="00E84A55" w:rsidRDefault="006C118F" w:rsidP="006C118F">
      <w:pPr>
        <w:pStyle w:val="Bodytext1"/>
        <w:shd w:val="clear" w:color="auto" w:fill="auto"/>
        <w:tabs>
          <w:tab w:val="left" w:pos="745"/>
        </w:tabs>
        <w:spacing w:after="0" w:line="240" w:lineRule="auto"/>
        <w:ind w:right="20" w:firstLine="0"/>
        <w:rPr>
          <w:rFonts w:ascii="Tahoma" w:hAnsi="Tahoma" w:cs="Tahoma"/>
          <w:sz w:val="22"/>
          <w:szCs w:val="22"/>
        </w:rPr>
      </w:pPr>
      <w:r w:rsidRPr="00E84A55">
        <w:rPr>
          <w:rFonts w:ascii="Tahoma" w:hAnsi="Tahoma" w:cs="Tahoma"/>
          <w:sz w:val="22"/>
          <w:szCs w:val="22"/>
        </w:rPr>
        <w:t>1) Συγκροτεί τις περιπόλους και τις ομάδες αστυνομικής ενέργειας.</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2) Διενεργεί όλες τις αστυνομικής φύσεως ενέργειες (περίπολοι, έρευνες, έλεγχοι κλπ) σύμφωνα με το αντικείμενο της δημοτικής αστυνομίας και τους σχετικούς κανονισμούς.</w:t>
      </w:r>
    </w:p>
    <w:p w:rsidR="006C118F" w:rsidRPr="00E84A55" w:rsidRDefault="006C118F" w:rsidP="006C118F">
      <w:pPr>
        <w:pStyle w:val="Bodytext1"/>
        <w:shd w:val="clear" w:color="auto" w:fill="auto"/>
        <w:tabs>
          <w:tab w:val="left" w:pos="740"/>
        </w:tabs>
        <w:spacing w:after="0" w:line="240" w:lineRule="auto"/>
        <w:ind w:right="20" w:firstLine="0"/>
        <w:rPr>
          <w:rFonts w:ascii="Tahoma" w:hAnsi="Tahoma" w:cs="Tahoma"/>
          <w:sz w:val="22"/>
          <w:szCs w:val="22"/>
        </w:rPr>
      </w:pPr>
      <w:r w:rsidRPr="00E84A55">
        <w:rPr>
          <w:rFonts w:ascii="Tahoma" w:hAnsi="Tahoma" w:cs="Tahoma"/>
          <w:sz w:val="22"/>
          <w:szCs w:val="22"/>
        </w:rPr>
        <w:t>3) Συμπληρώνει αναφορές και δελτία συμβάντων για τα αποτελέσματα της αστυνομικής δράσης, τα αξιολογεί και ενημερώνει σχετικά το Τμήμα Επιχειρησιακού Σχεδιασμού.</w:t>
      </w:r>
    </w:p>
    <w:p w:rsidR="006C118F" w:rsidRPr="00E84A55" w:rsidRDefault="006C118F" w:rsidP="006C118F">
      <w:pPr>
        <w:pStyle w:val="Bodytext1"/>
        <w:shd w:val="clear" w:color="auto" w:fill="auto"/>
        <w:tabs>
          <w:tab w:val="left" w:pos="726"/>
        </w:tabs>
        <w:spacing w:after="0" w:line="240" w:lineRule="auto"/>
        <w:ind w:right="20" w:firstLine="0"/>
        <w:rPr>
          <w:rFonts w:ascii="Tahoma" w:hAnsi="Tahoma" w:cs="Tahoma"/>
          <w:sz w:val="22"/>
          <w:szCs w:val="22"/>
        </w:rPr>
      </w:pPr>
      <w:r w:rsidRPr="00E84A55">
        <w:rPr>
          <w:rFonts w:ascii="Tahoma" w:hAnsi="Tahoma" w:cs="Tahoma"/>
          <w:sz w:val="22"/>
          <w:szCs w:val="22"/>
        </w:rPr>
        <w:t>4) Συγκεντρώνει τυχόν παράπονα και υποδείξεις των πολιτών σχετικά με το αντικείμενο της δημοτικής αστυνομίας, ενημερώνει σχετικά το Τμήμα Επιχειρησιακού Σχεδιασμού και συμμετέχει στην διαχείριση όσων σχετικών μέτρων και αποφάσεων λαμβάνονται.</w:t>
      </w:r>
    </w:p>
    <w:p w:rsidR="006C118F" w:rsidRPr="00E84A55" w:rsidRDefault="006C118F" w:rsidP="006C118F">
      <w:pPr>
        <w:pStyle w:val="Bodytext1"/>
        <w:shd w:val="clear" w:color="auto" w:fill="auto"/>
        <w:tabs>
          <w:tab w:val="left" w:pos="726"/>
        </w:tabs>
        <w:spacing w:after="0" w:line="240" w:lineRule="auto"/>
        <w:ind w:right="20" w:firstLine="0"/>
        <w:rPr>
          <w:rFonts w:ascii="Tahoma" w:hAnsi="Tahoma" w:cs="Tahoma"/>
          <w:sz w:val="22"/>
          <w:szCs w:val="22"/>
        </w:rPr>
      </w:pPr>
      <w:r w:rsidRPr="00E84A55">
        <w:rPr>
          <w:rFonts w:ascii="Tahoma" w:hAnsi="Tahoma" w:cs="Tahoma"/>
          <w:sz w:val="22"/>
          <w:szCs w:val="22"/>
        </w:rPr>
        <w:t>5) Μεριμνά για τη διενέργεια των αναγκαίων εργασιών συντήρησης των τεχνικών μέσων και εφοδίων που χρησιμοποιεί η δημοτική αστυνομία.</w:t>
      </w:r>
    </w:p>
    <w:p w:rsidR="006C118F" w:rsidRPr="00E84A55" w:rsidRDefault="006C118F" w:rsidP="006C118F">
      <w:pPr>
        <w:pStyle w:val="Bodytext1"/>
        <w:shd w:val="clear" w:color="auto" w:fill="auto"/>
        <w:tabs>
          <w:tab w:val="left" w:pos="726"/>
        </w:tabs>
        <w:spacing w:after="0" w:line="240" w:lineRule="auto"/>
        <w:ind w:right="20" w:firstLine="0"/>
        <w:rPr>
          <w:rFonts w:ascii="Tahoma" w:hAnsi="Tahoma" w:cs="Tahoma"/>
          <w:sz w:val="22"/>
          <w:szCs w:val="22"/>
        </w:rPr>
      </w:pPr>
    </w:p>
    <w:p w:rsidR="006C118F" w:rsidRPr="00E84A55" w:rsidRDefault="006C118F" w:rsidP="006C118F">
      <w:pPr>
        <w:pStyle w:val="Heading11"/>
        <w:keepNext/>
        <w:keepLines/>
        <w:shd w:val="clear" w:color="auto" w:fill="auto"/>
        <w:spacing w:after="0" w:line="552" w:lineRule="exact"/>
        <w:rPr>
          <w:rFonts w:ascii="Tahoma" w:hAnsi="Tahoma" w:cs="Tahoma"/>
          <w:sz w:val="22"/>
          <w:szCs w:val="22"/>
        </w:rPr>
      </w:pPr>
      <w:bookmarkStart w:id="27" w:name="bookmark29"/>
      <w:r w:rsidRPr="00E84A55">
        <w:rPr>
          <w:rStyle w:val="Heading120"/>
          <w:rFonts w:ascii="Tahoma" w:hAnsi="Tahoma" w:cs="Tahoma"/>
          <w:bCs/>
          <w:sz w:val="22"/>
          <w:szCs w:val="22"/>
        </w:rPr>
        <w:lastRenderedPageBreak/>
        <w:t>ΕΝΟΤΗΤΑ Β</w:t>
      </w:r>
      <w:r w:rsidRPr="00E84A55">
        <w:rPr>
          <w:rFonts w:ascii="Tahoma" w:hAnsi="Tahoma" w:cs="Tahoma"/>
          <w:sz w:val="22"/>
          <w:szCs w:val="22"/>
        </w:rPr>
        <w:t xml:space="preserve"> : ΕΠΙΤΕΛΙΚΕΣ ΥΠΗΡΕΣΙΕΣ</w:t>
      </w:r>
      <w:bookmarkEnd w:id="27"/>
    </w:p>
    <w:p w:rsidR="006C118F" w:rsidRPr="00E84A55" w:rsidRDefault="006C118F" w:rsidP="006C118F">
      <w:pPr>
        <w:pStyle w:val="Heading11"/>
        <w:keepNext/>
        <w:keepLines/>
        <w:shd w:val="clear" w:color="auto" w:fill="auto"/>
        <w:spacing w:after="0" w:line="240" w:lineRule="auto"/>
        <w:rPr>
          <w:rStyle w:val="Heading120"/>
          <w:rFonts w:ascii="Tahoma" w:hAnsi="Tahoma" w:cs="Tahoma"/>
          <w:bCs/>
          <w:sz w:val="22"/>
          <w:szCs w:val="22"/>
        </w:rPr>
      </w:pPr>
      <w:bookmarkStart w:id="28" w:name="bookmark30"/>
      <w:r w:rsidRPr="00E84A55">
        <w:rPr>
          <w:rStyle w:val="Heading120"/>
          <w:rFonts w:ascii="Tahoma" w:hAnsi="Tahoma" w:cs="Tahoma"/>
          <w:bCs/>
          <w:sz w:val="22"/>
          <w:szCs w:val="22"/>
        </w:rPr>
        <w:t xml:space="preserve">Άρθρο </w:t>
      </w:r>
      <w:bookmarkEnd w:id="28"/>
      <w:r w:rsidRPr="00E84A55">
        <w:rPr>
          <w:rStyle w:val="Heading120"/>
          <w:rFonts w:ascii="Tahoma" w:hAnsi="Tahoma" w:cs="Tahoma"/>
          <w:bCs/>
          <w:sz w:val="22"/>
          <w:szCs w:val="22"/>
        </w:rPr>
        <w:t>11</w:t>
      </w:r>
      <w:bookmarkStart w:id="29" w:name="bookmark31"/>
    </w:p>
    <w:p w:rsidR="006C118F" w:rsidRPr="00E84A55" w:rsidRDefault="006C118F" w:rsidP="006C118F">
      <w:pPr>
        <w:pStyle w:val="Heading11"/>
        <w:keepNext/>
        <w:keepLines/>
        <w:shd w:val="clear" w:color="auto" w:fill="auto"/>
        <w:spacing w:after="0" w:line="240" w:lineRule="auto"/>
        <w:rPr>
          <w:rStyle w:val="Heading120"/>
          <w:rFonts w:ascii="Tahoma" w:hAnsi="Tahoma" w:cs="Tahoma"/>
          <w:bCs/>
          <w:caps/>
          <w:sz w:val="22"/>
          <w:szCs w:val="22"/>
        </w:rPr>
      </w:pPr>
      <w:r w:rsidRPr="00E84A55">
        <w:rPr>
          <w:rStyle w:val="Heading120"/>
          <w:rFonts w:ascii="Tahoma" w:hAnsi="Tahoma" w:cs="Tahoma"/>
          <w:bCs/>
          <w:caps/>
          <w:sz w:val="22"/>
          <w:szCs w:val="22"/>
        </w:rPr>
        <w:t>Αρμοδι</w:t>
      </w:r>
      <w:r w:rsidRPr="00E84A55">
        <w:rPr>
          <w:rStyle w:val="Heading120"/>
          <w:rFonts w:ascii="Tahoma" w:hAnsi="Tahoma" w:cs="Tahoma"/>
          <w:bCs/>
          <w:caps/>
          <w:sz w:val="22"/>
          <w:szCs w:val="22"/>
          <w:lang w:val="en-US"/>
        </w:rPr>
        <w:t>o</w:t>
      </w:r>
      <w:r w:rsidRPr="00E84A55">
        <w:rPr>
          <w:rStyle w:val="Heading120"/>
          <w:rFonts w:ascii="Tahoma" w:hAnsi="Tahoma" w:cs="Tahoma"/>
          <w:bCs/>
          <w:caps/>
          <w:sz w:val="22"/>
          <w:szCs w:val="22"/>
        </w:rPr>
        <w:t xml:space="preserve">τητες Διεύθυνσης </w:t>
      </w:r>
      <w:bookmarkEnd w:id="29"/>
      <w:r w:rsidRPr="00E84A55">
        <w:rPr>
          <w:rStyle w:val="Heading120"/>
          <w:rFonts w:ascii="Tahoma" w:hAnsi="Tahoma" w:cs="Tahoma"/>
          <w:bCs/>
          <w:caps/>
          <w:sz w:val="22"/>
          <w:szCs w:val="22"/>
        </w:rPr>
        <w:t>Προγραμματισμου, Πληροφορικης και Περιβαλλοντικων Πολιτικων</w:t>
      </w:r>
    </w:p>
    <w:p w:rsidR="006C118F" w:rsidRPr="00E84A55" w:rsidRDefault="006C118F" w:rsidP="006C118F">
      <w:pPr>
        <w:pStyle w:val="Heading11"/>
        <w:keepNext/>
        <w:keepLines/>
        <w:shd w:val="clear" w:color="auto" w:fill="auto"/>
        <w:spacing w:after="0" w:line="552" w:lineRule="exact"/>
        <w:rPr>
          <w:rFonts w:ascii="Tahoma" w:hAnsi="Tahoma" w:cs="Tahoma"/>
          <w:sz w:val="22"/>
          <w:szCs w:val="22"/>
        </w:rPr>
      </w:pPr>
    </w:p>
    <w:p w:rsidR="006C118F" w:rsidRPr="00E84A55" w:rsidRDefault="006C118F" w:rsidP="006C118F">
      <w:pPr>
        <w:pStyle w:val="Heading11"/>
        <w:keepNext/>
        <w:keepLines/>
        <w:shd w:val="clear" w:color="auto" w:fill="auto"/>
        <w:spacing w:after="0" w:line="240" w:lineRule="auto"/>
        <w:jc w:val="both"/>
        <w:rPr>
          <w:rFonts w:ascii="Tahoma" w:hAnsi="Tahoma" w:cs="Tahoma"/>
          <w:b w:val="0"/>
          <w:sz w:val="22"/>
          <w:szCs w:val="22"/>
        </w:rPr>
      </w:pPr>
      <w:r w:rsidRPr="00E84A55">
        <w:rPr>
          <w:rStyle w:val="Heading120"/>
          <w:rFonts w:ascii="Tahoma" w:hAnsi="Tahoma" w:cs="Tahoma"/>
          <w:b/>
          <w:bCs/>
          <w:sz w:val="22"/>
          <w:szCs w:val="22"/>
        </w:rPr>
        <w:t xml:space="preserve">Η Διεύθυνση Προγραμματισμού, Πληροφορικής και Περιβαλλοντικών Πολιτικών </w:t>
      </w:r>
      <w:r w:rsidRPr="00E84A55">
        <w:rPr>
          <w:rFonts w:ascii="Tahoma" w:hAnsi="Tahoma" w:cs="Tahoma"/>
          <w:b w:val="0"/>
          <w:sz w:val="22"/>
          <w:szCs w:val="22"/>
        </w:rPr>
        <w:t>του Δήμου είναι αρμόδια για την υποστήριξη των οργάνων διοίκησης, των υπηρεσιών και των νομικών προσώπων του Δήμου κατά τις διαδικασίες σύνταξης, παρακολούθησης και αξιολόγησης των αποτελεσμάτων των περιοδικών Επιχειρησιακών Προγραμμάτων και των Ετησίων Προγραμμάτων Δράσης, την παρακολούθηση της αποτελεσματικότητας και απόδοσης των υπηρεσιών του Δήμου κατά την επίτευξη των περιοδικών στόχων του,</w:t>
      </w:r>
      <w:r w:rsidRPr="00E84A55">
        <w:rPr>
          <w:rFonts w:ascii="Tahoma" w:hAnsi="Tahoma" w:cs="Tahoma"/>
          <w:sz w:val="22"/>
          <w:szCs w:val="22"/>
        </w:rPr>
        <w:t xml:space="preserve"> </w:t>
      </w:r>
      <w:r w:rsidRPr="00E84A55">
        <w:rPr>
          <w:rFonts w:ascii="Tahoma" w:hAnsi="Tahoma" w:cs="Tahoma"/>
          <w:b w:val="0"/>
          <w:color w:val="000000"/>
          <w:sz w:val="22"/>
          <w:szCs w:val="22"/>
        </w:rPr>
        <w:t>την προώθηση της απασχόλησης και την εφαρμογή πολιτικών αναβάθμισης του περιβάλλοντος και χρήσης ανανεώσιμων πηγών ενέργειας</w:t>
      </w:r>
      <w:r w:rsidRPr="00E84A55">
        <w:rPr>
          <w:rFonts w:ascii="Tahoma" w:hAnsi="Tahoma" w:cs="Tahoma"/>
          <w:b w:val="0"/>
          <w:sz w:val="22"/>
          <w:szCs w:val="22"/>
        </w:rPr>
        <w:t>. Επίσης είναι αρμόδια για την ανάπτυξη, εγκατάσταση, λειτουργία και συντήρηση των συστημάτων ΤΠΕ του Δήμου.</w:t>
      </w:r>
    </w:p>
    <w:p w:rsidR="006C118F" w:rsidRPr="00E84A55" w:rsidRDefault="006C118F" w:rsidP="006C118F">
      <w:pPr>
        <w:pStyle w:val="Heading11"/>
        <w:keepNext/>
        <w:keepLines/>
        <w:jc w:val="both"/>
        <w:rPr>
          <w:rFonts w:ascii="Tahoma" w:hAnsi="Tahoma" w:cs="Tahoma"/>
          <w:b w:val="0"/>
          <w:sz w:val="22"/>
          <w:szCs w:val="22"/>
        </w:rPr>
      </w:pPr>
      <w:r w:rsidRPr="00E84A55">
        <w:rPr>
          <w:rFonts w:ascii="Tahoma" w:hAnsi="Tahoma" w:cs="Tahoma"/>
          <w:b w:val="0"/>
          <w:sz w:val="22"/>
          <w:szCs w:val="22"/>
        </w:rPr>
        <w:t>Επίσης ασκεί γενικά κάθε άλλη εργασία και αρμοδιότητα που είναι επιβεβλημένη από την κείμενη νομοθεσία και δεν περιλαμβάνεται στον παρόντα Ο.Ε.Υ. και έχει σχέση με το αντικείμενο λειτουργίας της, ενώ συνεργάζεται με τις υπόλοιπες οργανικές μονάδες για τη νόμιμη, εύρυθμη και αποτελεσματική λειτουργία του Δήμου, καθώς και την επίτευξη των σκοπών του.</w:t>
      </w:r>
    </w:p>
    <w:p w:rsidR="006C118F" w:rsidRPr="00E84A55" w:rsidRDefault="006C118F" w:rsidP="006C118F">
      <w:pPr>
        <w:pStyle w:val="Heading11"/>
        <w:keepNext/>
        <w:keepLines/>
        <w:shd w:val="clear" w:color="auto" w:fill="auto"/>
        <w:spacing w:after="0" w:line="240" w:lineRule="auto"/>
        <w:jc w:val="both"/>
        <w:rPr>
          <w:rFonts w:ascii="Tahoma" w:hAnsi="Tahoma" w:cs="Tahoma"/>
          <w:b w:val="0"/>
          <w:sz w:val="22"/>
          <w:szCs w:val="22"/>
        </w:rPr>
      </w:pP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Οι αρμοδιότητες των επί μέρους τμημάτων είναι οι εξής: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Style w:val="Bodytext28"/>
          <w:rFonts w:ascii="Tahoma" w:hAnsi="Tahoma" w:cs="Tahoma"/>
          <w:b/>
          <w:sz w:val="22"/>
          <w:szCs w:val="22"/>
        </w:rPr>
      </w:pPr>
      <w:r w:rsidRPr="00E84A55">
        <w:rPr>
          <w:rFonts w:ascii="Tahoma" w:hAnsi="Tahoma" w:cs="Tahoma"/>
          <w:b/>
          <w:sz w:val="22"/>
          <w:szCs w:val="22"/>
          <w:u w:val="single"/>
        </w:rPr>
        <w:t xml:space="preserve">Α. </w:t>
      </w:r>
      <w:r w:rsidRPr="00E84A55">
        <w:rPr>
          <w:rStyle w:val="Bodytext28"/>
          <w:rFonts w:ascii="Tahoma" w:hAnsi="Tahoma" w:cs="Tahoma"/>
          <w:b/>
          <w:sz w:val="22"/>
          <w:szCs w:val="22"/>
        </w:rPr>
        <w:t>Αρμοδιότητες Τμήματος Προγραμματισμού, Οργάνωσης και Απασχόλησης</w:t>
      </w:r>
    </w:p>
    <w:p w:rsidR="006C118F" w:rsidRPr="00E84A55" w:rsidRDefault="006C118F" w:rsidP="006C118F">
      <w:pPr>
        <w:pStyle w:val="Bodytext1"/>
        <w:shd w:val="clear" w:color="auto" w:fill="auto"/>
        <w:spacing w:after="0" w:line="240" w:lineRule="auto"/>
        <w:ind w:firstLine="0"/>
        <w:rPr>
          <w:rStyle w:val="Bodytext28"/>
          <w:rFonts w:ascii="Tahoma" w:hAnsi="Tahoma" w:cs="Tahoma"/>
          <w:b/>
          <w:sz w:val="22"/>
          <w:szCs w:val="22"/>
        </w:rPr>
      </w:pPr>
    </w:p>
    <w:p w:rsidR="006C118F" w:rsidRPr="00E84A55" w:rsidRDefault="006C118F" w:rsidP="006C118F">
      <w:pPr>
        <w:pStyle w:val="Bodytext51"/>
        <w:shd w:val="clear" w:color="auto" w:fill="auto"/>
        <w:spacing w:before="0" w:after="0" w:line="240" w:lineRule="auto"/>
        <w:ind w:firstLine="0"/>
        <w:rPr>
          <w:rFonts w:ascii="Tahoma" w:hAnsi="Tahoma" w:cs="Tahoma"/>
          <w:b/>
          <w:sz w:val="22"/>
          <w:szCs w:val="22"/>
        </w:rPr>
      </w:pPr>
      <w:r w:rsidRPr="00E84A55">
        <w:rPr>
          <w:rStyle w:val="Bodytext50"/>
          <w:rFonts w:ascii="Tahoma" w:hAnsi="Tahoma" w:cs="Tahoma"/>
          <w:b/>
          <w:i/>
          <w:iCs/>
          <w:sz w:val="22"/>
          <w:szCs w:val="22"/>
        </w:rPr>
        <w:t>(Αρμοδιότητες μελετών και έρευνας)</w:t>
      </w:r>
    </w:p>
    <w:p w:rsidR="006C118F" w:rsidRPr="00E84A55" w:rsidRDefault="006C118F" w:rsidP="006C118F">
      <w:pPr>
        <w:pStyle w:val="Bodytext1"/>
        <w:shd w:val="clear" w:color="auto" w:fill="auto"/>
        <w:tabs>
          <w:tab w:val="left" w:pos="740"/>
        </w:tabs>
        <w:spacing w:after="0" w:line="240" w:lineRule="auto"/>
        <w:ind w:right="20" w:firstLine="0"/>
        <w:rPr>
          <w:rFonts w:ascii="Tahoma" w:hAnsi="Tahoma" w:cs="Tahoma"/>
          <w:sz w:val="22"/>
          <w:szCs w:val="22"/>
        </w:rPr>
      </w:pPr>
      <w:r w:rsidRPr="00E84A55">
        <w:rPr>
          <w:rFonts w:ascii="Tahoma" w:hAnsi="Tahoma" w:cs="Tahoma"/>
          <w:sz w:val="22"/>
          <w:szCs w:val="22"/>
        </w:rPr>
        <w:t>1) Συγκεντρώνει, επεξεργάζεται, τεκμηριώνει και ενημερώνει συνεχώς τα γεωγραφικά,    δημογραφικά, οικονομικά, κοινωνικά και άλλα στοιχεία που αφορούν στην ανάπτυξη του Δήμου, σε συνεργασία με τους αρμόδιους φορείς και τις υπηρεσίες του Δήμου.</w:t>
      </w:r>
    </w:p>
    <w:p w:rsidR="006C118F" w:rsidRPr="00E84A55" w:rsidRDefault="006C118F" w:rsidP="006C118F">
      <w:pPr>
        <w:pStyle w:val="Bodytext1"/>
        <w:shd w:val="clear" w:color="auto" w:fill="auto"/>
        <w:tabs>
          <w:tab w:val="left" w:pos="730"/>
        </w:tabs>
        <w:spacing w:after="0" w:line="240" w:lineRule="auto"/>
        <w:ind w:right="20" w:firstLine="0"/>
        <w:rPr>
          <w:rFonts w:ascii="Tahoma" w:hAnsi="Tahoma" w:cs="Tahoma"/>
          <w:sz w:val="22"/>
          <w:szCs w:val="22"/>
        </w:rPr>
      </w:pPr>
      <w:r w:rsidRPr="00E84A55">
        <w:rPr>
          <w:rFonts w:ascii="Tahoma" w:hAnsi="Tahoma" w:cs="Tahoma"/>
          <w:sz w:val="22"/>
          <w:szCs w:val="22"/>
        </w:rPr>
        <w:t>2) Συγκεντρώνει και τεκμηριώνει την αναγκαία τεχνογνωσία και πληροφόρηση που είναι απαραίτητη για τη διαμόρφωση των προγραμμάτων ανάπτυξης του Δήμου (π.χ. κλαδικές και αναπτυξιακές μελέτες, μελέτες και θέματα της Αυτοδιοίκησης, νομοθεσία που αφορά την αυτοδιοίκηση, τις λειτουργίες και τους στόχους του Δήμου κλπ).</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3) Μεριμνά για τη διενέργεια ερευνών για τις ανάγκες των δημοτών και συγκεντρώνει και τεκμηριώνει προτάσεις για επεμβάσεις (έργα, ενέργειες, προγράμματα) που θα ικανοποιούν τις ανάγκες των δημοτών.</w:t>
      </w:r>
    </w:p>
    <w:p w:rsidR="006C118F" w:rsidRPr="00E84A55" w:rsidRDefault="006C118F" w:rsidP="006C118F">
      <w:pPr>
        <w:pStyle w:val="Bodytext1"/>
        <w:shd w:val="clear" w:color="auto" w:fill="auto"/>
        <w:tabs>
          <w:tab w:val="left" w:pos="730"/>
        </w:tabs>
        <w:spacing w:after="0" w:line="240" w:lineRule="auto"/>
        <w:ind w:right="20" w:firstLine="0"/>
        <w:rPr>
          <w:rFonts w:ascii="Tahoma" w:hAnsi="Tahoma" w:cs="Tahoma"/>
          <w:sz w:val="22"/>
          <w:szCs w:val="22"/>
        </w:rPr>
      </w:pPr>
      <w:r w:rsidRPr="00E84A55">
        <w:rPr>
          <w:rFonts w:ascii="Tahoma" w:hAnsi="Tahoma" w:cs="Tahoma"/>
          <w:sz w:val="22"/>
          <w:szCs w:val="22"/>
        </w:rPr>
        <w:t>4) Μεριμνά για την εκπόνηση ερευνών και μελετών για τη διάγνωση των αναγκών ανάπτυξης του Δήμου, τη διερεύνηση της σκοπιμότητας αναπτυξιακών προτάσεων και την ιεράρχηση προτεραιοτήτων έργων, δράσεων και μέτρων.</w:t>
      </w:r>
    </w:p>
    <w:p w:rsidR="006C118F" w:rsidRPr="00E84A55" w:rsidRDefault="006C118F" w:rsidP="006C118F">
      <w:pPr>
        <w:pStyle w:val="Bodytext51"/>
        <w:shd w:val="clear" w:color="auto" w:fill="auto"/>
        <w:spacing w:before="0" w:after="0" w:line="240" w:lineRule="auto"/>
        <w:ind w:left="740" w:hanging="360"/>
        <w:rPr>
          <w:rStyle w:val="Bodytext50"/>
          <w:rFonts w:ascii="Tahoma" w:hAnsi="Tahoma" w:cs="Tahoma"/>
          <w:b/>
          <w:i/>
          <w:iCs/>
          <w:sz w:val="22"/>
          <w:szCs w:val="22"/>
        </w:rPr>
      </w:pPr>
    </w:p>
    <w:p w:rsidR="006C118F" w:rsidRPr="00E84A55" w:rsidRDefault="006C118F" w:rsidP="006C118F">
      <w:pPr>
        <w:pStyle w:val="Bodytext51"/>
        <w:shd w:val="clear" w:color="auto" w:fill="auto"/>
        <w:spacing w:before="0" w:after="0" w:line="240" w:lineRule="auto"/>
        <w:ind w:firstLine="0"/>
        <w:rPr>
          <w:rFonts w:ascii="Tahoma" w:hAnsi="Tahoma" w:cs="Tahoma"/>
          <w:b/>
          <w:sz w:val="22"/>
          <w:szCs w:val="22"/>
        </w:rPr>
      </w:pPr>
      <w:r w:rsidRPr="00E84A55">
        <w:rPr>
          <w:rStyle w:val="Bodytext50"/>
          <w:rFonts w:ascii="Tahoma" w:hAnsi="Tahoma" w:cs="Tahoma"/>
          <w:b/>
          <w:i/>
          <w:iCs/>
          <w:sz w:val="22"/>
          <w:szCs w:val="22"/>
        </w:rPr>
        <w:t>(Αρμοδιότητες σχεδιασμού, παρακολούθησης προγραμμάτων και απασχόλησης)</w:t>
      </w:r>
    </w:p>
    <w:p w:rsidR="006C118F" w:rsidRPr="00E84A55" w:rsidRDefault="006C118F" w:rsidP="006C118F">
      <w:pPr>
        <w:pStyle w:val="Bodytext1"/>
        <w:shd w:val="clear" w:color="auto" w:fill="auto"/>
        <w:tabs>
          <w:tab w:val="left" w:pos="730"/>
        </w:tabs>
        <w:spacing w:after="0" w:line="240" w:lineRule="auto"/>
        <w:ind w:right="20" w:firstLine="0"/>
        <w:rPr>
          <w:rFonts w:ascii="Tahoma" w:hAnsi="Tahoma" w:cs="Tahoma"/>
          <w:sz w:val="22"/>
          <w:szCs w:val="22"/>
        </w:rPr>
      </w:pPr>
      <w:r w:rsidRPr="00E84A55">
        <w:rPr>
          <w:rFonts w:ascii="Tahoma" w:hAnsi="Tahoma" w:cs="Tahoma"/>
          <w:sz w:val="22"/>
          <w:szCs w:val="22"/>
        </w:rPr>
        <w:t>5) Μελετά, σχεδιάζει και εισηγείται την εφαρμογή προγραμμάτων οικονομικής ανάπτυξης της περιοχής του Δήμου, με την αξιοποίηση των τοπικών φυσικών πόρων, την ανάπτυξη του ανθρώπινου δυναμικού, την αξιοποίηση της δημοτικής περιουσίας και τη δημιουργία και διαχείριση υποδομών στήριξης της τοπικής οικονομίας.</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6) Συνεργάζεται με τις υπηρεσίες της Περιφέρειας στην οποία ανήκει ο Δήμος για την εναρμόνιση των προγραμμάτων οικονομικής ανάπτυξης της περιοχής του Δήμου με τα ευρύτερα αντίστοιχα προγράμματα της Περιφέρειας.</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7) Συνεργάζεται με τις αρμόδιες υπηρεσίες και συντάσσει προτάσεις που αφορούν στην εφαρμογή προγραμμάτων για την εξασφάλιση και διαρκή βελτίωση των τεχνικών και κοινωνικών υποδομών (δομημένο περιβάλλον) στην περιοχή του Δήμου, με στόχο την εξασφάλιση ικανοποιητικών συνθηκών ποιότητας ζωής.</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 xml:space="preserve">8) Διερευνά και ενημερώνει τα όργανα και τις υπηρεσίες του Δήμου για τις πιθανές πηγές χρηματοδότησης των αναπτυξιακών προγραμμάτων του Δήμου (προγράμματα συγχρηματοδοτούμενα από την </w:t>
      </w:r>
      <w:r w:rsidRPr="00E84A55">
        <w:rPr>
          <w:rFonts w:ascii="Tahoma" w:hAnsi="Tahoma" w:cs="Tahoma"/>
          <w:sz w:val="22"/>
          <w:szCs w:val="22"/>
          <w:lang w:val="en-US" w:eastAsia="en-US"/>
        </w:rPr>
        <w:t>EE</w:t>
      </w:r>
      <w:r w:rsidRPr="00E84A55">
        <w:rPr>
          <w:rFonts w:ascii="Tahoma" w:hAnsi="Tahoma" w:cs="Tahoma"/>
          <w:sz w:val="22"/>
          <w:szCs w:val="22"/>
          <w:lang w:eastAsia="en-US"/>
        </w:rPr>
        <w:t xml:space="preserve">, </w:t>
      </w:r>
      <w:r w:rsidRPr="00E84A55">
        <w:rPr>
          <w:rFonts w:ascii="Tahoma" w:hAnsi="Tahoma" w:cs="Tahoma"/>
          <w:sz w:val="22"/>
          <w:szCs w:val="22"/>
        </w:rPr>
        <w:t xml:space="preserve">προγράμματα της </w:t>
      </w:r>
      <w:r w:rsidRPr="00E84A55">
        <w:rPr>
          <w:rFonts w:ascii="Tahoma" w:hAnsi="Tahoma" w:cs="Tahoma"/>
          <w:sz w:val="22"/>
          <w:szCs w:val="22"/>
          <w:lang w:val="en-US" w:eastAsia="en-US"/>
        </w:rPr>
        <w:t>EE</w:t>
      </w:r>
      <w:r w:rsidRPr="00E84A55">
        <w:rPr>
          <w:rFonts w:ascii="Tahoma" w:hAnsi="Tahoma" w:cs="Tahoma"/>
          <w:sz w:val="22"/>
          <w:szCs w:val="22"/>
          <w:lang w:eastAsia="en-US"/>
        </w:rPr>
        <w:t xml:space="preserve">, </w:t>
      </w:r>
      <w:r w:rsidRPr="00E84A55">
        <w:rPr>
          <w:rFonts w:ascii="Tahoma" w:hAnsi="Tahoma" w:cs="Tahoma"/>
          <w:sz w:val="22"/>
          <w:szCs w:val="22"/>
        </w:rPr>
        <w:t>εθνικά προγράμματα, έργα ΣΔΙΤ, έργα αυτοχρηματοδοτούμενα κλπ).</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lastRenderedPageBreak/>
        <w:t>9) Υποστηρίζει τα όργανα διοίκησης και τις υπηρεσίες του Δήμου και των Νομικών Προσώπων του και την ομάδα έργου που είναι δυνατόν να συγκροτείται για τη σύνταξη του 5ετούς Επιχειρησιακού Προγράμματος του Δήμου, κατά τη διαδικασία κατάρτισης, παρακολούθησης και αξιολόγησης του επιχειρησιακού προγράμματος και των Ετησίων Προγραμμάτων Δράσης, στα οποία εξειδικεύεται το επιχειρησιακό πρόγραμμα.</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10) Μεριμνά για τη διενέργεια των διαδικασιών ένταξης έργων και δράσεων του Δήμου σε αναπτυξιακά και άλλα προγράμματα, για την παρακολούθηση της υλοποίησής τους και τη σχετική ενημέρωση των αρμοδίων Αρχών, σε συνεργασία με τις αρμόδιες υπηρεσίες του Δήμου.</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11) Υποστηρίζει το Δήμαρχο για την παρακολούθηση και αξιολόγηση του Επιχειρησιακού Προγράμματος, συνεργάζεται με τις υπηρεσίες του Δήμου και των Νομικών Προσώπων του και συντάσσει την ενδιάμεση και την τελική έκθεση αξιολόγησης, τις οποίες υποβάλλει στο Δήμαρχο. Εισηγείται την ενδεχόμενη αναθεώρηση των στόχων του Επιχειρησιακού Προγράμματος μετά την ενδιάμεση αξιολόγησή του.</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12) Με σκοπό την αντικειμενικότερη αξιολόγηση του Επιχειρησιακού Προγράμματος, διαμορφώνει τους κατάλληλους δείκτες αποτελεσματικότητας, που επιτρέπουν να εκτιμηθεί ο βαθμός επίτευξης των στόχων σε σχέση με τα αποτελέσματα των δράσεων, καθώς και κατάλληλους δείκτες αποδοτικότητας, που συσχετίζουν το κόστος πραγματοποίησης με τις εκροές των δράσεων.</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13) Συντάσσει σχέδιο του Ετησίου Προγράμματος Δράσης του Δήμου, αφού λάβει υπόψη τις γραπτές εισηγήσεις των υπηρεσιών, και το υποβάλλει στην Εκτελεστική Επιτροπή.</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14) Υποστηρίζει την Εκτελεστική Επιτροπή για την παρακολούθηση και τον απολογισμό των Ετησίων Προγραμμάτων Δράσης του Δήμου. Ειδικότερα (α) κατά τη διάρκεια εφαρμογής του ετησίου προγράμματος δράσης του Δήμου, συντάσσει εκθέσεις παρακολούθησης σε συνεργασία με τις αρμόδιες υπηρεσίες, ανά τακτά διαστήματα που ορίζονται με απόφαση του Δημάρχου και (β) πριν από τη σύνταξη του οικονομικού απολογισμού, υποβάλλει στη Εκτελεστική Επιτροπή έκθεση με τον απολογισμό δράσης του προηγούμενου έτους, αφού λάβει υπόψη τις απολογιστικές εκθέσεις των υπηρεσιών.</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15) Υποστηρίζει την σύναψη και παρακολουθεί την πρόοδο των προγραμματικών και άλλων συμβάσεων μεταξύ του Δήμου και άλλων φορέων για την υλοποίηση έργων, ενεργειών και προγραμμάτων. Υποστηρίζει τις σχέσεις διαδημοτικής συνεργασίας και συντονίζει τις σχέσεις του Δήμου με άλλους δημόσιους φορείς.</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16) Σχεδιάζει, εισηγείται την εφαρμογή και εφαρμόζει τοπικά προγράμματα δράσης και τοπικές πρωτοβουλίες ή συμμετέχει σε ανάλογες δράσεις και πρωτοβουλίες, για την προώθηση και διεύρυνση της απασχόλησης στην περιοχή του Δήμου.</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17) Μεριμνά για την ενίσχυση της επιχειρηματικότητας και της επαγγελματικής κατάρτισης προωθώντας την ίδρυση και λειτουργία Κέντρων Επαγγελματικού Προσανατολισμού και Κέντρων Επαγγελματικής Κατάρτισης σε συνεργασία και με τη Διεύθυνση  Δια Βίου Μάθησης και Απασχόλησης της αντίστοιχης Περιφέρειας και λαμβάνοντας υπόψη τις προγραμματικές επιλογές για θέματα επαγγελματικής κατάρτισης του περιφερειακού προγράμματος δια βίου μάθησης.</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18) Μεριμνά για την απορρόφηση του εργατικού δυναμικού της περιοχής του Δήμου με την ανάπτυξη συμβουλευτικών δράσεων προς τους ανέργους και την προώθηση ίσων ευκαιριών πρόσβασης στην αγορά εργασίας. Μεριμνά για τη δημιουργία και λειτουργία μηχανισμών ενημέρωσης των ανέργων για τις ευκαιρίες απασχόλησης στην περιοχή.</w:t>
      </w:r>
    </w:p>
    <w:p w:rsidR="006C118F" w:rsidRPr="00E84A55" w:rsidRDefault="006C118F" w:rsidP="006C118F">
      <w:pPr>
        <w:pStyle w:val="Bodytext51"/>
        <w:shd w:val="clear" w:color="auto" w:fill="auto"/>
        <w:spacing w:before="0" w:after="0" w:line="240" w:lineRule="auto"/>
        <w:ind w:left="360" w:hanging="360"/>
        <w:rPr>
          <w:rStyle w:val="Bodytext524"/>
          <w:rFonts w:ascii="Tahoma" w:hAnsi="Tahoma" w:cs="Tahoma"/>
          <w:b/>
          <w:i/>
          <w:iCs/>
          <w:sz w:val="22"/>
          <w:szCs w:val="22"/>
        </w:rPr>
      </w:pP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b/>
          <w:sz w:val="22"/>
          <w:szCs w:val="22"/>
        </w:rPr>
      </w:pPr>
      <w:r w:rsidRPr="00E84A55">
        <w:rPr>
          <w:rFonts w:ascii="Tahoma" w:hAnsi="Tahoma" w:cs="Tahoma"/>
          <w:b/>
          <w:sz w:val="22"/>
          <w:szCs w:val="22"/>
        </w:rPr>
        <w:t>(Αρμοδιότητες ποιότητας και οργάνωσης)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19)  Παρακολουθεί και ενημερώνει με συγκεκριμένες αναφορές τα όργανα του Δήμου σχετικά με την εξέλιξη των οικονομικών μεγεθών του Δήμου και των Νομικών του Προσώπων, καθώς και την εξέλιξη του κόστους λειτουργίας των οργανωτικών μονάδων και του κόστους των παραγομένων και παρεχομένων υπηρεσιών προς τους πολίτες.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20) Μεριμνά για την εγκατάσταση και τήρηση συστημάτων διασφάλισης ποιότητας των επί μέρους λειτουργιών του Δήμου.</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21) Μεριμνά για την εγκατάσταση και τήρηση του συστήματος διασφάλισης της διαχειριστικής επάρκειας του Δήμου στον σχεδιασμό και παραγωγή έργων.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 xml:space="preserve">22)  Μεριμνά για την εκτέλεση των εγκεκριμένων προγραμμάτων έργων και δράσεων για την βελτίωση της οργάνωσης του Δήμου και των Νομικών του Προσώπων. Ειδικότερα μεριμνά για τον σχεδιασμό / ανασχεδιασμό και την εφαρμογή βελτιωμένων οργανωτικών </w:t>
      </w:r>
      <w:r w:rsidRPr="00E84A55">
        <w:rPr>
          <w:rFonts w:ascii="Tahoma" w:hAnsi="Tahoma" w:cs="Tahoma"/>
          <w:sz w:val="22"/>
          <w:szCs w:val="22"/>
        </w:rPr>
        <w:lastRenderedPageBreak/>
        <w:t>δομών, κατανομής αρμοδιοτήτων, κατανομής στελεχιακού δυναμικού, οργανωτικών συστημάτων, εσωτερικών διαδικασιών και εντύπων.</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23)  Μεριμνά για την εκπόνηση των κάθε είδους εσωτερικών Κανονισμών του Δήμου και των Νομικών του Προσώπων (Εσωτερικός Κανονισμός Υπηρεσιών, Εσωτερικοί Κανονισμοί Λειτουργίας, Κανονισμοί Παροχής Υπηρεσιών στους Δημότες κλπ) σε συνεργασία με τις αρμόδιες υπηρεσίες.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 xml:space="preserve">24)  Παρακολουθεί την τήρηση και σχεδιάζει και εισηγείται τις τυχόν </w:t>
      </w:r>
      <w:proofErr w:type="spellStart"/>
      <w:r w:rsidRPr="00E84A55">
        <w:rPr>
          <w:rFonts w:ascii="Tahoma" w:hAnsi="Tahoma" w:cs="Tahoma"/>
          <w:sz w:val="22"/>
          <w:szCs w:val="22"/>
        </w:rPr>
        <w:t>επικαιροποιήσεις</w:t>
      </w:r>
      <w:proofErr w:type="spellEnd"/>
      <w:r w:rsidRPr="00E84A55">
        <w:rPr>
          <w:rFonts w:ascii="Tahoma" w:hAnsi="Tahoma" w:cs="Tahoma"/>
          <w:sz w:val="22"/>
          <w:szCs w:val="22"/>
        </w:rPr>
        <w:t xml:space="preserve"> της οργανωτικής δομής και γενικότερα των διατάξεων του Οργανισμού Εσωτερικής Υπηρεσίας του Δήμου.</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25) Μεριμνά για τον προσδιορισμό των αναγκαίων θέσεων εργασίας και τον προσδιορισμό του αριθμού του προσωπικού ανά θέση εργασίας και οργανωτική μονάδα του Δήμου, σε συνεργασία με τις αρμόδιες υπηρεσίες και συνεργάζεται με τη Διεύθυνση Διοικητικών Υπηρεσιών για τον προγραμματισμό της κάλυψης των θέσεων (με νέα στελέχη ή ανακατανομή των υφισταμένων στελεχών).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26) Σχεδιάζει και εισηγείται συστήματα και διαδικασίες για την παρακολούθηση της καλής εφαρμογής των εγκεκριμένων από τα αρμόδια όργανα εσωτερικών οργανωτικών συστημάτων, διαδικασιών και κανονισμών.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27) Εφαρμόζει τα εγκεκριμένα συστήματα και διαδικασίες για την παρακολούθηση της καλής εφαρμογής των εσωτερικών οργανωτικών συστημάτων, διαδικασιών και κανονισμών και ενημερώνει τα αρμόδια όργανα του Δήμου στην περίπτωση που διαπιστώνονται αποκλίσεις.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28) Μελετά και εισηγείται για τη σκοπιμότητα σύστασης, τροποποίησης του αντικειμένου ή κατάργησης των Νομικών Προσώπων του Δήμου.</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29) Συνεργάζεται με τις Οικονομικές Υπηρεσίες για την καλή εκτέλεση των διαδικασιών ανάθεσης των υπηρεσιών και των προμηθειών του Τμήματος σε τρίτους.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 xml:space="preserve">30) Παρέχει γραμματειακή υποστήριξη προς τη Διεύθυνση </w:t>
      </w:r>
      <w:r w:rsidRPr="00E84A55">
        <w:rPr>
          <w:rStyle w:val="Heading120"/>
          <w:rFonts w:ascii="Tahoma" w:hAnsi="Tahoma" w:cs="Tahoma"/>
          <w:b w:val="0"/>
          <w:bCs w:val="0"/>
          <w:sz w:val="22"/>
          <w:szCs w:val="22"/>
        </w:rPr>
        <w:t>Προγραμματισμού, Πληροφορικής και Περιβαλλοντικών Πολιτικών</w:t>
      </w:r>
      <w:r w:rsidRPr="00E84A55">
        <w:rPr>
          <w:rFonts w:ascii="Tahoma" w:hAnsi="Tahoma" w:cs="Tahoma"/>
          <w:sz w:val="22"/>
          <w:szCs w:val="22"/>
        </w:rPr>
        <w:t xml:space="preserve"> και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Style w:val="Bodytext27"/>
          <w:rFonts w:ascii="Tahoma" w:hAnsi="Tahoma" w:cs="Tahoma"/>
          <w:b/>
          <w:sz w:val="22"/>
          <w:szCs w:val="22"/>
        </w:rPr>
      </w:pPr>
      <w:r w:rsidRPr="00E84A55">
        <w:rPr>
          <w:rStyle w:val="Bodytext27"/>
          <w:rFonts w:ascii="Tahoma" w:hAnsi="Tahoma" w:cs="Tahoma"/>
          <w:b/>
          <w:sz w:val="22"/>
          <w:szCs w:val="22"/>
        </w:rPr>
        <w:t>Β. Αρμοδιότητες Τμήματος Τεχνολογιών Πληροφορικής και Επικοινωνιών (ΤΠΕ)</w:t>
      </w:r>
    </w:p>
    <w:p w:rsidR="006C118F" w:rsidRPr="00E84A55" w:rsidRDefault="006C118F" w:rsidP="006C118F">
      <w:pPr>
        <w:pStyle w:val="Bodytext1"/>
        <w:shd w:val="clear" w:color="auto" w:fill="auto"/>
        <w:spacing w:after="0" w:line="240" w:lineRule="auto"/>
        <w:ind w:firstLine="0"/>
        <w:rPr>
          <w:rFonts w:ascii="Tahoma" w:hAnsi="Tahoma" w:cs="Tahoma"/>
          <w:b/>
          <w:sz w:val="22"/>
          <w:szCs w:val="22"/>
        </w:rPr>
      </w:pPr>
    </w:p>
    <w:p w:rsidR="006C118F" w:rsidRPr="00E84A55" w:rsidRDefault="006C118F" w:rsidP="006C118F">
      <w:pPr>
        <w:pStyle w:val="Bodytext51"/>
        <w:shd w:val="clear" w:color="auto" w:fill="auto"/>
        <w:spacing w:before="0" w:after="0" w:line="240" w:lineRule="auto"/>
        <w:ind w:firstLine="0"/>
        <w:rPr>
          <w:rFonts w:ascii="Tahoma" w:hAnsi="Tahoma" w:cs="Tahoma"/>
          <w:b/>
          <w:i w:val="0"/>
          <w:iCs w:val="0"/>
          <w:sz w:val="22"/>
          <w:szCs w:val="22"/>
        </w:rPr>
      </w:pPr>
      <w:r w:rsidRPr="00E84A55">
        <w:rPr>
          <w:rStyle w:val="Bodytext523"/>
          <w:rFonts w:ascii="Tahoma" w:hAnsi="Tahoma" w:cs="Tahoma"/>
          <w:b/>
          <w:i/>
          <w:iCs/>
          <w:sz w:val="22"/>
          <w:szCs w:val="22"/>
          <w:u w:val="none"/>
        </w:rPr>
        <w:t>(Αρμοδιότητες στρατηγικής και μελετών ΤΠΕ)</w:t>
      </w:r>
    </w:p>
    <w:p w:rsidR="006C118F" w:rsidRPr="00E84A55" w:rsidRDefault="006C118F" w:rsidP="006C118F">
      <w:pPr>
        <w:pStyle w:val="Bodytext1"/>
        <w:shd w:val="clear" w:color="auto" w:fill="auto"/>
        <w:tabs>
          <w:tab w:val="left" w:pos="0"/>
          <w:tab w:val="left" w:pos="142"/>
        </w:tabs>
        <w:spacing w:after="0" w:line="240" w:lineRule="auto"/>
        <w:ind w:right="20" w:firstLine="0"/>
        <w:rPr>
          <w:rFonts w:ascii="Tahoma" w:hAnsi="Tahoma" w:cs="Tahoma"/>
          <w:sz w:val="22"/>
          <w:szCs w:val="22"/>
        </w:rPr>
      </w:pPr>
      <w:r w:rsidRPr="00E84A55">
        <w:rPr>
          <w:rFonts w:ascii="Tahoma" w:hAnsi="Tahoma" w:cs="Tahoma"/>
          <w:sz w:val="22"/>
          <w:szCs w:val="22"/>
        </w:rPr>
        <w:t>1) Διαμορφώνει και εισηγείται τη στρατηγική του Δήμου σε ότι αφορά την ανάπτυξη, επέκταση και βελτίωση των συστημάτων τεχνολογιών πληροφορικής και επικοινωνιών (ΤΠΕ) και τα ζητήματα της Ηλεκτρονικής Διακυβέρνησης.</w:t>
      </w:r>
    </w:p>
    <w:p w:rsidR="006C118F" w:rsidRPr="00E84A55" w:rsidRDefault="006C118F" w:rsidP="006C118F">
      <w:pPr>
        <w:pStyle w:val="Bodytext1"/>
        <w:shd w:val="clear" w:color="auto" w:fill="auto"/>
        <w:tabs>
          <w:tab w:val="left" w:pos="400"/>
        </w:tabs>
        <w:spacing w:after="0" w:line="240" w:lineRule="auto"/>
        <w:ind w:right="20" w:firstLine="0"/>
        <w:rPr>
          <w:rFonts w:ascii="Tahoma" w:hAnsi="Tahoma" w:cs="Tahoma"/>
          <w:sz w:val="22"/>
          <w:szCs w:val="22"/>
        </w:rPr>
      </w:pPr>
      <w:r w:rsidRPr="00E84A55">
        <w:rPr>
          <w:rFonts w:ascii="Tahoma" w:hAnsi="Tahoma" w:cs="Tahoma"/>
          <w:sz w:val="22"/>
          <w:szCs w:val="22"/>
        </w:rPr>
        <w:t>2) Συγκεντρώνει στοιχεία, προσδιορίζει τις ανάγκες και τις απαιτήσεις και εισηγείται για τα αναγκαία έργα ανάπτυξης και βελτίωσης των συστημάτων ΤΠΕ που πρέπει να αξιοποιεί ο Δήμος για την υποστήριξη των λειτουργιών του.</w:t>
      </w:r>
    </w:p>
    <w:p w:rsidR="006C118F" w:rsidRPr="00E84A55" w:rsidRDefault="006C118F" w:rsidP="006C118F">
      <w:pPr>
        <w:pStyle w:val="Bodytext1"/>
        <w:shd w:val="clear" w:color="auto" w:fill="auto"/>
        <w:tabs>
          <w:tab w:val="left" w:pos="395"/>
        </w:tabs>
        <w:spacing w:after="0" w:line="240" w:lineRule="auto"/>
        <w:ind w:right="20" w:firstLine="0"/>
        <w:rPr>
          <w:rFonts w:ascii="Tahoma" w:hAnsi="Tahoma" w:cs="Tahoma"/>
          <w:sz w:val="22"/>
          <w:szCs w:val="22"/>
        </w:rPr>
      </w:pPr>
      <w:r w:rsidRPr="00E84A55">
        <w:rPr>
          <w:rFonts w:ascii="Tahoma" w:hAnsi="Tahoma" w:cs="Tahoma"/>
          <w:sz w:val="22"/>
          <w:szCs w:val="22"/>
        </w:rPr>
        <w:t>3) Προδιαγράφει και εισηγείται την μεθοδολογία ανάπτυξης των αναγκαίων συστημάτων ΤΠΕ και την υλοποίηση μηχανισμών επιχειρησιακής υποστήριξης των συστημάτων και των χρηστών των εφαρμογών.</w:t>
      </w:r>
    </w:p>
    <w:p w:rsidR="006C118F" w:rsidRPr="00E84A55" w:rsidRDefault="006C118F" w:rsidP="006C118F">
      <w:pPr>
        <w:pStyle w:val="Bodytext1"/>
        <w:shd w:val="clear" w:color="auto" w:fill="auto"/>
        <w:tabs>
          <w:tab w:val="left" w:pos="400"/>
        </w:tabs>
        <w:spacing w:after="0" w:line="240" w:lineRule="auto"/>
        <w:ind w:right="20" w:firstLine="0"/>
        <w:rPr>
          <w:rFonts w:ascii="Tahoma" w:hAnsi="Tahoma" w:cs="Tahoma"/>
          <w:sz w:val="22"/>
          <w:szCs w:val="22"/>
        </w:rPr>
      </w:pPr>
      <w:r w:rsidRPr="00E84A55">
        <w:rPr>
          <w:rFonts w:ascii="Tahoma" w:hAnsi="Tahoma" w:cs="Tahoma"/>
          <w:sz w:val="22"/>
          <w:szCs w:val="22"/>
        </w:rPr>
        <w:t>4) Μεριμνά για την μελέτη, ανάπτυξη και εγκατάσταση των συστημάτων ΤΠΕ με την αξιοποίηση και εξειδικευμένων τρίτων.</w:t>
      </w:r>
    </w:p>
    <w:p w:rsidR="006C118F" w:rsidRPr="00E84A55" w:rsidRDefault="006C118F" w:rsidP="006C118F">
      <w:pPr>
        <w:pStyle w:val="Bodytext1"/>
        <w:shd w:val="clear" w:color="auto" w:fill="auto"/>
        <w:tabs>
          <w:tab w:val="left" w:pos="386"/>
        </w:tabs>
        <w:spacing w:after="0" w:line="240" w:lineRule="auto"/>
        <w:ind w:right="20" w:firstLine="0"/>
        <w:rPr>
          <w:rFonts w:ascii="Tahoma" w:hAnsi="Tahoma" w:cs="Tahoma"/>
          <w:sz w:val="22"/>
          <w:szCs w:val="22"/>
        </w:rPr>
      </w:pPr>
      <w:r w:rsidRPr="00E84A55">
        <w:rPr>
          <w:rFonts w:ascii="Tahoma" w:hAnsi="Tahoma" w:cs="Tahoma"/>
          <w:sz w:val="22"/>
          <w:szCs w:val="22"/>
        </w:rPr>
        <w:t>5) Προδιαγράφει τα νέα συστήματα ή τις νέες λειτουργίες συστημάτων ΤΠΕ, παρακολουθεί την ανάπτυξή τους και παραλαμβάνει τα συστήματα.</w:t>
      </w:r>
    </w:p>
    <w:p w:rsidR="006C118F" w:rsidRPr="00E84A55" w:rsidRDefault="006C118F" w:rsidP="006C118F">
      <w:pPr>
        <w:pStyle w:val="Bodytext1"/>
        <w:shd w:val="clear" w:color="auto" w:fill="auto"/>
        <w:tabs>
          <w:tab w:val="left" w:pos="386"/>
        </w:tabs>
        <w:spacing w:after="0" w:line="240" w:lineRule="auto"/>
        <w:ind w:left="380" w:right="20" w:firstLine="0"/>
        <w:rPr>
          <w:rFonts w:ascii="Tahoma" w:hAnsi="Tahoma" w:cs="Tahoma"/>
          <w:sz w:val="22"/>
          <w:szCs w:val="22"/>
        </w:rPr>
      </w:pPr>
    </w:p>
    <w:p w:rsidR="006C118F" w:rsidRPr="00E84A55" w:rsidRDefault="006C118F" w:rsidP="006C118F">
      <w:pPr>
        <w:pStyle w:val="Bodytext51"/>
        <w:shd w:val="clear" w:color="auto" w:fill="auto"/>
        <w:spacing w:before="0" w:after="0" w:line="240" w:lineRule="auto"/>
        <w:ind w:left="380" w:hanging="340"/>
        <w:rPr>
          <w:rFonts w:ascii="Tahoma" w:hAnsi="Tahoma" w:cs="Tahoma"/>
          <w:b/>
          <w:sz w:val="22"/>
          <w:szCs w:val="22"/>
        </w:rPr>
      </w:pPr>
      <w:r w:rsidRPr="00E84A55">
        <w:rPr>
          <w:rStyle w:val="Bodytext522"/>
          <w:rFonts w:ascii="Tahoma" w:hAnsi="Tahoma" w:cs="Tahoma"/>
          <w:b/>
          <w:i/>
          <w:iCs/>
          <w:sz w:val="22"/>
          <w:szCs w:val="22"/>
        </w:rPr>
        <w:t>(Αρμοδιότητες διαχείρισης συστημάτων ΤΠΕ)</w:t>
      </w:r>
    </w:p>
    <w:p w:rsidR="006C118F" w:rsidRPr="00E84A55" w:rsidRDefault="006C118F" w:rsidP="006C118F">
      <w:pPr>
        <w:pStyle w:val="Bodytext1"/>
        <w:shd w:val="clear" w:color="auto" w:fill="auto"/>
        <w:tabs>
          <w:tab w:val="left" w:pos="395"/>
        </w:tabs>
        <w:spacing w:after="0" w:line="240" w:lineRule="auto"/>
        <w:ind w:right="20" w:firstLine="0"/>
        <w:rPr>
          <w:rFonts w:ascii="Tahoma" w:hAnsi="Tahoma" w:cs="Tahoma"/>
          <w:sz w:val="22"/>
          <w:szCs w:val="22"/>
        </w:rPr>
      </w:pPr>
      <w:r w:rsidRPr="00E84A55">
        <w:rPr>
          <w:rFonts w:ascii="Tahoma" w:hAnsi="Tahoma" w:cs="Tahoma"/>
          <w:sz w:val="22"/>
          <w:szCs w:val="22"/>
        </w:rPr>
        <w:t>6) Σχεδιάζει, εγκαθιστά και παρέχει υπηρεσίες συνεχούς συντήρησης δικτυακών τόπων και ιστοσελίδων καλύπτοντας τις σχετικές ανάγκες του Δήμου.</w:t>
      </w:r>
    </w:p>
    <w:p w:rsidR="006C118F" w:rsidRPr="00E84A55" w:rsidRDefault="006C118F" w:rsidP="006C118F">
      <w:pPr>
        <w:pStyle w:val="Bodytext1"/>
        <w:shd w:val="clear" w:color="auto" w:fill="auto"/>
        <w:tabs>
          <w:tab w:val="left" w:pos="142"/>
          <w:tab w:val="left" w:pos="284"/>
        </w:tabs>
        <w:spacing w:after="0" w:line="240" w:lineRule="auto"/>
        <w:ind w:right="20" w:firstLine="0"/>
        <w:rPr>
          <w:rFonts w:ascii="Tahoma" w:hAnsi="Tahoma" w:cs="Tahoma"/>
          <w:sz w:val="22"/>
          <w:szCs w:val="22"/>
        </w:rPr>
      </w:pPr>
      <w:r w:rsidRPr="00E84A55">
        <w:rPr>
          <w:rFonts w:ascii="Tahoma" w:hAnsi="Tahoma" w:cs="Tahoma"/>
          <w:sz w:val="22"/>
          <w:szCs w:val="22"/>
        </w:rPr>
        <w:t>7) Παρακολουθεί την ποιότητα των δεδομένων που τηρούνται στα συστήματα ΤΠΕ του Δήμου.</w:t>
      </w:r>
    </w:p>
    <w:p w:rsidR="006C118F" w:rsidRPr="00E84A55" w:rsidRDefault="006C118F" w:rsidP="006C118F">
      <w:pPr>
        <w:pStyle w:val="Bodytext1"/>
        <w:shd w:val="clear" w:color="auto" w:fill="auto"/>
        <w:tabs>
          <w:tab w:val="left" w:pos="142"/>
          <w:tab w:val="left" w:pos="284"/>
        </w:tabs>
        <w:spacing w:after="0" w:line="240" w:lineRule="auto"/>
        <w:ind w:right="20" w:firstLine="0"/>
        <w:rPr>
          <w:rFonts w:ascii="Tahoma" w:hAnsi="Tahoma" w:cs="Tahoma"/>
          <w:sz w:val="22"/>
          <w:szCs w:val="22"/>
        </w:rPr>
      </w:pPr>
      <w:r w:rsidRPr="00E84A55">
        <w:rPr>
          <w:rFonts w:ascii="Tahoma" w:hAnsi="Tahoma" w:cs="Tahoma"/>
          <w:sz w:val="22"/>
          <w:szCs w:val="22"/>
        </w:rPr>
        <w:t>8) Διαχειρίζεται και συντηρεί τις εφαρμογές και τις βάσεις δεδομένων που σχεδιάζει και εγκαθιστά ο Δήμος για τις ανάγκες του.</w:t>
      </w:r>
    </w:p>
    <w:p w:rsidR="006C118F" w:rsidRPr="00E84A55" w:rsidRDefault="006C118F" w:rsidP="006C118F">
      <w:pPr>
        <w:pStyle w:val="Bodytext1"/>
        <w:shd w:val="clear" w:color="auto" w:fill="auto"/>
        <w:tabs>
          <w:tab w:val="left" w:pos="142"/>
          <w:tab w:val="left" w:pos="284"/>
        </w:tabs>
        <w:spacing w:after="0" w:line="240" w:lineRule="auto"/>
        <w:ind w:right="20" w:firstLine="0"/>
        <w:rPr>
          <w:rFonts w:ascii="Tahoma" w:hAnsi="Tahoma" w:cs="Tahoma"/>
          <w:sz w:val="22"/>
          <w:szCs w:val="22"/>
        </w:rPr>
      </w:pPr>
      <w:r w:rsidRPr="00E84A55">
        <w:rPr>
          <w:rFonts w:ascii="Tahoma" w:hAnsi="Tahoma" w:cs="Tahoma"/>
          <w:sz w:val="22"/>
          <w:szCs w:val="22"/>
        </w:rPr>
        <w:t>9) Διαχειρίζεται το περιεχόμενο των συστημάτων και της ανάκτησης δεδομένων για τα συστήματα ΤΠΕ που λειτουργούν στο Δήμο.</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lastRenderedPageBreak/>
        <w:t>10) Μεριμνά για την αξιοποίηση τρίτων για την επεξεργασία δεδομένων σύμφωνα με σχετικές ανάγκες του Δήμου.</w:t>
      </w:r>
    </w:p>
    <w:p w:rsidR="006C118F" w:rsidRPr="00E84A55" w:rsidRDefault="006C118F" w:rsidP="006C118F">
      <w:pPr>
        <w:pStyle w:val="Bodytext1"/>
        <w:shd w:val="clear" w:color="auto" w:fill="auto"/>
        <w:tabs>
          <w:tab w:val="left" w:pos="142"/>
          <w:tab w:val="left" w:pos="284"/>
        </w:tabs>
        <w:spacing w:after="0" w:line="240" w:lineRule="auto"/>
        <w:ind w:right="20" w:firstLine="0"/>
        <w:rPr>
          <w:rFonts w:ascii="Tahoma" w:hAnsi="Tahoma" w:cs="Tahoma"/>
          <w:sz w:val="22"/>
          <w:szCs w:val="22"/>
        </w:rPr>
      </w:pPr>
      <w:r w:rsidRPr="00E84A55">
        <w:rPr>
          <w:rFonts w:ascii="Tahoma" w:hAnsi="Tahoma" w:cs="Tahoma"/>
          <w:sz w:val="22"/>
          <w:szCs w:val="22"/>
        </w:rPr>
        <w:t xml:space="preserve">11) Εκπαιδεύει τους χρήστες των συστημάτων ΤΠΕ του Δήμου και μεριμνά για την παροχή κάθε είδους υποστήριξης προς τους χρήστες ώστε να είναι σε θέση να λειτουργούν και να αξιοποιούν αποτελεσματικά τα συστήματα. Μεριμνά για τη λειτουργία σχετικών </w:t>
      </w:r>
      <w:r w:rsidRPr="00E84A55">
        <w:rPr>
          <w:rFonts w:ascii="Tahoma" w:hAnsi="Tahoma" w:cs="Tahoma"/>
          <w:sz w:val="22"/>
          <w:szCs w:val="22"/>
          <w:lang w:val="en-US" w:eastAsia="en-US"/>
        </w:rPr>
        <w:t>Helpdesk</w:t>
      </w:r>
      <w:r w:rsidRPr="00E84A55">
        <w:rPr>
          <w:rFonts w:ascii="Tahoma" w:hAnsi="Tahoma" w:cs="Tahoma"/>
          <w:sz w:val="22"/>
          <w:szCs w:val="22"/>
          <w:lang w:eastAsia="en-US"/>
        </w:rPr>
        <w:t xml:space="preserve"> </w:t>
      </w:r>
      <w:r w:rsidRPr="00E84A55">
        <w:rPr>
          <w:rFonts w:ascii="Tahoma" w:hAnsi="Tahoma" w:cs="Tahoma"/>
          <w:sz w:val="22"/>
          <w:szCs w:val="22"/>
        </w:rPr>
        <w:t>για τις ανάγκες των χρηστών.</w:t>
      </w:r>
    </w:p>
    <w:p w:rsidR="006C118F" w:rsidRPr="00E84A55" w:rsidRDefault="006C118F" w:rsidP="006C118F">
      <w:pPr>
        <w:pStyle w:val="Bodytext1"/>
        <w:shd w:val="clear" w:color="auto" w:fill="auto"/>
        <w:tabs>
          <w:tab w:val="left" w:pos="142"/>
          <w:tab w:val="left" w:pos="284"/>
        </w:tabs>
        <w:spacing w:after="0" w:line="240" w:lineRule="auto"/>
        <w:ind w:right="20" w:firstLine="0"/>
        <w:rPr>
          <w:rFonts w:ascii="Tahoma" w:hAnsi="Tahoma" w:cs="Tahoma"/>
          <w:sz w:val="22"/>
          <w:szCs w:val="22"/>
        </w:rPr>
      </w:pPr>
      <w:r w:rsidRPr="00E84A55">
        <w:rPr>
          <w:rFonts w:ascii="Tahoma" w:hAnsi="Tahoma" w:cs="Tahoma"/>
          <w:sz w:val="22"/>
          <w:szCs w:val="22"/>
        </w:rPr>
        <w:t>12) Μεριμνά για τη δημιουργία των κατάλληλων αναφορών επιτελικής πληροφόρησης με την αξιοποίηση των στοιχείων που τηρούνται στα πληροφορικά συστήματα του Δήμου.</w:t>
      </w:r>
    </w:p>
    <w:p w:rsidR="006C118F" w:rsidRPr="00E84A55" w:rsidRDefault="006C118F" w:rsidP="006C118F">
      <w:pPr>
        <w:pStyle w:val="Bodytext1"/>
        <w:shd w:val="clear" w:color="auto" w:fill="auto"/>
        <w:tabs>
          <w:tab w:val="left" w:pos="142"/>
          <w:tab w:val="left" w:pos="284"/>
        </w:tabs>
        <w:spacing w:after="0" w:line="240" w:lineRule="auto"/>
        <w:ind w:right="20" w:firstLine="0"/>
        <w:rPr>
          <w:rFonts w:ascii="Tahoma" w:hAnsi="Tahoma" w:cs="Tahoma"/>
          <w:sz w:val="22"/>
          <w:szCs w:val="22"/>
        </w:rPr>
      </w:pPr>
      <w:r w:rsidRPr="00E84A55">
        <w:rPr>
          <w:rFonts w:ascii="Tahoma" w:hAnsi="Tahoma" w:cs="Tahoma"/>
          <w:sz w:val="22"/>
          <w:szCs w:val="22"/>
        </w:rPr>
        <w:t xml:space="preserve">13) Μεριμνά για την τήρηση των βαθμών ασφαλείας της πρόσβασης στις πληροφορίες που τηρούνται στα πληροφοριακά συστήματα του Δήμου, ώστε να εξασφαλίζεται η </w:t>
      </w:r>
      <w:proofErr w:type="spellStart"/>
      <w:r w:rsidRPr="00E84A55">
        <w:rPr>
          <w:rFonts w:ascii="Tahoma" w:hAnsi="Tahoma" w:cs="Tahoma"/>
          <w:sz w:val="22"/>
          <w:szCs w:val="22"/>
        </w:rPr>
        <w:t>εμπιστευτικότητά</w:t>
      </w:r>
      <w:proofErr w:type="spellEnd"/>
      <w:r w:rsidRPr="00E84A55">
        <w:rPr>
          <w:rFonts w:ascii="Tahoma" w:hAnsi="Tahoma" w:cs="Tahoma"/>
          <w:sz w:val="22"/>
          <w:szCs w:val="22"/>
        </w:rPr>
        <w:t xml:space="preserve"> τους.</w:t>
      </w:r>
    </w:p>
    <w:p w:rsidR="006C118F" w:rsidRPr="00E84A55" w:rsidRDefault="006C118F" w:rsidP="006C118F">
      <w:pPr>
        <w:pStyle w:val="Bodytext1"/>
        <w:shd w:val="clear" w:color="auto" w:fill="auto"/>
        <w:tabs>
          <w:tab w:val="left" w:pos="142"/>
          <w:tab w:val="left" w:pos="284"/>
        </w:tabs>
        <w:spacing w:after="0" w:line="240" w:lineRule="auto"/>
        <w:ind w:right="20" w:firstLine="0"/>
        <w:rPr>
          <w:rFonts w:ascii="Tahoma" w:hAnsi="Tahoma" w:cs="Tahoma"/>
          <w:sz w:val="22"/>
          <w:szCs w:val="22"/>
        </w:rPr>
      </w:pPr>
      <w:r w:rsidRPr="00E84A55">
        <w:rPr>
          <w:rFonts w:ascii="Tahoma" w:hAnsi="Tahoma" w:cs="Tahoma"/>
          <w:sz w:val="22"/>
          <w:szCs w:val="22"/>
        </w:rPr>
        <w:t>14) Εξασφαλίζει την ασφάλεια των δεδομένων και την βελτίωση της χρηστικότητας των ιστοσελίδων και των βάσεων δεδομένων του Δήμου.</w:t>
      </w:r>
    </w:p>
    <w:p w:rsidR="006C118F" w:rsidRPr="00E84A55" w:rsidRDefault="006C118F" w:rsidP="006C118F">
      <w:pPr>
        <w:pStyle w:val="Bodytext51"/>
        <w:shd w:val="clear" w:color="auto" w:fill="auto"/>
        <w:spacing w:before="0" w:after="0" w:line="240" w:lineRule="auto"/>
        <w:ind w:left="740" w:hanging="360"/>
        <w:rPr>
          <w:rStyle w:val="Bodytext521"/>
          <w:rFonts w:ascii="Tahoma" w:hAnsi="Tahoma" w:cs="Tahoma"/>
          <w:i/>
          <w:iCs/>
          <w:sz w:val="22"/>
          <w:szCs w:val="22"/>
        </w:rPr>
      </w:pPr>
    </w:p>
    <w:p w:rsidR="006C118F" w:rsidRPr="00E84A55" w:rsidRDefault="006C118F" w:rsidP="006C118F">
      <w:pPr>
        <w:pStyle w:val="Bodytext51"/>
        <w:shd w:val="clear" w:color="auto" w:fill="auto"/>
        <w:spacing w:before="0" w:after="0" w:line="240" w:lineRule="auto"/>
        <w:ind w:firstLine="0"/>
        <w:rPr>
          <w:rFonts w:ascii="Tahoma" w:hAnsi="Tahoma" w:cs="Tahoma"/>
          <w:b/>
          <w:sz w:val="22"/>
          <w:szCs w:val="22"/>
        </w:rPr>
      </w:pPr>
      <w:r w:rsidRPr="00E84A55">
        <w:rPr>
          <w:rStyle w:val="Bodytext521"/>
          <w:rFonts w:ascii="Tahoma" w:hAnsi="Tahoma" w:cs="Tahoma"/>
          <w:b/>
          <w:i/>
          <w:iCs/>
          <w:sz w:val="22"/>
          <w:szCs w:val="22"/>
        </w:rPr>
        <w:t>(Αρμοδιότητες διαχείρισης εξοπλισμού ΤΠΕ)</w:t>
      </w:r>
    </w:p>
    <w:p w:rsidR="006C118F" w:rsidRPr="00E84A55" w:rsidRDefault="006C118F" w:rsidP="006C118F">
      <w:pPr>
        <w:pStyle w:val="Bodytext1"/>
        <w:shd w:val="clear" w:color="auto" w:fill="auto"/>
        <w:tabs>
          <w:tab w:val="left" w:pos="362"/>
        </w:tabs>
        <w:spacing w:after="0" w:line="240" w:lineRule="auto"/>
        <w:ind w:right="20" w:firstLine="0"/>
        <w:rPr>
          <w:rFonts w:ascii="Tahoma" w:hAnsi="Tahoma" w:cs="Tahoma"/>
          <w:sz w:val="22"/>
          <w:szCs w:val="22"/>
        </w:rPr>
      </w:pPr>
      <w:r w:rsidRPr="00E84A55">
        <w:rPr>
          <w:rFonts w:ascii="Tahoma" w:hAnsi="Tahoma" w:cs="Tahoma"/>
          <w:sz w:val="22"/>
          <w:szCs w:val="22"/>
        </w:rPr>
        <w:t>15) Προσδιορίζει τις ανάγκες των δημοτικών υπηρεσιών σε εξοπλισμό πληροφορικής και επικοινωνιών, προσδιορίζει τις απαιτήσεις του εξοπλισμού αυτού σε αναβάθμιση και εισηγείται τα αναγκαία προγράμματα για την προμήθεια και εγκατάσταση του αναγκαίου εξοπλισμού.</w:t>
      </w:r>
    </w:p>
    <w:p w:rsidR="006C118F" w:rsidRPr="00E84A55" w:rsidRDefault="006C118F" w:rsidP="006C118F">
      <w:pPr>
        <w:pStyle w:val="Bodytext1"/>
        <w:shd w:val="clear" w:color="auto" w:fill="auto"/>
        <w:tabs>
          <w:tab w:val="left" w:pos="362"/>
        </w:tabs>
        <w:spacing w:after="0" w:line="240" w:lineRule="auto"/>
        <w:ind w:right="20" w:firstLine="0"/>
        <w:rPr>
          <w:rFonts w:ascii="Tahoma" w:hAnsi="Tahoma" w:cs="Tahoma"/>
          <w:sz w:val="22"/>
          <w:szCs w:val="22"/>
        </w:rPr>
      </w:pPr>
      <w:r w:rsidRPr="00E84A55">
        <w:rPr>
          <w:rFonts w:ascii="Tahoma" w:hAnsi="Tahoma" w:cs="Tahoma"/>
          <w:sz w:val="22"/>
          <w:szCs w:val="22"/>
        </w:rPr>
        <w:t>16) Προσδιορίζει τις τεχνικές προδιαγραφές και προδιαγράφει και εισηγείται την μεθοδολογία προμήθειας και εγκατάστασης του αναγκαίου εξοπλισμού πληροφορικής και επικοινωνιών.</w:t>
      </w:r>
    </w:p>
    <w:p w:rsidR="006C118F" w:rsidRPr="00E84A55" w:rsidRDefault="006C118F" w:rsidP="006C118F">
      <w:pPr>
        <w:pStyle w:val="Bodytext1"/>
        <w:shd w:val="clear" w:color="auto" w:fill="auto"/>
        <w:tabs>
          <w:tab w:val="left" w:pos="362"/>
        </w:tabs>
        <w:spacing w:after="0" w:line="240" w:lineRule="auto"/>
        <w:ind w:right="20" w:firstLine="0"/>
        <w:rPr>
          <w:rFonts w:ascii="Tahoma" w:hAnsi="Tahoma" w:cs="Tahoma"/>
          <w:sz w:val="22"/>
          <w:szCs w:val="22"/>
        </w:rPr>
      </w:pPr>
      <w:r w:rsidRPr="00E84A55">
        <w:rPr>
          <w:rFonts w:ascii="Tahoma" w:hAnsi="Tahoma" w:cs="Tahoma"/>
          <w:sz w:val="22"/>
          <w:szCs w:val="22"/>
        </w:rPr>
        <w:t>17) Μεριμνά για την παρακολούθηση της παραλαβής και την εγκατάσταση του αναγκαίου εξοπλισμού ΤΠΕ.</w:t>
      </w:r>
    </w:p>
    <w:p w:rsidR="006C118F" w:rsidRPr="00E84A55" w:rsidRDefault="006C118F" w:rsidP="006C118F">
      <w:pPr>
        <w:pStyle w:val="Bodytext1"/>
        <w:shd w:val="clear" w:color="auto" w:fill="auto"/>
        <w:tabs>
          <w:tab w:val="left" w:pos="362"/>
        </w:tabs>
        <w:spacing w:after="0" w:line="240" w:lineRule="auto"/>
        <w:ind w:right="20" w:firstLine="0"/>
        <w:rPr>
          <w:rFonts w:ascii="Tahoma" w:hAnsi="Tahoma" w:cs="Tahoma"/>
          <w:sz w:val="22"/>
          <w:szCs w:val="22"/>
        </w:rPr>
      </w:pPr>
      <w:r w:rsidRPr="00E84A55">
        <w:rPr>
          <w:rFonts w:ascii="Tahoma" w:hAnsi="Tahoma" w:cs="Tahoma"/>
          <w:sz w:val="22"/>
          <w:szCs w:val="22"/>
        </w:rPr>
        <w:t>18) Μεριμνά για την άρτια λειτουργία του δικτύου των κεντρικών και περιφερειακών συστημάτων.</w:t>
      </w:r>
    </w:p>
    <w:p w:rsidR="006C118F" w:rsidRPr="00E84A55" w:rsidRDefault="006C118F" w:rsidP="006C118F">
      <w:pPr>
        <w:pStyle w:val="Bodytext1"/>
        <w:shd w:val="clear" w:color="auto" w:fill="auto"/>
        <w:tabs>
          <w:tab w:val="left" w:pos="362"/>
        </w:tabs>
        <w:spacing w:after="0" w:line="240" w:lineRule="auto"/>
        <w:ind w:right="84" w:firstLine="0"/>
        <w:rPr>
          <w:rFonts w:ascii="Tahoma" w:hAnsi="Tahoma" w:cs="Tahoma"/>
          <w:sz w:val="22"/>
          <w:szCs w:val="22"/>
        </w:rPr>
      </w:pPr>
      <w:r w:rsidRPr="00E84A55">
        <w:rPr>
          <w:rFonts w:ascii="Tahoma" w:hAnsi="Tahoma" w:cs="Tahoma"/>
          <w:sz w:val="22"/>
          <w:szCs w:val="22"/>
        </w:rPr>
        <w:t>19) Εισηγείται για την θέσπιση κανόνων ασφαλούς χρήσης του δικτύου και των συστημάτων ΤΠΕ και παρακολουθεί και ελέγχει την τήρηση των κανόνων αυτών.</w:t>
      </w:r>
    </w:p>
    <w:p w:rsidR="006C118F" w:rsidRPr="00E84A55" w:rsidRDefault="006C118F" w:rsidP="006C118F">
      <w:pPr>
        <w:pStyle w:val="Bodytext1"/>
        <w:shd w:val="clear" w:color="auto" w:fill="auto"/>
        <w:tabs>
          <w:tab w:val="left" w:pos="362"/>
        </w:tabs>
        <w:spacing w:after="0" w:line="240" w:lineRule="auto"/>
        <w:ind w:right="20" w:firstLine="0"/>
        <w:rPr>
          <w:rFonts w:ascii="Tahoma" w:hAnsi="Tahoma" w:cs="Tahoma"/>
          <w:sz w:val="22"/>
          <w:szCs w:val="22"/>
        </w:rPr>
      </w:pPr>
      <w:r w:rsidRPr="00E84A55">
        <w:rPr>
          <w:rFonts w:ascii="Tahoma" w:hAnsi="Tahoma" w:cs="Tahoma"/>
          <w:sz w:val="22"/>
          <w:szCs w:val="22"/>
        </w:rPr>
        <w:t>20) Μεριμνά για την συνεχή συντήρηση και την αποκατάσταση βλαβών του εξοπλισμού ΤΠΕ του Δήμου.</w:t>
      </w:r>
    </w:p>
    <w:p w:rsidR="006C118F" w:rsidRPr="00E84A55" w:rsidRDefault="006C118F" w:rsidP="006C118F">
      <w:pPr>
        <w:pStyle w:val="Bodytext1"/>
        <w:shd w:val="clear" w:color="auto" w:fill="auto"/>
        <w:tabs>
          <w:tab w:val="left" w:pos="362"/>
        </w:tabs>
        <w:spacing w:after="0" w:line="240" w:lineRule="auto"/>
        <w:ind w:left="362" w:right="20" w:firstLine="0"/>
        <w:rPr>
          <w:rFonts w:ascii="Tahoma" w:hAnsi="Tahoma" w:cs="Tahoma"/>
          <w:sz w:val="22"/>
          <w:szCs w:val="22"/>
        </w:rPr>
      </w:pPr>
    </w:p>
    <w:p w:rsidR="006C118F" w:rsidRPr="00E84A55" w:rsidRDefault="006C118F" w:rsidP="006C118F">
      <w:pPr>
        <w:pStyle w:val="Bodytext51"/>
        <w:shd w:val="clear" w:color="auto" w:fill="auto"/>
        <w:spacing w:before="0" w:after="0" w:line="240" w:lineRule="auto"/>
        <w:ind w:firstLine="0"/>
        <w:rPr>
          <w:rFonts w:ascii="Tahoma" w:hAnsi="Tahoma" w:cs="Tahoma"/>
          <w:b/>
          <w:sz w:val="22"/>
          <w:szCs w:val="22"/>
        </w:rPr>
      </w:pPr>
      <w:r w:rsidRPr="00E84A55">
        <w:rPr>
          <w:rStyle w:val="Bodytext521"/>
          <w:rFonts w:ascii="Tahoma" w:hAnsi="Tahoma" w:cs="Tahoma"/>
          <w:b/>
          <w:i/>
          <w:iCs/>
          <w:sz w:val="22"/>
          <w:szCs w:val="22"/>
        </w:rPr>
        <w:t>(Γενικές Αρμοδιότητες ΤΠΕ)</w:t>
      </w:r>
    </w:p>
    <w:p w:rsidR="006C118F" w:rsidRPr="00E84A55" w:rsidRDefault="006C118F" w:rsidP="006C118F">
      <w:pPr>
        <w:pStyle w:val="Bodytext1"/>
        <w:shd w:val="clear" w:color="auto" w:fill="auto"/>
        <w:tabs>
          <w:tab w:val="left" w:pos="362"/>
        </w:tabs>
        <w:spacing w:after="0" w:line="240" w:lineRule="auto"/>
        <w:ind w:right="20" w:firstLine="0"/>
        <w:rPr>
          <w:rFonts w:ascii="Tahoma" w:hAnsi="Tahoma" w:cs="Tahoma"/>
          <w:sz w:val="22"/>
          <w:szCs w:val="22"/>
        </w:rPr>
      </w:pPr>
      <w:r w:rsidRPr="00E84A55">
        <w:rPr>
          <w:rFonts w:ascii="Tahoma" w:hAnsi="Tahoma" w:cs="Tahoma"/>
          <w:sz w:val="22"/>
          <w:szCs w:val="22"/>
        </w:rPr>
        <w:t>21) Υποστηρίζει την εκπλήρωση του έργου του ΚΟ.Σ.Ε. ( Κομβικό Σημείο Επαφής) του Δήμου, όπως προβλέπεται στο άρθρο 19 του Ν. 3882 / 2010 (ΦΕΚ ΑΊ66).</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22) Συνεργάζεται με τις Οικονομικές Υπηρεσίες για την καλή εκτέλεση των διαδικασιών ανάθεσης των υπηρεσιών και των προμηθειών του Τμήματος σε τρίτους.</w:t>
      </w:r>
    </w:p>
    <w:p w:rsidR="006C118F" w:rsidRPr="00E84A55" w:rsidRDefault="006C118F" w:rsidP="006C118F">
      <w:pPr>
        <w:pStyle w:val="Bodytext1"/>
        <w:shd w:val="clear" w:color="auto" w:fill="auto"/>
        <w:tabs>
          <w:tab w:val="left" w:pos="362"/>
        </w:tabs>
        <w:spacing w:after="0" w:line="240" w:lineRule="auto"/>
        <w:ind w:left="2" w:right="20" w:firstLine="0"/>
        <w:rPr>
          <w:rFonts w:ascii="Tahoma" w:hAnsi="Tahoma" w:cs="Tahoma"/>
          <w:b/>
          <w:sz w:val="22"/>
          <w:szCs w:val="22"/>
          <w:u w:val="single"/>
        </w:rPr>
      </w:pPr>
    </w:p>
    <w:p w:rsidR="006C118F" w:rsidRPr="00E84A55" w:rsidRDefault="006C118F" w:rsidP="006C118F">
      <w:pPr>
        <w:pStyle w:val="Bodytext1"/>
        <w:shd w:val="clear" w:color="auto" w:fill="auto"/>
        <w:tabs>
          <w:tab w:val="left" w:pos="362"/>
        </w:tabs>
        <w:spacing w:after="0" w:line="240" w:lineRule="auto"/>
        <w:ind w:left="2" w:right="20" w:firstLine="0"/>
        <w:rPr>
          <w:rFonts w:ascii="Tahoma" w:hAnsi="Tahoma" w:cs="Tahoma"/>
          <w:b/>
          <w:sz w:val="22"/>
          <w:szCs w:val="22"/>
          <w:u w:val="single"/>
        </w:rPr>
      </w:pPr>
      <w:r w:rsidRPr="00E84A55">
        <w:rPr>
          <w:rFonts w:ascii="Tahoma" w:hAnsi="Tahoma" w:cs="Tahoma"/>
          <w:b/>
          <w:sz w:val="22"/>
          <w:szCs w:val="22"/>
          <w:u w:val="single"/>
        </w:rPr>
        <w:t>Γ. Αρμοδιότητες Τμήματος Περιβαλλοντικού Σχεδιασμού και Ανανεώσιμων Πηγών Ενέργειας</w:t>
      </w:r>
    </w:p>
    <w:p w:rsidR="006C118F" w:rsidRPr="00E84A55" w:rsidRDefault="006C118F" w:rsidP="006C118F">
      <w:pPr>
        <w:pStyle w:val="Bodytext1"/>
        <w:shd w:val="clear" w:color="auto" w:fill="auto"/>
        <w:tabs>
          <w:tab w:val="left" w:pos="362"/>
        </w:tabs>
        <w:spacing w:after="0" w:line="240" w:lineRule="auto"/>
        <w:ind w:left="2" w:right="20" w:firstLine="0"/>
        <w:rPr>
          <w:rFonts w:ascii="Tahoma" w:hAnsi="Tahoma" w:cs="Tahoma"/>
          <w:b/>
          <w:sz w:val="22"/>
          <w:szCs w:val="22"/>
          <w:u w:val="single"/>
        </w:rPr>
      </w:pPr>
    </w:p>
    <w:p w:rsidR="006C118F" w:rsidRPr="00E84A55" w:rsidRDefault="006C118F" w:rsidP="006C118F">
      <w:pPr>
        <w:pStyle w:val="Bodytext1"/>
        <w:shd w:val="clear" w:color="auto" w:fill="auto"/>
        <w:tabs>
          <w:tab w:val="left" w:pos="362"/>
        </w:tabs>
        <w:spacing w:after="0" w:line="240" w:lineRule="auto"/>
        <w:ind w:left="2" w:right="20" w:firstLine="0"/>
        <w:rPr>
          <w:rFonts w:ascii="Tahoma" w:hAnsi="Tahoma" w:cs="Tahoma"/>
          <w:sz w:val="22"/>
          <w:szCs w:val="22"/>
        </w:rPr>
      </w:pPr>
      <w:r w:rsidRPr="00E84A55">
        <w:rPr>
          <w:rFonts w:ascii="Tahoma" w:hAnsi="Tahoma" w:cs="Tahoma"/>
          <w:sz w:val="22"/>
          <w:szCs w:val="22"/>
        </w:rPr>
        <w:t xml:space="preserve">1) Σχεδιάζει, προγραμματίζει, εισηγείται και μεριμνά για την εφαρμογή πολιτικών, προγραμμάτων, δράσεων και μέτρων για την προστασία και αναβάθμιση του περιβάλλοντος στη περιοχή του Δήμου καθώς και για την προώθηση χρήσης ενέργειας από ανανεώσιμες πηγές. </w:t>
      </w:r>
    </w:p>
    <w:p w:rsidR="006C118F" w:rsidRPr="00E84A55" w:rsidRDefault="006C118F" w:rsidP="006C118F">
      <w:pPr>
        <w:pStyle w:val="Bodytext1"/>
        <w:shd w:val="clear" w:color="auto" w:fill="auto"/>
        <w:tabs>
          <w:tab w:val="left" w:pos="362"/>
        </w:tabs>
        <w:spacing w:after="0" w:line="240" w:lineRule="auto"/>
        <w:ind w:left="2" w:right="20" w:firstLine="0"/>
        <w:rPr>
          <w:rFonts w:ascii="Tahoma" w:hAnsi="Tahoma" w:cs="Tahoma"/>
          <w:sz w:val="22"/>
          <w:szCs w:val="22"/>
        </w:rPr>
      </w:pPr>
      <w:r w:rsidRPr="00E84A55">
        <w:rPr>
          <w:rFonts w:ascii="Tahoma" w:hAnsi="Tahoma" w:cs="Tahoma"/>
          <w:sz w:val="22"/>
          <w:szCs w:val="22"/>
        </w:rPr>
        <w:t>2) Μεριμνά για την προστασία και διαχείριση των υδάτινων πόρων και την καταπολέμηση της ρύπανσης στην περιοχή του Δήμου.</w:t>
      </w:r>
    </w:p>
    <w:p w:rsidR="006C118F" w:rsidRPr="00E84A55" w:rsidRDefault="006C118F" w:rsidP="006C118F">
      <w:pPr>
        <w:pStyle w:val="Bodytext1"/>
        <w:shd w:val="clear" w:color="auto" w:fill="auto"/>
        <w:tabs>
          <w:tab w:val="left" w:pos="362"/>
        </w:tabs>
        <w:spacing w:after="0" w:line="240" w:lineRule="auto"/>
        <w:ind w:left="2" w:right="20" w:firstLine="0"/>
        <w:rPr>
          <w:rFonts w:ascii="Tahoma" w:hAnsi="Tahoma" w:cs="Tahoma"/>
          <w:sz w:val="22"/>
          <w:szCs w:val="22"/>
        </w:rPr>
      </w:pPr>
      <w:r w:rsidRPr="00E84A55">
        <w:rPr>
          <w:rFonts w:ascii="Tahoma" w:hAnsi="Tahoma" w:cs="Tahoma"/>
          <w:sz w:val="22"/>
          <w:szCs w:val="22"/>
        </w:rPr>
        <w:t>3) Μεριμνά για την εκπόνηση, την επίβλεψη και την καλή εκτέλεση όλων των αναγκαίων περιβαλλοντικών μελετών του Δήμου, σε συνεργασία με τα αρμόδια κάθε φορά τμήματα της Διεύθυνσης Τεχνικών Υπηρεσιών.</w:t>
      </w:r>
    </w:p>
    <w:p w:rsidR="006C118F" w:rsidRPr="00E84A55" w:rsidRDefault="006C118F" w:rsidP="006C118F">
      <w:pPr>
        <w:pStyle w:val="Bodytext1"/>
        <w:shd w:val="clear" w:color="auto" w:fill="auto"/>
        <w:tabs>
          <w:tab w:val="left" w:pos="362"/>
        </w:tabs>
        <w:spacing w:after="0" w:line="240" w:lineRule="auto"/>
        <w:ind w:left="2" w:right="20" w:firstLine="0"/>
        <w:rPr>
          <w:rFonts w:ascii="Tahoma" w:hAnsi="Tahoma" w:cs="Tahoma"/>
          <w:sz w:val="22"/>
          <w:szCs w:val="22"/>
        </w:rPr>
      </w:pPr>
      <w:r w:rsidRPr="00E84A55">
        <w:rPr>
          <w:rFonts w:ascii="Tahoma" w:hAnsi="Tahoma" w:cs="Tahoma"/>
          <w:sz w:val="22"/>
          <w:szCs w:val="22"/>
        </w:rPr>
        <w:t>4) Παρακολουθεί την εφαρμογή των ρυθμίσεων που αφορούν τις προστατευόμενες περιοχές στην γεωγραφική περιοχή του Δήμου, σε συνεργασία και με άλλες αρμόδιες υπηρεσίες.</w:t>
      </w:r>
    </w:p>
    <w:p w:rsidR="006C118F" w:rsidRPr="00E84A55" w:rsidRDefault="006C118F" w:rsidP="006C118F">
      <w:pPr>
        <w:pStyle w:val="Bodytext1"/>
        <w:shd w:val="clear" w:color="auto" w:fill="auto"/>
        <w:tabs>
          <w:tab w:val="left" w:pos="362"/>
        </w:tabs>
        <w:spacing w:after="0" w:line="240" w:lineRule="auto"/>
        <w:ind w:left="2" w:right="20" w:firstLine="0"/>
        <w:rPr>
          <w:rFonts w:ascii="Tahoma" w:hAnsi="Tahoma" w:cs="Tahoma"/>
          <w:sz w:val="22"/>
          <w:szCs w:val="22"/>
        </w:rPr>
      </w:pPr>
      <w:r w:rsidRPr="00E84A55">
        <w:rPr>
          <w:rFonts w:ascii="Tahoma" w:hAnsi="Tahoma" w:cs="Tahoma"/>
          <w:sz w:val="22"/>
          <w:szCs w:val="22"/>
        </w:rPr>
        <w:t>5) Μεριμνά για τη δημιουργία και καλή λειτουργία μηχανισμών και συστημάτων για την αποκομιδή και διαχείριση των αποβλήτων. Στο πλαίσιο αυτό μεριμνά για:</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(α) την διαχείριση, σύμφωνα με τον αντίστοιχο σχεδιασμό που καταρτίζεται από την Περιφέρεια, των στερεών αποβλήτων σε επίπεδο προσωρινής αποθήκευσης, μεταφόρτωσης, επεξεργασίας, ανακύκλωσης και εν γένει αξιοποίησης, διάθεσης λειτουργίας σχετικών εγκαταστάσεων, κατασκευής μονάδων επεξεργασίας και αξιοποίησης,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lastRenderedPageBreak/>
        <w:t>(β) την αποκατάσταση υφισταμένων χώρων εναπόθεσης (ΧΑΔΑ), σε συνεργασία με τον τομέα εγγειοβελτιωτικών έργων της τεχνικής υπηρεσίας.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(γ) Την κατασκευή και διαχείριση συστημάτων αποχέτευσης και βιολογικού καθαρισμού, σε συνεργασία με την Δημοτική Επιχείρηση Ύδρευσης και Αποχέτευσης (ΔΕΥΑ).</w:t>
      </w:r>
    </w:p>
    <w:p w:rsidR="006C118F" w:rsidRPr="00E84A55" w:rsidRDefault="006C118F" w:rsidP="006C118F">
      <w:pPr>
        <w:pStyle w:val="Bodytext1"/>
        <w:shd w:val="clear" w:color="auto" w:fill="auto"/>
        <w:tabs>
          <w:tab w:val="left" w:pos="362"/>
        </w:tabs>
        <w:spacing w:after="0" w:line="240" w:lineRule="auto"/>
        <w:ind w:left="2" w:right="20" w:firstLine="0"/>
        <w:rPr>
          <w:rFonts w:ascii="Tahoma" w:hAnsi="Tahoma" w:cs="Tahoma"/>
          <w:sz w:val="22"/>
          <w:szCs w:val="22"/>
        </w:rPr>
      </w:pPr>
      <w:r w:rsidRPr="00E84A55">
        <w:rPr>
          <w:rFonts w:ascii="Tahoma" w:hAnsi="Tahoma" w:cs="Tahoma"/>
          <w:sz w:val="22"/>
          <w:szCs w:val="22"/>
        </w:rPr>
        <w:t>6) Ελέγχει και εισηγείται τη ρύθμιση θεμάτων περιβαλλοντικής προστασίας, σύμφωνα με τις δικαιοδοσίες που δίδονται στο Δήμο με τις ισχύουσες διατάξεις. Τα θέματα αυτά αφορούν ιδίως :</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(α) Την περιβαλλοντική αποκατάσταση και ανάπλαση περιοχών.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(β) Την παροχή γνώμης για τον καθορισμό βιομηχανικών και Επιχειρησιακών Περιοχών (Β.Ε.Π.Ε.) και για τη μελέτη περιβαλλοντικών επιπτώσεων, κατ' άρθρο 5 ν. 2545/1997 (ΦΕΚ 254, Α'), σε συνεργασία με την υπηρεσία Πολεοδομίας.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(γ) Την παρακολούθηση προγραμμάτων του Υπουργείου Περιβάλλοντος, Ενέργειας και Κλιματικής Αλλαγής (π.χ. του προγράμματος Καθαρές Ακτές – Καθαρές Θάλασσες).</w:t>
      </w:r>
    </w:p>
    <w:p w:rsidR="006C118F" w:rsidRPr="00E84A55" w:rsidRDefault="006C118F" w:rsidP="006C118F">
      <w:pPr>
        <w:pStyle w:val="Bodytext1"/>
        <w:shd w:val="clear" w:color="auto" w:fill="auto"/>
        <w:tabs>
          <w:tab w:val="left" w:pos="681"/>
        </w:tabs>
        <w:spacing w:after="0" w:line="240" w:lineRule="auto"/>
        <w:ind w:right="20" w:firstLine="0"/>
        <w:rPr>
          <w:rFonts w:ascii="Tahoma" w:hAnsi="Tahoma" w:cs="Tahoma"/>
          <w:sz w:val="22"/>
          <w:szCs w:val="22"/>
        </w:rPr>
      </w:pPr>
      <w:r w:rsidRPr="00E84A55">
        <w:rPr>
          <w:rFonts w:ascii="Tahoma" w:hAnsi="Tahoma" w:cs="Tahoma"/>
          <w:sz w:val="22"/>
          <w:szCs w:val="22"/>
        </w:rPr>
        <w:t>(δ) Την ίδρυση και λειτουργία σφαγείων.</w:t>
      </w:r>
    </w:p>
    <w:p w:rsidR="006C118F" w:rsidRPr="00E84A55" w:rsidRDefault="006C118F" w:rsidP="006C118F">
      <w:pPr>
        <w:pStyle w:val="Bodytext1"/>
        <w:shd w:val="clear" w:color="auto" w:fill="auto"/>
        <w:tabs>
          <w:tab w:val="left" w:pos="681"/>
        </w:tabs>
        <w:spacing w:after="0" w:line="240" w:lineRule="auto"/>
        <w:ind w:right="20" w:firstLine="0"/>
        <w:rPr>
          <w:rFonts w:ascii="Tahoma" w:hAnsi="Tahoma" w:cs="Tahoma"/>
          <w:sz w:val="22"/>
          <w:szCs w:val="22"/>
        </w:rPr>
      </w:pPr>
      <w:r w:rsidRPr="00E84A55">
        <w:rPr>
          <w:rFonts w:ascii="Tahoma" w:hAnsi="Tahoma" w:cs="Tahoma"/>
          <w:sz w:val="22"/>
          <w:szCs w:val="22"/>
        </w:rPr>
        <w:t>(ε) Τον καθορισμό των χώρων για τη δημιουργία κοιμητηρίων και την παροχή γνώμης για τον καθορισμό χώρων αποτέφρωσης νεκρών.</w:t>
      </w:r>
    </w:p>
    <w:p w:rsidR="006C118F" w:rsidRPr="00E84A55" w:rsidRDefault="006C118F" w:rsidP="006C118F">
      <w:pPr>
        <w:pStyle w:val="Bodytext1"/>
        <w:shd w:val="clear" w:color="auto" w:fill="auto"/>
        <w:tabs>
          <w:tab w:val="left" w:pos="370"/>
        </w:tabs>
        <w:spacing w:after="0" w:line="240" w:lineRule="auto"/>
        <w:ind w:left="20" w:right="20" w:firstLine="0"/>
        <w:rPr>
          <w:rFonts w:ascii="Tahoma" w:hAnsi="Tahoma" w:cs="Tahoma"/>
          <w:sz w:val="22"/>
          <w:szCs w:val="22"/>
        </w:rPr>
      </w:pPr>
      <w:r w:rsidRPr="00E84A55">
        <w:rPr>
          <w:rFonts w:ascii="Tahoma" w:hAnsi="Tahoma" w:cs="Tahoma"/>
          <w:sz w:val="22"/>
          <w:szCs w:val="22"/>
        </w:rPr>
        <w:t>7) Μελετά, σχεδιάζει, εισηγείται και παρακολουθεί την εφαρμογή συστημάτων εναλλακτικής διαχείρισης των αστικών στερεών αποβλήτων στην περιοχή του Δήμου (συστήματα και προγράμματα ανακύκλωσης).</w:t>
      </w:r>
    </w:p>
    <w:p w:rsidR="006C118F" w:rsidRPr="00E84A55" w:rsidRDefault="006C118F" w:rsidP="006C118F">
      <w:pPr>
        <w:pStyle w:val="Bodytext1"/>
        <w:shd w:val="clear" w:color="auto" w:fill="auto"/>
        <w:tabs>
          <w:tab w:val="left" w:pos="375"/>
        </w:tabs>
        <w:spacing w:after="0" w:line="240" w:lineRule="auto"/>
        <w:ind w:left="20" w:right="20" w:firstLine="0"/>
        <w:rPr>
          <w:rFonts w:ascii="Tahoma" w:hAnsi="Tahoma" w:cs="Tahoma"/>
          <w:sz w:val="22"/>
          <w:szCs w:val="22"/>
        </w:rPr>
      </w:pPr>
      <w:r w:rsidRPr="00E84A55">
        <w:rPr>
          <w:rFonts w:ascii="Tahoma" w:hAnsi="Tahoma" w:cs="Tahoma"/>
          <w:sz w:val="22"/>
          <w:szCs w:val="22"/>
        </w:rPr>
        <w:t>8)Μεριμνά για τη λήψη μέτρων για την προστασία και αναβάθμιση της αισθητικής των πόλεων και των οικισμών.</w:t>
      </w:r>
    </w:p>
    <w:p w:rsidR="006C118F" w:rsidRPr="00E84A55" w:rsidRDefault="006C118F" w:rsidP="006C118F">
      <w:pPr>
        <w:pStyle w:val="Bodytext1"/>
        <w:tabs>
          <w:tab w:val="left" w:pos="362"/>
        </w:tabs>
        <w:spacing w:after="0"/>
        <w:ind w:hanging="2"/>
        <w:rPr>
          <w:rFonts w:ascii="Tahoma" w:hAnsi="Tahoma" w:cs="Tahoma"/>
          <w:sz w:val="22"/>
          <w:szCs w:val="22"/>
        </w:rPr>
      </w:pPr>
      <w:r w:rsidRPr="00E84A55">
        <w:rPr>
          <w:rFonts w:ascii="Tahoma" w:hAnsi="Tahoma" w:cs="Tahoma"/>
          <w:sz w:val="22"/>
          <w:szCs w:val="22"/>
        </w:rPr>
        <w:t>9) Παρακολουθεί τα προγράμματα που αφορούν στο φυσικό περιβάλλον και συντάσσει προτάσεις συμμετοχής του Δήμου σε αυτά σε συνεργασία με τις εμπλεκόμενες υπηρεσίες.</w:t>
      </w:r>
    </w:p>
    <w:p w:rsidR="006C118F" w:rsidRPr="00E84A55" w:rsidRDefault="006C118F" w:rsidP="006C118F">
      <w:pPr>
        <w:pStyle w:val="Bodytext1"/>
        <w:tabs>
          <w:tab w:val="left" w:pos="362"/>
        </w:tabs>
        <w:spacing w:after="0"/>
        <w:ind w:hanging="2"/>
        <w:rPr>
          <w:rFonts w:ascii="Tahoma" w:hAnsi="Tahoma" w:cs="Tahoma"/>
          <w:sz w:val="22"/>
          <w:szCs w:val="22"/>
        </w:rPr>
      </w:pPr>
      <w:r w:rsidRPr="00E84A55">
        <w:rPr>
          <w:rFonts w:ascii="Tahoma" w:hAnsi="Tahoma" w:cs="Tahoma"/>
          <w:sz w:val="22"/>
          <w:szCs w:val="22"/>
        </w:rPr>
        <w:t>10) Ασχολείται με την περιβαλλοντική εκπαίδευση δημοτών και μαθητών εφόσον υπάρχει τέτοιο πρόγραμμα στις σχολικές μονάδες του Δήμου.</w:t>
      </w:r>
    </w:p>
    <w:p w:rsidR="006C118F" w:rsidRPr="00E84A55" w:rsidRDefault="006C118F" w:rsidP="006C118F">
      <w:pPr>
        <w:pStyle w:val="Bodytext1"/>
        <w:shd w:val="clear" w:color="auto" w:fill="auto"/>
        <w:spacing w:after="0" w:line="240" w:lineRule="auto"/>
        <w:ind w:right="20" w:firstLine="0"/>
        <w:rPr>
          <w:rFonts w:ascii="Tahoma" w:hAnsi="Tahoma" w:cs="Tahoma"/>
          <w:b/>
          <w:sz w:val="22"/>
          <w:szCs w:val="22"/>
          <w:u w:val="single"/>
        </w:rPr>
      </w:pPr>
      <w:r w:rsidRPr="00E84A55">
        <w:rPr>
          <w:rFonts w:ascii="Tahoma" w:hAnsi="Tahoma" w:cs="Tahoma"/>
          <w:sz w:val="22"/>
          <w:szCs w:val="22"/>
        </w:rPr>
        <w:t>11) Συνεργάζεται με τις Οικονομικές Υπηρεσίες για την καλή εκτέλεση των διαδικασιών ανάθεσης των υπηρεσιών και των προμηθειών του Τμήματος σε τρίτους.</w:t>
      </w:r>
    </w:p>
    <w:p w:rsidR="006C118F" w:rsidRPr="00E84A55" w:rsidRDefault="006C118F" w:rsidP="006C118F">
      <w:pPr>
        <w:pStyle w:val="Bodytext1"/>
        <w:shd w:val="clear" w:color="auto" w:fill="auto"/>
        <w:tabs>
          <w:tab w:val="left" w:pos="362"/>
        </w:tabs>
        <w:spacing w:after="0" w:line="240" w:lineRule="auto"/>
        <w:ind w:left="2" w:right="20" w:firstLine="0"/>
        <w:jc w:val="center"/>
        <w:rPr>
          <w:rFonts w:ascii="Tahoma" w:hAnsi="Tahoma" w:cs="Tahoma"/>
          <w:b/>
          <w:sz w:val="22"/>
          <w:szCs w:val="22"/>
          <w:u w:val="single"/>
        </w:rPr>
      </w:pPr>
      <w:r w:rsidRPr="00E84A55">
        <w:rPr>
          <w:rStyle w:val="Heading10"/>
          <w:rFonts w:ascii="Tahoma" w:hAnsi="Tahoma" w:cs="Tahoma"/>
          <w:b w:val="0"/>
          <w:bCs w:val="0"/>
          <w:sz w:val="22"/>
          <w:szCs w:val="22"/>
        </w:rPr>
        <w:t>ΕΝΟΤΗΤΑ Γ</w:t>
      </w:r>
      <w:r w:rsidRPr="00E84A55">
        <w:rPr>
          <w:rFonts w:ascii="Tahoma" w:hAnsi="Tahoma" w:cs="Tahoma"/>
          <w:sz w:val="22"/>
          <w:szCs w:val="22"/>
        </w:rPr>
        <w:t xml:space="preserve"> :</w:t>
      </w:r>
      <w:r w:rsidRPr="00E84A55">
        <w:rPr>
          <w:rFonts w:ascii="Tahoma" w:hAnsi="Tahoma" w:cs="Tahoma"/>
          <w:b/>
          <w:sz w:val="22"/>
          <w:szCs w:val="22"/>
          <w:u w:val="single"/>
        </w:rPr>
        <w:t xml:space="preserve"> ΥΠΗΡΕΣΙΕΣ ΟΙΚΟΝΟΜΙΚΗΣ ΑΝΑΠΤΥΞΗΣ</w:t>
      </w:r>
    </w:p>
    <w:p w:rsidR="006C118F" w:rsidRPr="00E84A55" w:rsidRDefault="006C118F" w:rsidP="006C118F">
      <w:pPr>
        <w:jc w:val="both"/>
        <w:rPr>
          <w:rStyle w:val="Heading10"/>
          <w:rFonts w:ascii="Tahoma" w:hAnsi="Tahoma" w:cs="Tahoma"/>
          <w:b w:val="0"/>
          <w:bCs w:val="0"/>
          <w:sz w:val="22"/>
          <w:szCs w:val="22"/>
        </w:rPr>
      </w:pPr>
    </w:p>
    <w:p w:rsidR="006C118F" w:rsidRPr="00E84A55" w:rsidRDefault="006C118F" w:rsidP="006C118F">
      <w:pPr>
        <w:jc w:val="center"/>
        <w:rPr>
          <w:rFonts w:ascii="Tahoma" w:hAnsi="Tahoma" w:cs="Tahoma"/>
          <w:b/>
          <w:sz w:val="22"/>
          <w:szCs w:val="22"/>
          <w:u w:val="single"/>
        </w:rPr>
      </w:pPr>
      <w:r w:rsidRPr="00E84A55">
        <w:rPr>
          <w:rFonts w:ascii="Tahoma" w:hAnsi="Tahoma" w:cs="Tahoma"/>
          <w:b/>
          <w:sz w:val="22"/>
          <w:szCs w:val="22"/>
          <w:u w:val="single"/>
        </w:rPr>
        <w:t>Άρθρο 12</w:t>
      </w:r>
    </w:p>
    <w:p w:rsidR="006C118F" w:rsidRPr="00E84A55" w:rsidRDefault="006C118F" w:rsidP="006C118F">
      <w:pPr>
        <w:jc w:val="center"/>
        <w:rPr>
          <w:rStyle w:val="Heading115"/>
          <w:rFonts w:ascii="Tahoma" w:hAnsi="Tahoma" w:cs="Tahoma"/>
          <w:bCs w:val="0"/>
          <w:caps/>
          <w:sz w:val="22"/>
          <w:szCs w:val="22"/>
        </w:rPr>
      </w:pPr>
      <w:r w:rsidRPr="00E84A55">
        <w:rPr>
          <w:rStyle w:val="Heading115"/>
          <w:rFonts w:ascii="Tahoma" w:hAnsi="Tahoma" w:cs="Tahoma"/>
          <w:bCs w:val="0"/>
          <w:sz w:val="22"/>
          <w:szCs w:val="22"/>
        </w:rPr>
        <w:t xml:space="preserve"> </w:t>
      </w:r>
      <w:r w:rsidRPr="00E84A55">
        <w:rPr>
          <w:rStyle w:val="Heading115"/>
          <w:rFonts w:ascii="Tahoma" w:hAnsi="Tahoma" w:cs="Tahoma"/>
          <w:bCs w:val="0"/>
          <w:caps/>
          <w:sz w:val="22"/>
          <w:szCs w:val="22"/>
        </w:rPr>
        <w:t>Αρμοδιοτητες  Διεύθυνσης Αναπτυξης</w:t>
      </w:r>
    </w:p>
    <w:p w:rsidR="006C118F" w:rsidRPr="00E84A55" w:rsidRDefault="006C118F" w:rsidP="006C118F">
      <w:pPr>
        <w:jc w:val="center"/>
        <w:rPr>
          <w:rFonts w:ascii="Tahoma" w:hAnsi="Tahoma" w:cs="Tahoma"/>
          <w:sz w:val="22"/>
          <w:szCs w:val="22"/>
        </w:rPr>
      </w:pP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Η Διεύθυνση Ανάπτυξης είναι αρμόδια για την προστασία και ανάπτυξη της φυτικής παραγωγής, της ζωικής παραγωγής και της αλιείας στην περιοχή του Δήμου, την υποστήριξη του αγροτικού κόσμου για την βελτίωση των μεθόδων εργασίας και την καλύτερη οργάνωση των αγροτικών εκμεταλλεύσεων, την παρακολούθηση, </w:t>
      </w:r>
      <w:proofErr w:type="spellStart"/>
      <w:r w:rsidRPr="00E84A55">
        <w:rPr>
          <w:rFonts w:ascii="Tahoma" w:hAnsi="Tahoma" w:cs="Tahoma"/>
          <w:sz w:val="22"/>
          <w:szCs w:val="22"/>
        </w:rPr>
        <w:t>αδειοδότηση</w:t>
      </w:r>
      <w:proofErr w:type="spellEnd"/>
      <w:r w:rsidRPr="00E84A55">
        <w:rPr>
          <w:rFonts w:ascii="Tahoma" w:hAnsi="Tahoma" w:cs="Tahoma"/>
          <w:sz w:val="22"/>
          <w:szCs w:val="22"/>
        </w:rPr>
        <w:t xml:space="preserve"> και εποπτεία των εμπορικών δραστηριοτήτων στην περιοχή του Δήμου, την προστασία του καταναλωτή και την εφαρμογή πολιτικών τουριστικής και πολιτιστικής ανάπτυξης. Οι συγκεκριμένες αρμοδιότητες της Διεύθυνσης στο πλαίσιο της αποστολής του, καθορίζονται από τις ισχύουσες διατάξεις Νόμων, Διαταγμάτων και Υπουργικών Αποφάσεων.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Επίσης ασκεί γενικά κάθε άλλη εργασία και αρμοδιότητα που είναι επιβεβλημένη από την κείμενη νομοθεσία και δεν περιλαμβάνεται στον παρόντα Ο.Ε.Υ. και έχει σχέση με το αντικείμενο λειτουργίας της, ενώ συνεργάζεται με τις υπόλοιπες οργανικές μονάδες για τη νόμιμη, εύρυθμη και αποτελεσματική λειτουργία του Δήμου, καθώς και την επίτευξη των σκοπών του.</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p>
    <w:p w:rsidR="006C118F" w:rsidRPr="00E84A55" w:rsidRDefault="006C118F" w:rsidP="006C118F">
      <w:pPr>
        <w:jc w:val="both"/>
        <w:rPr>
          <w:rStyle w:val="Heading10"/>
          <w:rFonts w:ascii="Tahoma" w:hAnsi="Tahoma" w:cs="Tahoma"/>
          <w:b w:val="0"/>
          <w:bCs w:val="0"/>
          <w:sz w:val="22"/>
          <w:szCs w:val="22"/>
        </w:rPr>
      </w:pPr>
      <w:r w:rsidRPr="00E84A55">
        <w:rPr>
          <w:rStyle w:val="Heading10"/>
          <w:rFonts w:ascii="Tahoma" w:hAnsi="Tahoma" w:cs="Tahoma"/>
          <w:b w:val="0"/>
          <w:bCs w:val="0"/>
          <w:sz w:val="22"/>
          <w:szCs w:val="22"/>
        </w:rPr>
        <w:t>Οι αρμοδιότητες των επί μέρους οργανωτικών μονάδων της Διεύθυνσης ανάπτυξης είναι οι εξής:</w:t>
      </w:r>
    </w:p>
    <w:p w:rsidR="006C118F" w:rsidRPr="00E84A55" w:rsidRDefault="006C118F" w:rsidP="006C118F">
      <w:pPr>
        <w:jc w:val="both"/>
        <w:rPr>
          <w:rStyle w:val="Heading10"/>
          <w:rFonts w:ascii="Tahoma" w:hAnsi="Tahoma" w:cs="Tahoma"/>
          <w:b w:val="0"/>
          <w:bCs w:val="0"/>
          <w:sz w:val="22"/>
          <w:szCs w:val="22"/>
        </w:rPr>
      </w:pPr>
    </w:p>
    <w:p w:rsidR="006C118F" w:rsidRPr="00E84A55" w:rsidRDefault="006C118F" w:rsidP="006C118F">
      <w:pPr>
        <w:jc w:val="both"/>
        <w:rPr>
          <w:rFonts w:ascii="Tahoma" w:hAnsi="Tahoma" w:cs="Tahoma"/>
          <w:b/>
          <w:sz w:val="22"/>
          <w:szCs w:val="22"/>
          <w:u w:val="single"/>
        </w:rPr>
      </w:pPr>
      <w:r w:rsidRPr="00E84A55">
        <w:rPr>
          <w:rStyle w:val="Heading115"/>
          <w:rFonts w:ascii="Tahoma" w:hAnsi="Tahoma" w:cs="Tahoma"/>
          <w:bCs w:val="0"/>
          <w:sz w:val="22"/>
          <w:szCs w:val="22"/>
        </w:rPr>
        <w:t>Α. Αρμοδιότητες Τμήματος</w:t>
      </w:r>
      <w:r w:rsidRPr="00E84A55">
        <w:rPr>
          <w:rStyle w:val="Heading115"/>
          <w:rFonts w:ascii="Tahoma" w:hAnsi="Tahoma" w:cs="Tahoma"/>
          <w:b w:val="0"/>
          <w:bCs w:val="0"/>
          <w:sz w:val="22"/>
          <w:szCs w:val="22"/>
        </w:rPr>
        <w:t xml:space="preserve"> </w:t>
      </w:r>
      <w:r w:rsidRPr="00E84A55">
        <w:rPr>
          <w:rFonts w:ascii="Tahoma" w:hAnsi="Tahoma" w:cs="Tahoma"/>
          <w:b/>
          <w:sz w:val="22"/>
          <w:szCs w:val="22"/>
          <w:u w:val="single"/>
        </w:rPr>
        <w:t>Αγροτικής Ανάπτυξης</w:t>
      </w:r>
    </w:p>
    <w:p w:rsidR="006C118F" w:rsidRPr="00E84A55" w:rsidRDefault="006C118F" w:rsidP="006C118F">
      <w:pPr>
        <w:pStyle w:val="Bodytext1"/>
        <w:shd w:val="clear" w:color="auto" w:fill="auto"/>
        <w:spacing w:after="120" w:line="240" w:lineRule="auto"/>
        <w:ind w:firstLine="0"/>
        <w:rPr>
          <w:rStyle w:val="Bodytext20"/>
          <w:rFonts w:ascii="Tahoma" w:hAnsi="Tahoma" w:cs="Tahoma"/>
          <w:sz w:val="22"/>
          <w:szCs w:val="22"/>
        </w:rPr>
      </w:pPr>
      <w:r w:rsidRPr="00E84A55">
        <w:rPr>
          <w:rStyle w:val="Bodytext20"/>
          <w:rFonts w:ascii="Tahoma" w:hAnsi="Tahoma" w:cs="Tahoma"/>
          <w:sz w:val="22"/>
          <w:szCs w:val="22"/>
        </w:rPr>
        <w:t>Στο Τμήμα προβλέπεται η λειτουργία της ακόλουθης διοικητικής μονάδας σε επίπεδο Γραφείου:</w:t>
      </w:r>
    </w:p>
    <w:p w:rsidR="006C118F" w:rsidRPr="00E84A55" w:rsidRDefault="006C118F" w:rsidP="006C118F">
      <w:pPr>
        <w:pStyle w:val="Bodytext1"/>
        <w:shd w:val="clear" w:color="auto" w:fill="auto"/>
        <w:spacing w:after="120" w:line="240" w:lineRule="auto"/>
        <w:ind w:firstLine="0"/>
        <w:rPr>
          <w:rStyle w:val="Bodytext20"/>
          <w:rFonts w:ascii="Tahoma" w:hAnsi="Tahoma" w:cs="Tahoma"/>
          <w:b/>
          <w:sz w:val="22"/>
          <w:szCs w:val="22"/>
        </w:rPr>
      </w:pPr>
      <w:r w:rsidRPr="00E84A55">
        <w:rPr>
          <w:rStyle w:val="Bodytext20"/>
          <w:rFonts w:ascii="Tahoma" w:hAnsi="Tahoma" w:cs="Tahoma"/>
          <w:b/>
          <w:sz w:val="22"/>
          <w:szCs w:val="22"/>
        </w:rPr>
        <w:t>α) Γραφείο Λειτουργίας και Καθαριότητας Καταφυγίου Αδέσποτων Ζώων</w:t>
      </w:r>
      <w:r w:rsidRPr="00E84A55">
        <w:rPr>
          <w:rFonts w:ascii="Tahoma" w:hAnsi="Tahoma" w:cs="Tahoma"/>
          <w:sz w:val="22"/>
          <w:szCs w:val="22"/>
        </w:rPr>
        <w:t xml:space="preserve"> </w:t>
      </w:r>
      <w:r w:rsidRPr="00E84A55">
        <w:rPr>
          <w:rStyle w:val="Bodytext20"/>
          <w:rFonts w:ascii="Tahoma" w:hAnsi="Tahoma" w:cs="Tahoma"/>
          <w:b/>
          <w:sz w:val="22"/>
          <w:szCs w:val="22"/>
        </w:rPr>
        <w:t>Συντροφιάς</w:t>
      </w:r>
    </w:p>
    <w:p w:rsidR="006C118F" w:rsidRPr="00E84A55" w:rsidRDefault="006C118F" w:rsidP="006C118F">
      <w:pPr>
        <w:jc w:val="both"/>
        <w:rPr>
          <w:rStyle w:val="Heading10"/>
          <w:rFonts w:ascii="Tahoma" w:hAnsi="Tahoma" w:cs="Tahoma"/>
          <w:b w:val="0"/>
          <w:bCs w:val="0"/>
          <w:sz w:val="22"/>
          <w:szCs w:val="22"/>
        </w:rPr>
      </w:pPr>
      <w:r w:rsidRPr="00E84A55">
        <w:rPr>
          <w:rStyle w:val="Heading10"/>
          <w:rFonts w:ascii="Tahoma" w:hAnsi="Tahoma" w:cs="Tahoma"/>
          <w:b w:val="0"/>
          <w:bCs w:val="0"/>
          <w:sz w:val="22"/>
          <w:szCs w:val="22"/>
        </w:rPr>
        <w:t>με τις ακόλουθες αρμοδιότητες:</w:t>
      </w:r>
    </w:p>
    <w:p w:rsidR="006C118F" w:rsidRPr="00E84A55" w:rsidRDefault="006C118F" w:rsidP="006C118F">
      <w:pPr>
        <w:jc w:val="both"/>
        <w:rPr>
          <w:rStyle w:val="Heading10"/>
          <w:rFonts w:ascii="Tahoma" w:hAnsi="Tahoma" w:cs="Tahoma"/>
          <w:b w:val="0"/>
          <w:bCs w:val="0"/>
          <w:sz w:val="22"/>
          <w:szCs w:val="22"/>
        </w:rPr>
      </w:pPr>
    </w:p>
    <w:p w:rsidR="006C118F" w:rsidRPr="00E84A55" w:rsidRDefault="006C118F" w:rsidP="006C118F">
      <w:pPr>
        <w:pStyle w:val="Bodytext1"/>
        <w:numPr>
          <w:ilvl w:val="0"/>
          <w:numId w:val="18"/>
        </w:numPr>
        <w:shd w:val="clear" w:color="auto" w:fill="auto"/>
        <w:tabs>
          <w:tab w:val="left" w:pos="0"/>
          <w:tab w:val="left" w:pos="284"/>
        </w:tabs>
        <w:spacing w:after="0" w:line="240" w:lineRule="auto"/>
        <w:ind w:left="0" w:right="20" w:firstLine="0"/>
        <w:rPr>
          <w:rFonts w:ascii="Tahoma" w:hAnsi="Tahoma" w:cs="Tahoma"/>
          <w:sz w:val="22"/>
          <w:szCs w:val="22"/>
        </w:rPr>
      </w:pPr>
      <w:r w:rsidRPr="00E84A55">
        <w:rPr>
          <w:rFonts w:ascii="Tahoma" w:hAnsi="Tahoma" w:cs="Tahoma"/>
          <w:sz w:val="22"/>
          <w:szCs w:val="22"/>
        </w:rPr>
        <w:lastRenderedPageBreak/>
        <w:t>Μεριμνά για τα αδέσποτα ζώα (περισυλλογή, δημιουργία και λειτουργία καταφυγίων κλπ).</w:t>
      </w:r>
    </w:p>
    <w:p w:rsidR="006C118F" w:rsidRPr="00E84A55" w:rsidRDefault="006C118F" w:rsidP="006C118F">
      <w:pPr>
        <w:pStyle w:val="Bodytext1"/>
        <w:numPr>
          <w:ilvl w:val="0"/>
          <w:numId w:val="18"/>
        </w:numPr>
        <w:shd w:val="clear" w:color="auto" w:fill="auto"/>
        <w:tabs>
          <w:tab w:val="left" w:pos="0"/>
          <w:tab w:val="left" w:pos="284"/>
        </w:tabs>
        <w:spacing w:after="0" w:line="240" w:lineRule="auto"/>
        <w:ind w:left="0" w:right="20" w:firstLine="0"/>
        <w:rPr>
          <w:rFonts w:ascii="Tahoma" w:hAnsi="Tahoma" w:cs="Tahoma"/>
          <w:sz w:val="22"/>
          <w:szCs w:val="22"/>
        </w:rPr>
      </w:pPr>
      <w:r w:rsidRPr="00E84A55">
        <w:rPr>
          <w:rFonts w:ascii="Tahoma" w:hAnsi="Tahoma" w:cs="Tahoma"/>
          <w:sz w:val="22"/>
          <w:szCs w:val="22"/>
        </w:rPr>
        <w:t>Μεριμνά για την καθαριότητα και την τήρηση των κανόνων υγιεινής στον χώρο του καταφυγίου.</w:t>
      </w:r>
    </w:p>
    <w:p w:rsidR="006C118F" w:rsidRPr="00E84A55" w:rsidRDefault="006C118F" w:rsidP="006C118F">
      <w:pPr>
        <w:pStyle w:val="Bodytext1"/>
        <w:numPr>
          <w:ilvl w:val="0"/>
          <w:numId w:val="18"/>
        </w:numPr>
        <w:shd w:val="clear" w:color="auto" w:fill="auto"/>
        <w:tabs>
          <w:tab w:val="left" w:pos="0"/>
          <w:tab w:val="left" w:pos="284"/>
        </w:tabs>
        <w:spacing w:after="0" w:line="240" w:lineRule="auto"/>
        <w:ind w:left="0" w:right="20" w:firstLine="0"/>
        <w:rPr>
          <w:rFonts w:ascii="Tahoma" w:hAnsi="Tahoma" w:cs="Tahoma"/>
          <w:sz w:val="22"/>
          <w:szCs w:val="22"/>
        </w:rPr>
      </w:pPr>
      <w:r w:rsidRPr="00E84A55">
        <w:rPr>
          <w:rFonts w:ascii="Tahoma" w:hAnsi="Tahoma" w:cs="Tahoma"/>
          <w:sz w:val="22"/>
          <w:szCs w:val="22"/>
        </w:rPr>
        <w:t>Μεριμνά για την συντήρηση των υποδομών του καταφυγίου καθώς και για την εγκατάσταση ταϊστρών και κάδων περισυλλογής περιττωμάτων στα σημεία επανένταξης των αδέσποτων ζώων.</w:t>
      </w:r>
    </w:p>
    <w:p w:rsidR="006C118F" w:rsidRPr="00E84A55" w:rsidRDefault="006C118F" w:rsidP="006C118F">
      <w:pPr>
        <w:pStyle w:val="Bodytext1"/>
        <w:numPr>
          <w:ilvl w:val="0"/>
          <w:numId w:val="18"/>
        </w:numPr>
        <w:shd w:val="clear" w:color="auto" w:fill="auto"/>
        <w:tabs>
          <w:tab w:val="left" w:pos="0"/>
          <w:tab w:val="left" w:pos="284"/>
        </w:tabs>
        <w:spacing w:after="0" w:line="240" w:lineRule="auto"/>
        <w:ind w:left="0" w:right="20" w:firstLine="0"/>
        <w:rPr>
          <w:rFonts w:ascii="Tahoma" w:hAnsi="Tahoma" w:cs="Tahoma"/>
          <w:sz w:val="22"/>
          <w:szCs w:val="22"/>
        </w:rPr>
      </w:pPr>
      <w:r w:rsidRPr="00E84A55">
        <w:rPr>
          <w:rFonts w:ascii="Tahoma" w:hAnsi="Tahoma" w:cs="Tahoma"/>
          <w:sz w:val="22"/>
          <w:szCs w:val="22"/>
        </w:rPr>
        <w:t>Μεριμνά για την περίθαλψη των αδέσποτων ζώων και την επανένταξή τους στο φυσικό τους περιβάλλον.</w:t>
      </w:r>
    </w:p>
    <w:p w:rsidR="006C118F" w:rsidRPr="00E84A55" w:rsidRDefault="006C118F" w:rsidP="006C118F">
      <w:pPr>
        <w:pStyle w:val="Bodytext1"/>
        <w:numPr>
          <w:ilvl w:val="0"/>
          <w:numId w:val="18"/>
        </w:numPr>
        <w:shd w:val="clear" w:color="auto" w:fill="auto"/>
        <w:tabs>
          <w:tab w:val="left" w:pos="0"/>
          <w:tab w:val="left" w:pos="284"/>
        </w:tabs>
        <w:spacing w:after="0" w:line="240" w:lineRule="auto"/>
        <w:ind w:left="0" w:right="20" w:firstLine="0"/>
        <w:rPr>
          <w:rFonts w:ascii="Tahoma" w:hAnsi="Tahoma" w:cs="Tahoma"/>
          <w:sz w:val="22"/>
          <w:szCs w:val="22"/>
        </w:rPr>
      </w:pPr>
      <w:r w:rsidRPr="00E84A55">
        <w:rPr>
          <w:rFonts w:ascii="Tahoma" w:hAnsi="Tahoma" w:cs="Tahoma"/>
          <w:sz w:val="22"/>
          <w:szCs w:val="22"/>
        </w:rPr>
        <w:t xml:space="preserve">Είναι υπεύθυνο για την διεκπεραίωση όλων των διοικητικών διαδικασιών που απαιτούνται για την άρτια λειτουργία του καταφυγίου και την ολοκληρωμένη διαχείριση των αδέσποτων ζώων.  </w:t>
      </w:r>
    </w:p>
    <w:p w:rsidR="006C118F" w:rsidRPr="00E84A55" w:rsidRDefault="006C118F" w:rsidP="006C118F">
      <w:pPr>
        <w:jc w:val="both"/>
        <w:rPr>
          <w:rStyle w:val="Heading10"/>
          <w:rFonts w:ascii="Tahoma" w:hAnsi="Tahoma" w:cs="Tahoma"/>
          <w:b w:val="0"/>
          <w:bCs w:val="0"/>
          <w:sz w:val="22"/>
          <w:szCs w:val="22"/>
          <w:lang/>
        </w:rPr>
      </w:pPr>
    </w:p>
    <w:p w:rsidR="006C118F" w:rsidRPr="00E84A55" w:rsidRDefault="006C118F" w:rsidP="006C118F">
      <w:pPr>
        <w:jc w:val="both"/>
        <w:rPr>
          <w:rStyle w:val="Heading10"/>
          <w:rFonts w:ascii="Tahoma" w:hAnsi="Tahoma" w:cs="Tahoma"/>
          <w:b w:val="0"/>
          <w:bCs w:val="0"/>
          <w:sz w:val="22"/>
          <w:szCs w:val="22"/>
        </w:rPr>
      </w:pPr>
    </w:p>
    <w:p w:rsidR="006C118F" w:rsidRPr="00E84A55" w:rsidRDefault="006C118F" w:rsidP="006C118F">
      <w:pPr>
        <w:pStyle w:val="Bodytext1"/>
        <w:shd w:val="clear" w:color="auto" w:fill="auto"/>
        <w:spacing w:after="0" w:line="240" w:lineRule="auto"/>
        <w:ind w:firstLine="0"/>
        <w:rPr>
          <w:rStyle w:val="Bodytext26"/>
          <w:rFonts w:ascii="Tahoma" w:hAnsi="Tahoma" w:cs="Tahoma"/>
          <w:sz w:val="22"/>
          <w:szCs w:val="22"/>
        </w:rPr>
      </w:pPr>
      <w:r w:rsidRPr="00E84A55">
        <w:rPr>
          <w:rStyle w:val="Bodytext26"/>
          <w:rFonts w:ascii="Tahoma" w:hAnsi="Tahoma" w:cs="Tahoma"/>
          <w:sz w:val="22"/>
          <w:szCs w:val="22"/>
        </w:rPr>
        <w:t>Οι λοιπές αρμοδιότητες του Τμήματος είναι οι ακόλουθες:</w:t>
      </w:r>
    </w:p>
    <w:p w:rsidR="006C118F" w:rsidRPr="00E84A55" w:rsidRDefault="006C118F" w:rsidP="006C118F">
      <w:pPr>
        <w:pStyle w:val="Bodytext1"/>
        <w:shd w:val="clear" w:color="auto" w:fill="auto"/>
        <w:spacing w:after="0" w:line="240" w:lineRule="auto"/>
        <w:ind w:firstLine="0"/>
        <w:rPr>
          <w:rStyle w:val="Bodytext26"/>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Style w:val="Bodytext26"/>
          <w:rFonts w:ascii="Tahoma" w:hAnsi="Tahoma" w:cs="Tahoma"/>
          <w:b/>
          <w:sz w:val="22"/>
          <w:szCs w:val="22"/>
        </w:rPr>
        <w:t>(Αρμοδιότητες  σε θέματα  Φυτικής Παραγωγής)</w:t>
      </w:r>
      <w:r w:rsidRPr="00E84A55">
        <w:rPr>
          <w:rFonts w:ascii="Tahoma" w:hAnsi="Tahoma" w:cs="Tahoma"/>
          <w:b/>
          <w:sz w:val="22"/>
          <w:szCs w:val="22"/>
        </w:rPr>
        <w:t xml:space="preserve"> </w:t>
      </w:r>
    </w:p>
    <w:p w:rsidR="006C118F" w:rsidRPr="00E84A55" w:rsidRDefault="006C118F" w:rsidP="006C118F">
      <w:pPr>
        <w:pStyle w:val="Bodytext1"/>
        <w:shd w:val="clear" w:color="auto" w:fill="auto"/>
        <w:tabs>
          <w:tab w:val="left" w:pos="180"/>
          <w:tab w:val="num" w:pos="720"/>
        </w:tabs>
        <w:spacing w:after="0" w:line="240" w:lineRule="auto"/>
        <w:ind w:right="20" w:firstLine="0"/>
        <w:rPr>
          <w:rFonts w:ascii="Tahoma" w:hAnsi="Tahoma" w:cs="Tahoma"/>
          <w:sz w:val="22"/>
          <w:szCs w:val="22"/>
        </w:rPr>
      </w:pPr>
      <w:r w:rsidRPr="00E84A55">
        <w:rPr>
          <w:rFonts w:ascii="Tahoma" w:hAnsi="Tahoma" w:cs="Tahoma"/>
          <w:sz w:val="22"/>
          <w:szCs w:val="22"/>
        </w:rPr>
        <w:t>1) Ερευνά και μελετά κάθε θέμα για την ανάπτυξη της γεωργίας, καθώς και τη διατήρηση του γεωργικού πληθυσμού στις εστίες του.</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 Μεριμνά για την ανάπτυξη, προστασία, εκτίμηση και παρακολούθηση της φυτικής παραγωγής.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3) Προωθεί προγράμματα εγκατάστασης νέων αγροτών και μεριμνά για τη σύνδεση αγροτικής παραγωγής και τουριστικής ανάπτυξης, σε συνεργασία με το Τμήμα Πολιτιστικής και Τουριστικής Ανάπτυξης.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4) Εκτιμά και παρακολουθεί τη γεωργική παραγωγή, τις απολαμβανόμενες από τους παραγωγούς τιμές γεωργικών προϊόντων και την πορεία των αγορών των γεωργικών προϊόντων και μεριμνά για τη λήψη αντιπροσωπευτικών τιμών προϊόντων.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 xml:space="preserve">5) Συνεργάζεται με την Τεχνική υπηρεσία για τη μελέτη και εκτέλεση έργων τεχνικής υποδομής, τοπικής σημασίας, που αφορούν στη γεωργία και ιδίως αυτών που σχετίζονται με την αγροτική οδοποιία, την κατασκευή </w:t>
      </w:r>
      <w:proofErr w:type="spellStart"/>
      <w:r w:rsidRPr="00E84A55">
        <w:rPr>
          <w:rFonts w:ascii="Tahoma" w:hAnsi="Tahoma" w:cs="Tahoma"/>
          <w:sz w:val="22"/>
          <w:szCs w:val="22"/>
        </w:rPr>
        <w:t>λιμνοδεξαμενών</w:t>
      </w:r>
      <w:proofErr w:type="spellEnd"/>
      <w:r w:rsidRPr="00E84A55">
        <w:rPr>
          <w:rFonts w:ascii="Tahoma" w:hAnsi="Tahoma" w:cs="Tahoma"/>
          <w:sz w:val="22"/>
          <w:szCs w:val="22"/>
        </w:rPr>
        <w:t>, τα έργα βελτίωσης βοσκοτόπων και τα εγγειοβελτιωτικά έργα.</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6) Συνεργάζεται με ιδρύματα έρευνας της αγροτικής παραγωγής, ενημερώνει τον αγροτικό πληθυσμό για τις βελτιωμένες μεθόδους παραγωγής και οργάνωσης των εκμεταλλεύσεων για την αντιμετώπιση τεχνικών, οικονομικών και διαρθρωτικών προβλημάτων, στο πλαίσιο των προγραμμάτων του Υπουργείου Αγροτικής Ανάπτυξης και μεριμνά για την ευρύτερη διάδοση στον αγροτικό κόσμο, μέσω εκπαιδευτικών προγραμμάτων, γνώσεων για την εφαρμογή βελτιωμένων μεθόδων καλλιέργειας.</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7) Μεριμνά για την καλύτερη οργάνωση των γεωργικών εκμεταλλεύσεων στο πλαίσιο σχεδίων βελτίωσης.</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8) Εισηγείται για την χορήγηση, ανανέωση, ανάκληση ή μεταβίβαση αδειών λειτουργίας καταστημάτων λιανικής πώλησης αγροτικών φαρμακευτικών προϊόντων.</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9) Μεριμνά για τη σύσταση και την εύρυθμη λειτουργία του Γραφείου Γεωργικής Ανάπτυξης του  Δήμου. Παρακολουθεί τη λειτουργία του Γραφείου αυτού παρέχοντας κατευθύνσεις και πρότυπα  για τη δράση του.</w:t>
      </w:r>
    </w:p>
    <w:p w:rsidR="006C118F" w:rsidRPr="00E84A55" w:rsidRDefault="006C118F" w:rsidP="006C118F">
      <w:pPr>
        <w:pStyle w:val="Bodytext1"/>
        <w:shd w:val="clear" w:color="auto" w:fill="auto"/>
        <w:tabs>
          <w:tab w:val="left" w:pos="426"/>
          <w:tab w:val="num" w:pos="720"/>
        </w:tabs>
        <w:spacing w:after="0" w:line="240" w:lineRule="auto"/>
        <w:ind w:right="20" w:firstLine="0"/>
        <w:rPr>
          <w:rFonts w:ascii="Tahoma" w:hAnsi="Tahoma" w:cs="Tahoma"/>
          <w:sz w:val="22"/>
          <w:szCs w:val="22"/>
        </w:rPr>
      </w:pPr>
      <w:r w:rsidRPr="00E84A55">
        <w:rPr>
          <w:rFonts w:ascii="Tahoma" w:hAnsi="Tahoma" w:cs="Tahoma"/>
          <w:sz w:val="22"/>
          <w:szCs w:val="22"/>
        </w:rPr>
        <w:t>10) Συνεργάζεται με τους αγρότες και τις συνεταιριστικές οργανώσεις τους για την διερεύνηση και επισήμανση των τεχνικών και οικονομικών προβλημάτων των γεωργικών εκμεταλλεύσεων.</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11) Παρέχει τεχνική βοήθεια για την εφαρμογή βελτιωμένων μεθόδων εργασίας, με σκοπό τη βελτίωση της ποιότητας των παραγομένων προϊόντων και τη μείωση κόστους παραγωγής τους.</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12) Μεριμνά για την οργάνωση των γεωργικών εκμεταλλεύσεων και την εν γένει αντιμετώπιση των προβλημάτων στα διάφορα στάδια της παραγωγικής διαδικασίας, στα πλαίσια των εκάστοτε εφαρμοζομένων προγραμμάτων γεωργικής και κτηνοτροφικής ανάπτυξης.</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 xml:space="preserve">13) Διενεργεί επιτόπιους ελέγχους με σκοπό την υλοποίηση κοινοτικών προγραμμάτων (οικονομικές ενισχύσεις στη φυτική και ζωική παραγωγή) και μεριμνά για την χορήγηση βεβαιώσεων (αγροτικά αυτοκίνητα, αγροτικές αποθήκες, λαϊκές αγορές, εκτίμηση ζημιών </w:t>
      </w:r>
      <w:proofErr w:type="spellStart"/>
      <w:r w:rsidRPr="00E84A55">
        <w:rPr>
          <w:rFonts w:ascii="Tahoma" w:hAnsi="Tahoma" w:cs="Tahoma"/>
          <w:sz w:val="22"/>
          <w:szCs w:val="22"/>
        </w:rPr>
        <w:t>κ.λ.π</w:t>
      </w:r>
      <w:proofErr w:type="spellEnd"/>
      <w:r w:rsidRPr="00E84A55">
        <w:rPr>
          <w:rFonts w:ascii="Tahoma" w:hAnsi="Tahoma" w:cs="Tahoma"/>
          <w:sz w:val="22"/>
          <w:szCs w:val="22"/>
        </w:rPr>
        <w:t>.).</w:t>
      </w:r>
    </w:p>
    <w:p w:rsidR="006C118F" w:rsidRPr="00E84A55" w:rsidRDefault="006C118F" w:rsidP="006C118F">
      <w:pPr>
        <w:pStyle w:val="Bodytext1"/>
        <w:shd w:val="clear" w:color="auto" w:fill="auto"/>
        <w:tabs>
          <w:tab w:val="left" w:pos="426"/>
        </w:tabs>
        <w:spacing w:after="0" w:line="240" w:lineRule="auto"/>
        <w:ind w:right="20" w:firstLine="0"/>
        <w:rPr>
          <w:rFonts w:ascii="Tahoma" w:hAnsi="Tahoma" w:cs="Tahoma"/>
          <w:sz w:val="22"/>
          <w:szCs w:val="22"/>
        </w:rPr>
      </w:pPr>
      <w:r w:rsidRPr="00E84A55">
        <w:rPr>
          <w:rFonts w:ascii="Tahoma" w:hAnsi="Tahoma" w:cs="Tahoma"/>
          <w:sz w:val="22"/>
          <w:szCs w:val="22"/>
        </w:rPr>
        <w:lastRenderedPageBreak/>
        <w:t>14) Ενημερώνεται για τα ζητήματα της περιοχής που αφορούν τον αγροτικό κόσμο και λαμβάνει κατευθύνσεις και πρότυπα για την αντιμετώπισή τους.</w:t>
      </w:r>
    </w:p>
    <w:p w:rsidR="006C118F" w:rsidRPr="00E84A55" w:rsidRDefault="006C118F" w:rsidP="006C118F">
      <w:pPr>
        <w:pStyle w:val="Bodytext1"/>
        <w:shd w:val="clear" w:color="auto" w:fill="auto"/>
        <w:tabs>
          <w:tab w:val="left" w:pos="696"/>
        </w:tabs>
        <w:spacing w:after="0" w:line="240" w:lineRule="auto"/>
        <w:ind w:left="360" w:right="20" w:firstLine="0"/>
        <w:rPr>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b/>
          <w:sz w:val="22"/>
          <w:szCs w:val="22"/>
        </w:rPr>
      </w:pPr>
      <w:r w:rsidRPr="00E84A55">
        <w:rPr>
          <w:rFonts w:ascii="Tahoma" w:hAnsi="Tahoma" w:cs="Tahoma"/>
          <w:b/>
          <w:sz w:val="22"/>
          <w:szCs w:val="22"/>
        </w:rPr>
        <w:t xml:space="preserve">(Αρμοδιότητες σε θέματα </w:t>
      </w:r>
      <w:r w:rsidRPr="00E84A55">
        <w:rPr>
          <w:rStyle w:val="Bodytext25"/>
          <w:rFonts w:ascii="Tahoma" w:hAnsi="Tahoma" w:cs="Tahoma"/>
          <w:b/>
          <w:sz w:val="22"/>
          <w:szCs w:val="22"/>
        </w:rPr>
        <w:t>Αλιείας)</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15) Διενεργεί όλες τις κατάλληλες δραστηριότητες για την άσκηση εποπτείας και ελέγχου στον τομέα της αλιείας στην περιοχή δικαιοδοσίας του Δήμου.</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16) Ερευνά και μελετά κάθε θέμα για την ανάπτυξη της αλιείας, καθώς και τη διατήρηση του αλιευτικού πληθυσμού στις εστίες του.</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17) Συνεργάζεται με την Τεχνική υπηρεσία για τη μελέτη και την εκτέλεση έργων τεχνικής υποδομής, τοπικής σημασίας, που αφορούν την αλιεία. Μεριμνά για την κατασκευή και λειτουργία αλιευτικών καταφυγίων, υποδομών και εξοπλισμών σε λιμένες αλιευτικούς ή λιμένες που εξυπηρετούν αλιευτικά σκάφη.</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 xml:space="preserve">18) Γνωμοδοτεί για την παραχώρηση, μίσθωση και </w:t>
      </w:r>
      <w:proofErr w:type="spellStart"/>
      <w:r w:rsidRPr="00E84A55">
        <w:rPr>
          <w:rFonts w:ascii="Tahoma" w:hAnsi="Tahoma" w:cs="Tahoma"/>
          <w:sz w:val="22"/>
          <w:szCs w:val="22"/>
        </w:rPr>
        <w:t>αναμίσθωση</w:t>
      </w:r>
      <w:proofErr w:type="spellEnd"/>
      <w:r w:rsidRPr="00E84A55">
        <w:rPr>
          <w:rFonts w:ascii="Tahoma" w:hAnsi="Tahoma" w:cs="Tahoma"/>
          <w:sz w:val="22"/>
          <w:szCs w:val="22"/>
        </w:rPr>
        <w:t xml:space="preserve"> υδάτινων εκτάσεων για την ίδρυση, επέκταση και μετεγκατάσταση μονάδων υδατοκαλλιέργειας εντατικής ή </w:t>
      </w:r>
      <w:proofErr w:type="spellStart"/>
      <w:r w:rsidRPr="00E84A55">
        <w:rPr>
          <w:rFonts w:ascii="Tahoma" w:hAnsi="Tahoma" w:cs="Tahoma"/>
          <w:sz w:val="22"/>
          <w:szCs w:val="22"/>
        </w:rPr>
        <w:t>ημιεντατικής</w:t>
      </w:r>
      <w:proofErr w:type="spellEnd"/>
      <w:r w:rsidRPr="00E84A55">
        <w:rPr>
          <w:rFonts w:ascii="Tahoma" w:hAnsi="Tahoma" w:cs="Tahoma"/>
          <w:sz w:val="22"/>
          <w:szCs w:val="22"/>
        </w:rPr>
        <w:t xml:space="preserve"> μορφής των ιχθυοτρόφων υδάτων, καθώς και για την χορήγηση άδειας ίδρυσης και λειτουργίας τους.</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19) Συγκεντρώνει και τηρεί στοιχεία των υδατοκαλλιεργειών και της αλιείας στα εσωτερικά ύδατα καθώς και στοιχεία των πάσης φύσεως αλιευτικών εκμεταλλεύσεων.</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20) Καταρτίζει μελέτες και συντάσσει εκλαϊκευμένα έντυπα που αφορούν δραστηριότητες θαλάσσιας αλιείας, υδατοκαλλιεργειών και προστασίας των υδάτινων οικοσυστημάτων και διοργανώνει ενημερωτικές συναντήσεις με αλιείς, υδατοκαλλιεργητές και γενικά εργαζόμενους σε επιχειρήσεις του αλιευτικού τομέα.</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21) Εισηγείται τη λήψη αποφάσεων για την ανάπτυξη και ρύθμιση ζητημάτων του τομέα της αλιείας στην περιοχή του Δήμου, σύμφωνα με τις δικαιοδοσίες που δίδονται στο Δήμο με τις ισχύουσες διατάξεις. Οι αποφάσεις αυτές αφορούν ιδίως: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(α) την καταστροφή, εκποίηση και έγκριση του αποτελέσματος της σχετικής δημοπρασίας ή διάθεσης των δημευθέντων υλικών και μέσων αλιείας,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(β) την εφαρμογή του προγράμματος ανάπτυξης των ιχθυοκαλλιεργειών με την έγκαιρη και επαρκή παραγωγή του </w:t>
      </w:r>
      <w:proofErr w:type="spellStart"/>
      <w:r w:rsidRPr="00E84A55">
        <w:rPr>
          <w:rFonts w:ascii="Tahoma" w:hAnsi="Tahoma" w:cs="Tahoma"/>
          <w:sz w:val="22"/>
          <w:szCs w:val="22"/>
        </w:rPr>
        <w:t>αναγκαιούντος</w:t>
      </w:r>
      <w:proofErr w:type="spellEnd"/>
      <w:r w:rsidRPr="00E84A55">
        <w:rPr>
          <w:rFonts w:ascii="Tahoma" w:hAnsi="Tahoma" w:cs="Tahoma"/>
          <w:sz w:val="22"/>
          <w:szCs w:val="22"/>
        </w:rPr>
        <w:t xml:space="preserve"> γόνου για τον εφοδιασμό με αυτόν των ενδιαφερομένων ιδιωτών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(γ) την έγκριση για τη διενέργεια εμπλουτισμού λιμνών και ποταμών και τον καθορισμό της απαγορευτικής περιόδου αλιείας με κάθε μέσο και εργαλείο στις λίμνες.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(δ) τον καθορισμό των όρων χορήγησης ερασιτεχνικών αδειών αλιείας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(ε) την έγκριση για διενέργεια αθλητικής αλιείας.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(στ) την επιβολή ειδικών ή πρόσθετων περιοριστικών μέτρων της αλιείας για ποτάμιους, λιμναίους, </w:t>
      </w:r>
      <w:proofErr w:type="spellStart"/>
      <w:r w:rsidRPr="00E84A55">
        <w:rPr>
          <w:rFonts w:ascii="Tahoma" w:hAnsi="Tahoma" w:cs="Tahoma"/>
          <w:sz w:val="22"/>
          <w:szCs w:val="22"/>
        </w:rPr>
        <w:t>λιμνοθαλάσσιους</w:t>
      </w:r>
      <w:proofErr w:type="spellEnd"/>
      <w:r w:rsidRPr="00E84A55">
        <w:rPr>
          <w:rFonts w:ascii="Tahoma" w:hAnsi="Tahoma" w:cs="Tahoma"/>
          <w:sz w:val="22"/>
          <w:szCs w:val="22"/>
        </w:rPr>
        <w:t xml:space="preserve"> και άλλους υδάτινους χώρους,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(ζ) την έγκριση αντικατάστασης αλιευτικού σκάφους,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(η) την επιβολή κυρώσεων σε όσους δεν παρέχουν πληροφορίες σχετικά με την παραγωγή και αξία αλιευμάτων των επαγγελματικών αλιευτικών σκαφών,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(θ) τη σύμφωνη γνώμη για την εισαγωγή από το εξωτερικό ζώντων υδρόβιων ζώων και φυτών ή </w:t>
      </w:r>
      <w:proofErr w:type="spellStart"/>
      <w:r w:rsidRPr="00E84A55">
        <w:rPr>
          <w:rFonts w:ascii="Tahoma" w:hAnsi="Tahoma" w:cs="Tahoma"/>
          <w:sz w:val="22"/>
          <w:szCs w:val="22"/>
        </w:rPr>
        <w:t>φυκών</w:t>
      </w:r>
      <w:proofErr w:type="spellEnd"/>
      <w:r w:rsidRPr="00E84A55">
        <w:rPr>
          <w:rFonts w:ascii="Tahoma" w:hAnsi="Tahoma" w:cs="Tahoma"/>
          <w:sz w:val="22"/>
          <w:szCs w:val="22"/>
        </w:rPr>
        <w:t xml:space="preserve"> ή των αγών τους για τεχνητή εκτροφή ή εμπλουτισμό υδάτων,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(ι) την έγκριση της χορήγησης, από τις αρμόδιες αρχές, αδειών αλιείας στα επαγγελματικά ή ερασιτεχνικά σκάφη αλιείας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(ια) τον καθορισμό της διάρκειας, έναρξης και λήξης της απαγορευτικής περιόδου αλιείας στους ποταμούς και τις λίμνες χωρικής αρμοδιότητας του Δήμου,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(ιβ) του καθορισμού του αριθμού των με μηχανικό αλιευτικό συγκρότημα (γρι-</w:t>
      </w:r>
      <w:proofErr w:type="spellStart"/>
      <w:r w:rsidRPr="00E84A55">
        <w:rPr>
          <w:rFonts w:ascii="Tahoma" w:hAnsi="Tahoma" w:cs="Tahoma"/>
          <w:sz w:val="22"/>
          <w:szCs w:val="22"/>
        </w:rPr>
        <w:t>γρ</w:t>
      </w:r>
      <w:proofErr w:type="spellEnd"/>
      <w:r w:rsidRPr="00E84A55">
        <w:rPr>
          <w:rFonts w:ascii="Tahoma" w:hAnsi="Tahoma" w:cs="Tahoma"/>
          <w:sz w:val="22"/>
          <w:szCs w:val="22"/>
        </w:rPr>
        <w:t>ι) αλιευόντων συγκροτημάτων και των προϋποθέσεων με τις οποίες διενεργείται η αλιεία.</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(ιγ) τον καθορισμό περιορισμών κατά τη διενέργεια αλιείας εντός των τεχνικών λιμνών για την προστασία των έργων που υπάρχουν σε αυτές.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(ιδ) την απαγόρευση ή έγκριση χρησιμοποίησης ορισμένων αλιευτικών εργαλείων στις λίμνες.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(ιε) την έκτακτη αναστολή των αδειών αλιείας  για ορισμένη περίοδο σε περιοχή χωρικής αρμοδιότητας του Δήμου, όταν το επιβάλλει η προστασία της ιχθυοπαραγωγής και η ρύθμιση της αλιείας,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(ιστ) την έκδοση χρηματικών ενταλμάτων για απόδοση εσόδων από την εκμετάλλευση ιχθυοτροφείων των λιμνοθαλασσών.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(ιζ) την πρόταση για εγγραφή πιστώσεων για απαλλοτρίωση υδάτινων και χερσαίων εκτάσεων.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lastRenderedPageBreak/>
        <w:t>(ιη) τον καθορισμό των όρων χορήγησης ερασιτεχνικών αδειών σε κατοίκους άλλων περιοχών στις τεχνητές λίμνες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(ιθ) την αξιοποίηση, ιχθυοτροφικά, των μη εκμεταλλεύσιμων τελμάτων ή άγονων εκτάσεων σε συνεργασία με τις υπηρεσίες.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(κ) τη σύσταση τριμελών συμβουλίων εκδίκασης αλιευτικών προσφυγών,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(κα) την έγκριση και την τροποποίηση καταστατικών αλιευτικών συνεταιρισμών και την παροχή σ’ αυτούς τεχνικών οδηγιών.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(κβ) την έγκριση και τροποποίηση ή συμπλήρωση του είδους των εργαλείων με τα οποία και μόνον επιτρέπεται η αλιεία στις λίμνες, (κστ) την κοπή των καλάμων στις λίμνες.</w:t>
      </w:r>
    </w:p>
    <w:p w:rsidR="006C118F" w:rsidRPr="00E84A55" w:rsidRDefault="006C118F" w:rsidP="006C118F">
      <w:pPr>
        <w:pStyle w:val="Bodytext1"/>
        <w:shd w:val="clear" w:color="auto" w:fill="auto"/>
        <w:tabs>
          <w:tab w:val="left" w:pos="0"/>
          <w:tab w:val="left" w:pos="142"/>
          <w:tab w:val="left" w:pos="284"/>
        </w:tabs>
        <w:spacing w:after="0" w:line="240" w:lineRule="auto"/>
        <w:ind w:right="20" w:firstLine="0"/>
        <w:rPr>
          <w:rFonts w:ascii="Tahoma" w:hAnsi="Tahoma" w:cs="Tahoma"/>
          <w:sz w:val="22"/>
          <w:szCs w:val="22"/>
        </w:rPr>
      </w:pPr>
      <w:r w:rsidRPr="00E84A55">
        <w:rPr>
          <w:rFonts w:ascii="Tahoma" w:hAnsi="Tahoma" w:cs="Tahoma"/>
          <w:sz w:val="22"/>
          <w:szCs w:val="22"/>
        </w:rPr>
        <w:t>22) Εισηγείται την χορήγηση αδειών στον τομέα της αλιείας στην περιοχή του Δήμου, σύμφωνα με τις δικαιοδοσίες που δίδονται στο Δήμο με τις ισχύουσες διατάξεις. Οι άδειες αυτές αφορούν ιδίως: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(α) τα αλιευτικά σκάφη για τη διενέργεια δοκιμαστικής αλιείας,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(β) τις ερασιτεχνικές άδειες αλιείας,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(γ) τη χρήση καταδυτικών συσκευών σε περιπτώσεις διεξαγωγής ερευνών,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(δ) τις επαγγελματικές άδειες αλιείας,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 xml:space="preserve">(ε) τη μεταβίβαση κυριότητας επαγγελματικής άδειας αλιείας σκάφους. </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(στ) την αντικατάσταση μηχανής αλιευτικού σκάφους,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 xml:space="preserve">(ζ) την άδεια αλιείας γόνου ιχθύων και λοιπών υδρόβιων οργανισμών, </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(η) την ειδική άδεια για αλιεία αθερίνας.</w:t>
      </w:r>
    </w:p>
    <w:p w:rsidR="006C118F" w:rsidRPr="00E84A55" w:rsidRDefault="006C118F" w:rsidP="006C118F">
      <w:pPr>
        <w:pStyle w:val="Bodytext1"/>
        <w:shd w:val="clear" w:color="auto" w:fill="auto"/>
        <w:tabs>
          <w:tab w:val="left" w:pos="0"/>
          <w:tab w:val="left" w:pos="284"/>
        </w:tabs>
        <w:spacing w:after="0" w:line="240" w:lineRule="auto"/>
        <w:ind w:right="20" w:firstLine="0"/>
        <w:rPr>
          <w:rFonts w:ascii="Tahoma" w:hAnsi="Tahoma" w:cs="Tahoma"/>
          <w:b/>
          <w:sz w:val="22"/>
          <w:szCs w:val="22"/>
        </w:rPr>
      </w:pPr>
      <w:r w:rsidRPr="00E84A55">
        <w:rPr>
          <w:rFonts w:ascii="Tahoma" w:hAnsi="Tahoma" w:cs="Tahoma"/>
          <w:sz w:val="22"/>
          <w:szCs w:val="22"/>
        </w:rPr>
        <w:t>23) Αντιμετωπίζει θέματα και εισηγείται μέτρα που αφορούν τη διακίνηση, μεταποίηση, τυποποίηση, συντήρηση και εμπορία των αλιευτικών προϊόντων σε συνεργασία με αρμόδιες υπηρεσίες και φορείς.</w:t>
      </w:r>
    </w:p>
    <w:p w:rsidR="006C118F" w:rsidRPr="00E84A55" w:rsidRDefault="006C118F" w:rsidP="006C118F">
      <w:pPr>
        <w:pStyle w:val="Bodytext51"/>
        <w:shd w:val="clear" w:color="auto" w:fill="auto"/>
        <w:spacing w:before="0" w:after="0" w:line="240" w:lineRule="auto"/>
        <w:ind w:left="426" w:hanging="426"/>
        <w:rPr>
          <w:rStyle w:val="Bodytext520"/>
          <w:rFonts w:ascii="Tahoma" w:hAnsi="Tahoma" w:cs="Tahoma"/>
          <w:b/>
          <w:i/>
          <w:iCs/>
          <w:sz w:val="22"/>
          <w:szCs w:val="22"/>
        </w:rPr>
      </w:pPr>
    </w:p>
    <w:p w:rsidR="006C118F" w:rsidRPr="00E84A55" w:rsidRDefault="006C118F" w:rsidP="006C118F">
      <w:pPr>
        <w:pStyle w:val="Bodytext51"/>
        <w:shd w:val="clear" w:color="auto" w:fill="auto"/>
        <w:spacing w:before="0" w:after="0" w:line="240" w:lineRule="auto"/>
        <w:ind w:left="426" w:hanging="426"/>
        <w:rPr>
          <w:rStyle w:val="Bodytext520"/>
          <w:rFonts w:ascii="Tahoma" w:hAnsi="Tahoma" w:cs="Tahoma"/>
          <w:b/>
          <w:i/>
          <w:iCs/>
          <w:sz w:val="22"/>
          <w:szCs w:val="22"/>
        </w:rPr>
      </w:pPr>
    </w:p>
    <w:p w:rsidR="006C118F" w:rsidRPr="00E84A55" w:rsidRDefault="006C118F" w:rsidP="006C118F">
      <w:pPr>
        <w:pStyle w:val="Bodytext51"/>
        <w:shd w:val="clear" w:color="auto" w:fill="auto"/>
        <w:spacing w:before="0" w:after="0" w:line="240" w:lineRule="auto"/>
        <w:ind w:left="426" w:hanging="426"/>
        <w:rPr>
          <w:rFonts w:ascii="Tahoma" w:hAnsi="Tahoma" w:cs="Tahoma"/>
          <w:b/>
          <w:sz w:val="22"/>
          <w:szCs w:val="22"/>
        </w:rPr>
      </w:pPr>
      <w:r w:rsidRPr="00E84A55">
        <w:rPr>
          <w:rStyle w:val="Bodytext520"/>
          <w:rFonts w:ascii="Tahoma" w:hAnsi="Tahoma" w:cs="Tahoma"/>
          <w:b/>
          <w:i/>
          <w:iCs/>
          <w:sz w:val="22"/>
          <w:szCs w:val="22"/>
        </w:rPr>
        <w:t>(Αρμοδιότητες σε θέματα Ζωικής Παραγωγής)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24) Ερευνά και μελετά κάθε θέμα για την ανάπτυξη της κτηνοτροφίας, καθώς και τη διατήρηση του κτηνοτροφικού πληθυσμού στις εστίες του.</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25) Μεριμνά για την ανάπτυξη, προστασία, εκτίμηση και παρακολούθηση της ζωικής παραγωγής.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 xml:space="preserve">26) Συνεργάζεται με την Τεχνική υπηρεσία για τη μελέτη και την εκτέλεση έργων τεχνικής υποδομής, τοπικής σημασίας, που αφορούν τη κτηνοτροφία όπως </w:t>
      </w:r>
      <w:proofErr w:type="spellStart"/>
      <w:r w:rsidRPr="00E84A55">
        <w:rPr>
          <w:rFonts w:ascii="Tahoma" w:hAnsi="Tahoma" w:cs="Tahoma"/>
          <w:sz w:val="22"/>
          <w:szCs w:val="22"/>
        </w:rPr>
        <w:t>π.χ</w:t>
      </w:r>
      <w:proofErr w:type="spellEnd"/>
      <w:r w:rsidRPr="00E84A55">
        <w:rPr>
          <w:rFonts w:ascii="Tahoma" w:hAnsi="Tahoma" w:cs="Tahoma"/>
          <w:sz w:val="22"/>
          <w:szCs w:val="22"/>
        </w:rPr>
        <w:t xml:space="preserve"> τα έργα βελτίωσης βοσκοτόπων.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27) Μεριμνά για τη διαχείριση των βοσκοτόπων.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28) Συνεργάζεται με ιδρύματα έρευνας της κτηνοτροφικής παραγωγής, ενημερώνει τον αγροτικό πληθυσμό για τις βελτιωμένες μεθόδους παραγωγής και οργάνωσης των κτηνοτροφικών εκμεταλλεύσεων για την αντιμετώπιση τεχνικών, οικονομικών και διαρθρωτικών προβλημάτων, στο πλαίσιο των προγραμμάτων του Υπουργείου Αγροτικής Ανάπτυξης και μεριμνά για την ευρύτερη διάδοση στον αγροτικό κόσμο, μέσω εκπαιδευτικών προγραμμάτων, γνώσεων για την εφαρμογή βελτιωμένων μεθόδων κτηνοτροφικής παραγωγής.</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29) Μεριμνά για την εφαρμογή και τον έλεγχο του συστήματος αναγνώρισης και καταγραφής του ζωικού κεφαλαίου του Δήμου (ενώτια για την ατομική αναγνώριση των ζώων, ηλεκτρονικές βάσεις δεδομένων, διαβατήρια ζώων, τήρηση ατομικών μητρώων).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 xml:space="preserve">30) Εισηγείται για την χορήγηση αδειών λειτουργίας καταστημάτων και εγκαταστάσεων που σχετίζονται με το εμπόριο ή την αξιοποίηση ζώων ( καταστήματα διατήρησης, εμπορίας και διακίνησης ζώων, καταστήματα πώλησης σκύλων ή γατών, </w:t>
      </w:r>
      <w:proofErr w:type="spellStart"/>
      <w:r w:rsidRPr="00E84A55">
        <w:rPr>
          <w:rFonts w:ascii="Tahoma" w:hAnsi="Tahoma" w:cs="Tahoma"/>
          <w:sz w:val="22"/>
          <w:szCs w:val="22"/>
        </w:rPr>
        <w:t>κτηνοπτηνοτροφικές</w:t>
      </w:r>
      <w:proofErr w:type="spellEnd"/>
      <w:r w:rsidRPr="00E84A55">
        <w:rPr>
          <w:rFonts w:ascii="Tahoma" w:hAnsi="Tahoma" w:cs="Tahoma"/>
          <w:sz w:val="22"/>
          <w:szCs w:val="22"/>
        </w:rPr>
        <w:t xml:space="preserve"> εγκαταστάσεις, αυτοκίνητα που μεταφέρουν ζώα, ζωολογικοί κήποι).</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31) Εισηγείται για την χορήγηση, ανανέωση, ανάκληση ή μεταβίβαση αδειών λειτουργίας καταστημάτων λιανικής πώλησης κτηνιατρικών φαρμακευτικών προϊόντων.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32) Εφαρμόζει, οργανώνει και εποπτεύει την τεχνητή σπερματέγχυση και τον συγχρονισμό του οίστρου των ζώων.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33) Γνωματεύει για την υγειονομική καταλληλότητα των ζώων, όταν πρόκειται για πλανόδια έκθεση ζώων.</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t>34) Εισηγείται για την χορήγηση άδειας για τη λειτουργία κτηνιατρικού γραφείου για τα παραγωγικά ζώα, ειδικής άδειας για την αποθήκευση φαρμακευτικών κτηνιατρικών προϊόντων και αδειών λειτουργίας ιδιωτικών κτηνιατρείων και κτηνιατρικών κλινικών τα οποία και εποπτεύει.</w:t>
      </w:r>
    </w:p>
    <w:p w:rsidR="006C118F" w:rsidRPr="00E84A55" w:rsidRDefault="006C118F" w:rsidP="006C118F">
      <w:pPr>
        <w:pStyle w:val="Bodytext1"/>
        <w:shd w:val="clear" w:color="auto" w:fill="auto"/>
        <w:tabs>
          <w:tab w:val="left" w:pos="0"/>
        </w:tabs>
        <w:spacing w:after="0" w:line="240" w:lineRule="auto"/>
        <w:ind w:right="20" w:firstLine="0"/>
        <w:rPr>
          <w:rFonts w:ascii="Tahoma" w:hAnsi="Tahoma" w:cs="Tahoma"/>
          <w:sz w:val="22"/>
          <w:szCs w:val="22"/>
        </w:rPr>
      </w:pPr>
      <w:r w:rsidRPr="00E84A55">
        <w:rPr>
          <w:rFonts w:ascii="Tahoma" w:hAnsi="Tahoma" w:cs="Tahoma"/>
          <w:sz w:val="22"/>
          <w:szCs w:val="22"/>
        </w:rPr>
        <w:lastRenderedPageBreak/>
        <w:t xml:space="preserve">35) Εφαρμόζει προγράμματα για την καταπολέμηση λοιμωδών και παρασιτικών νοσημάτων ζώων, σε συνεργασία με την υπηρεσία </w:t>
      </w:r>
      <w:proofErr w:type="spellStart"/>
      <w:r w:rsidRPr="00E84A55">
        <w:rPr>
          <w:rFonts w:ascii="Tahoma" w:hAnsi="Tahoma" w:cs="Tahoma"/>
          <w:sz w:val="22"/>
          <w:szCs w:val="22"/>
        </w:rPr>
        <w:t>Δημ</w:t>
      </w:r>
      <w:proofErr w:type="spellEnd"/>
      <w:r w:rsidRPr="00E84A55">
        <w:rPr>
          <w:rFonts w:ascii="Tahoma" w:hAnsi="Tahoma" w:cs="Tahoma"/>
          <w:sz w:val="22"/>
          <w:szCs w:val="22"/>
        </w:rPr>
        <w:t>. Υγείας για τα νοσήματα που μεταδίδονται και στον άνθρωπο.</w:t>
      </w:r>
    </w:p>
    <w:p w:rsidR="006C118F" w:rsidRPr="00E84A55" w:rsidRDefault="006C118F" w:rsidP="006C118F">
      <w:pPr>
        <w:pStyle w:val="Bodytext1"/>
        <w:shd w:val="clear" w:color="auto" w:fill="auto"/>
        <w:tabs>
          <w:tab w:val="left" w:pos="0"/>
          <w:tab w:val="left" w:pos="426"/>
        </w:tabs>
        <w:spacing w:after="0" w:line="240" w:lineRule="auto"/>
        <w:ind w:right="20" w:firstLine="0"/>
        <w:rPr>
          <w:rFonts w:ascii="Tahoma" w:hAnsi="Tahoma" w:cs="Tahoma"/>
          <w:sz w:val="22"/>
          <w:szCs w:val="22"/>
        </w:rPr>
      </w:pPr>
      <w:r w:rsidRPr="00E84A55">
        <w:rPr>
          <w:rFonts w:ascii="Tahoma" w:hAnsi="Tahoma" w:cs="Tahoma"/>
          <w:sz w:val="22"/>
          <w:szCs w:val="22"/>
        </w:rPr>
        <w:t>36) Επιβάλλει ή αίρει υγειονομικά μέτρα, λόγω εμφάνισης βαριάς επιζωοτίας για την έκδοση πιστοποιητικών προς μεταφορά ζώων.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37) Συνεργάζεται με τις Οικονομικές Υπηρεσίες για την καλή εκτέλεση των διαδικασιών ανάθεσης των υπηρεσιών και των προμηθειών του Τμήματος σε τρίτους.</w:t>
      </w:r>
    </w:p>
    <w:p w:rsidR="006C118F" w:rsidRPr="00E84A55" w:rsidRDefault="006C118F" w:rsidP="006C118F">
      <w:pPr>
        <w:pStyle w:val="Bodytext1"/>
        <w:shd w:val="clear" w:color="auto" w:fill="auto"/>
        <w:tabs>
          <w:tab w:val="left" w:pos="0"/>
          <w:tab w:val="left" w:pos="426"/>
        </w:tabs>
        <w:spacing w:after="0" w:line="240" w:lineRule="auto"/>
        <w:ind w:right="20" w:firstLine="0"/>
        <w:rPr>
          <w:rFonts w:ascii="Tahoma" w:hAnsi="Tahoma" w:cs="Tahoma"/>
          <w:sz w:val="22"/>
          <w:szCs w:val="22"/>
        </w:rPr>
      </w:pPr>
      <w:r w:rsidRPr="00E84A55">
        <w:rPr>
          <w:rFonts w:ascii="Tahoma" w:hAnsi="Tahoma" w:cs="Tahoma"/>
          <w:sz w:val="22"/>
          <w:szCs w:val="22"/>
        </w:rPr>
        <w:t>38) Παρέχει γραμματειακή υποστήριξη προς τη Διεύθυνση Ανάπτυξης και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ind w:left="426" w:hanging="426"/>
        <w:jc w:val="both"/>
        <w:rPr>
          <w:rStyle w:val="Heading10"/>
          <w:rFonts w:ascii="Tahoma" w:hAnsi="Tahoma" w:cs="Tahoma"/>
          <w:b w:val="0"/>
          <w:bCs w:val="0"/>
          <w:sz w:val="22"/>
          <w:szCs w:val="22"/>
          <w:lang w:val="el-GR"/>
        </w:rPr>
      </w:pPr>
    </w:p>
    <w:p w:rsidR="006C118F" w:rsidRPr="00E84A55" w:rsidRDefault="006C118F" w:rsidP="006C118F">
      <w:pPr>
        <w:jc w:val="both"/>
        <w:rPr>
          <w:rStyle w:val="Heading10"/>
          <w:rFonts w:ascii="Tahoma" w:hAnsi="Tahoma" w:cs="Tahoma"/>
          <w:b w:val="0"/>
          <w:bCs w:val="0"/>
          <w:sz w:val="22"/>
          <w:szCs w:val="22"/>
        </w:rPr>
      </w:pPr>
    </w:p>
    <w:p w:rsidR="006C118F" w:rsidRPr="00E84A55" w:rsidRDefault="006C118F" w:rsidP="006C118F">
      <w:pPr>
        <w:jc w:val="both"/>
        <w:rPr>
          <w:rStyle w:val="Heading10"/>
          <w:rFonts w:ascii="Tahoma" w:hAnsi="Tahoma" w:cs="Tahoma"/>
          <w:bCs w:val="0"/>
          <w:sz w:val="22"/>
          <w:szCs w:val="22"/>
        </w:rPr>
      </w:pPr>
      <w:r w:rsidRPr="00E84A55">
        <w:rPr>
          <w:rStyle w:val="Heading115"/>
          <w:rFonts w:ascii="Tahoma" w:hAnsi="Tahoma" w:cs="Tahoma"/>
          <w:bCs w:val="0"/>
          <w:sz w:val="22"/>
          <w:szCs w:val="22"/>
        </w:rPr>
        <w:t>Β. Αρμοδιότητες Τμήματος</w:t>
      </w:r>
      <w:r w:rsidRPr="00E84A55">
        <w:rPr>
          <w:rFonts w:ascii="Tahoma" w:hAnsi="Tahoma" w:cs="Tahoma"/>
          <w:sz w:val="22"/>
          <w:szCs w:val="22"/>
          <w:u w:val="single"/>
        </w:rPr>
        <w:t xml:space="preserve"> </w:t>
      </w:r>
      <w:r w:rsidRPr="00E84A55">
        <w:rPr>
          <w:rStyle w:val="Heading115"/>
          <w:rFonts w:ascii="Tahoma" w:hAnsi="Tahoma" w:cs="Tahoma"/>
          <w:bCs w:val="0"/>
          <w:sz w:val="22"/>
          <w:szCs w:val="22"/>
        </w:rPr>
        <w:t>Πολιτιστικής και Τουριστικής Ανάπτυξης</w:t>
      </w:r>
    </w:p>
    <w:p w:rsidR="006C118F" w:rsidRPr="00E84A55" w:rsidRDefault="006C118F" w:rsidP="006C118F">
      <w:pPr>
        <w:jc w:val="both"/>
        <w:rPr>
          <w:rStyle w:val="Heading10"/>
          <w:rFonts w:ascii="Tahoma" w:hAnsi="Tahoma" w:cs="Tahoma"/>
          <w:b w:val="0"/>
          <w:bCs w:val="0"/>
          <w:sz w:val="22"/>
          <w:szCs w:val="22"/>
        </w:rPr>
      </w:pPr>
    </w:p>
    <w:p w:rsidR="006C118F" w:rsidRPr="00E84A55" w:rsidRDefault="006C118F" w:rsidP="006C118F">
      <w:pPr>
        <w:pStyle w:val="-HTML"/>
        <w:jc w:val="both"/>
        <w:rPr>
          <w:rFonts w:ascii="Tahoma" w:hAnsi="Tahoma" w:cs="Tahoma"/>
          <w:b/>
          <w:sz w:val="22"/>
          <w:szCs w:val="22"/>
        </w:rPr>
      </w:pPr>
      <w:r w:rsidRPr="00E84A55">
        <w:rPr>
          <w:rFonts w:ascii="Tahoma" w:hAnsi="Tahoma" w:cs="Tahoma"/>
          <w:b/>
          <w:sz w:val="22"/>
          <w:szCs w:val="22"/>
        </w:rPr>
        <w:t>(Αρμοδιότητες σε θέματα Πολιτισμού)</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1) Σχεδιάζει, εισηγείται και μεριμνά για την εφαρμογή πολιτικών, προγραμμάτων και δράσεων στον τομέα του πολιτισμού για την προστασία του τοπικού πολιτισμού, την προβολή των πολιτιστικών αγαθών και των πολιτιστικών έργων που παράγονται σε τοπικό επίπεδο. Περιλαμβάνονται πολιτικές, προγράμματα και δράσεις όπως :</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(α) Δημιουργία πολιτιστικών και πνευματικών κέντρων, μουσείων, πινακοθηκών, κινηματογράφων και θεάτρων, φιλαρμονικών και σχολών διδασκαλίας μουσικής, σχολών χορού, θεάτρου, ζωγραφικής, γλυπτικής κλπ.</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(β) Διοργάνωση και εφαρμογή πολιτιστικών προγραμμάτων (θεατρικές παραστάσεις, συναυλίες και άλλες πολιτιστικές εκδηλώσεις).</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(γ) Προστασία μουσείων, μνημείων, σπηλαίων καθώς και αρχαιολογικών και ιστορικών χώρων της περιοχής.</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(δ) Επισκευή, συντήρηση και αξιοποίηση παραδοσιακών και ιστορικών σχολικών κτιρίων και κτιρίων που παραχωρούνται στο Δήμο από τρίτους,</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 xml:space="preserve">(ε) Προώθηση πολιτιστικών ανταλλαγών σε εθνικό, ευρωπαϊκό και διεθνές επίπεδο, </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(στ) Προώθηση της ανάπτυξης του πολιτιστικού τουρισμού.</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2) Μελετά και εισηγείται για τη ρύθμιση τοπικών πολιτιστικών θεμάτων. Στο πλαίσιο αυτό και σύμφωνα με τις δικαιοδοσίες που δίδονται στο Δήμο με τις ισχύουσες διατάξεις:</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(α) Εισηγείται για τη συμμετοχή εκπροσώπου του Δήμου στην οργανωτική επιτροπή φεστιβάλ τοπικής εμβέλειας.</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 xml:space="preserve">(β) Εισηγείται για την επιχορήγηση ΝΠΙΔ τα οποία αναπτύσσουν πολιτιστικού χαρακτήρα δραστηριότητες στη χωρική αρμοδιότητα του Δήμου, </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(γ) Εισηγείται για τη χορήγηση αδειών ίδρυσης και λειτουργίας ιδιωτικών μουσικών ιδρυμάτων (Ωδείων, μουσικών σχολών, χορωδιών, συμφωνικών ορχηστρών και συγκροτημάτων μουσικής δωματίου).</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p>
    <w:p w:rsidR="006C118F" w:rsidRPr="00E84A55" w:rsidRDefault="006C118F" w:rsidP="006C118F">
      <w:pPr>
        <w:pStyle w:val="-HTML"/>
        <w:jc w:val="both"/>
        <w:rPr>
          <w:rFonts w:ascii="Tahoma" w:hAnsi="Tahoma" w:cs="Tahoma"/>
          <w:b/>
          <w:sz w:val="22"/>
          <w:szCs w:val="22"/>
        </w:rPr>
      </w:pPr>
      <w:r w:rsidRPr="00E84A55">
        <w:rPr>
          <w:rFonts w:ascii="Tahoma" w:hAnsi="Tahoma" w:cs="Tahoma"/>
          <w:b/>
          <w:sz w:val="22"/>
          <w:szCs w:val="22"/>
        </w:rPr>
        <w:t>(Αρμοδιότητες σε θέματα Τουρισμού)</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3) Τηρεί μητρώα και στοιχεία που αφορούν την υφιστάμενη κατάσταση του τουρισμού στην  περιοχή του Δήμου (τουριστικά αξιοθέατα, τουριστικές επιχειρήσεις, τουριστικές υποδομές,  στοιχεία απασχόλησης, οικονομικά στοιχεία κ.λπ.).</w:t>
      </w:r>
    </w:p>
    <w:p w:rsidR="006C118F" w:rsidRPr="00E84A55" w:rsidRDefault="006C118F" w:rsidP="006C118F">
      <w:pPr>
        <w:pStyle w:val="-HTML"/>
        <w:jc w:val="both"/>
        <w:rPr>
          <w:rFonts w:ascii="Tahoma" w:hAnsi="Tahoma" w:cs="Tahoma"/>
          <w:sz w:val="22"/>
          <w:szCs w:val="22"/>
        </w:rPr>
      </w:pPr>
      <w:r w:rsidRPr="00E84A55">
        <w:rPr>
          <w:rFonts w:ascii="Tahoma" w:hAnsi="Tahoma" w:cs="Tahoma"/>
          <w:sz w:val="22"/>
          <w:szCs w:val="22"/>
        </w:rPr>
        <w:t>4) Σχεδιάζει και εισηγείται προγράμματα δράσεων παρέμβασης του Δήμου για την ανάπτυξη του  τουρισμού στην περιοχή και την αναβάθμιση των παρεχομένων τουριστικών υπηρεσιών, σε  συνεργασία με τους τουριστικούς επαγγελματικούς φορείς της περιοχής. Μεριμνά για την εφαρμογή  των προγραμμάτων αυτών.</w:t>
      </w:r>
    </w:p>
    <w:p w:rsidR="006C118F" w:rsidRPr="00E84A55" w:rsidRDefault="006C118F" w:rsidP="006C118F">
      <w:pPr>
        <w:pStyle w:val="-HTML"/>
        <w:jc w:val="both"/>
        <w:rPr>
          <w:rFonts w:ascii="Tahoma" w:hAnsi="Tahoma" w:cs="Tahoma"/>
          <w:sz w:val="22"/>
          <w:szCs w:val="22"/>
        </w:rPr>
      </w:pPr>
      <w:r w:rsidRPr="00E84A55">
        <w:rPr>
          <w:rFonts w:ascii="Tahoma" w:hAnsi="Tahoma" w:cs="Tahoma"/>
          <w:sz w:val="22"/>
          <w:szCs w:val="22"/>
        </w:rPr>
        <w:t>5) Μεριμνά για το σχεδιασμό και την πραγματοποίηση προγραμμάτων τουριστικής προβολής της  περιοχής του Δήμου (π.χ. παραγωγή τουριστικού υλικού και εκδόσεις πρακτικών οδηγών για τους  ταξιδιώτες, συμμετοχή σε εκθέσεις τουρισμού, δημιουργία δικτύων επικοινωνίας και συνεργασίας  με άλλες περιοχές εντός και εκτός της χώρας κ.λπ.).</w:t>
      </w:r>
    </w:p>
    <w:p w:rsidR="006C118F" w:rsidRPr="00E84A55" w:rsidRDefault="006C118F" w:rsidP="006C118F">
      <w:pPr>
        <w:rPr>
          <w:rFonts w:ascii="Tahoma" w:hAnsi="Tahoma" w:cs="Tahoma"/>
          <w:sz w:val="22"/>
          <w:szCs w:val="22"/>
        </w:rPr>
      </w:pPr>
      <w:r w:rsidRPr="00E84A55">
        <w:rPr>
          <w:rFonts w:ascii="Tahoma" w:hAnsi="Tahoma" w:cs="Tahoma"/>
          <w:sz w:val="22"/>
          <w:szCs w:val="22"/>
        </w:rPr>
        <w:t>6) Μεριμνά για την εφαρμογή μηχανισμών ενημέρωσης/πληροφόρησης των επισκεπτών της περιοχής.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7) Συνεργάζεται με τις Οικονομικές Υπηρεσίες για την καλή εκτέλεση των διαδικασιών ανάθεσης των υπηρεσιών και των προμηθειών του Τμήματος σε τρίτους.</w:t>
      </w:r>
    </w:p>
    <w:p w:rsidR="006C118F" w:rsidRPr="00E84A55" w:rsidRDefault="006C118F" w:rsidP="006C118F">
      <w:pPr>
        <w:rPr>
          <w:rFonts w:ascii="Tahoma" w:hAnsi="Tahoma" w:cs="Tahoma"/>
          <w:sz w:val="22"/>
          <w:szCs w:val="22"/>
          <w:lang/>
        </w:rPr>
      </w:pPr>
    </w:p>
    <w:p w:rsidR="006C118F" w:rsidRPr="00E84A55" w:rsidRDefault="006C118F" w:rsidP="006C118F">
      <w:pPr>
        <w:jc w:val="both"/>
        <w:rPr>
          <w:rStyle w:val="Heading10"/>
          <w:rFonts w:ascii="Tahoma" w:hAnsi="Tahoma" w:cs="Tahoma"/>
          <w:b w:val="0"/>
          <w:bCs w:val="0"/>
          <w:sz w:val="22"/>
          <w:szCs w:val="22"/>
        </w:rPr>
      </w:pPr>
    </w:p>
    <w:p w:rsidR="006C118F" w:rsidRPr="00E84A55" w:rsidRDefault="006C118F" w:rsidP="006C118F">
      <w:pPr>
        <w:pStyle w:val="Bodytext1"/>
        <w:shd w:val="clear" w:color="auto" w:fill="auto"/>
        <w:tabs>
          <w:tab w:val="num" w:pos="0"/>
        </w:tabs>
        <w:spacing w:after="0" w:line="240" w:lineRule="auto"/>
        <w:ind w:firstLine="0"/>
        <w:rPr>
          <w:rFonts w:ascii="Tahoma" w:hAnsi="Tahoma" w:cs="Tahoma"/>
          <w:b/>
          <w:sz w:val="22"/>
          <w:szCs w:val="22"/>
          <w:u w:val="single"/>
        </w:rPr>
      </w:pPr>
    </w:p>
    <w:p w:rsidR="006C118F" w:rsidRPr="00E84A55" w:rsidRDefault="006C118F" w:rsidP="006C118F">
      <w:pPr>
        <w:jc w:val="both"/>
        <w:rPr>
          <w:rStyle w:val="Heading115"/>
          <w:rFonts w:ascii="Tahoma" w:hAnsi="Tahoma" w:cs="Tahoma"/>
          <w:bCs w:val="0"/>
          <w:sz w:val="22"/>
          <w:szCs w:val="22"/>
        </w:rPr>
      </w:pPr>
      <w:r w:rsidRPr="00E84A55">
        <w:rPr>
          <w:rStyle w:val="Heading115"/>
          <w:rFonts w:ascii="Tahoma" w:hAnsi="Tahoma" w:cs="Tahoma"/>
          <w:bCs w:val="0"/>
          <w:sz w:val="22"/>
          <w:szCs w:val="22"/>
        </w:rPr>
        <w:t>Γ. Αρμοδιότητες Τμήματος</w:t>
      </w:r>
      <w:r w:rsidRPr="00E84A55">
        <w:rPr>
          <w:rFonts w:ascii="Tahoma" w:hAnsi="Tahoma" w:cs="Tahoma"/>
          <w:sz w:val="22"/>
          <w:szCs w:val="22"/>
          <w:u w:val="single"/>
        </w:rPr>
        <w:t xml:space="preserve"> </w:t>
      </w:r>
      <w:proofErr w:type="spellStart"/>
      <w:r w:rsidRPr="00E84A55">
        <w:rPr>
          <w:rStyle w:val="Heading115"/>
          <w:rFonts w:ascii="Tahoma" w:hAnsi="Tahoma" w:cs="Tahoma"/>
          <w:bCs w:val="0"/>
          <w:sz w:val="22"/>
          <w:szCs w:val="22"/>
        </w:rPr>
        <w:t>Αδειοδοτήσεων</w:t>
      </w:r>
      <w:proofErr w:type="spellEnd"/>
      <w:r w:rsidRPr="00E84A55">
        <w:rPr>
          <w:rStyle w:val="Heading115"/>
          <w:rFonts w:ascii="Tahoma" w:hAnsi="Tahoma" w:cs="Tahoma"/>
          <w:bCs w:val="0"/>
          <w:sz w:val="22"/>
          <w:szCs w:val="22"/>
        </w:rPr>
        <w:t xml:space="preserve"> και Ρύθμισης Εμπορικών Δραστηριοτήτων</w:t>
      </w:r>
    </w:p>
    <w:p w:rsidR="006C118F" w:rsidRPr="00E84A55" w:rsidRDefault="006C118F" w:rsidP="006C118F">
      <w:pPr>
        <w:jc w:val="both"/>
        <w:rPr>
          <w:rStyle w:val="Heading115"/>
          <w:rFonts w:ascii="Tahoma" w:hAnsi="Tahoma" w:cs="Tahoma"/>
          <w:bCs w:val="0"/>
          <w:sz w:val="22"/>
          <w:szCs w:val="22"/>
        </w:rPr>
      </w:pPr>
    </w:p>
    <w:p w:rsidR="006C118F" w:rsidRPr="00E84A55" w:rsidRDefault="006C118F" w:rsidP="006C118F">
      <w:pPr>
        <w:pStyle w:val="Bodytext51"/>
        <w:shd w:val="clear" w:color="auto" w:fill="auto"/>
        <w:spacing w:before="0" w:after="0" w:line="230" w:lineRule="exact"/>
        <w:ind w:firstLine="0"/>
        <w:rPr>
          <w:rFonts w:ascii="Tahoma" w:hAnsi="Tahoma" w:cs="Tahoma"/>
          <w:b/>
          <w:i w:val="0"/>
          <w:sz w:val="22"/>
          <w:szCs w:val="22"/>
        </w:rPr>
      </w:pPr>
      <w:r w:rsidRPr="00E84A55">
        <w:rPr>
          <w:rStyle w:val="Bodytext518"/>
          <w:rFonts w:ascii="Tahoma" w:hAnsi="Tahoma" w:cs="Tahoma"/>
          <w:b/>
          <w:i/>
          <w:iCs/>
          <w:sz w:val="22"/>
          <w:szCs w:val="22"/>
        </w:rPr>
        <w:t>(Αρμοδιότητες ρύθμισης εμπορικών δραστηριοτήτων)</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1) Μελετά και εισηγείται τη ρύθμιση θεμάτων εμπορικής δραστηριότητας που επηρεάζουν τις λειτουργίες και το περιβάλλον της πόλης και την ποιότητα ζωής των κατοίκων, σύμφωνα με τις δικαιοδοσίες που δίδονται στο Δήμο με τις ισχύουσες διατάξεις. Τα θέματα αυτά αφορούν ιδίως :</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α) Τον καθορισμό των χώρων και των όρων λειτουργίας των υπαίθριων εμπορικών δραστηριοτήτων (λαϊκές αγορές και εμποροπανηγύρεις).</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β) Τον καθορισμό των χώρων και των όρων για την προσωρινή διαμονή μετακινουμένων πληθυσμιακών ομάδων.</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γ) Τον καθορισμό των προδιαγραφών και των όρων της υπαίθριας διαφήμισης.</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δ) Τον προσδιορισμό των ειδικότερων όρων και προϋποθέσεων για την ίδρυση και εγκατάσταση καταστημάτων και επιχειρήσεων, στο βαθμό που επηρεάζουν το περιβάλλον και τις λειτουργίες της πόλης.</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ε) Τον προσδιορισμό των όρων και των ωρών λειτουργίας μουσικής σε καταστήματα.</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στ) Τον καθορισμό των ωρών έναρξης και λήξης της εργασίας των ναυτεργατών και των αρτεργατών.</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 xml:space="preserve">ζ) Τον καθορισμό των χρονικών ορίων λειτουργίας καταστημάτων και επιχειρήσεων, </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 xml:space="preserve">η) Τον καθορισμό των ανώτατου αριθμού των αδειών υπαίθριου πλανόδιου εμπορίου και τη συγκρότηση της Επιτροπής Υπαίθριου Πλανόδιου Εμπορίου, </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θ) Την έγκριση της λειτουργίας Κυριακάτικων Αγορών.</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ι) Την έκδοση αποφάσεων για την ίδρυση, τη διάλυση και τον καθορισμό του τρόπου της εν γένει λειτουργίας Λαϊκών Αγορών, σύμφωνα με την κείμενη νομοθεσία περιλαμβανομένης της χορήγησης επαγγελματικών και παραγωγικών αδειών καθώς και κάθε άλλου συναφούς αντικειμένου.</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ια) Την συγκρότηση Επιτροπών για τον έλεγχο των πωλητών, παραγωγών και επαγγελματιών των λαϊκών αγορών.</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ιβ) Τη λήψη απόφασης σχετικά με τον καθορισμό των ωρών ανοίγματος, μεσημβρινής διακοπής και κλεισίματος των φαρμακείων και φαρμακαποθηκών, καθώς και τον καθορισμό για κάθε έτος του αριθμού των φαρμακείων που διημερεύουν και διανυκτερεύουν.</w:t>
      </w:r>
    </w:p>
    <w:p w:rsidR="006C118F" w:rsidRPr="00E84A55" w:rsidRDefault="006C118F" w:rsidP="006C118F">
      <w:pPr>
        <w:pStyle w:val="Bodytext1"/>
        <w:shd w:val="clear" w:color="auto" w:fill="auto"/>
        <w:tabs>
          <w:tab w:val="left" w:pos="355"/>
        </w:tabs>
        <w:spacing w:after="0" w:line="240" w:lineRule="auto"/>
        <w:ind w:right="23" w:firstLine="0"/>
        <w:rPr>
          <w:rFonts w:ascii="Tahoma" w:hAnsi="Tahoma" w:cs="Tahoma"/>
          <w:sz w:val="22"/>
          <w:szCs w:val="22"/>
        </w:rPr>
      </w:pPr>
      <w:r w:rsidRPr="00E84A55">
        <w:rPr>
          <w:rFonts w:ascii="Tahoma" w:hAnsi="Tahoma" w:cs="Tahoma"/>
          <w:sz w:val="22"/>
          <w:szCs w:val="22"/>
        </w:rPr>
        <w:t>2) Παρακολουθεί και ελέγχει την εφαρμογή των αποφάσεων των σχετικών με τα προηγούμενα θέματα εμπορικής δραστηριότητας και εισηγείται τη λήψη μέτρων, σύμφωνα με τις ισχύουσες διατάξεις.</w:t>
      </w:r>
    </w:p>
    <w:p w:rsidR="006C118F" w:rsidRPr="00E84A55" w:rsidRDefault="006C118F" w:rsidP="006C118F">
      <w:pPr>
        <w:pStyle w:val="Bodytext1"/>
        <w:shd w:val="clear" w:color="auto" w:fill="auto"/>
        <w:tabs>
          <w:tab w:val="left" w:pos="350"/>
        </w:tabs>
        <w:spacing w:after="0" w:line="240" w:lineRule="auto"/>
        <w:ind w:right="23" w:firstLine="0"/>
        <w:rPr>
          <w:rFonts w:ascii="Tahoma" w:hAnsi="Tahoma" w:cs="Tahoma"/>
          <w:sz w:val="22"/>
          <w:szCs w:val="22"/>
        </w:rPr>
      </w:pPr>
      <w:r w:rsidRPr="00E84A55">
        <w:rPr>
          <w:rFonts w:ascii="Tahoma" w:hAnsi="Tahoma" w:cs="Tahoma"/>
          <w:sz w:val="22"/>
          <w:szCs w:val="22"/>
        </w:rPr>
        <w:t>3)Ελέγχει την τήρηση των διατάξεων που αφορούν τα ζώα συντροφιάς και την τήρηση των διατάξεων της τουριστικής νομοθεσίας από τις επιχειρήσεις τουριστικού ενδιαφέροντος κατά τις ειδικότερες προβλέψεις του νόμου.</w:t>
      </w:r>
    </w:p>
    <w:p w:rsidR="006C118F" w:rsidRPr="00E84A55" w:rsidRDefault="006C118F" w:rsidP="006C118F">
      <w:pPr>
        <w:pStyle w:val="Bodytext51"/>
        <w:shd w:val="clear" w:color="auto" w:fill="auto"/>
        <w:spacing w:before="0" w:after="0" w:line="274" w:lineRule="exact"/>
        <w:ind w:right="20" w:firstLine="0"/>
        <w:rPr>
          <w:rStyle w:val="Bodytext517"/>
          <w:rFonts w:ascii="Tahoma" w:hAnsi="Tahoma" w:cs="Tahoma"/>
          <w:b/>
          <w:iCs/>
          <w:sz w:val="22"/>
          <w:szCs w:val="22"/>
        </w:rPr>
      </w:pPr>
    </w:p>
    <w:p w:rsidR="006C118F" w:rsidRPr="00E84A55" w:rsidRDefault="006C118F" w:rsidP="006C118F">
      <w:pPr>
        <w:pStyle w:val="Bodytext51"/>
        <w:shd w:val="clear" w:color="auto" w:fill="auto"/>
        <w:spacing w:before="0" w:after="0" w:line="240" w:lineRule="auto"/>
        <w:ind w:right="20" w:firstLine="0"/>
        <w:rPr>
          <w:rStyle w:val="Bodytext517"/>
          <w:rFonts w:ascii="Tahoma" w:hAnsi="Tahoma" w:cs="Tahoma"/>
          <w:b/>
          <w:i/>
          <w:iCs/>
          <w:sz w:val="22"/>
          <w:szCs w:val="22"/>
        </w:rPr>
      </w:pPr>
      <w:r w:rsidRPr="00E84A55">
        <w:rPr>
          <w:rStyle w:val="Bodytext517"/>
          <w:rFonts w:ascii="Tahoma" w:hAnsi="Tahoma" w:cs="Tahoma"/>
          <w:b/>
          <w:i/>
          <w:iCs/>
          <w:sz w:val="22"/>
          <w:szCs w:val="22"/>
        </w:rPr>
        <w:t>(Αρμοδιότητες χορήγησης αδειών καταστημάτων υγειονομικού ενδιαφέροντος, περιπτέρων &amp; αδειών λιανικής πώλησης καπνοβιομηχανικών προϊόντων)</w:t>
      </w:r>
    </w:p>
    <w:p w:rsidR="006C118F" w:rsidRPr="00E84A55" w:rsidRDefault="006C118F" w:rsidP="006C118F">
      <w:pPr>
        <w:pStyle w:val="Bodytext1"/>
        <w:shd w:val="clear" w:color="auto" w:fill="auto"/>
        <w:tabs>
          <w:tab w:val="left" w:pos="691"/>
        </w:tabs>
        <w:spacing w:after="0" w:line="240" w:lineRule="auto"/>
        <w:ind w:right="20" w:firstLine="0"/>
        <w:rPr>
          <w:rFonts w:ascii="Tahoma" w:hAnsi="Tahoma" w:cs="Tahoma"/>
          <w:sz w:val="22"/>
          <w:szCs w:val="22"/>
        </w:rPr>
      </w:pPr>
      <w:r w:rsidRPr="00E84A55">
        <w:rPr>
          <w:rFonts w:ascii="Tahoma" w:hAnsi="Tahoma" w:cs="Tahoma"/>
          <w:sz w:val="22"/>
          <w:szCs w:val="22"/>
        </w:rPr>
        <w:t>4)Την εφαρμογή της ισχύουσας νομοθεσίας για τη χορήγηση αδειών εκμετάλλευσης περιπτέρων</w:t>
      </w:r>
      <w:r w:rsidRPr="00E84A55">
        <w:rPr>
          <w:rStyle w:val="Bodytext517"/>
          <w:rFonts w:ascii="Tahoma" w:hAnsi="Tahoma" w:cs="Tahoma"/>
          <w:b/>
          <w:iCs w:val="0"/>
          <w:sz w:val="22"/>
          <w:szCs w:val="22"/>
        </w:rPr>
        <w:t xml:space="preserve"> </w:t>
      </w:r>
      <w:r w:rsidRPr="00E84A55">
        <w:rPr>
          <w:rStyle w:val="Bodytext517"/>
          <w:rFonts w:ascii="Tahoma" w:hAnsi="Tahoma" w:cs="Tahoma"/>
          <w:i w:val="0"/>
          <w:iCs w:val="0"/>
          <w:sz w:val="22"/>
          <w:szCs w:val="22"/>
        </w:rPr>
        <w:t>και</w:t>
      </w:r>
      <w:r w:rsidRPr="00E84A55">
        <w:rPr>
          <w:rStyle w:val="Bodytext517"/>
          <w:rFonts w:ascii="Tahoma" w:hAnsi="Tahoma" w:cs="Tahoma"/>
          <w:b/>
          <w:iCs w:val="0"/>
          <w:sz w:val="22"/>
          <w:szCs w:val="22"/>
        </w:rPr>
        <w:t xml:space="preserve"> </w:t>
      </w:r>
      <w:r w:rsidRPr="00E84A55">
        <w:rPr>
          <w:rStyle w:val="Bodytext517"/>
          <w:rFonts w:ascii="Tahoma" w:hAnsi="Tahoma" w:cs="Tahoma"/>
          <w:i w:val="0"/>
          <w:iCs w:val="0"/>
          <w:sz w:val="22"/>
          <w:szCs w:val="22"/>
        </w:rPr>
        <w:t>λιανικής πώλησης καπνοβιομηχανικών προϊόντων</w:t>
      </w:r>
      <w:r w:rsidRPr="00E84A55">
        <w:rPr>
          <w:rFonts w:ascii="Tahoma" w:hAnsi="Tahoma" w:cs="Tahoma"/>
          <w:sz w:val="22"/>
          <w:szCs w:val="22"/>
        </w:rPr>
        <w:t>.</w:t>
      </w:r>
    </w:p>
    <w:p w:rsidR="006C118F" w:rsidRPr="00E84A55" w:rsidRDefault="006C118F" w:rsidP="006C118F">
      <w:pPr>
        <w:pStyle w:val="Bodytext1"/>
        <w:shd w:val="clear" w:color="auto" w:fill="auto"/>
        <w:tabs>
          <w:tab w:val="left" w:pos="691"/>
        </w:tabs>
        <w:spacing w:after="0" w:line="240" w:lineRule="auto"/>
        <w:ind w:right="20" w:firstLine="0"/>
        <w:rPr>
          <w:rFonts w:ascii="Tahoma" w:hAnsi="Tahoma" w:cs="Tahoma"/>
          <w:sz w:val="22"/>
          <w:szCs w:val="22"/>
        </w:rPr>
      </w:pPr>
      <w:r w:rsidRPr="00E84A55">
        <w:rPr>
          <w:rFonts w:ascii="Tahoma" w:hAnsi="Tahoma" w:cs="Tahoma"/>
          <w:sz w:val="22"/>
          <w:szCs w:val="22"/>
        </w:rPr>
        <w:t>5) Την ίδρυση, λειτουργία και εγκατάσταση των καταστημάτων και επιχειρήσεων οι όροι λειτουργίας και εγκατάστασης των οποίων καθορίζονται από την νομοθεσία και τους αντίστοιχους υγειονομικούς κανονισμούς και διατάξεις.</w:t>
      </w:r>
    </w:p>
    <w:p w:rsidR="006C118F" w:rsidRPr="00E84A55" w:rsidRDefault="006C118F" w:rsidP="006C118F">
      <w:pPr>
        <w:pStyle w:val="Bodytext1"/>
        <w:shd w:val="clear" w:color="auto" w:fill="auto"/>
        <w:tabs>
          <w:tab w:val="left" w:pos="691"/>
        </w:tabs>
        <w:spacing w:after="0" w:line="240" w:lineRule="auto"/>
        <w:ind w:right="20" w:firstLine="0"/>
        <w:rPr>
          <w:rFonts w:ascii="Tahoma" w:hAnsi="Tahoma" w:cs="Tahoma"/>
          <w:sz w:val="22"/>
          <w:szCs w:val="22"/>
        </w:rPr>
      </w:pPr>
      <w:r w:rsidRPr="00E84A55">
        <w:rPr>
          <w:rFonts w:ascii="Tahoma" w:hAnsi="Tahoma" w:cs="Tahoma"/>
          <w:sz w:val="22"/>
          <w:szCs w:val="22"/>
        </w:rPr>
        <w:t>6)Την ίδρυση και λειτουργία καταστημάτων υγειονομικού ενδιαφέροντος (βλ. άρθρο 80 του ΚΔΚ).</w:t>
      </w:r>
    </w:p>
    <w:p w:rsidR="006C118F" w:rsidRPr="00E84A55" w:rsidRDefault="006C118F" w:rsidP="006C118F">
      <w:pPr>
        <w:pStyle w:val="Bodytext1"/>
        <w:shd w:val="clear" w:color="auto" w:fill="auto"/>
        <w:tabs>
          <w:tab w:val="left" w:pos="691"/>
        </w:tabs>
        <w:spacing w:after="0" w:line="240" w:lineRule="auto"/>
        <w:ind w:right="20" w:firstLine="0"/>
        <w:rPr>
          <w:rFonts w:ascii="Tahoma" w:hAnsi="Tahoma" w:cs="Tahoma"/>
          <w:sz w:val="22"/>
          <w:szCs w:val="22"/>
        </w:rPr>
      </w:pPr>
      <w:r w:rsidRPr="00E84A55">
        <w:rPr>
          <w:rFonts w:ascii="Tahoma" w:hAnsi="Tahoma" w:cs="Tahoma"/>
          <w:sz w:val="22"/>
          <w:szCs w:val="22"/>
        </w:rPr>
        <w:t>7) Τον προσδιορισμό των όρων και των ωρών λειτουργίας μουσικής σε καταστήματα υγειονομικού ενδιαφέροντος</w:t>
      </w:r>
    </w:p>
    <w:p w:rsidR="006C118F" w:rsidRPr="00E84A55" w:rsidRDefault="006C118F" w:rsidP="006C118F">
      <w:pPr>
        <w:pStyle w:val="Bodytext1"/>
        <w:shd w:val="clear" w:color="auto" w:fill="auto"/>
        <w:tabs>
          <w:tab w:val="left" w:pos="691"/>
        </w:tabs>
        <w:spacing w:after="0" w:line="240" w:lineRule="auto"/>
        <w:ind w:right="20" w:firstLine="0"/>
        <w:rPr>
          <w:rFonts w:ascii="Tahoma" w:hAnsi="Tahoma" w:cs="Tahoma"/>
          <w:sz w:val="22"/>
          <w:szCs w:val="22"/>
        </w:rPr>
      </w:pPr>
      <w:r w:rsidRPr="00E84A55">
        <w:rPr>
          <w:rFonts w:ascii="Tahoma" w:hAnsi="Tahoma" w:cs="Tahoma"/>
          <w:sz w:val="22"/>
          <w:szCs w:val="22"/>
        </w:rPr>
        <w:t xml:space="preserve">8) Τη λειτουργία μουσικών οργάνων </w:t>
      </w:r>
    </w:p>
    <w:p w:rsidR="006C118F" w:rsidRPr="00E84A55" w:rsidRDefault="006C118F" w:rsidP="006C118F">
      <w:pPr>
        <w:pStyle w:val="Bodytext1"/>
        <w:shd w:val="clear" w:color="auto" w:fill="auto"/>
        <w:tabs>
          <w:tab w:val="left" w:pos="691"/>
        </w:tabs>
        <w:spacing w:after="0" w:line="240" w:lineRule="auto"/>
        <w:ind w:right="20" w:firstLine="0"/>
        <w:rPr>
          <w:rFonts w:ascii="Tahoma" w:hAnsi="Tahoma" w:cs="Tahoma"/>
          <w:sz w:val="22"/>
          <w:szCs w:val="22"/>
        </w:rPr>
      </w:pPr>
      <w:r w:rsidRPr="00E84A55">
        <w:rPr>
          <w:rFonts w:ascii="Tahoma" w:hAnsi="Tahoma" w:cs="Tahoma"/>
          <w:sz w:val="22"/>
          <w:szCs w:val="22"/>
        </w:rPr>
        <w:t xml:space="preserve">9)Τα τεχνικά ψυχαγωγικά παίγνια και την παροχή υπηρεσιών </w:t>
      </w:r>
      <w:proofErr w:type="spellStart"/>
      <w:r w:rsidRPr="00E84A55">
        <w:rPr>
          <w:rFonts w:ascii="Tahoma" w:hAnsi="Tahoma" w:cs="Tahoma"/>
          <w:sz w:val="22"/>
          <w:szCs w:val="22"/>
        </w:rPr>
        <w:t>διαδικτύου.κλπ</w:t>
      </w:r>
      <w:proofErr w:type="spellEnd"/>
      <w:r w:rsidRPr="00E84A55">
        <w:rPr>
          <w:rFonts w:ascii="Tahoma" w:hAnsi="Tahoma" w:cs="Tahoma"/>
          <w:sz w:val="22"/>
          <w:szCs w:val="22"/>
        </w:rPr>
        <w:t xml:space="preserve"> </w:t>
      </w:r>
    </w:p>
    <w:p w:rsidR="006C118F" w:rsidRPr="00E84A55" w:rsidRDefault="006C118F" w:rsidP="006C118F">
      <w:pPr>
        <w:pStyle w:val="Bodytext51"/>
        <w:shd w:val="clear" w:color="auto" w:fill="auto"/>
        <w:spacing w:before="0" w:after="0" w:line="240" w:lineRule="auto"/>
        <w:ind w:right="20" w:firstLine="0"/>
        <w:rPr>
          <w:rStyle w:val="Bodytext517"/>
          <w:rFonts w:ascii="Tahoma" w:hAnsi="Tahoma" w:cs="Tahoma"/>
          <w:b/>
          <w:iCs/>
          <w:sz w:val="22"/>
          <w:szCs w:val="22"/>
        </w:rPr>
      </w:pPr>
    </w:p>
    <w:p w:rsidR="006C118F" w:rsidRPr="00E84A55" w:rsidRDefault="006C118F" w:rsidP="006C118F">
      <w:pPr>
        <w:pStyle w:val="Bodytext51"/>
        <w:shd w:val="clear" w:color="auto" w:fill="auto"/>
        <w:spacing w:before="0" w:after="0" w:line="240" w:lineRule="auto"/>
        <w:ind w:right="20" w:firstLine="0"/>
        <w:rPr>
          <w:rStyle w:val="Bodytext517"/>
          <w:rFonts w:ascii="Tahoma" w:hAnsi="Tahoma" w:cs="Tahoma"/>
          <w:b/>
          <w:i/>
          <w:iCs/>
          <w:sz w:val="22"/>
          <w:szCs w:val="22"/>
        </w:rPr>
      </w:pPr>
      <w:r w:rsidRPr="00E84A55">
        <w:rPr>
          <w:rStyle w:val="Bodytext517"/>
          <w:rFonts w:ascii="Tahoma" w:hAnsi="Tahoma" w:cs="Tahoma"/>
          <w:b/>
          <w:i/>
          <w:iCs/>
          <w:sz w:val="22"/>
          <w:szCs w:val="22"/>
        </w:rPr>
        <w:lastRenderedPageBreak/>
        <w:t>(Αρμοδιότητες χορήγησης αδειών εμπορικών και γενικών επιχειρηματικών δραστηριοτήτων)</w:t>
      </w:r>
    </w:p>
    <w:p w:rsidR="006C118F" w:rsidRPr="00E84A55" w:rsidRDefault="006C118F" w:rsidP="006C118F">
      <w:pPr>
        <w:pStyle w:val="Bodytext1"/>
        <w:shd w:val="clear" w:color="auto" w:fill="auto"/>
        <w:tabs>
          <w:tab w:val="left" w:pos="350"/>
        </w:tabs>
        <w:spacing w:after="0" w:line="240" w:lineRule="auto"/>
        <w:ind w:right="20" w:firstLine="0"/>
        <w:rPr>
          <w:rFonts w:ascii="Tahoma" w:hAnsi="Tahoma" w:cs="Tahoma"/>
          <w:sz w:val="22"/>
          <w:szCs w:val="22"/>
        </w:rPr>
      </w:pPr>
      <w:r w:rsidRPr="00E84A55">
        <w:rPr>
          <w:rFonts w:ascii="Tahoma" w:hAnsi="Tahoma" w:cs="Tahoma"/>
          <w:sz w:val="22"/>
          <w:szCs w:val="22"/>
        </w:rPr>
        <w:t>10) Εισηγείται την χορήγηση αδειών για την άσκηση εμπορικών και γενικών επιχειρηματικών δραστηριοτήτων, σύμφωνα με τις δικαιοδοσίες που δίδονται στο Δήμο με τις ισχύουσες διατάξεις. Οι άδειες αυτές αφορούν ιδίως: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α) Τις άδειες παραγωγών που διαθέτουν τα αγροτικά τους προϊόντα τους σε λαϊκές αγορές.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β) Την εγκατάσταση και λειτουργία κινηματογράφων, θεάτρων και παρεμφερών επιχειρήσεων και τη διενέργεια των προβλεπομένων επιθεωρήσεων.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 xml:space="preserve">γ) Την ίδρυση και λειτουργίας </w:t>
      </w:r>
      <w:proofErr w:type="spellStart"/>
      <w:r w:rsidRPr="00E84A55">
        <w:rPr>
          <w:rFonts w:ascii="Tahoma" w:hAnsi="Tahoma" w:cs="Tahoma"/>
          <w:sz w:val="22"/>
          <w:szCs w:val="22"/>
        </w:rPr>
        <w:t>παιδοτόπων</w:t>
      </w:r>
      <w:proofErr w:type="spellEnd"/>
      <w:r w:rsidRPr="00E84A55">
        <w:rPr>
          <w:rFonts w:ascii="Tahoma" w:hAnsi="Tahoma" w:cs="Tahoma"/>
          <w:sz w:val="22"/>
          <w:szCs w:val="22"/>
        </w:rPr>
        <w:t xml:space="preserve">, και διαφόρων ψυχαγωγικών δραστηριοτήτων (λούνα </w:t>
      </w:r>
      <w:proofErr w:type="spellStart"/>
      <w:r w:rsidRPr="00E84A55">
        <w:rPr>
          <w:rFonts w:ascii="Tahoma" w:hAnsi="Tahoma" w:cs="Tahoma"/>
          <w:sz w:val="22"/>
          <w:szCs w:val="22"/>
        </w:rPr>
        <w:t>πάρκ</w:t>
      </w:r>
      <w:proofErr w:type="spellEnd"/>
      <w:r w:rsidRPr="00E84A55">
        <w:rPr>
          <w:rFonts w:ascii="Tahoma" w:hAnsi="Tahoma" w:cs="Tahoma"/>
          <w:sz w:val="22"/>
          <w:szCs w:val="22"/>
        </w:rPr>
        <w:t xml:space="preserve">, τσίρκο, πίστες </w:t>
      </w:r>
      <w:proofErr w:type="spellStart"/>
      <w:r w:rsidRPr="00E84A55">
        <w:rPr>
          <w:rFonts w:ascii="Tahoma" w:hAnsi="Tahoma" w:cs="Tahoma"/>
          <w:sz w:val="22"/>
          <w:szCs w:val="22"/>
        </w:rPr>
        <w:t>αυτοκινητιδίων</w:t>
      </w:r>
      <w:proofErr w:type="spellEnd"/>
      <w:r w:rsidRPr="00E84A55">
        <w:rPr>
          <w:rFonts w:ascii="Tahoma" w:hAnsi="Tahoma" w:cs="Tahoma"/>
          <w:sz w:val="22"/>
          <w:szCs w:val="22"/>
        </w:rPr>
        <w:t>, μουσικών συναυλιών και άλλων καλλιτεχνικών εκδηλώσεων, που προβλέπονται από την κείμενη νομοθεσία.</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 xml:space="preserve">δ) Την άσκηση υπαίθριου στάσιμου εμπορίου, εμποροπανηγύρεων και υπαίθριων χριστουγεννιάτικων αγορών. </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 xml:space="preserve">ε) Τα </w:t>
      </w:r>
      <w:proofErr w:type="spellStart"/>
      <w:r w:rsidRPr="00E84A55">
        <w:rPr>
          <w:rFonts w:ascii="Tahoma" w:hAnsi="Tahoma" w:cs="Tahoma"/>
          <w:sz w:val="22"/>
          <w:szCs w:val="22"/>
        </w:rPr>
        <w:t>ζωήλατα</w:t>
      </w:r>
      <w:proofErr w:type="spellEnd"/>
      <w:r w:rsidRPr="00E84A55">
        <w:rPr>
          <w:rFonts w:ascii="Tahoma" w:hAnsi="Tahoma" w:cs="Tahoma"/>
          <w:sz w:val="22"/>
          <w:szCs w:val="22"/>
        </w:rPr>
        <w:t xml:space="preserve"> οχήματα.</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στ) Την εγκατάσταση και χρήση του οικήματος για την άσκηση δραστηριότητας από εκδιδόμενα πρόσωπα.</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 xml:space="preserve">ζ) Τη διενέργεια διαφήμισης, την τοποθέτηση πλαισίων υπαίθριας διαφήμισης, την τοποθέτηση επιγραφών προσδιορισμού επαγγελματικής δραστηριότητας σε φυσικά και νομικά πρόσωπα, καθώς και την παραχώρηση χώρων για την προβολή δραστηριοτήτων σε νομικά πρόσωπα που επιδιώκουν κοινωφελείς σκοπούς. </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 xml:space="preserve">η) Τη λειτουργία καταστημάτων εκμίσθωσης μοτοποδηλάτων. </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θ) Την ίδρυση υπεραγορών λιανικού εμπορίου .</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 xml:space="preserve">ι) Την άσκηση υπαίθριου πλανόδιου εμπορίου. </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ια) Την συμμετοχή σε Κυριακάτικες Αγορές.</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 xml:space="preserve">ιβ) Την άσκηση επαγγέλματος κουρέα, κομμωτή, τεχνίτη περιποίησης χεριών και ποδιών, καθώς και τη συγκρότηση σχετικής εξεταστικής επιτροπής και Πειθαρχικού Συμβουλίου, σε συνεργασία με την υπηρεσία </w:t>
      </w:r>
      <w:proofErr w:type="spellStart"/>
      <w:r w:rsidRPr="00E84A55">
        <w:rPr>
          <w:rFonts w:ascii="Tahoma" w:hAnsi="Tahoma" w:cs="Tahoma"/>
          <w:sz w:val="22"/>
          <w:szCs w:val="22"/>
        </w:rPr>
        <w:t>Δημ</w:t>
      </w:r>
      <w:proofErr w:type="spellEnd"/>
      <w:r w:rsidRPr="00E84A55">
        <w:rPr>
          <w:rFonts w:ascii="Tahoma" w:hAnsi="Tahoma" w:cs="Tahoma"/>
          <w:sz w:val="22"/>
          <w:szCs w:val="22"/>
        </w:rPr>
        <w:t xml:space="preserve">. Υγείας. </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ιγ) Τη λειτουργία εκθέσεων βιβλίου.</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ιδ) Την οργάνωση εκθέσεων (εκτός των Διεθνών), τη ρύθμιση θεμάτων λειτουργίας τους και την εποπτεία αυτών.</w:t>
      </w:r>
    </w:p>
    <w:p w:rsidR="006C118F" w:rsidRPr="00E84A55" w:rsidRDefault="006C118F" w:rsidP="006C118F">
      <w:pPr>
        <w:pStyle w:val="Bodytext1"/>
        <w:shd w:val="clear" w:color="auto" w:fill="auto"/>
        <w:spacing w:after="0" w:line="240" w:lineRule="auto"/>
        <w:ind w:right="23" w:firstLine="0"/>
        <w:rPr>
          <w:rFonts w:ascii="Tahoma" w:hAnsi="Tahoma" w:cs="Tahoma"/>
          <w:sz w:val="22"/>
          <w:szCs w:val="22"/>
        </w:rPr>
      </w:pPr>
      <w:r w:rsidRPr="00E84A55">
        <w:rPr>
          <w:rFonts w:ascii="Tahoma" w:hAnsi="Tahoma" w:cs="Tahoma"/>
          <w:sz w:val="22"/>
          <w:szCs w:val="22"/>
        </w:rPr>
        <w:t>ιε) Την καταλληλότητα εκθεσιακών χώρων στεγασμένων μόνιμα ή προσωρινά ή υπαίθριων ή μικτών.</w:t>
      </w:r>
    </w:p>
    <w:p w:rsidR="006C118F" w:rsidRPr="00E84A55" w:rsidRDefault="006C118F" w:rsidP="006C118F">
      <w:pPr>
        <w:pStyle w:val="Bodytext1"/>
        <w:shd w:val="clear" w:color="auto" w:fill="auto"/>
        <w:tabs>
          <w:tab w:val="left" w:pos="355"/>
        </w:tabs>
        <w:spacing w:after="0" w:line="240" w:lineRule="auto"/>
        <w:ind w:right="23" w:firstLine="0"/>
        <w:rPr>
          <w:rFonts w:ascii="Tahoma" w:hAnsi="Tahoma" w:cs="Tahoma"/>
          <w:sz w:val="22"/>
          <w:szCs w:val="22"/>
        </w:rPr>
      </w:pPr>
      <w:r w:rsidRPr="00E84A55">
        <w:rPr>
          <w:rFonts w:ascii="Tahoma" w:hAnsi="Tahoma" w:cs="Tahoma"/>
          <w:sz w:val="22"/>
          <w:szCs w:val="22"/>
        </w:rPr>
        <w:t>11) Παρακολουθεί και ελέγχει την τήρηση των προϋποθέσεων υπό τις οποίες χορηγούνται οι ανωτέρω άδειες και εισηγείται τη λήψη μέτρων, σύμφωνα με τις ισχύουσες διατάξεις π.χ. ανάκληση άδειας, αφαίρεση άδειας, επιβολή προστίμων.</w:t>
      </w:r>
    </w:p>
    <w:p w:rsidR="006C118F" w:rsidRPr="00E84A55" w:rsidRDefault="006C118F" w:rsidP="006C118F">
      <w:pPr>
        <w:pStyle w:val="Bodytext1"/>
        <w:shd w:val="clear" w:color="auto" w:fill="auto"/>
        <w:tabs>
          <w:tab w:val="left" w:pos="346"/>
        </w:tabs>
        <w:spacing w:after="0" w:line="240" w:lineRule="auto"/>
        <w:ind w:right="23" w:firstLine="0"/>
        <w:rPr>
          <w:rFonts w:ascii="Tahoma" w:hAnsi="Tahoma" w:cs="Tahoma"/>
          <w:sz w:val="22"/>
          <w:szCs w:val="22"/>
        </w:rPr>
      </w:pPr>
      <w:r w:rsidRPr="00E84A55">
        <w:rPr>
          <w:rFonts w:ascii="Tahoma" w:hAnsi="Tahoma" w:cs="Tahoma"/>
          <w:sz w:val="22"/>
          <w:szCs w:val="22"/>
        </w:rPr>
        <w:t>12) Ελέγχει την εφαρμογή των διατάξεων περί υπαίθριας διαφήμισης, των προδιαγραφών των διαφημιστικών πλαισίων και επιγραφών, προβαίνει στην αφαίρεση των παράνομων υπαίθριων διαφημίσεων και επιγραφών και εισηγείται την επιβολή των προβλεπόμενων προστίμων,  με τις προϋποθέσεις και όρους που προβλέπονται από την κείμενη νομοθεσία  και συνεργάζεται για τα οικονομικά ζητήματα, που απορρέουν από τη συγκεκριμένη αρμοδιότητα με τις Οικονομικές Υπηρεσίες</w:t>
      </w:r>
    </w:p>
    <w:p w:rsidR="006C118F" w:rsidRPr="00E84A55" w:rsidRDefault="006C118F" w:rsidP="006C118F">
      <w:pPr>
        <w:pStyle w:val="Bodytext1"/>
        <w:tabs>
          <w:tab w:val="left" w:pos="346"/>
        </w:tabs>
        <w:spacing w:after="0" w:line="240" w:lineRule="auto"/>
        <w:ind w:right="23" w:firstLine="0"/>
        <w:rPr>
          <w:rFonts w:ascii="Tahoma" w:hAnsi="Tahoma" w:cs="Tahoma"/>
          <w:sz w:val="22"/>
          <w:szCs w:val="22"/>
        </w:rPr>
      </w:pPr>
      <w:r w:rsidRPr="00E84A55">
        <w:rPr>
          <w:rFonts w:ascii="Tahoma" w:hAnsi="Tahoma" w:cs="Tahoma"/>
          <w:sz w:val="22"/>
          <w:szCs w:val="22"/>
        </w:rPr>
        <w:t>13) Εκτελεί τις διοικητικές κυρώσεις που αφορούν τη λειτουργία καταστημάτων και επιχειρήσεων, των οποίων την άδεια ίδρυσης και λειτουργίας χορηγούν οι δημοτικές αρχές.</w:t>
      </w:r>
    </w:p>
    <w:p w:rsidR="006C118F" w:rsidRPr="00E84A55" w:rsidRDefault="006C118F" w:rsidP="006C118F">
      <w:pPr>
        <w:pStyle w:val="Bodytext1"/>
        <w:tabs>
          <w:tab w:val="left" w:pos="346"/>
        </w:tabs>
        <w:spacing w:after="0" w:line="240" w:lineRule="auto"/>
        <w:ind w:right="23" w:firstLine="0"/>
        <w:rPr>
          <w:rFonts w:ascii="Tahoma" w:hAnsi="Tahoma" w:cs="Tahoma"/>
          <w:sz w:val="22"/>
          <w:szCs w:val="22"/>
        </w:rPr>
      </w:pPr>
      <w:r w:rsidRPr="00E84A55">
        <w:rPr>
          <w:rFonts w:ascii="Tahoma" w:hAnsi="Tahoma" w:cs="Tahoma"/>
          <w:sz w:val="22"/>
          <w:szCs w:val="22"/>
        </w:rPr>
        <w:t>14) Τηρεί και διαχειρίζεται το γενικό αρχείο (άδειες, σφραγίσεις κ.λπ.), εκδίδει στελέχη αδειών, ενημερώνει για παραβάσεις, τηρεί αρχείο του γραφείου και σε ψηφιακή μορφή.</w:t>
      </w:r>
    </w:p>
    <w:p w:rsidR="006C118F" w:rsidRPr="00E84A55" w:rsidRDefault="006C118F" w:rsidP="006C118F">
      <w:pPr>
        <w:pStyle w:val="Bodytext1"/>
        <w:shd w:val="clear" w:color="auto" w:fill="auto"/>
        <w:tabs>
          <w:tab w:val="left" w:pos="346"/>
        </w:tabs>
        <w:spacing w:after="0" w:line="240" w:lineRule="auto"/>
        <w:ind w:right="23" w:firstLine="0"/>
        <w:rPr>
          <w:rFonts w:ascii="Tahoma" w:hAnsi="Tahoma" w:cs="Tahoma"/>
          <w:sz w:val="22"/>
          <w:szCs w:val="22"/>
        </w:rPr>
      </w:pPr>
    </w:p>
    <w:p w:rsidR="006C118F" w:rsidRPr="00E84A55" w:rsidRDefault="006C118F" w:rsidP="006C118F">
      <w:pPr>
        <w:pStyle w:val="Bodytext1"/>
        <w:shd w:val="clear" w:color="auto" w:fill="auto"/>
        <w:tabs>
          <w:tab w:val="left" w:pos="346"/>
        </w:tabs>
        <w:spacing w:after="0" w:line="240" w:lineRule="auto"/>
        <w:ind w:right="23" w:firstLine="0"/>
        <w:rPr>
          <w:rFonts w:ascii="Tahoma" w:hAnsi="Tahoma" w:cs="Tahoma"/>
          <w:b/>
          <w:sz w:val="22"/>
          <w:szCs w:val="22"/>
        </w:rPr>
      </w:pPr>
      <w:r w:rsidRPr="00E84A55">
        <w:rPr>
          <w:rFonts w:ascii="Tahoma" w:hAnsi="Tahoma" w:cs="Tahoma"/>
          <w:b/>
          <w:sz w:val="22"/>
          <w:szCs w:val="22"/>
        </w:rPr>
        <w:t>(Αρμοδιότητες Προστασίας Καταναλωτή)</w:t>
      </w:r>
    </w:p>
    <w:p w:rsidR="006C118F" w:rsidRPr="00E84A55" w:rsidRDefault="006C118F" w:rsidP="006C118F">
      <w:pPr>
        <w:pStyle w:val="Bodytext1"/>
        <w:shd w:val="clear" w:color="auto" w:fill="auto"/>
        <w:tabs>
          <w:tab w:val="left" w:pos="350"/>
        </w:tabs>
        <w:spacing w:after="0" w:line="240" w:lineRule="auto"/>
        <w:ind w:right="20" w:firstLine="0"/>
        <w:rPr>
          <w:rFonts w:ascii="Tahoma" w:hAnsi="Tahoma" w:cs="Tahoma"/>
          <w:sz w:val="22"/>
          <w:szCs w:val="22"/>
        </w:rPr>
      </w:pPr>
      <w:r w:rsidRPr="00E84A55">
        <w:rPr>
          <w:rFonts w:ascii="Tahoma" w:hAnsi="Tahoma" w:cs="Tahoma"/>
          <w:sz w:val="22"/>
          <w:szCs w:val="22"/>
        </w:rPr>
        <w:t>15) Μεριμνά για την προστασία του καταναλωτή με τη δημιουργία και λειτουργία μηχανισμών ενημέρωσής του (π.χ. Γραφείο Ενημέρωσης Καταναλωτή).</w:t>
      </w:r>
    </w:p>
    <w:p w:rsidR="006C118F" w:rsidRPr="00E84A55" w:rsidRDefault="006C118F" w:rsidP="006C118F">
      <w:pPr>
        <w:pStyle w:val="Bodytext1"/>
        <w:shd w:val="clear" w:color="auto" w:fill="auto"/>
        <w:tabs>
          <w:tab w:val="left" w:pos="350"/>
        </w:tabs>
        <w:spacing w:after="0" w:line="240" w:lineRule="auto"/>
        <w:ind w:right="20" w:firstLine="0"/>
        <w:rPr>
          <w:rFonts w:ascii="Tahoma" w:hAnsi="Tahoma" w:cs="Tahoma"/>
          <w:sz w:val="22"/>
          <w:szCs w:val="22"/>
        </w:rPr>
      </w:pPr>
      <w:r w:rsidRPr="00E84A55">
        <w:rPr>
          <w:rFonts w:ascii="Tahoma" w:hAnsi="Tahoma" w:cs="Tahoma"/>
          <w:sz w:val="22"/>
          <w:szCs w:val="22"/>
        </w:rPr>
        <w:t>16) Εισηγείται για τη σύσταση της επιτροπής φιλικού διακανονισμού για την εξώδικη επίλυση των διαφορών ανάμεσα σε προμηθευτές και σε καταναλωτές ή ενώσεις καταναλωτών, τηρεί αρχεία των πορισμάτων της οικείας επιτροπής καθώς και μητρώο καταναλωτών</w:t>
      </w:r>
    </w:p>
    <w:p w:rsidR="006C118F" w:rsidRPr="00E84A55" w:rsidRDefault="006C118F" w:rsidP="006C118F">
      <w:pPr>
        <w:jc w:val="both"/>
        <w:rPr>
          <w:rStyle w:val="Heading10"/>
          <w:rFonts w:ascii="Tahoma" w:hAnsi="Tahoma" w:cs="Tahoma"/>
          <w:b w:val="0"/>
          <w:bCs w:val="0"/>
          <w:sz w:val="22"/>
          <w:szCs w:val="22"/>
        </w:rPr>
      </w:pPr>
    </w:p>
    <w:p w:rsidR="006C118F" w:rsidRPr="00E84A55" w:rsidRDefault="006C118F" w:rsidP="006C118F">
      <w:pPr>
        <w:jc w:val="both"/>
        <w:rPr>
          <w:rStyle w:val="Heading10"/>
          <w:rFonts w:ascii="Tahoma" w:hAnsi="Tahoma" w:cs="Tahoma"/>
          <w:b w:val="0"/>
          <w:bCs w:val="0"/>
          <w:sz w:val="22"/>
          <w:szCs w:val="22"/>
        </w:rPr>
      </w:pPr>
    </w:p>
    <w:p w:rsidR="006C118F" w:rsidRPr="00E84A55" w:rsidRDefault="006C118F" w:rsidP="006C118F">
      <w:pPr>
        <w:jc w:val="both"/>
        <w:rPr>
          <w:rFonts w:ascii="Tahoma" w:hAnsi="Tahoma" w:cs="Tahoma"/>
          <w:b/>
          <w:sz w:val="22"/>
          <w:szCs w:val="22"/>
          <w:u w:val="single"/>
        </w:rPr>
      </w:pPr>
      <w:r w:rsidRPr="00E84A55">
        <w:rPr>
          <w:rStyle w:val="Heading10"/>
          <w:rFonts w:ascii="Tahoma" w:hAnsi="Tahoma" w:cs="Tahoma"/>
          <w:b w:val="0"/>
          <w:bCs w:val="0"/>
          <w:sz w:val="22"/>
          <w:szCs w:val="22"/>
        </w:rPr>
        <w:t>ΕΝΟΤΗΤΑ Δ</w:t>
      </w:r>
      <w:r w:rsidRPr="00E84A55">
        <w:rPr>
          <w:rFonts w:ascii="Tahoma" w:hAnsi="Tahoma" w:cs="Tahoma"/>
          <w:sz w:val="22"/>
          <w:szCs w:val="22"/>
        </w:rPr>
        <w:t xml:space="preserve"> : </w:t>
      </w:r>
      <w:r w:rsidRPr="00E84A55">
        <w:rPr>
          <w:rFonts w:ascii="Tahoma" w:hAnsi="Tahoma" w:cs="Tahoma"/>
          <w:b/>
          <w:sz w:val="22"/>
          <w:szCs w:val="22"/>
          <w:u w:val="single"/>
        </w:rPr>
        <w:t>ΥΠΗΡΕΣΙΕΣ ΠΕΡΙΒΑΛΛΟΝΤΟΣ ΚΑΙ ΠΟΙΟΤΗΤΑΣ ΖΩΗΣ</w:t>
      </w:r>
    </w:p>
    <w:p w:rsidR="006C118F" w:rsidRPr="00E84A55" w:rsidRDefault="006C118F" w:rsidP="006C118F">
      <w:pPr>
        <w:jc w:val="center"/>
        <w:rPr>
          <w:rFonts w:ascii="Tahoma" w:hAnsi="Tahoma" w:cs="Tahoma"/>
          <w:b/>
          <w:sz w:val="22"/>
          <w:szCs w:val="22"/>
          <w:u w:val="single"/>
        </w:rPr>
      </w:pPr>
    </w:p>
    <w:p w:rsidR="006C118F" w:rsidRPr="00E84A55" w:rsidRDefault="006C118F" w:rsidP="006C118F">
      <w:pPr>
        <w:jc w:val="center"/>
        <w:rPr>
          <w:rFonts w:ascii="Tahoma" w:hAnsi="Tahoma" w:cs="Tahoma"/>
          <w:b/>
          <w:sz w:val="22"/>
          <w:szCs w:val="22"/>
          <w:u w:val="single"/>
        </w:rPr>
      </w:pPr>
      <w:r w:rsidRPr="00E84A55">
        <w:rPr>
          <w:rFonts w:ascii="Tahoma" w:hAnsi="Tahoma" w:cs="Tahoma"/>
          <w:b/>
          <w:sz w:val="22"/>
          <w:szCs w:val="22"/>
          <w:u w:val="single"/>
        </w:rPr>
        <w:lastRenderedPageBreak/>
        <w:t>Άρθρο 13</w:t>
      </w:r>
    </w:p>
    <w:p w:rsidR="006C118F" w:rsidRPr="00E84A55" w:rsidRDefault="006C118F" w:rsidP="006C118F">
      <w:pPr>
        <w:jc w:val="center"/>
        <w:rPr>
          <w:rFonts w:ascii="Tahoma" w:hAnsi="Tahoma" w:cs="Tahoma"/>
          <w:b/>
          <w:caps/>
          <w:sz w:val="22"/>
          <w:szCs w:val="22"/>
          <w:u w:val="single"/>
        </w:rPr>
      </w:pPr>
      <w:r w:rsidRPr="00E84A55">
        <w:rPr>
          <w:rFonts w:ascii="Tahoma" w:hAnsi="Tahoma" w:cs="Tahoma"/>
          <w:b/>
          <w:caps/>
          <w:sz w:val="22"/>
          <w:szCs w:val="22"/>
          <w:u w:val="single"/>
        </w:rPr>
        <w:t>Αρμοδιοτητες Διευθυνσης Καθαριοτητας, Ανακυκλωσης και Πρασινου</w:t>
      </w:r>
    </w:p>
    <w:p w:rsidR="006C118F" w:rsidRPr="00E84A55" w:rsidRDefault="006C118F" w:rsidP="006C118F">
      <w:pPr>
        <w:jc w:val="both"/>
        <w:rPr>
          <w:rFonts w:ascii="Tahoma" w:hAnsi="Tahoma" w:cs="Tahoma"/>
          <w:b/>
          <w:sz w:val="22"/>
          <w:szCs w:val="22"/>
        </w:rPr>
      </w:pPr>
    </w:p>
    <w:p w:rsidR="006C118F" w:rsidRPr="00E84A55" w:rsidRDefault="006C118F" w:rsidP="006C118F">
      <w:pPr>
        <w:pStyle w:val="Bodytext1"/>
        <w:shd w:val="clear" w:color="auto" w:fill="auto"/>
        <w:spacing w:after="236"/>
        <w:ind w:right="20" w:firstLine="0"/>
        <w:rPr>
          <w:rFonts w:ascii="Tahoma" w:hAnsi="Tahoma" w:cs="Tahoma"/>
          <w:sz w:val="22"/>
          <w:szCs w:val="22"/>
        </w:rPr>
      </w:pPr>
      <w:r w:rsidRPr="00E84A55">
        <w:rPr>
          <w:rFonts w:ascii="Tahoma" w:hAnsi="Tahoma" w:cs="Tahoma"/>
          <w:sz w:val="22"/>
          <w:szCs w:val="22"/>
        </w:rPr>
        <w:t xml:space="preserve">Η Διεύθυνση Καθαριότητας, Καθαριότητας, Ανακύκλωσης και Πρασίνου είναι αρμόδια για την εξασφάλιση της αποκομιδής και της μεταφοράς των απορριμμάτων, της χωριστής αποκομιδής και μεταφοράς των ανακυκλώσιμων υλικών, την εξασφάλιση της καθαριότητας των κοινοχρήστων χώρων, για την προστασία και αναβάθμιση του τοπικού φυσικού, αρχιτεκτονικού και πολιτιστικού περιβάλλοντος, με τη λήψη των καταλλήλων μέτρων και τη ρύθμιση των σχετικών δραστηριοτήτων, καθώς και για τη συντήρηση των χώρων πρασίνου, των κοιμητηρίων καθώς και τη συντήρηση όλων των γηπέδων του Δήμου. Επίσης είναι αρμόδια για την συντήρηση των οχημάτων του Δήμου. </w:t>
      </w:r>
    </w:p>
    <w:p w:rsidR="006C118F" w:rsidRPr="00E84A55" w:rsidRDefault="006C118F" w:rsidP="006C118F">
      <w:pPr>
        <w:pStyle w:val="Bodytext1"/>
        <w:shd w:val="clear" w:color="auto" w:fill="auto"/>
        <w:spacing w:after="236"/>
        <w:ind w:right="20" w:firstLine="0"/>
        <w:rPr>
          <w:rFonts w:ascii="Tahoma" w:hAnsi="Tahoma" w:cs="Tahoma"/>
          <w:bCs/>
          <w:sz w:val="22"/>
          <w:szCs w:val="22"/>
        </w:rPr>
      </w:pPr>
      <w:r w:rsidRPr="00E84A55">
        <w:rPr>
          <w:rFonts w:ascii="Tahoma" w:hAnsi="Tahoma" w:cs="Tahoma"/>
          <w:bCs/>
          <w:sz w:val="22"/>
          <w:szCs w:val="22"/>
        </w:rPr>
        <w:t>Επίσης ασκεί γενικά κάθε άλλη εργασία και αρμοδιότητα που είναι επιβεβλημένη από την κείμενη νομοθεσία και δεν περιλαμβάνεται στον παρόντα Ο.Ε.Υ. και έχει σχέση με το αντικείμενο λειτουργίας της, ενώ συνεργάζεται με τις υπόλοιπες οργανικές μονάδες για τη νόμιμη, εύρυθμη και αποτελεσματική λειτουργία του Δήμου, καθώς και την επίτευξη των σκοπών του.</w:t>
      </w:r>
    </w:p>
    <w:p w:rsidR="006C118F" w:rsidRPr="00E84A55" w:rsidRDefault="006C118F" w:rsidP="006C118F">
      <w:pPr>
        <w:pStyle w:val="Bodytext1"/>
        <w:shd w:val="clear" w:color="auto" w:fill="auto"/>
        <w:spacing w:after="279" w:line="278" w:lineRule="exact"/>
        <w:ind w:right="20" w:firstLine="0"/>
        <w:rPr>
          <w:rFonts w:ascii="Tahoma" w:hAnsi="Tahoma" w:cs="Tahoma"/>
          <w:sz w:val="22"/>
          <w:szCs w:val="22"/>
        </w:rPr>
      </w:pPr>
      <w:r w:rsidRPr="00E84A55">
        <w:rPr>
          <w:rFonts w:ascii="Tahoma" w:hAnsi="Tahoma" w:cs="Tahoma"/>
          <w:sz w:val="22"/>
          <w:szCs w:val="22"/>
        </w:rPr>
        <w:t>Στη Διεύθυνση υπάγονται διοικητικά και τα αποκεντρωμένα Γραφεία Καθαριότητας – Ανακύκλωσης και τα Γραφεία Περιβάλλοντος σε επιμέρους δημοτικές ενότητες.</w:t>
      </w:r>
    </w:p>
    <w:p w:rsidR="006C118F" w:rsidRPr="00E84A55" w:rsidRDefault="006C118F" w:rsidP="006C118F">
      <w:pPr>
        <w:pStyle w:val="Bodytext1"/>
        <w:shd w:val="clear" w:color="auto" w:fill="auto"/>
        <w:spacing w:after="279" w:line="278" w:lineRule="exact"/>
        <w:ind w:right="20" w:firstLine="0"/>
        <w:rPr>
          <w:rFonts w:ascii="Tahoma" w:hAnsi="Tahoma" w:cs="Tahoma"/>
          <w:sz w:val="22"/>
          <w:szCs w:val="22"/>
        </w:rPr>
      </w:pPr>
      <w:r w:rsidRPr="00E84A55">
        <w:rPr>
          <w:rFonts w:ascii="Tahoma" w:hAnsi="Tahoma" w:cs="Tahoma"/>
          <w:sz w:val="22"/>
          <w:szCs w:val="22"/>
        </w:rPr>
        <w:t>Οι αρμοδιότητες των επί μέρους οργανωτικών μονάδων της Διεύθυνσης Καθαριότητας και Ανακύκλωσης είναι οι εξής:</w:t>
      </w:r>
    </w:p>
    <w:p w:rsidR="006C118F" w:rsidRPr="00E84A55" w:rsidRDefault="006C118F" w:rsidP="006C118F">
      <w:pPr>
        <w:pStyle w:val="Bodytext1"/>
        <w:shd w:val="clear" w:color="auto" w:fill="auto"/>
        <w:spacing w:after="268" w:line="230" w:lineRule="exact"/>
        <w:ind w:firstLine="0"/>
        <w:rPr>
          <w:rStyle w:val="Bodytext20"/>
          <w:rFonts w:ascii="Tahoma" w:hAnsi="Tahoma" w:cs="Tahoma"/>
          <w:b/>
          <w:sz w:val="22"/>
          <w:szCs w:val="22"/>
        </w:rPr>
      </w:pPr>
      <w:r w:rsidRPr="00E84A55">
        <w:rPr>
          <w:rStyle w:val="Bodytext20"/>
          <w:rFonts w:ascii="Tahoma" w:hAnsi="Tahoma" w:cs="Tahoma"/>
          <w:b/>
          <w:sz w:val="22"/>
          <w:szCs w:val="22"/>
        </w:rPr>
        <w:t>Α. Αρμοδιότητες Τμήματος Αποκομιδής, Διαχείρισης Απορριμμάτων και Ανακυκλώσιμων Υλικών</w:t>
      </w:r>
    </w:p>
    <w:p w:rsidR="006C118F" w:rsidRPr="00E84A55" w:rsidRDefault="006C118F" w:rsidP="006C118F">
      <w:pPr>
        <w:pStyle w:val="Bodytext1"/>
        <w:shd w:val="clear" w:color="auto" w:fill="auto"/>
        <w:spacing w:after="120" w:line="240" w:lineRule="auto"/>
        <w:ind w:firstLine="0"/>
        <w:rPr>
          <w:rStyle w:val="Bodytext20"/>
          <w:rFonts w:ascii="Tahoma" w:hAnsi="Tahoma" w:cs="Tahoma"/>
          <w:sz w:val="22"/>
          <w:szCs w:val="22"/>
        </w:rPr>
      </w:pPr>
      <w:r w:rsidRPr="00E84A55">
        <w:rPr>
          <w:rStyle w:val="Bodytext20"/>
          <w:rFonts w:ascii="Tahoma" w:hAnsi="Tahoma" w:cs="Tahoma"/>
          <w:sz w:val="22"/>
          <w:szCs w:val="22"/>
        </w:rPr>
        <w:t>Το Τμήμα απαρτίζεται από τα εξής Γραφεία:</w:t>
      </w:r>
    </w:p>
    <w:p w:rsidR="006C118F" w:rsidRPr="00E84A55" w:rsidRDefault="006C118F" w:rsidP="006C118F">
      <w:pPr>
        <w:pStyle w:val="Bodytext1"/>
        <w:shd w:val="clear" w:color="auto" w:fill="auto"/>
        <w:spacing w:after="120" w:line="240" w:lineRule="auto"/>
        <w:ind w:firstLine="0"/>
        <w:rPr>
          <w:rStyle w:val="Bodytext20"/>
          <w:rFonts w:ascii="Tahoma" w:hAnsi="Tahoma" w:cs="Tahoma"/>
          <w:sz w:val="22"/>
          <w:szCs w:val="22"/>
        </w:rPr>
      </w:pPr>
      <w:r w:rsidRPr="00E84A55">
        <w:rPr>
          <w:rStyle w:val="Bodytext20"/>
          <w:rFonts w:ascii="Tahoma" w:hAnsi="Tahoma" w:cs="Tahoma"/>
          <w:sz w:val="22"/>
          <w:szCs w:val="22"/>
        </w:rPr>
        <w:t>α) Γραφείο Αποκομιδής, Διαχείρισης Απορριμμάτων – Ανακυκλώσιμων υλικών</w:t>
      </w:r>
    </w:p>
    <w:p w:rsidR="006C118F" w:rsidRPr="00E84A55" w:rsidRDefault="006C118F" w:rsidP="006C118F">
      <w:pPr>
        <w:pStyle w:val="Bodytext1"/>
        <w:shd w:val="clear" w:color="auto" w:fill="auto"/>
        <w:spacing w:after="120" w:line="240" w:lineRule="auto"/>
        <w:ind w:firstLine="0"/>
        <w:rPr>
          <w:rStyle w:val="Bodytext20"/>
          <w:rFonts w:ascii="Tahoma" w:hAnsi="Tahoma" w:cs="Tahoma"/>
          <w:sz w:val="22"/>
          <w:szCs w:val="22"/>
        </w:rPr>
      </w:pPr>
      <w:r w:rsidRPr="00E84A55">
        <w:rPr>
          <w:rStyle w:val="Bodytext20"/>
          <w:rFonts w:ascii="Tahoma" w:hAnsi="Tahoma" w:cs="Tahoma"/>
          <w:sz w:val="22"/>
          <w:szCs w:val="22"/>
        </w:rPr>
        <w:t>β) Γραφείου Καθαρισμού Οικοπέδων, Κοινόχρηστων Χώρων και Ειδικών Συνεργείων</w:t>
      </w:r>
    </w:p>
    <w:p w:rsidR="006C118F" w:rsidRPr="00E84A55" w:rsidRDefault="006C118F" w:rsidP="006C118F">
      <w:pPr>
        <w:pStyle w:val="Bodytext1"/>
        <w:shd w:val="clear" w:color="auto" w:fill="auto"/>
        <w:spacing w:after="120" w:line="240" w:lineRule="auto"/>
        <w:ind w:firstLine="0"/>
        <w:rPr>
          <w:rStyle w:val="Bodytext20"/>
          <w:rFonts w:ascii="Tahoma" w:hAnsi="Tahoma" w:cs="Tahoma"/>
          <w:sz w:val="22"/>
          <w:szCs w:val="22"/>
        </w:rPr>
      </w:pPr>
      <w:r w:rsidRPr="00E84A55">
        <w:rPr>
          <w:rStyle w:val="Bodytext20"/>
          <w:rFonts w:ascii="Tahoma" w:hAnsi="Tahoma" w:cs="Tahoma"/>
          <w:sz w:val="22"/>
          <w:szCs w:val="22"/>
        </w:rPr>
        <w:t>με τις ακόλουθες αρμοδιότητες:</w:t>
      </w:r>
    </w:p>
    <w:p w:rsidR="006C118F" w:rsidRPr="00E84A55" w:rsidRDefault="006C118F" w:rsidP="006C118F">
      <w:pPr>
        <w:pStyle w:val="Bodytext1"/>
        <w:shd w:val="clear" w:color="auto" w:fill="auto"/>
        <w:spacing w:after="268" w:line="230" w:lineRule="exact"/>
        <w:ind w:firstLine="0"/>
        <w:rPr>
          <w:rStyle w:val="Bodytext20"/>
          <w:rFonts w:ascii="Tahoma" w:hAnsi="Tahoma" w:cs="Tahoma"/>
          <w:b/>
          <w:sz w:val="22"/>
          <w:szCs w:val="22"/>
        </w:rPr>
      </w:pPr>
      <w:r w:rsidRPr="00E84A55">
        <w:rPr>
          <w:rStyle w:val="Bodytext20"/>
          <w:rFonts w:ascii="Tahoma" w:hAnsi="Tahoma" w:cs="Tahoma"/>
          <w:b/>
          <w:sz w:val="22"/>
          <w:szCs w:val="22"/>
        </w:rPr>
        <w:t>(α) Αρμοδιότητες Γραφείου Αποκομιδής, Διαχείρισης Απορριμμάτων – Ανακυκλώσιμων υλικών</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1) Διαμορφώνει τα αναλυτικά περιοδικά προγράμματα και συγκροτεί τα συνεργεία για την αποκομιδή των αστικών απορριμμάτων και των ανακυκλούμενων υλικών και την μεταφορά τους στους ΧΥΤΑ ή τα εργοστάσια επεξεργασίας τους.</w:t>
      </w:r>
    </w:p>
    <w:p w:rsidR="006C118F" w:rsidRPr="00E84A55" w:rsidRDefault="006C118F" w:rsidP="006C118F">
      <w:pPr>
        <w:pStyle w:val="Bodytext1"/>
        <w:numPr>
          <w:ilvl w:val="3"/>
          <w:numId w:val="0"/>
        </w:numPr>
        <w:shd w:val="clear" w:color="auto" w:fill="auto"/>
        <w:tabs>
          <w:tab w:val="left" w:pos="725"/>
        </w:tabs>
        <w:spacing w:after="0" w:line="240" w:lineRule="auto"/>
        <w:rPr>
          <w:rFonts w:ascii="Tahoma" w:hAnsi="Tahoma" w:cs="Tahoma"/>
          <w:sz w:val="22"/>
          <w:szCs w:val="22"/>
        </w:rPr>
      </w:pPr>
      <w:r w:rsidRPr="00E84A55">
        <w:rPr>
          <w:rFonts w:ascii="Tahoma" w:hAnsi="Tahoma" w:cs="Tahoma"/>
          <w:sz w:val="22"/>
          <w:szCs w:val="22"/>
        </w:rPr>
        <w:t>2) Διενεργεί με τα κατάλληλα συνεργεία και τεχνικά μέσα το έργο της αποκομιδής των αστικών απορριμμάτων και των ανακυκλούμενων υλικών και την μεταφορά τους στους ΧΥΤΑ ή τα εργοστάσια επεξεργασίας τους.</w:t>
      </w:r>
    </w:p>
    <w:p w:rsidR="006C118F" w:rsidRPr="00E84A55" w:rsidRDefault="006C118F" w:rsidP="006C118F">
      <w:pPr>
        <w:pStyle w:val="Bodytext1"/>
        <w:numPr>
          <w:ilvl w:val="3"/>
          <w:numId w:val="0"/>
        </w:numPr>
        <w:shd w:val="clear" w:color="auto" w:fill="auto"/>
        <w:tabs>
          <w:tab w:val="left" w:pos="710"/>
        </w:tabs>
        <w:spacing w:after="0" w:line="240" w:lineRule="auto"/>
        <w:rPr>
          <w:rFonts w:ascii="Tahoma" w:hAnsi="Tahoma" w:cs="Tahoma"/>
          <w:sz w:val="22"/>
          <w:szCs w:val="22"/>
        </w:rPr>
      </w:pPr>
      <w:r w:rsidRPr="00E84A55">
        <w:rPr>
          <w:rFonts w:ascii="Tahoma" w:hAnsi="Tahoma" w:cs="Tahoma"/>
          <w:sz w:val="22"/>
          <w:szCs w:val="22"/>
        </w:rPr>
        <w:t>3) Μεριμνά για τον σωστό χειρισμό και την διατήρηση σε καλή κατάσταση των οχημάτων και τεχνικών μέσων που χρησιμοποιούν τα συνεργεία καθαριότητας του Τμήματος.</w:t>
      </w:r>
    </w:p>
    <w:p w:rsidR="006C118F" w:rsidRPr="00E84A55" w:rsidRDefault="006C118F" w:rsidP="006C118F">
      <w:pPr>
        <w:pStyle w:val="Bodytext1"/>
        <w:numPr>
          <w:ilvl w:val="3"/>
          <w:numId w:val="0"/>
        </w:numPr>
        <w:shd w:val="clear" w:color="auto" w:fill="auto"/>
        <w:tabs>
          <w:tab w:val="left" w:pos="715"/>
        </w:tabs>
        <w:spacing w:after="0" w:line="240" w:lineRule="auto"/>
        <w:rPr>
          <w:rFonts w:ascii="Tahoma" w:hAnsi="Tahoma" w:cs="Tahoma"/>
          <w:sz w:val="22"/>
          <w:szCs w:val="22"/>
        </w:rPr>
      </w:pPr>
      <w:r w:rsidRPr="00E84A55">
        <w:rPr>
          <w:rFonts w:ascii="Tahoma" w:hAnsi="Tahoma" w:cs="Tahoma"/>
          <w:sz w:val="22"/>
          <w:szCs w:val="22"/>
        </w:rPr>
        <w:t>4) Καταγράφει και συγκεντρώνει καθημερινά στοιχεία για την εκτέλεση των προγραμμάτων αποκομιδής των απορριμμάτων και των ανακυκλούμενων υλικών.</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5) Μεριμνά για το πλύσιμο και την διατήρηση σε καλή κατάσταση των κάδων και των απορριμματοδοχείων συγκέντρωσης των απορριμμάτων και των ανακυκλούμενων υλικών.</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6) Μελετά την οργάνωση και λειτουργία του συστήματος συλλογής και μεταφοράς και μεριμνά για την έκδοση της προβλεπόμενης άδειας συλλογής και μεταφοράς.</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7) Μελετά, σχεδιάζει και εισηγείται για τη βελτίωση των συστημάτων και μέσων που είναι κατάλληλα για τη διασφάλιση της αποκομιδής και μεταφοράς των απορριμμάτων και των ανακυκλώσιμων υλικών, καθώς και της καθαριότητας των κοινοχρήστων χώρων του Δήμου.</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8) Μελετά και εισηγείται για τις τεχνικές προδιαγραφές και τις αναγκαίες ποσότητες των κάθε είδους τεχνικών μέσων και υλικών που απαιτούνται για την αποτελεσματική και αποδοτική εκτέλεση των παραπάνω λειτουργιών ( οχήματα, τεχνικά μέσα , κάδοι κλπ).</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lastRenderedPageBreak/>
        <w:t>9) Συγκεντρώνει, τηρεί και επεξεργάζεται στοιχεία από την εκτέλεση των λειτουργιών της καθαριότητας και διαμορφώνει και παρακολουθεί σχετικούς δείκτες αποδοτικότητας.</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10) Διαμορφώνει τα κατάλληλα προγράμματα για τη διενέργεια των εργασιών καθαριότητας (αποκομιδή απορριμμάτων, ανακυκλώσιμων υλικών, οδοκαθαρισμός, ειδικά συνεργεία κλπ).</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11) Μελετά, σχεδιάζει και εισηγείται την κατάλληλη συγκρότηση και στελέχωση των διαφόρων συνεργείων και εισηγείται προγράμματα αναγκών ανθρώπινου δυναμικού.</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12) Προσδιορίζει τα σημεία και μεριμνά για την τοποθέτηση κάδων απορριμμάτων και κάδων ανακύκλωσης.</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13) Παρακολουθεί την κανονική εφαρμογή των προγραμμάτων διενέργειας των εργασιών και εποπτεύει την ποιότητα των αποτελεσμάτων των σχετικών εργασιών.</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14) Παρακολουθεί την διαθεσιμότητα των τεχνικών μέσων που απαιτούνται για τη διενέργεια των εργασιών.</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15) Καταρτίζει και μεριμνά για την εφαρμογή προγραμμάτων εκπαίδευσης του προσωπικού της Διεύθυνσης.</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16) Μεριμνά για τη σύσταση και την εύρυθμη λειτουργία των αποκεντρωμένων Τμημάτων Καθαριότητας και Ανακύκλωσης σε δημοτικές ενότητες του Δήμου.</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17) Συνεργάζεται με τις Οικονομικές Υπηρεσίες για την καλή εκτέλεση των διαδικασιών ανάθεσης των υπηρεσιών και των προμηθειών του Τμήματος σε τρίτους.</w:t>
      </w:r>
    </w:p>
    <w:p w:rsidR="006C118F" w:rsidRPr="00E84A55" w:rsidRDefault="006C118F" w:rsidP="006C118F">
      <w:pPr>
        <w:pStyle w:val="Bodytext1"/>
        <w:shd w:val="clear" w:color="auto" w:fill="auto"/>
        <w:tabs>
          <w:tab w:val="left" w:pos="0"/>
          <w:tab w:val="left" w:pos="426"/>
        </w:tabs>
        <w:spacing w:after="0" w:line="240" w:lineRule="auto"/>
        <w:ind w:right="20" w:firstLine="0"/>
        <w:rPr>
          <w:rFonts w:ascii="Tahoma" w:hAnsi="Tahoma" w:cs="Tahoma"/>
          <w:sz w:val="22"/>
          <w:szCs w:val="22"/>
        </w:rPr>
      </w:pPr>
      <w:r w:rsidRPr="00E84A55">
        <w:rPr>
          <w:rFonts w:ascii="Tahoma" w:hAnsi="Tahoma" w:cs="Tahoma"/>
          <w:sz w:val="22"/>
          <w:szCs w:val="22"/>
        </w:rPr>
        <w:t>18) Παρέχει γραμματειακή υποστήριξη προς τη Διεύθυνση Καθαριότητας, Ανακύκλωσης και Πρασίνου και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1"/>
        <w:shd w:val="clear" w:color="auto" w:fill="auto"/>
        <w:spacing w:after="208" w:line="230" w:lineRule="exact"/>
        <w:ind w:firstLine="0"/>
        <w:rPr>
          <w:rFonts w:ascii="Tahoma" w:hAnsi="Tahoma" w:cs="Tahoma"/>
          <w:b/>
          <w:sz w:val="22"/>
          <w:szCs w:val="22"/>
        </w:rPr>
      </w:pPr>
      <w:r w:rsidRPr="00E84A55">
        <w:rPr>
          <w:rFonts w:ascii="Tahoma" w:hAnsi="Tahoma" w:cs="Tahoma"/>
          <w:b/>
          <w:sz w:val="22"/>
          <w:szCs w:val="22"/>
        </w:rPr>
        <w:t xml:space="preserve"> (β) </w:t>
      </w:r>
      <w:r w:rsidRPr="00E84A55">
        <w:rPr>
          <w:rStyle w:val="Bodytext19"/>
          <w:rFonts w:ascii="Tahoma" w:hAnsi="Tahoma" w:cs="Tahoma"/>
          <w:b/>
          <w:sz w:val="22"/>
          <w:szCs w:val="22"/>
        </w:rPr>
        <w:t xml:space="preserve">Αρμοδιότητες Γραφείου Καθαρισμού Κοινόχρηστων Χώρων και Ειδικών Συνεργείων </w:t>
      </w:r>
    </w:p>
    <w:p w:rsidR="006C118F" w:rsidRPr="00E84A55" w:rsidRDefault="006C118F" w:rsidP="006C118F">
      <w:pPr>
        <w:pStyle w:val="Bodytext1"/>
        <w:numPr>
          <w:ilvl w:val="4"/>
          <w:numId w:val="0"/>
        </w:numPr>
        <w:shd w:val="clear" w:color="auto" w:fill="auto"/>
        <w:tabs>
          <w:tab w:val="left" w:pos="701"/>
        </w:tabs>
        <w:spacing w:after="0" w:line="240" w:lineRule="auto"/>
        <w:rPr>
          <w:rFonts w:ascii="Tahoma" w:hAnsi="Tahoma" w:cs="Tahoma"/>
          <w:sz w:val="22"/>
          <w:szCs w:val="22"/>
        </w:rPr>
      </w:pPr>
      <w:r w:rsidRPr="00E84A55">
        <w:rPr>
          <w:rFonts w:ascii="Tahoma" w:hAnsi="Tahoma" w:cs="Tahoma"/>
          <w:sz w:val="22"/>
          <w:szCs w:val="22"/>
        </w:rPr>
        <w:t>1) Διαμορφώνει τα αναλυτικά περιοδικά προγράμματα και συγκροτεί τα συνεργεία για τον καθαρισμό των οδών και των λοιπών κοινοχρήστων χώρων του Δήμου και τη συγκέντρωση των απορριμμάτων σε χώρους μεταφόρτωσης.</w:t>
      </w:r>
    </w:p>
    <w:p w:rsidR="006C118F" w:rsidRPr="00E84A55" w:rsidRDefault="006C118F" w:rsidP="006C118F">
      <w:pPr>
        <w:pStyle w:val="Bodytext1"/>
        <w:numPr>
          <w:ilvl w:val="4"/>
          <w:numId w:val="0"/>
        </w:numPr>
        <w:shd w:val="clear" w:color="auto" w:fill="auto"/>
        <w:tabs>
          <w:tab w:val="left" w:pos="715"/>
        </w:tabs>
        <w:spacing w:after="0" w:line="240" w:lineRule="auto"/>
        <w:rPr>
          <w:rFonts w:ascii="Tahoma" w:hAnsi="Tahoma" w:cs="Tahoma"/>
          <w:sz w:val="22"/>
          <w:szCs w:val="22"/>
        </w:rPr>
      </w:pPr>
      <w:r w:rsidRPr="00E84A55">
        <w:rPr>
          <w:rFonts w:ascii="Tahoma" w:hAnsi="Tahoma" w:cs="Tahoma"/>
          <w:sz w:val="22"/>
          <w:szCs w:val="22"/>
        </w:rPr>
        <w:t>2) Μεριμνά για τον σωστό χειρισμό και την διατήρηση σε καλή κατάσταση των τεχνικών μέσων που χρησιμοποιούν τα συνεργεία καθαριότητας του Τμήματος.</w:t>
      </w:r>
    </w:p>
    <w:p w:rsidR="006C118F" w:rsidRPr="00E84A55" w:rsidRDefault="006C118F" w:rsidP="006C118F">
      <w:pPr>
        <w:pStyle w:val="Bodytext1"/>
        <w:numPr>
          <w:ilvl w:val="4"/>
          <w:numId w:val="0"/>
        </w:numPr>
        <w:shd w:val="clear" w:color="auto" w:fill="auto"/>
        <w:tabs>
          <w:tab w:val="left" w:pos="725"/>
        </w:tabs>
        <w:spacing w:after="0" w:line="240" w:lineRule="auto"/>
        <w:rPr>
          <w:rFonts w:ascii="Tahoma" w:hAnsi="Tahoma" w:cs="Tahoma"/>
          <w:sz w:val="22"/>
          <w:szCs w:val="22"/>
        </w:rPr>
      </w:pPr>
      <w:r w:rsidRPr="00E84A55">
        <w:rPr>
          <w:rFonts w:ascii="Tahoma" w:hAnsi="Tahoma" w:cs="Tahoma"/>
          <w:sz w:val="22"/>
          <w:szCs w:val="22"/>
        </w:rPr>
        <w:t>3) Συγκροτεί ειδικά συνεργεία και διενεργεί παρεμφερείς εργασίες όπως η περισυλλογή ογκωδών αντικειμένων, ο καθαρισμός από παράνομες αφίσες και διαφημίσεις, ο καθαρισμός εγκαταλελειμμένων οικιών κλπ.</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4) Καταγράφει και συγκεντρώνει καθημερινά στοιχεία για την εκτέλεση των προγραμμάτων καθαριότητας του Τμήματος.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pStyle w:val="Heading11"/>
        <w:keepNext/>
        <w:keepLines/>
        <w:shd w:val="clear" w:color="auto" w:fill="auto"/>
        <w:spacing w:after="208" w:line="230" w:lineRule="exact"/>
        <w:jc w:val="both"/>
        <w:rPr>
          <w:rFonts w:ascii="Tahoma" w:hAnsi="Tahoma" w:cs="Tahoma"/>
          <w:sz w:val="22"/>
          <w:szCs w:val="22"/>
        </w:rPr>
      </w:pPr>
      <w:bookmarkStart w:id="30" w:name="bookmark41"/>
      <w:r w:rsidRPr="00E84A55">
        <w:rPr>
          <w:rStyle w:val="Heading115"/>
          <w:rFonts w:ascii="Tahoma" w:hAnsi="Tahoma" w:cs="Tahoma"/>
          <w:bCs/>
          <w:sz w:val="22"/>
          <w:szCs w:val="22"/>
        </w:rPr>
        <w:t>Β. Αρμοδιότητες Τμήματος Πρασίνου</w:t>
      </w:r>
      <w:bookmarkEnd w:id="30"/>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 xml:space="preserve">Το Τμήμα είναι αρμόδιο για τη συντήρηση των χώρων πρασίνου, των γηπέδων και τη λειτουργία των κοιμητηρίων. </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Το Τμήμα απαρτίζεται από τα εξής Γραφεία:</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α) Γραφείο Καθαριότητας, Συντήρησης και Φύλαξης Κοιμητηρίων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β) Γραφείο Συντήρησης Πρασίνου –Γηπέδων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Οι αρμοδιότητες των γραφείων είναι οι εξής:</w:t>
      </w:r>
    </w:p>
    <w:p w:rsidR="006C118F" w:rsidRPr="00E84A55" w:rsidRDefault="006C118F" w:rsidP="006C118F">
      <w:pPr>
        <w:pStyle w:val="Bodytext1"/>
        <w:shd w:val="clear" w:color="auto" w:fill="auto"/>
        <w:spacing w:after="0" w:line="278" w:lineRule="exact"/>
        <w:ind w:right="20" w:firstLine="0"/>
        <w:rPr>
          <w:rFonts w:ascii="Tahoma" w:hAnsi="Tahoma" w:cs="Tahoma"/>
          <w:b/>
          <w:sz w:val="22"/>
          <w:szCs w:val="22"/>
        </w:rPr>
      </w:pPr>
    </w:p>
    <w:p w:rsidR="006C118F" w:rsidRPr="00E84A55" w:rsidRDefault="006C118F" w:rsidP="006C118F">
      <w:pPr>
        <w:pStyle w:val="Bodytext51"/>
        <w:shd w:val="clear" w:color="auto" w:fill="auto"/>
        <w:spacing w:before="0" w:after="0" w:line="240" w:lineRule="auto"/>
        <w:ind w:left="20" w:firstLine="0"/>
        <w:rPr>
          <w:rFonts w:ascii="Tahoma" w:hAnsi="Tahoma" w:cs="Tahoma"/>
          <w:b/>
          <w:sz w:val="22"/>
          <w:szCs w:val="22"/>
        </w:rPr>
      </w:pPr>
      <w:r w:rsidRPr="00E84A55">
        <w:rPr>
          <w:rStyle w:val="Bodytext514"/>
          <w:rFonts w:ascii="Tahoma" w:hAnsi="Tahoma" w:cs="Tahoma"/>
          <w:b/>
          <w:i/>
          <w:iCs/>
          <w:sz w:val="22"/>
          <w:szCs w:val="22"/>
        </w:rPr>
        <w:t>(α) Αρμοδιότητες Γραφείου Καθαριότητας, Συντήρησης και Φύλαξης Κοιμητηρίων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1) Μεριμνά για την καθαριότητα, ευπρέπεια, διακόσμηση των χώρων των κοιμητηρίων καθώς και για τη συντήρηση των τάφων και των λοιπών τεχνικών υποδομών και πρασίνου των κοιμητηρίων.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Style w:val="Bodytext16"/>
          <w:rFonts w:ascii="Tahoma" w:hAnsi="Tahoma" w:cs="Tahoma"/>
          <w:b/>
          <w:sz w:val="22"/>
          <w:szCs w:val="22"/>
        </w:rPr>
      </w:pPr>
      <w:r w:rsidRPr="00E84A55">
        <w:rPr>
          <w:rFonts w:ascii="Tahoma" w:hAnsi="Tahoma" w:cs="Tahoma"/>
          <w:sz w:val="22"/>
          <w:szCs w:val="22"/>
        </w:rPr>
        <w:t xml:space="preserve"> </w:t>
      </w:r>
      <w:r w:rsidRPr="00E84A55">
        <w:rPr>
          <w:rFonts w:ascii="Tahoma" w:hAnsi="Tahoma" w:cs="Tahoma"/>
          <w:b/>
          <w:sz w:val="22"/>
          <w:szCs w:val="22"/>
          <w:u w:val="single"/>
        </w:rPr>
        <w:t xml:space="preserve">(β) </w:t>
      </w:r>
      <w:r w:rsidRPr="00E84A55">
        <w:rPr>
          <w:rStyle w:val="Bodytext16"/>
          <w:rFonts w:ascii="Tahoma" w:hAnsi="Tahoma" w:cs="Tahoma"/>
          <w:b/>
          <w:sz w:val="22"/>
          <w:szCs w:val="22"/>
        </w:rPr>
        <w:t>Αρμοδιότητες Γραφείου Συντήρησης Πρασίνου –Γηπέδων</w:t>
      </w:r>
    </w:p>
    <w:p w:rsidR="006C118F" w:rsidRPr="00E84A55" w:rsidRDefault="006C118F" w:rsidP="006C118F">
      <w:pPr>
        <w:pStyle w:val="Bodytext51"/>
        <w:shd w:val="clear" w:color="auto" w:fill="auto"/>
        <w:spacing w:before="0" w:after="0" w:line="240" w:lineRule="auto"/>
        <w:ind w:left="720" w:hanging="360"/>
        <w:rPr>
          <w:rFonts w:ascii="Tahoma" w:hAnsi="Tahoma" w:cs="Tahoma"/>
          <w:b/>
          <w:i w:val="0"/>
          <w:iCs w:val="0"/>
          <w:sz w:val="22"/>
          <w:szCs w:val="22"/>
        </w:rPr>
      </w:pPr>
    </w:p>
    <w:p w:rsidR="006C118F" w:rsidRPr="00E84A55" w:rsidRDefault="006C118F" w:rsidP="006C118F">
      <w:pPr>
        <w:pStyle w:val="Bodytext51"/>
        <w:shd w:val="clear" w:color="auto" w:fill="auto"/>
        <w:spacing w:before="0" w:after="0" w:line="240" w:lineRule="auto"/>
        <w:ind w:firstLine="0"/>
        <w:rPr>
          <w:rFonts w:ascii="Tahoma" w:hAnsi="Tahoma" w:cs="Tahoma"/>
          <w:b/>
          <w:sz w:val="22"/>
          <w:szCs w:val="22"/>
        </w:rPr>
      </w:pPr>
      <w:r w:rsidRPr="00E84A55">
        <w:rPr>
          <w:rStyle w:val="Bodytext513"/>
          <w:rFonts w:ascii="Tahoma" w:hAnsi="Tahoma" w:cs="Tahoma"/>
          <w:b/>
          <w:i/>
          <w:iCs/>
          <w:sz w:val="22"/>
          <w:szCs w:val="22"/>
        </w:rPr>
        <w:t>(Αρμοδιότητες σχεδιασμού και εποπτείας)</w:t>
      </w:r>
    </w:p>
    <w:p w:rsidR="006C118F" w:rsidRPr="00E84A55" w:rsidRDefault="006C118F" w:rsidP="006C118F">
      <w:pPr>
        <w:pStyle w:val="Bodytext1"/>
        <w:numPr>
          <w:ilvl w:val="8"/>
          <w:numId w:val="0"/>
        </w:numPr>
        <w:shd w:val="clear" w:color="auto" w:fill="auto"/>
        <w:tabs>
          <w:tab w:val="left" w:pos="691"/>
        </w:tabs>
        <w:spacing w:after="0" w:line="240" w:lineRule="auto"/>
        <w:ind w:right="20"/>
        <w:rPr>
          <w:rFonts w:ascii="Tahoma" w:hAnsi="Tahoma" w:cs="Tahoma"/>
          <w:sz w:val="22"/>
          <w:szCs w:val="22"/>
        </w:rPr>
      </w:pPr>
      <w:r w:rsidRPr="00E84A55">
        <w:rPr>
          <w:rFonts w:ascii="Tahoma" w:hAnsi="Tahoma" w:cs="Tahoma"/>
          <w:sz w:val="22"/>
          <w:szCs w:val="22"/>
        </w:rPr>
        <w:t>1) Μελετά, σχεδιάζει και εισηγείται για τη βελτίωση των συστημάτων και μέσων που είναι κατάλληλα για τη διασφάλιση της ικανοποιητικής συντήρησης των χώρων πρασίνου και των γηπέδων του Δήμου.</w:t>
      </w:r>
    </w:p>
    <w:p w:rsidR="006C118F" w:rsidRPr="00E84A55" w:rsidRDefault="006C118F" w:rsidP="006C118F">
      <w:pPr>
        <w:pStyle w:val="Bodytext1"/>
        <w:numPr>
          <w:ilvl w:val="8"/>
          <w:numId w:val="0"/>
        </w:numPr>
        <w:shd w:val="clear" w:color="auto" w:fill="auto"/>
        <w:tabs>
          <w:tab w:val="left" w:pos="715"/>
        </w:tabs>
        <w:spacing w:after="0" w:line="240" w:lineRule="auto"/>
        <w:ind w:right="20"/>
        <w:rPr>
          <w:rFonts w:ascii="Tahoma" w:hAnsi="Tahoma" w:cs="Tahoma"/>
          <w:sz w:val="22"/>
          <w:szCs w:val="22"/>
        </w:rPr>
      </w:pPr>
      <w:r w:rsidRPr="00E84A55">
        <w:rPr>
          <w:rFonts w:ascii="Tahoma" w:hAnsi="Tahoma" w:cs="Tahoma"/>
          <w:sz w:val="22"/>
          <w:szCs w:val="22"/>
        </w:rPr>
        <w:lastRenderedPageBreak/>
        <w:t>2) Μελετά και εισηγείται για τις τεχνικές προδιαγραφές και τις αναγκαίες ποσότητες των κάθε είδους τεχνικών μέσων και υλικών που απαιτούνται για την αποτελεσματική και αποδοτική εκτέλεση των λειτουργιών της συντήρησης των χώρων πρασίνου και των γηπέδων του Δήμου ( τεχνικά μέσα, ταρτάν, εργαλεία, λιπάσματα, φάρμακα κλπ).</w:t>
      </w:r>
    </w:p>
    <w:p w:rsidR="006C118F" w:rsidRPr="00E84A55" w:rsidRDefault="006C118F" w:rsidP="006C118F">
      <w:pPr>
        <w:pStyle w:val="Bodytext1"/>
        <w:numPr>
          <w:ilvl w:val="8"/>
          <w:numId w:val="0"/>
        </w:numPr>
        <w:shd w:val="clear" w:color="auto" w:fill="auto"/>
        <w:tabs>
          <w:tab w:val="left" w:pos="720"/>
        </w:tabs>
        <w:spacing w:after="0" w:line="240" w:lineRule="auto"/>
        <w:ind w:right="20"/>
        <w:rPr>
          <w:rFonts w:ascii="Tahoma" w:hAnsi="Tahoma" w:cs="Tahoma"/>
          <w:sz w:val="22"/>
          <w:szCs w:val="22"/>
        </w:rPr>
      </w:pPr>
      <w:r w:rsidRPr="00E84A55">
        <w:rPr>
          <w:rFonts w:ascii="Tahoma" w:hAnsi="Tahoma" w:cs="Tahoma"/>
          <w:sz w:val="22"/>
          <w:szCs w:val="22"/>
        </w:rPr>
        <w:t>3) Μεριμνά για την αποδοτική λειτουργία του Φυτωρίου του Δήμου και των χώρων αποθήκευσης εργαλείων, λιπασμάτων και λοιπών υλικών.</w:t>
      </w:r>
    </w:p>
    <w:p w:rsidR="006C118F" w:rsidRPr="00E84A55" w:rsidRDefault="006C118F" w:rsidP="006C118F">
      <w:pPr>
        <w:pStyle w:val="Bodytext1"/>
        <w:numPr>
          <w:ilvl w:val="8"/>
          <w:numId w:val="0"/>
        </w:numPr>
        <w:shd w:val="clear" w:color="auto" w:fill="auto"/>
        <w:tabs>
          <w:tab w:val="left" w:pos="720"/>
        </w:tabs>
        <w:spacing w:after="0" w:line="240" w:lineRule="auto"/>
        <w:ind w:right="20"/>
        <w:rPr>
          <w:rFonts w:ascii="Tahoma" w:hAnsi="Tahoma" w:cs="Tahoma"/>
          <w:sz w:val="22"/>
          <w:szCs w:val="22"/>
        </w:rPr>
      </w:pPr>
      <w:r w:rsidRPr="00E84A55">
        <w:rPr>
          <w:rFonts w:ascii="Tahoma" w:hAnsi="Tahoma" w:cs="Tahoma"/>
          <w:sz w:val="22"/>
          <w:szCs w:val="22"/>
        </w:rPr>
        <w:t>4) Συγκεντρώνει, τηρεί και επεξεργάζεται στοιχεία από την εκτέλεση των εργασιών συντήρησης πρασίνου και των γηπέδων και διαμορφώνει και παρακολουθεί σχετικούς δείκτες αποδοτικότητας.</w:t>
      </w:r>
    </w:p>
    <w:p w:rsidR="006C118F" w:rsidRPr="00E84A55" w:rsidRDefault="006C118F" w:rsidP="006C118F">
      <w:pPr>
        <w:pStyle w:val="Bodytext1"/>
        <w:numPr>
          <w:ilvl w:val="8"/>
          <w:numId w:val="0"/>
        </w:numPr>
        <w:shd w:val="clear" w:color="auto" w:fill="auto"/>
        <w:tabs>
          <w:tab w:val="left" w:pos="710"/>
        </w:tabs>
        <w:spacing w:after="0" w:line="240" w:lineRule="auto"/>
        <w:ind w:right="20"/>
        <w:rPr>
          <w:rFonts w:ascii="Tahoma" w:hAnsi="Tahoma" w:cs="Tahoma"/>
          <w:sz w:val="22"/>
          <w:szCs w:val="22"/>
        </w:rPr>
      </w:pPr>
      <w:r w:rsidRPr="00E84A55">
        <w:rPr>
          <w:rFonts w:ascii="Tahoma" w:hAnsi="Tahoma" w:cs="Tahoma"/>
          <w:sz w:val="22"/>
          <w:szCs w:val="22"/>
        </w:rPr>
        <w:t>5) Διαμορφώνει τα κατάλληλα προγράμματα για τη διενέργεια των εργασιών συντήρησης των χώρων πρασίνου και γηπέδων (φυτεύσεις, λίπανση, πότισμα, κλάδεμα κλπ).</w:t>
      </w:r>
    </w:p>
    <w:p w:rsidR="006C118F" w:rsidRPr="00E84A55" w:rsidRDefault="006C118F" w:rsidP="006C118F">
      <w:pPr>
        <w:pStyle w:val="Bodytext1"/>
        <w:numPr>
          <w:ilvl w:val="8"/>
          <w:numId w:val="0"/>
        </w:numPr>
        <w:shd w:val="clear" w:color="auto" w:fill="auto"/>
        <w:tabs>
          <w:tab w:val="left" w:pos="715"/>
        </w:tabs>
        <w:spacing w:after="0" w:line="240" w:lineRule="auto"/>
        <w:ind w:right="20"/>
        <w:rPr>
          <w:rFonts w:ascii="Tahoma" w:hAnsi="Tahoma" w:cs="Tahoma"/>
          <w:sz w:val="22"/>
          <w:szCs w:val="22"/>
        </w:rPr>
      </w:pPr>
      <w:r w:rsidRPr="00E84A55">
        <w:rPr>
          <w:rFonts w:ascii="Tahoma" w:hAnsi="Tahoma" w:cs="Tahoma"/>
          <w:sz w:val="22"/>
          <w:szCs w:val="22"/>
        </w:rPr>
        <w:t>6) Μελετά, σχεδιάζει και εισηγείται την κατάλληλη συγκρότηση και στελέχωση των διαφόρων συνεργείων εκτέλεσης εργασιών συντήρησης πρασίνου και εισηγείται σχετικά προγράμματα αναγκών ανθρώπινου δυναμικού.</w:t>
      </w:r>
    </w:p>
    <w:p w:rsidR="006C118F" w:rsidRPr="00E84A55" w:rsidRDefault="006C118F" w:rsidP="006C118F">
      <w:pPr>
        <w:pStyle w:val="Bodytext1"/>
        <w:numPr>
          <w:ilvl w:val="8"/>
          <w:numId w:val="0"/>
        </w:numPr>
        <w:shd w:val="clear" w:color="auto" w:fill="auto"/>
        <w:tabs>
          <w:tab w:val="left" w:pos="706"/>
        </w:tabs>
        <w:spacing w:after="0" w:line="240" w:lineRule="auto"/>
        <w:ind w:right="20"/>
        <w:rPr>
          <w:rFonts w:ascii="Tahoma" w:hAnsi="Tahoma" w:cs="Tahoma"/>
          <w:sz w:val="22"/>
          <w:szCs w:val="22"/>
        </w:rPr>
      </w:pPr>
      <w:r w:rsidRPr="00E84A55">
        <w:rPr>
          <w:rFonts w:ascii="Tahoma" w:hAnsi="Tahoma" w:cs="Tahoma"/>
          <w:sz w:val="22"/>
          <w:szCs w:val="22"/>
        </w:rPr>
        <w:t>7) Παρακολουθεί την κανονική εφαρμογή των προγραμμάτων διενέργειας των εργασιών συντήρησης πρασίνου και εποπτεύει την ποιότητα των αποτελεσμάτων των σχετικών εργασιών.</w:t>
      </w:r>
    </w:p>
    <w:p w:rsidR="006C118F" w:rsidRPr="00E84A55" w:rsidRDefault="006C118F" w:rsidP="006C118F">
      <w:pPr>
        <w:pStyle w:val="Bodytext1"/>
        <w:numPr>
          <w:ilvl w:val="8"/>
          <w:numId w:val="0"/>
        </w:numPr>
        <w:tabs>
          <w:tab w:val="left" w:pos="725"/>
        </w:tabs>
        <w:spacing w:after="0"/>
        <w:ind w:right="23"/>
        <w:rPr>
          <w:rFonts w:ascii="Tahoma" w:hAnsi="Tahoma" w:cs="Tahoma"/>
          <w:sz w:val="22"/>
          <w:szCs w:val="22"/>
        </w:rPr>
      </w:pPr>
      <w:r w:rsidRPr="00E84A55">
        <w:rPr>
          <w:rFonts w:ascii="Tahoma" w:hAnsi="Tahoma" w:cs="Tahoma"/>
          <w:sz w:val="22"/>
          <w:szCs w:val="22"/>
        </w:rPr>
        <w:t>8) Μελετά, σχεδιάζει και εισηγείται θέματα σχετικά με αιτήματα δημοτών ή υπηρεσιών για την κοπή υψίκορμων δένδρων.</w:t>
      </w:r>
    </w:p>
    <w:p w:rsidR="006C118F" w:rsidRPr="00E84A55" w:rsidRDefault="006C118F" w:rsidP="006C118F">
      <w:pPr>
        <w:pStyle w:val="Bodytext1"/>
        <w:numPr>
          <w:ilvl w:val="8"/>
          <w:numId w:val="0"/>
        </w:numPr>
        <w:tabs>
          <w:tab w:val="left" w:pos="725"/>
        </w:tabs>
        <w:spacing w:after="0"/>
        <w:ind w:right="23"/>
        <w:rPr>
          <w:rFonts w:ascii="Tahoma" w:hAnsi="Tahoma" w:cs="Tahoma"/>
          <w:sz w:val="22"/>
          <w:szCs w:val="22"/>
        </w:rPr>
      </w:pPr>
      <w:r w:rsidRPr="00E84A55">
        <w:rPr>
          <w:rFonts w:ascii="Tahoma" w:hAnsi="Tahoma" w:cs="Tahoma"/>
          <w:sz w:val="22"/>
          <w:szCs w:val="22"/>
        </w:rPr>
        <w:t>9) Καταρτίζει και μεριμνά για την εφαρμογή προγραμμάτων εκπαίδευσης του προσωπικού συντήρησης του πρασίνου του Δήμου.</w:t>
      </w:r>
    </w:p>
    <w:p w:rsidR="006C118F" w:rsidRPr="00E84A55" w:rsidRDefault="006C118F" w:rsidP="006C118F">
      <w:pPr>
        <w:pStyle w:val="Bodytext1"/>
        <w:numPr>
          <w:ilvl w:val="8"/>
          <w:numId w:val="0"/>
        </w:numPr>
        <w:shd w:val="clear" w:color="auto" w:fill="auto"/>
        <w:tabs>
          <w:tab w:val="left" w:pos="725"/>
        </w:tabs>
        <w:spacing w:after="0" w:line="240" w:lineRule="auto"/>
        <w:ind w:right="20"/>
        <w:rPr>
          <w:rFonts w:ascii="Tahoma" w:hAnsi="Tahoma" w:cs="Tahoma"/>
          <w:sz w:val="22"/>
          <w:szCs w:val="22"/>
        </w:rPr>
      </w:pPr>
    </w:p>
    <w:p w:rsidR="006C118F" w:rsidRPr="00E84A55" w:rsidRDefault="006C118F" w:rsidP="006C118F">
      <w:pPr>
        <w:pStyle w:val="Bodytext51"/>
        <w:shd w:val="clear" w:color="auto" w:fill="auto"/>
        <w:spacing w:before="0" w:after="0" w:line="240" w:lineRule="auto"/>
        <w:ind w:firstLine="0"/>
        <w:rPr>
          <w:rFonts w:ascii="Tahoma" w:hAnsi="Tahoma" w:cs="Tahoma"/>
          <w:b/>
          <w:sz w:val="22"/>
          <w:szCs w:val="22"/>
        </w:rPr>
      </w:pPr>
      <w:r w:rsidRPr="00E84A55">
        <w:rPr>
          <w:rStyle w:val="Bodytext513"/>
          <w:rFonts w:ascii="Tahoma" w:hAnsi="Tahoma" w:cs="Tahoma"/>
          <w:b/>
          <w:i/>
          <w:iCs/>
          <w:sz w:val="22"/>
          <w:szCs w:val="22"/>
        </w:rPr>
        <w:t>(Αρμοδιότητες συντήρησης πρασίνου)</w:t>
      </w:r>
    </w:p>
    <w:p w:rsidR="006C118F" w:rsidRPr="00E84A55" w:rsidRDefault="006C118F" w:rsidP="006C118F">
      <w:pPr>
        <w:pStyle w:val="Bodytext1"/>
        <w:numPr>
          <w:ilvl w:val="8"/>
          <w:numId w:val="0"/>
        </w:numPr>
        <w:shd w:val="clear" w:color="auto" w:fill="auto"/>
        <w:tabs>
          <w:tab w:val="left" w:pos="701"/>
        </w:tabs>
        <w:spacing w:after="0" w:line="240" w:lineRule="auto"/>
        <w:ind w:right="20"/>
        <w:rPr>
          <w:rFonts w:ascii="Tahoma" w:hAnsi="Tahoma" w:cs="Tahoma"/>
          <w:sz w:val="22"/>
          <w:szCs w:val="22"/>
        </w:rPr>
      </w:pPr>
      <w:r w:rsidRPr="00E84A55">
        <w:rPr>
          <w:rFonts w:ascii="Tahoma" w:hAnsi="Tahoma" w:cs="Tahoma"/>
          <w:sz w:val="22"/>
          <w:szCs w:val="22"/>
        </w:rPr>
        <w:t xml:space="preserve">10) Διαμορφώνει τα αναλυτικά περιοδικά προγράμματα και συγκροτεί τα συνεργεία για την εκτέλεση των εργασιών συντήρησης πρασίνου , </w:t>
      </w:r>
      <w:proofErr w:type="spellStart"/>
      <w:r w:rsidRPr="00E84A55">
        <w:rPr>
          <w:rFonts w:ascii="Tahoma" w:hAnsi="Tahoma" w:cs="Tahoma"/>
          <w:sz w:val="22"/>
          <w:szCs w:val="22"/>
        </w:rPr>
        <w:t>κηποτεχνίας</w:t>
      </w:r>
      <w:proofErr w:type="spellEnd"/>
      <w:r w:rsidRPr="00E84A55">
        <w:rPr>
          <w:rFonts w:ascii="Tahoma" w:hAnsi="Tahoma" w:cs="Tahoma"/>
          <w:sz w:val="22"/>
          <w:szCs w:val="22"/>
        </w:rPr>
        <w:t xml:space="preserve"> και των γηπέδων.</w:t>
      </w:r>
    </w:p>
    <w:p w:rsidR="006C118F" w:rsidRPr="00E84A55" w:rsidRDefault="006C118F" w:rsidP="006C118F">
      <w:pPr>
        <w:pStyle w:val="Bodytext1"/>
        <w:numPr>
          <w:ilvl w:val="8"/>
          <w:numId w:val="0"/>
        </w:numPr>
        <w:shd w:val="clear" w:color="auto" w:fill="auto"/>
        <w:tabs>
          <w:tab w:val="left" w:pos="711"/>
        </w:tabs>
        <w:spacing w:after="0" w:line="240" w:lineRule="auto"/>
        <w:ind w:right="20"/>
        <w:rPr>
          <w:rFonts w:ascii="Tahoma" w:hAnsi="Tahoma" w:cs="Tahoma"/>
          <w:sz w:val="22"/>
          <w:szCs w:val="22"/>
        </w:rPr>
      </w:pPr>
      <w:r w:rsidRPr="00E84A55">
        <w:rPr>
          <w:rFonts w:ascii="Tahoma" w:hAnsi="Tahoma" w:cs="Tahoma"/>
          <w:sz w:val="22"/>
          <w:szCs w:val="22"/>
        </w:rPr>
        <w:t xml:space="preserve">11) Διενεργεί με τα κατάλληλα συνεργεία και τεχνικά μέσα το έργο του συντήρησης πρασίνου, </w:t>
      </w:r>
      <w:proofErr w:type="spellStart"/>
      <w:r w:rsidRPr="00E84A55">
        <w:rPr>
          <w:rFonts w:ascii="Tahoma" w:hAnsi="Tahoma" w:cs="Tahoma"/>
          <w:sz w:val="22"/>
          <w:szCs w:val="22"/>
        </w:rPr>
        <w:t>κηποτεχνίας</w:t>
      </w:r>
      <w:proofErr w:type="spellEnd"/>
      <w:r w:rsidRPr="00E84A55">
        <w:rPr>
          <w:rFonts w:ascii="Tahoma" w:hAnsi="Tahoma" w:cs="Tahoma"/>
          <w:sz w:val="22"/>
          <w:szCs w:val="22"/>
        </w:rPr>
        <w:t xml:space="preserve"> και των γηπέδων.</w:t>
      </w:r>
    </w:p>
    <w:p w:rsidR="006C118F" w:rsidRPr="00E84A55" w:rsidRDefault="006C118F" w:rsidP="006C118F">
      <w:pPr>
        <w:pStyle w:val="Bodytext1"/>
        <w:numPr>
          <w:ilvl w:val="8"/>
          <w:numId w:val="0"/>
        </w:numPr>
        <w:shd w:val="clear" w:color="auto" w:fill="auto"/>
        <w:tabs>
          <w:tab w:val="left" w:pos="711"/>
        </w:tabs>
        <w:spacing w:after="0" w:line="240" w:lineRule="auto"/>
        <w:ind w:right="20"/>
        <w:rPr>
          <w:rFonts w:ascii="Tahoma" w:hAnsi="Tahoma" w:cs="Tahoma"/>
          <w:sz w:val="22"/>
          <w:szCs w:val="22"/>
        </w:rPr>
      </w:pPr>
      <w:r w:rsidRPr="00E84A55">
        <w:rPr>
          <w:rFonts w:ascii="Tahoma" w:hAnsi="Tahoma" w:cs="Tahoma"/>
          <w:sz w:val="22"/>
          <w:szCs w:val="22"/>
        </w:rPr>
        <w:t>12) Μεριμνά για τον σωστό χειρισμό και την διατήρηση σε καλή κατάσταση των τεχνικών μέσων που χρησιμοποιούν τα συνεργεία του Τμήματος.</w:t>
      </w:r>
    </w:p>
    <w:p w:rsidR="006C118F" w:rsidRPr="00E84A55" w:rsidRDefault="006C118F" w:rsidP="006C118F">
      <w:pPr>
        <w:pStyle w:val="Bodytext1"/>
        <w:numPr>
          <w:ilvl w:val="8"/>
          <w:numId w:val="0"/>
        </w:numPr>
        <w:shd w:val="clear" w:color="auto" w:fill="auto"/>
        <w:tabs>
          <w:tab w:val="left" w:pos="711"/>
        </w:tabs>
        <w:spacing w:after="0" w:line="240" w:lineRule="auto"/>
        <w:ind w:right="20"/>
        <w:rPr>
          <w:rFonts w:ascii="Tahoma" w:hAnsi="Tahoma" w:cs="Tahoma"/>
          <w:sz w:val="22"/>
          <w:szCs w:val="22"/>
        </w:rPr>
      </w:pPr>
      <w:r w:rsidRPr="00E84A55">
        <w:rPr>
          <w:rFonts w:ascii="Tahoma" w:hAnsi="Tahoma" w:cs="Tahoma"/>
          <w:sz w:val="22"/>
          <w:szCs w:val="22"/>
        </w:rPr>
        <w:t>13) Καταγράφει και συγκεντρώνει καθημερινά στοιχεία για την εκτέλεση των προγραμμάτων πρασίνου του Τμήματος.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14) Συνεργάζεται με τις Οικονομικές Υπηρεσίες για την καλή εκτέλεση των διαδικασιών ανάθεσης των υπηρεσιών και των προμηθειών του Τμήματος σε τρίτους.</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Cs w:val="0"/>
          <w:sz w:val="22"/>
          <w:szCs w:val="22"/>
        </w:rPr>
      </w:pPr>
      <w:r w:rsidRPr="00E84A55">
        <w:rPr>
          <w:rStyle w:val="Heading115"/>
          <w:rFonts w:ascii="Tahoma" w:hAnsi="Tahoma" w:cs="Tahoma"/>
          <w:bCs w:val="0"/>
          <w:sz w:val="22"/>
          <w:szCs w:val="22"/>
        </w:rPr>
        <w:t>Γ. Αρμοδιότητες Τμήματος Διαχείρισης και Συντήρησης Οχημάτων</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1) Τηρεί μητρώο όλων των οχημάτων και μηχανημάτων του δήμου και διαχειρίζεται το στόλο αυτών (π.χ. απορριμματοφόρα, διάφορα αυτοκινούμενα μηχανήματα, φορτηγά, μηχανάκια και επιβατηγά οχήματα κλπ.) μεριμνώντας για τη στελέχωσή τους, την ασφάλισή τους και τον εφοδιασμό με όλα τα σχετικά με την κίνηση έγγραφα.</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2) Επιβλέπει και ελέγχει την ομαλή και συνεπή εκτέλεση του προγράμματος κίνησης όλων των οχημάτων, των οχημάτων καθαριότητας και των μηχανημάτων έργου.</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3) Τηρεί και ενημερώνει το μητρώο κατ’ εξαίρεσης αδειών οδήγησης όλων των οχημάτων και  μηχανημάτων του Δήμου και φροντίζει η έκδοση των δελτίων κίνησης να γίνεται μόνο σε εξουσιοδοτημένους για το όχημα οδηγούς.</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4) Τηρεί και ενημερώνει τα ειδικά βιβλία και έντυπα που ορίζονται από το νόμο για την κίνηση των αυτοκινήτων και μηχανημάτων.</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5) Εφοδιάζει τους οδηγούς αυτοκινήτων και μηχανημάτων έργων με δελτίο καθημερινής κίνησης του κάθε οχήματος ή μηχανήματος έργου.</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6) Δίδει εντολή για την κίνηση των μηχανημάτων, αυτοκινήτων καθαριότητας και μηχανημάτων έργων, σύμφωνα με τον καταρτισθέντα προγραμματισμό αποκομιδής των απορριμμάτων και της εκτέλεσης έργων.</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7) Εισηγείται και παρακολουθεί επιμελώς την προμήθεια και την κατανάλωση των καυσίμων, λιπαντικών που είναι αναγκαία για την κίνηση των οχημάτων και μηχανημάτων έργων του Δήμου.</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8) Χορηγεί τις εντολές για την προμήθεια των καυσίμων και ελέγχει την κανονική παραλαβή τους.</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9) Είναι αρμόδιο για τη λήψη και εφαρμογή των ενδεδειγμένων για τη φύλαξη των αυτοκινήτων μέτρων.</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lastRenderedPageBreak/>
        <w:t>10) Αναφέρει κάθε ζημιά που προκαλούν ή προκαλείται στα αυτοκίνητα του Δήμου και ενεργεί για την απόδοση ή διεκδίκηση του αντιτίμου των ζημιών.</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11) Τηρεί στατιστικά στοιχεία της κίνησης και λειτουργίας των αυτοκινήτων του Δήμου, ως και των από αυτά καταναλισκομένων καυσίμων.</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12) Εκτελεί κάθε άλλη εργασία που ανάγεται στην κίνηση των αυτοκινήτων του Δήμου.</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13) Μεριμνά για την έγκαιρη ασφάλιση των αυτοκινήτων του Δήμου και για την τήρηση των προβλεπομένων από το νόμο για την κίνηση των οχημάτων (ΚΤΕΟ, Ασφάλειες, Δελτίο Καταλληλότητας).</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14) Τηρεί χωριστά για κάθε αυτοκίνητο ειδικό φάκελο, στον οποίο φυλάσσονται με επιμέλεια τα στοιχεία κτήσης, κυκλοφορίας και ασφάλισης αυτών.</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15) Φυλάσσει τα δελτία κίνησης των πάσης φύσεως αυτοκινήτων του Δήμου, η τήρηση των οποίων πρέπει να γίνεται με επιμέλεια.</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16) Μεριμνά ώστε τα απαιτούμενα για τις ανάγκες των υπηρεσιών του Δήμου αυτοκίνητα να βρίσκονται έτοιμα για κίνηση στις οριζόμενες ώρες χρησιμοποίησής τους.</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17) Παρακολουθεί και καταγράφει την ανά όχημα-ή μηχάνημα έργων- κατανάλωση καυσίμων και λιπαντικών.</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18) Καταρτίζει, τις μελέτες και τους όρους για την διενέργεια των αναγκαίων διαγωνισμών για την προμήθεια καυσίμων και λιπαντικών για τα αυτοκίνητα του Δήμου και τα μηχανήματα έργων αυτού.</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19) Επιμελείται για την συντήρηση και καλή λειτουργία των εγκαταστάσεων αποθήκευσης καυσίμων και λιπαντικών ως και για τον εφοδιασμό των πάσης φύσεως οχημάτων και μηχανημάτων έργων του Δήμου, ως και αυτών της Δημοτικής Αστυνομίας.</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20) Σχεδιάζει και εφαρμόζει τα προγράμματα προληπτικής συντήρησης των κάθε είδους οχημάτων και κινητών μηχανημάτων του Δήμου.</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21)</w:t>
      </w:r>
      <w:r w:rsidRPr="00E84A55">
        <w:rPr>
          <w:rFonts w:ascii="Tahoma" w:hAnsi="Tahoma" w:cs="Tahoma"/>
          <w:sz w:val="22"/>
          <w:szCs w:val="22"/>
        </w:rPr>
        <w:t xml:space="preserve"> </w:t>
      </w:r>
      <w:r w:rsidRPr="00E84A55">
        <w:rPr>
          <w:rStyle w:val="Heading115"/>
          <w:rFonts w:ascii="Tahoma" w:hAnsi="Tahoma" w:cs="Tahoma"/>
          <w:b w:val="0"/>
          <w:bCs w:val="0"/>
          <w:sz w:val="22"/>
          <w:szCs w:val="22"/>
        </w:rPr>
        <w:t>Μεριμνά για την αποκατάσταση κάθε είδους βλαβών και την επισκευή των οχημάτων και κινητών μηχανημάτων του Δήμου.</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22) Μεριμνά ώστε να προγραμματίζει τον έλεγχο των οχημάτων του Δήμου από τα Κ.Τ.Ε.Ο.</w:t>
      </w:r>
    </w:p>
    <w:p w:rsidR="006C118F" w:rsidRPr="00E84A55" w:rsidRDefault="006C118F" w:rsidP="006C118F">
      <w:pPr>
        <w:pStyle w:val="Bodytext1"/>
        <w:numPr>
          <w:ilvl w:val="8"/>
          <w:numId w:val="0"/>
        </w:numPr>
        <w:shd w:val="clear" w:color="auto" w:fill="auto"/>
        <w:tabs>
          <w:tab w:val="left" w:pos="711"/>
        </w:tabs>
        <w:spacing w:after="0" w:line="240" w:lineRule="auto"/>
        <w:ind w:right="20"/>
        <w:rPr>
          <w:rStyle w:val="Heading115"/>
          <w:rFonts w:ascii="Tahoma" w:hAnsi="Tahoma" w:cs="Tahoma"/>
          <w:b w:val="0"/>
          <w:bCs w:val="0"/>
          <w:sz w:val="22"/>
          <w:szCs w:val="22"/>
        </w:rPr>
      </w:pPr>
      <w:r w:rsidRPr="00E84A55">
        <w:rPr>
          <w:rStyle w:val="Heading115"/>
          <w:rFonts w:ascii="Tahoma" w:hAnsi="Tahoma" w:cs="Tahoma"/>
          <w:b w:val="0"/>
          <w:bCs w:val="0"/>
          <w:sz w:val="22"/>
          <w:szCs w:val="22"/>
        </w:rPr>
        <w:t>23) Έχει την άμεση επαφή με τα συνεργεία συντήρησης των αυτοκινήτων και την περαιτέρω ευθύνη για την έγκαιρη εισαγωγή και εξαγωγή τους σ' αυτά και από αυτά.</w:t>
      </w:r>
    </w:p>
    <w:p w:rsidR="006C118F" w:rsidRPr="00E84A55" w:rsidRDefault="006C118F" w:rsidP="006C118F">
      <w:pPr>
        <w:pStyle w:val="Heading11"/>
        <w:keepNext/>
        <w:keepLines/>
        <w:spacing w:after="0" w:line="230" w:lineRule="exact"/>
        <w:jc w:val="both"/>
        <w:rPr>
          <w:rStyle w:val="Heading115"/>
          <w:rFonts w:ascii="Tahoma" w:hAnsi="Tahoma" w:cs="Tahoma"/>
          <w:b/>
          <w:bCs/>
          <w:sz w:val="22"/>
          <w:szCs w:val="22"/>
        </w:rPr>
      </w:pPr>
      <w:r w:rsidRPr="00E84A55">
        <w:rPr>
          <w:rStyle w:val="Heading115"/>
          <w:rFonts w:ascii="Tahoma" w:hAnsi="Tahoma" w:cs="Tahoma"/>
          <w:b/>
          <w:bCs/>
          <w:sz w:val="22"/>
          <w:szCs w:val="22"/>
        </w:rPr>
        <w:t>24) Παρακολουθεί και ελέγχει από κοντά τις εργασίες επισκευής και συντήρησης των</w:t>
      </w:r>
    </w:p>
    <w:p w:rsidR="006C118F" w:rsidRPr="00E84A55" w:rsidRDefault="006C118F" w:rsidP="006C118F">
      <w:pPr>
        <w:pStyle w:val="Heading11"/>
        <w:keepNext/>
        <w:keepLines/>
        <w:spacing w:after="0" w:line="230" w:lineRule="exact"/>
        <w:jc w:val="both"/>
        <w:rPr>
          <w:rStyle w:val="Heading115"/>
          <w:rFonts w:ascii="Tahoma" w:hAnsi="Tahoma" w:cs="Tahoma"/>
          <w:b/>
          <w:bCs/>
          <w:sz w:val="22"/>
          <w:szCs w:val="22"/>
        </w:rPr>
      </w:pPr>
      <w:r w:rsidRPr="00E84A55">
        <w:rPr>
          <w:rStyle w:val="Heading115"/>
          <w:rFonts w:ascii="Tahoma" w:hAnsi="Tahoma" w:cs="Tahoma"/>
          <w:b/>
          <w:bCs/>
          <w:sz w:val="22"/>
          <w:szCs w:val="22"/>
        </w:rPr>
        <w:t>αυτοκινήτων ή άλλων μηχανημάτων— οχημάτων του Δήμου.</w:t>
      </w:r>
    </w:p>
    <w:p w:rsidR="006C118F" w:rsidRPr="00E84A55" w:rsidRDefault="006C118F" w:rsidP="006C118F">
      <w:pPr>
        <w:pStyle w:val="Heading11"/>
        <w:keepNext/>
        <w:keepLines/>
        <w:spacing w:after="0" w:line="230" w:lineRule="exact"/>
        <w:jc w:val="both"/>
        <w:rPr>
          <w:rStyle w:val="Heading115"/>
          <w:rFonts w:ascii="Tahoma" w:hAnsi="Tahoma" w:cs="Tahoma"/>
          <w:b/>
          <w:bCs/>
          <w:sz w:val="22"/>
          <w:szCs w:val="22"/>
        </w:rPr>
      </w:pPr>
      <w:r w:rsidRPr="00E84A55">
        <w:rPr>
          <w:rStyle w:val="Heading115"/>
          <w:rFonts w:ascii="Tahoma" w:hAnsi="Tahoma" w:cs="Tahoma"/>
          <w:b/>
          <w:bCs/>
          <w:sz w:val="22"/>
          <w:szCs w:val="22"/>
        </w:rPr>
        <w:t>25) Αναφέρει κάθε διαπιστούμενη ζημιά στα αυτοκίνητα από υπαιτιότητα των οδηγών τους.</w:t>
      </w:r>
    </w:p>
    <w:p w:rsidR="006C118F" w:rsidRPr="00E84A55" w:rsidRDefault="006C118F" w:rsidP="006C118F">
      <w:pPr>
        <w:pStyle w:val="Heading11"/>
        <w:keepNext/>
        <w:keepLines/>
        <w:spacing w:after="0" w:line="230" w:lineRule="exact"/>
        <w:jc w:val="both"/>
        <w:rPr>
          <w:rStyle w:val="Heading115"/>
          <w:rFonts w:ascii="Tahoma" w:hAnsi="Tahoma" w:cs="Tahoma"/>
          <w:b/>
          <w:bCs/>
          <w:sz w:val="22"/>
          <w:szCs w:val="22"/>
        </w:rPr>
      </w:pPr>
      <w:r w:rsidRPr="00E84A55">
        <w:rPr>
          <w:rStyle w:val="Heading115"/>
          <w:rFonts w:ascii="Tahoma" w:hAnsi="Tahoma" w:cs="Tahoma"/>
          <w:b/>
          <w:bCs/>
          <w:sz w:val="22"/>
          <w:szCs w:val="22"/>
        </w:rPr>
        <w:t>26) Διερευνά τις συνθήκες τυχόν ατυχημάτων και μεριμνά για την αποκατάσταση βλαβών και αποτελεσμάτων ατυχημάτων.</w:t>
      </w:r>
    </w:p>
    <w:p w:rsidR="006C118F" w:rsidRPr="00E84A55" w:rsidRDefault="006C118F" w:rsidP="006C118F">
      <w:pPr>
        <w:pStyle w:val="Heading11"/>
        <w:keepNext/>
        <w:keepLines/>
        <w:spacing w:after="0" w:line="230" w:lineRule="exact"/>
        <w:jc w:val="both"/>
        <w:rPr>
          <w:rStyle w:val="Heading115"/>
          <w:rFonts w:ascii="Tahoma" w:hAnsi="Tahoma" w:cs="Tahoma"/>
          <w:b/>
          <w:bCs/>
          <w:sz w:val="22"/>
          <w:szCs w:val="22"/>
        </w:rPr>
      </w:pPr>
      <w:r w:rsidRPr="00E84A55">
        <w:rPr>
          <w:rStyle w:val="Heading115"/>
          <w:rFonts w:ascii="Tahoma" w:hAnsi="Tahoma" w:cs="Tahoma"/>
          <w:b/>
          <w:bCs/>
          <w:sz w:val="22"/>
          <w:szCs w:val="22"/>
        </w:rPr>
        <w:t>27) Είναι υπεύθυνο για τη σωστή λειτουργία του συνεργείου επισκευής και συντήρησης των αυτοκινήτων του Δήμου, και για κάθε μικροεπισκευή που ήδη εκτελείται σ' αυτά.</w:t>
      </w:r>
    </w:p>
    <w:p w:rsidR="006C118F" w:rsidRPr="00E84A55" w:rsidRDefault="006C118F" w:rsidP="006C118F">
      <w:pPr>
        <w:pStyle w:val="Heading11"/>
        <w:keepNext/>
        <w:keepLines/>
        <w:spacing w:after="0" w:line="230" w:lineRule="exact"/>
        <w:jc w:val="both"/>
        <w:rPr>
          <w:rStyle w:val="Heading115"/>
          <w:rFonts w:ascii="Tahoma" w:hAnsi="Tahoma" w:cs="Tahoma"/>
          <w:b/>
          <w:bCs/>
          <w:sz w:val="22"/>
          <w:szCs w:val="22"/>
        </w:rPr>
      </w:pPr>
      <w:r w:rsidRPr="00E84A55">
        <w:rPr>
          <w:rStyle w:val="Heading115"/>
          <w:rFonts w:ascii="Tahoma" w:hAnsi="Tahoma" w:cs="Tahoma"/>
          <w:b/>
          <w:bCs/>
          <w:sz w:val="22"/>
          <w:szCs w:val="22"/>
        </w:rPr>
        <w:t>28) Μεριμνά για τον καθαρισμό (δια χειρός ή δια μηχανικών μέσων) όλων των οχημάτων και μηχανημάτων του Δήμου.</w:t>
      </w:r>
    </w:p>
    <w:p w:rsidR="006C118F" w:rsidRPr="00E84A55" w:rsidRDefault="006C118F" w:rsidP="006C118F">
      <w:pPr>
        <w:pStyle w:val="Heading11"/>
        <w:keepNext/>
        <w:keepLines/>
        <w:shd w:val="clear" w:color="auto" w:fill="auto"/>
        <w:spacing w:after="0" w:line="230" w:lineRule="exact"/>
        <w:jc w:val="both"/>
        <w:rPr>
          <w:rStyle w:val="Heading115"/>
          <w:rFonts w:ascii="Tahoma" w:hAnsi="Tahoma" w:cs="Tahoma"/>
          <w:b/>
          <w:bCs/>
          <w:sz w:val="22"/>
          <w:szCs w:val="22"/>
        </w:rPr>
      </w:pPr>
      <w:r w:rsidRPr="00E84A55">
        <w:rPr>
          <w:rStyle w:val="Heading115"/>
          <w:rFonts w:ascii="Tahoma" w:hAnsi="Tahoma" w:cs="Tahoma"/>
          <w:b/>
          <w:bCs/>
          <w:sz w:val="22"/>
          <w:szCs w:val="22"/>
        </w:rPr>
        <w:t>29) Συγκεντρώνει, τηρεί και επεξεργάζεται στοιχεία από την εκτέλεση των λειτουργιών συντήρησης και αποκατάστασης βλαβών των οχημάτων του Δήμου και διαμορφώνει και παρακολουθεί σχετικούς δείκτες αποδοτικότητας.</w:t>
      </w:r>
    </w:p>
    <w:p w:rsidR="006C118F" w:rsidRPr="00E84A55" w:rsidRDefault="006C118F" w:rsidP="006C118F">
      <w:pPr>
        <w:pStyle w:val="Heading11"/>
        <w:keepNext/>
        <w:keepLines/>
        <w:shd w:val="clear" w:color="auto" w:fill="auto"/>
        <w:spacing w:after="0" w:line="230" w:lineRule="exact"/>
        <w:jc w:val="both"/>
        <w:rPr>
          <w:rFonts w:ascii="Tahoma" w:hAnsi="Tahoma" w:cs="Tahoma"/>
          <w:b w:val="0"/>
          <w:sz w:val="22"/>
          <w:szCs w:val="22"/>
        </w:rPr>
      </w:pPr>
      <w:r w:rsidRPr="00E84A55">
        <w:rPr>
          <w:rFonts w:ascii="Tahoma" w:hAnsi="Tahoma" w:cs="Tahoma"/>
          <w:b w:val="0"/>
          <w:sz w:val="22"/>
          <w:szCs w:val="22"/>
        </w:rPr>
        <w:t>30) Τηρεί τη φυσική αποθήκη ανταλλακτικών και λοιπών υλικών που είναι αναγκαία για τη συντήρηση και την αποκατάσταση βλαβών των οχημάτων και κινητών μηχανημάτων του Δήμου.</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31) Συνεργάζεται με τις Οικονομικές Υπηρεσίες για την καλή εκτέλεση των διαδικασιών ανάθεσης των υπηρεσιών και των προμηθειών του Τμήματος σε τρίτους.</w:t>
      </w:r>
    </w:p>
    <w:p w:rsidR="006C118F" w:rsidRPr="00E84A55" w:rsidRDefault="006C118F" w:rsidP="006C118F">
      <w:pPr>
        <w:pStyle w:val="Bodytext1"/>
        <w:shd w:val="clear" w:color="auto" w:fill="auto"/>
        <w:tabs>
          <w:tab w:val="left" w:pos="711"/>
        </w:tabs>
        <w:spacing w:after="0" w:line="240" w:lineRule="auto"/>
        <w:ind w:left="360" w:right="20" w:firstLine="0"/>
        <w:rPr>
          <w:rStyle w:val="Heading114"/>
          <w:rFonts w:ascii="Tahoma" w:hAnsi="Tahoma" w:cs="Tahoma"/>
          <w:b w:val="0"/>
          <w:bCs w:val="0"/>
          <w:sz w:val="22"/>
          <w:szCs w:val="22"/>
        </w:rPr>
      </w:pPr>
    </w:p>
    <w:p w:rsidR="006C118F" w:rsidRPr="00E84A55" w:rsidRDefault="006C118F" w:rsidP="006C118F">
      <w:pPr>
        <w:jc w:val="center"/>
        <w:rPr>
          <w:rFonts w:ascii="Tahoma" w:hAnsi="Tahoma" w:cs="Tahoma"/>
          <w:b/>
          <w:sz w:val="22"/>
          <w:szCs w:val="22"/>
          <w:u w:val="single"/>
        </w:rPr>
      </w:pPr>
      <w:r w:rsidRPr="00E84A55">
        <w:rPr>
          <w:rFonts w:ascii="Tahoma" w:hAnsi="Tahoma" w:cs="Tahoma"/>
          <w:b/>
          <w:sz w:val="22"/>
          <w:szCs w:val="22"/>
          <w:u w:val="single"/>
        </w:rPr>
        <w:t>Άρθρο 14</w:t>
      </w:r>
    </w:p>
    <w:p w:rsidR="006C118F" w:rsidRPr="00E84A55" w:rsidRDefault="006C118F" w:rsidP="006C118F">
      <w:pPr>
        <w:jc w:val="center"/>
        <w:rPr>
          <w:rFonts w:ascii="Tahoma" w:hAnsi="Tahoma" w:cs="Tahoma"/>
          <w:b/>
          <w:caps/>
          <w:sz w:val="22"/>
          <w:szCs w:val="22"/>
          <w:u w:val="single"/>
        </w:rPr>
      </w:pPr>
      <w:r w:rsidRPr="00E84A55">
        <w:rPr>
          <w:rFonts w:ascii="Tahoma" w:hAnsi="Tahoma" w:cs="Tahoma"/>
          <w:b/>
          <w:caps/>
          <w:sz w:val="22"/>
          <w:szCs w:val="22"/>
          <w:u w:val="single"/>
        </w:rPr>
        <w:t>Αρμοδιοτητες Διευθυνσης Πολεοδομιας και Χωροταξιας</w:t>
      </w:r>
    </w:p>
    <w:p w:rsidR="006C118F" w:rsidRPr="00E84A55" w:rsidRDefault="006C118F" w:rsidP="006C118F">
      <w:pPr>
        <w:jc w:val="center"/>
        <w:rPr>
          <w:rFonts w:ascii="Tahoma" w:hAnsi="Tahoma" w:cs="Tahoma"/>
          <w:b/>
          <w:sz w:val="22"/>
          <w:szCs w:val="22"/>
          <w:u w:val="single"/>
        </w:rPr>
      </w:pPr>
    </w:p>
    <w:p w:rsidR="006C118F" w:rsidRPr="00E84A55" w:rsidRDefault="006C118F" w:rsidP="006C118F">
      <w:pPr>
        <w:jc w:val="both"/>
        <w:rPr>
          <w:rFonts w:ascii="Tahoma" w:hAnsi="Tahoma" w:cs="Tahoma"/>
          <w:sz w:val="22"/>
          <w:szCs w:val="22"/>
        </w:rPr>
      </w:pPr>
      <w:r w:rsidRPr="00E84A55">
        <w:rPr>
          <w:rFonts w:ascii="Tahoma" w:hAnsi="Tahoma" w:cs="Tahoma"/>
          <w:sz w:val="22"/>
          <w:szCs w:val="22"/>
        </w:rPr>
        <w:t>Η Διεύθυνση Πολεοδομίας και Χωροταξίας είναι αρμόδια για την εφαρμογή του πολεοδομικού σχεδιασμού, την έκδοση και έλεγχο εφαρμογής των οικοδομικών αδειών και τον έλεγχο των αυθαίρετων κατασκευών. Οι συγκεκριμένες αρμοδιότητες της Διεύθυνσης στο πλαίσιο της αποστολής της, καθορίζονται από τις ισχύουσες διατάξεις Νόμων, Διαταγμάτων και Υπουργικών Αποφάσεων.</w:t>
      </w:r>
    </w:p>
    <w:p w:rsidR="006C118F" w:rsidRPr="00E84A55" w:rsidRDefault="006C118F" w:rsidP="006C118F">
      <w:pPr>
        <w:jc w:val="both"/>
        <w:rPr>
          <w:rFonts w:ascii="Tahoma" w:hAnsi="Tahoma" w:cs="Tahoma"/>
          <w:bCs/>
          <w:sz w:val="22"/>
          <w:szCs w:val="22"/>
        </w:rPr>
      </w:pPr>
      <w:r w:rsidRPr="00E84A55">
        <w:rPr>
          <w:rFonts w:ascii="Tahoma" w:hAnsi="Tahoma" w:cs="Tahoma"/>
          <w:bCs/>
          <w:sz w:val="22"/>
          <w:szCs w:val="22"/>
        </w:rPr>
        <w:lastRenderedPageBreak/>
        <w:t>Επίσης ασκεί γενικά κάθε άλλη εργασία και αρμοδιότητα που είναι επιβεβλημένη από την κείμενη νομοθεσία και δεν περιλαμβάνεται στον παρόντα Ο.Ε.Υ. και έχει σχέση με το αντικείμενο λειτουργίας της, ενώ συνεργάζεται με τις υπόλοιπες οργανικές μονάδες για τη νόμιμη, εύρυθμη και αποτελεσματική λειτουργία του Δήμου, καθώς και την επίτευξη των σκοπών του.</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Οι αρμοδιότητες των επί μέρους Τμημάτων της Διεύθυνσης Πολεοδομίας και Χωροταξίας</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είναι οι εξής:</w:t>
      </w:r>
    </w:p>
    <w:p w:rsidR="006C118F" w:rsidRPr="00E84A55" w:rsidRDefault="006C118F" w:rsidP="006C118F">
      <w:pPr>
        <w:jc w:val="center"/>
        <w:rPr>
          <w:rFonts w:ascii="Tahoma" w:hAnsi="Tahoma" w:cs="Tahoma"/>
          <w:b/>
          <w:sz w:val="22"/>
          <w:szCs w:val="22"/>
          <w:u w:val="single"/>
        </w:rPr>
      </w:pPr>
    </w:p>
    <w:p w:rsidR="006C118F" w:rsidRPr="00E84A55" w:rsidRDefault="006C118F" w:rsidP="006C118F">
      <w:pPr>
        <w:rPr>
          <w:rFonts w:ascii="Tahoma" w:hAnsi="Tahoma" w:cs="Tahoma"/>
          <w:sz w:val="22"/>
          <w:szCs w:val="22"/>
          <w:u w:val="single"/>
        </w:rPr>
      </w:pPr>
      <w:r w:rsidRPr="00E84A55">
        <w:rPr>
          <w:rFonts w:ascii="Tahoma" w:hAnsi="Tahoma" w:cs="Tahoma"/>
          <w:b/>
          <w:sz w:val="22"/>
          <w:szCs w:val="22"/>
          <w:u w:val="single"/>
        </w:rPr>
        <w:t xml:space="preserve">Α.  Αρμοδιότητες  Τμήματος  Έκδοσης Αδειών Δόμησης </w:t>
      </w:r>
    </w:p>
    <w:p w:rsidR="006C118F" w:rsidRPr="00E84A55" w:rsidRDefault="006C118F" w:rsidP="006C118F">
      <w:pPr>
        <w:pStyle w:val="Bodytext1"/>
        <w:shd w:val="clear" w:color="auto" w:fill="auto"/>
        <w:tabs>
          <w:tab w:val="left" w:pos="691"/>
        </w:tabs>
        <w:spacing w:after="0" w:line="240" w:lineRule="auto"/>
        <w:ind w:right="20" w:firstLine="0"/>
        <w:rPr>
          <w:rFonts w:ascii="Tahoma" w:hAnsi="Tahoma" w:cs="Tahoma"/>
          <w:sz w:val="22"/>
          <w:szCs w:val="22"/>
        </w:rPr>
      </w:pPr>
      <w:r w:rsidRPr="00E84A55">
        <w:rPr>
          <w:rFonts w:ascii="Tahoma" w:hAnsi="Tahoma" w:cs="Tahoma"/>
          <w:sz w:val="22"/>
          <w:szCs w:val="22"/>
        </w:rPr>
        <w:t>1) Παραλαμβάνει, ελέγχει την πληρότητα των υποβαλλομένων φακέλων για την έκδοση οικοδομικών αδειών, ελέγχει τις υποβαλλόμενες μελέτες (αρχιτεκτονική, στατική, ηλεκτρομηχανολογικές, θερμομόνωση, παθητική πυροπροστασία, μελέτη ενεργειακής απόδοσης) σύμφωνα με τις ισχύουσες διατάξεις και μετά τον έλεγχο των φορολογικών εκδίδει τις οικοδομικές άδειες.</w:t>
      </w:r>
    </w:p>
    <w:p w:rsidR="006C118F" w:rsidRPr="00E84A55" w:rsidRDefault="006C118F" w:rsidP="006C118F">
      <w:pPr>
        <w:pStyle w:val="Bodytext1"/>
        <w:shd w:val="clear" w:color="auto" w:fill="auto"/>
        <w:tabs>
          <w:tab w:val="left" w:pos="720"/>
        </w:tabs>
        <w:spacing w:after="0" w:line="240" w:lineRule="auto"/>
        <w:ind w:right="23" w:firstLine="0"/>
        <w:rPr>
          <w:rFonts w:ascii="Tahoma" w:hAnsi="Tahoma" w:cs="Tahoma"/>
          <w:sz w:val="22"/>
          <w:szCs w:val="22"/>
        </w:rPr>
      </w:pPr>
      <w:r w:rsidRPr="00E84A55">
        <w:rPr>
          <w:rFonts w:ascii="Tahoma" w:hAnsi="Tahoma" w:cs="Tahoma"/>
          <w:sz w:val="22"/>
          <w:szCs w:val="22"/>
        </w:rPr>
        <w:t>2) Ελέγχει τις αρχιτεκτονικές, στατικές, υδραυλικές και ηλεκτρομηχανολογικές μελέτες, τη μελέτη θερμομόνωσης, τη μελέτη παθητικής πυροπροστασίας και τα σχετικά φορολογικά στοιχεία για την έκδοση ή αναθεώρηση οικοδομικών αδειών βιομηχανικών κτιρίων, κατά τις ρυθμίσεις της σχετικής νομοθεσίας.</w:t>
      </w:r>
    </w:p>
    <w:p w:rsidR="006C118F" w:rsidRPr="00E84A55" w:rsidRDefault="006C118F" w:rsidP="006C118F">
      <w:pPr>
        <w:pStyle w:val="Bodytext1"/>
        <w:shd w:val="clear" w:color="auto" w:fill="auto"/>
        <w:tabs>
          <w:tab w:val="left" w:pos="720"/>
        </w:tabs>
        <w:spacing w:after="0" w:line="240" w:lineRule="auto"/>
        <w:ind w:right="23" w:firstLine="0"/>
        <w:rPr>
          <w:rFonts w:ascii="Tahoma" w:hAnsi="Tahoma" w:cs="Tahoma"/>
          <w:sz w:val="22"/>
          <w:szCs w:val="22"/>
        </w:rPr>
      </w:pPr>
      <w:r w:rsidRPr="00E84A55">
        <w:rPr>
          <w:rFonts w:ascii="Tahoma" w:hAnsi="Tahoma" w:cs="Tahoma"/>
          <w:sz w:val="22"/>
          <w:szCs w:val="22"/>
        </w:rPr>
        <w:t>3) Αναθεωρεί και ενημερώνει τις οικοδομικές άδειες, εγκρίνει εργασίες μικρής κλίμακας και τηρεί όλα τα απαιτούμενα σχετικά στατιστικά στοιχεία και αρχεία των οικοδομικών αδειών.</w:t>
      </w:r>
    </w:p>
    <w:p w:rsidR="006C118F" w:rsidRPr="00E84A55" w:rsidRDefault="006C118F" w:rsidP="006C118F">
      <w:pPr>
        <w:pStyle w:val="Bodytext1"/>
        <w:shd w:val="clear" w:color="auto" w:fill="auto"/>
        <w:tabs>
          <w:tab w:val="left" w:pos="715"/>
        </w:tabs>
        <w:spacing w:after="0" w:line="240" w:lineRule="auto"/>
        <w:ind w:right="23" w:firstLine="0"/>
        <w:rPr>
          <w:rFonts w:ascii="Tahoma" w:hAnsi="Tahoma" w:cs="Tahoma"/>
          <w:sz w:val="22"/>
          <w:szCs w:val="22"/>
        </w:rPr>
      </w:pPr>
      <w:r w:rsidRPr="00E84A55">
        <w:rPr>
          <w:rFonts w:ascii="Tahoma" w:hAnsi="Tahoma" w:cs="Tahoma"/>
          <w:sz w:val="22"/>
          <w:szCs w:val="22"/>
        </w:rPr>
        <w:t xml:space="preserve">4) Ελέγχει το σύννομο </w:t>
      </w:r>
      <w:proofErr w:type="spellStart"/>
      <w:r w:rsidRPr="00E84A55">
        <w:rPr>
          <w:rFonts w:ascii="Tahoma" w:hAnsi="Tahoma" w:cs="Tahoma"/>
          <w:sz w:val="22"/>
          <w:szCs w:val="22"/>
        </w:rPr>
        <w:t>εκδοθεισών</w:t>
      </w:r>
      <w:proofErr w:type="spellEnd"/>
      <w:r w:rsidRPr="00E84A55">
        <w:rPr>
          <w:rFonts w:ascii="Tahoma" w:hAnsi="Tahoma" w:cs="Tahoma"/>
          <w:sz w:val="22"/>
          <w:szCs w:val="22"/>
        </w:rPr>
        <w:t xml:space="preserve"> οικοδομικών αδειών και προβαίνει σε διακοπή εργασιών ή ανάκληση αδειών, αν απαιτείται.</w:t>
      </w:r>
    </w:p>
    <w:p w:rsidR="006C118F" w:rsidRPr="00E84A55" w:rsidRDefault="006C118F" w:rsidP="006C118F">
      <w:pPr>
        <w:pStyle w:val="Bodytext1"/>
        <w:shd w:val="clear" w:color="auto" w:fill="auto"/>
        <w:tabs>
          <w:tab w:val="left" w:pos="706"/>
        </w:tabs>
        <w:spacing w:after="0" w:line="240" w:lineRule="auto"/>
        <w:ind w:right="23" w:firstLine="0"/>
        <w:rPr>
          <w:rFonts w:ascii="Tahoma" w:hAnsi="Tahoma" w:cs="Tahoma"/>
          <w:sz w:val="22"/>
          <w:szCs w:val="22"/>
        </w:rPr>
      </w:pPr>
      <w:r w:rsidRPr="00E84A55">
        <w:rPr>
          <w:rFonts w:ascii="Tahoma" w:hAnsi="Tahoma" w:cs="Tahoma"/>
          <w:sz w:val="22"/>
          <w:szCs w:val="22"/>
        </w:rPr>
        <w:t>5) Εκδίδει απόφαση για τον καθορισμό μεμονωμένων κτιρίων ή των περιοχών, εντός των οποίων οι όψεις των κτιρίων πρέπει να αποπερατώνονται μέσα σ' έξι έτη από την έκδοση της οικοδομικής άδειας ή της ανωτέρω απόφασης.</w:t>
      </w:r>
    </w:p>
    <w:p w:rsidR="006C118F" w:rsidRPr="00E84A55" w:rsidRDefault="006C118F" w:rsidP="006C118F">
      <w:pPr>
        <w:pStyle w:val="Bodytext1"/>
        <w:shd w:val="clear" w:color="auto" w:fill="auto"/>
        <w:tabs>
          <w:tab w:val="left" w:pos="715"/>
        </w:tabs>
        <w:spacing w:after="0" w:line="240" w:lineRule="auto"/>
        <w:ind w:right="23" w:firstLine="0"/>
        <w:rPr>
          <w:rFonts w:ascii="Tahoma" w:hAnsi="Tahoma" w:cs="Tahoma"/>
          <w:sz w:val="22"/>
          <w:szCs w:val="22"/>
        </w:rPr>
      </w:pPr>
      <w:r w:rsidRPr="00E84A55">
        <w:rPr>
          <w:rFonts w:ascii="Tahoma" w:hAnsi="Tahoma" w:cs="Tahoma"/>
          <w:sz w:val="22"/>
          <w:szCs w:val="22"/>
        </w:rPr>
        <w:t>6) Χορηγεί την άδεια εγκατάστασης δομικής ή μηχανικής κατασκευής προς εγκατάσταση κεραίας σταθμού στην ξηρά, σύμφωνα με το άρθρο 24 α' του ν. 2075/1992 (ΦΕΚ 129 Α'), όπως ισχύει, και την επιβολή κυρώσεων στους παραβάτες.</w:t>
      </w:r>
    </w:p>
    <w:p w:rsidR="006C118F" w:rsidRPr="00E84A55" w:rsidRDefault="006C118F" w:rsidP="006C118F">
      <w:pPr>
        <w:pStyle w:val="Bodytext1"/>
        <w:shd w:val="clear" w:color="auto" w:fill="auto"/>
        <w:tabs>
          <w:tab w:val="left" w:pos="710"/>
        </w:tabs>
        <w:spacing w:after="0" w:line="240" w:lineRule="auto"/>
        <w:ind w:right="23" w:firstLine="0"/>
        <w:rPr>
          <w:rFonts w:ascii="Tahoma" w:hAnsi="Tahoma" w:cs="Tahoma"/>
          <w:sz w:val="22"/>
          <w:szCs w:val="22"/>
        </w:rPr>
      </w:pPr>
      <w:r w:rsidRPr="00E84A55">
        <w:rPr>
          <w:rFonts w:ascii="Tahoma" w:hAnsi="Tahoma" w:cs="Tahoma"/>
          <w:sz w:val="22"/>
          <w:szCs w:val="22"/>
        </w:rPr>
        <w:t>7) Παρέχει διοικητική και γραμματειακή υποστήριξη προς τη Διεύθυνση Πολεοδομίας και τα Τμήματα της του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1"/>
        <w:shd w:val="clear" w:color="auto" w:fill="auto"/>
        <w:tabs>
          <w:tab w:val="left" w:pos="710"/>
        </w:tabs>
        <w:spacing w:after="0" w:line="240" w:lineRule="auto"/>
        <w:ind w:right="23" w:firstLine="0"/>
        <w:rPr>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Style w:val="Bodytext21"/>
          <w:rFonts w:ascii="Tahoma" w:hAnsi="Tahoma" w:cs="Tahoma"/>
          <w:b/>
          <w:sz w:val="22"/>
          <w:szCs w:val="22"/>
        </w:rPr>
      </w:pPr>
      <w:r w:rsidRPr="00E84A55">
        <w:rPr>
          <w:rFonts w:ascii="Tahoma" w:hAnsi="Tahoma" w:cs="Tahoma"/>
          <w:b/>
          <w:sz w:val="22"/>
          <w:szCs w:val="22"/>
        </w:rPr>
        <w:t xml:space="preserve"> </w:t>
      </w:r>
      <w:r w:rsidRPr="00E84A55">
        <w:rPr>
          <w:rFonts w:ascii="Tahoma" w:hAnsi="Tahoma" w:cs="Tahoma"/>
          <w:b/>
          <w:sz w:val="22"/>
          <w:szCs w:val="22"/>
          <w:u w:val="single"/>
        </w:rPr>
        <w:t xml:space="preserve">Β. </w:t>
      </w:r>
      <w:r w:rsidRPr="00E84A55">
        <w:rPr>
          <w:rStyle w:val="Bodytext21"/>
          <w:rFonts w:ascii="Tahoma" w:hAnsi="Tahoma" w:cs="Tahoma"/>
          <w:b/>
          <w:sz w:val="22"/>
          <w:szCs w:val="22"/>
        </w:rPr>
        <w:t>Αρμοδιότητες  Τμήματος  Πολεοδομικών Εφαρμογών και Ελέγχου Κατασκευών</w:t>
      </w:r>
    </w:p>
    <w:p w:rsidR="006C118F" w:rsidRPr="00E84A55" w:rsidRDefault="006C118F" w:rsidP="006C118F">
      <w:pPr>
        <w:pStyle w:val="Bodytext1"/>
        <w:shd w:val="clear" w:color="auto" w:fill="auto"/>
        <w:spacing w:after="0" w:line="240" w:lineRule="auto"/>
        <w:ind w:firstLine="0"/>
        <w:rPr>
          <w:rStyle w:val="Bodytext21"/>
          <w:rFonts w:ascii="Tahoma" w:hAnsi="Tahoma" w:cs="Tahoma"/>
          <w:sz w:val="22"/>
          <w:szCs w:val="22"/>
        </w:rPr>
      </w:pPr>
    </w:p>
    <w:p w:rsidR="006C118F" w:rsidRPr="00E84A55" w:rsidRDefault="006C118F" w:rsidP="006C118F">
      <w:pPr>
        <w:pStyle w:val="Bodytext1"/>
        <w:spacing w:after="0"/>
        <w:rPr>
          <w:rStyle w:val="Bodytext21"/>
          <w:rFonts w:ascii="Tahoma" w:hAnsi="Tahoma" w:cs="Tahoma"/>
          <w:b/>
          <w:sz w:val="22"/>
          <w:szCs w:val="22"/>
        </w:rPr>
      </w:pPr>
      <w:r w:rsidRPr="00E84A55">
        <w:rPr>
          <w:rStyle w:val="Bodytext21"/>
          <w:rFonts w:ascii="Tahoma" w:hAnsi="Tahoma" w:cs="Tahoma"/>
          <w:b/>
          <w:sz w:val="22"/>
          <w:szCs w:val="22"/>
        </w:rPr>
        <w:t xml:space="preserve">      (Αρμοδιότητες πολεοδομικών εφαρμογών)</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1) Παρακολουθεί την εξέλιξη των ρυθμιστικών σχεδίων και των πολεοδομικών μελετών για την επέκταση / τροποποίηση των σχεδίων πόλεων στην περιοχή του Δήμου.</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2) Μελετά και εισηγείται για τις ανάγκες τροποποιήσεων / αναθεώρησης των ρυμοτομικών σχεδίων των πόλεων στην περιοχή του Δήμου.</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3) Μελετά και εισηγείται την προκαταρκτική πρόταση ανάπλασης ορισμένης περιοχής</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4) Ελέγχει την εφαρμογή ρυμοτομικών και πολεοδομικών σχεδίων , σύμφωνα με τις αρμοδιότητες που δίδονται στο Δήμο με τις ισχύουσες διατάξεις. Οι εφαρμογές αυτές περιλαμβάνουν ιδίως:</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(α) Τον έλεγχο εφαρμογής ρυμοτομικών σχεδίων στο έδαφος πριν την έγκριση των πινακίδων εφαρμογής.</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(β) Την σύνταξη διαγραμμάτων εφαρμογής και διαγραμμάτων διαμορφωμένης κατάστασης.</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(γ) Τον έλεγχο τοπογραφικών διαγραμμάτων που προορίζονται για σύνταξη πράξεων τακτοποιήσεως και αναλογισμού ή πράξεων εφαρμογής.</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 xml:space="preserve">(δ) Την επίβλεψη τοπογραφικών μελετών και μελετών Πράξεων Εφαρμογής Σ.Π. </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(ε) Την σύνταξη Πράξεων Εφαρμογής.</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(στ) Την εφαρμογή πολεοδομικών σχεδίων και συναφών εκτελεστών πράξεων, που δεν έχουν γενικότερο χαρακτήρα.</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(ζ) Τον έλεγχο εφαρμογής ρυμοτομικών σχεδίων στο έδαφος, κατ' άρθρο 15 Κ.Β.Π.Ν.</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lastRenderedPageBreak/>
        <w:t>(η) Την εφαρμογή εγκεκριμένων σχεδίων επί του εδάφους κατά την πρόβλεψη της παρ.1 του άρθρου 155 Κ.Β.Π.Ν.</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 xml:space="preserve">5) Γνωμοδοτεί για παρέκκλιση από τους όρους δόμησης κατασκευής κτιρίων που προορίζονται για γεωκτηνοτροφικές, </w:t>
      </w:r>
      <w:proofErr w:type="spellStart"/>
      <w:r w:rsidRPr="00E84A55">
        <w:rPr>
          <w:rStyle w:val="Bodytext21"/>
          <w:rFonts w:ascii="Tahoma" w:hAnsi="Tahoma" w:cs="Tahoma"/>
          <w:sz w:val="22"/>
          <w:szCs w:val="22"/>
        </w:rPr>
        <w:t>γεωπτηνοτροφικές</w:t>
      </w:r>
      <w:proofErr w:type="spellEnd"/>
      <w:r w:rsidRPr="00E84A55">
        <w:rPr>
          <w:rStyle w:val="Bodytext21"/>
          <w:rFonts w:ascii="Tahoma" w:hAnsi="Tahoma" w:cs="Tahoma"/>
          <w:sz w:val="22"/>
          <w:szCs w:val="22"/>
        </w:rPr>
        <w:t xml:space="preserve"> ή </w:t>
      </w:r>
      <w:proofErr w:type="spellStart"/>
      <w:r w:rsidRPr="00E84A55">
        <w:rPr>
          <w:rStyle w:val="Bodytext21"/>
          <w:rFonts w:ascii="Tahoma" w:hAnsi="Tahoma" w:cs="Tahoma"/>
          <w:sz w:val="22"/>
          <w:szCs w:val="22"/>
        </w:rPr>
        <w:t>υδατοκαλλιεργητικές</w:t>
      </w:r>
      <w:proofErr w:type="spellEnd"/>
      <w:r w:rsidRPr="00E84A55">
        <w:rPr>
          <w:rStyle w:val="Bodytext21"/>
          <w:rFonts w:ascii="Tahoma" w:hAnsi="Tahoma" w:cs="Tahoma"/>
          <w:sz w:val="22"/>
          <w:szCs w:val="22"/>
        </w:rPr>
        <w:t xml:space="preserve"> εγκαταστάσεις, καθώς και για εγκαταστάσεις αποθήκευσης λιπασμάτων, φαρμάκων, </w:t>
      </w:r>
      <w:proofErr w:type="spellStart"/>
      <w:r w:rsidRPr="00E84A55">
        <w:rPr>
          <w:rStyle w:val="Bodytext21"/>
          <w:rFonts w:ascii="Tahoma" w:hAnsi="Tahoma" w:cs="Tahoma"/>
          <w:sz w:val="22"/>
          <w:szCs w:val="22"/>
        </w:rPr>
        <w:t>ιχθυοτροφών</w:t>
      </w:r>
      <w:proofErr w:type="spellEnd"/>
      <w:r w:rsidRPr="00E84A55">
        <w:rPr>
          <w:rStyle w:val="Bodytext21"/>
          <w:rFonts w:ascii="Tahoma" w:hAnsi="Tahoma" w:cs="Tahoma"/>
          <w:sz w:val="22"/>
          <w:szCs w:val="22"/>
        </w:rPr>
        <w:t>, γεωργικών και αλιευτικών εφοδίων, γεωργικών και αλιευτικών προϊόντων, στεγάστρων σφαγής ζώων και δεξαμενών από οποιοδήποτε υλικό (Σε συνεργασία με τις υπηρεσίες Αγροτικής παραγωγής και Αλιείας).</w:t>
      </w:r>
    </w:p>
    <w:p w:rsidR="006C118F" w:rsidRPr="00E84A55" w:rsidRDefault="006C118F" w:rsidP="006C118F">
      <w:pPr>
        <w:pStyle w:val="Bodytext1"/>
        <w:spacing w:after="0"/>
        <w:ind w:firstLine="0"/>
        <w:rPr>
          <w:rStyle w:val="Bodytext21"/>
          <w:rFonts w:ascii="Tahoma" w:hAnsi="Tahoma" w:cs="Tahoma"/>
          <w:sz w:val="22"/>
          <w:szCs w:val="22"/>
        </w:rPr>
      </w:pPr>
      <w:r w:rsidRPr="00E84A55">
        <w:rPr>
          <w:rStyle w:val="Bodytext21"/>
          <w:rFonts w:ascii="Tahoma" w:hAnsi="Tahoma" w:cs="Tahoma"/>
          <w:sz w:val="22"/>
          <w:szCs w:val="22"/>
        </w:rPr>
        <w:t>6) Τηρεί αρχεία χαρτών και ρυμοτομικών διαγραμμάτων, όρων δόμησης, διαγραμμάτων και πράξεων εφαρμογής, πράξεων τακτοποίησης και αναλογισμού</w:t>
      </w:r>
    </w:p>
    <w:p w:rsidR="006C118F" w:rsidRPr="00E84A55" w:rsidRDefault="006C118F" w:rsidP="006C118F">
      <w:pPr>
        <w:pStyle w:val="Bodytext1"/>
        <w:shd w:val="clear" w:color="auto" w:fill="auto"/>
        <w:spacing w:after="0" w:line="240" w:lineRule="auto"/>
        <w:ind w:firstLine="0"/>
        <w:rPr>
          <w:rStyle w:val="Bodytext21"/>
          <w:rFonts w:ascii="Tahoma" w:hAnsi="Tahoma" w:cs="Tahoma"/>
          <w:b/>
          <w:sz w:val="22"/>
          <w:szCs w:val="22"/>
        </w:rPr>
      </w:pPr>
      <w:r w:rsidRPr="00E84A55">
        <w:rPr>
          <w:rStyle w:val="Bodytext21"/>
          <w:rFonts w:ascii="Tahoma" w:hAnsi="Tahoma" w:cs="Tahoma"/>
          <w:sz w:val="22"/>
          <w:szCs w:val="22"/>
        </w:rPr>
        <w:t>7) Επιβλέπει Πολεοδομικές  Μελέτες  για την επέκταση / τροποποίηση των σχεδίων πόλεων, μελέτες  Γενικού Πολεοδομικού Σχεδίου, μελέτες  Αναπλάσεων, που ανατίθενται σε τρίτους.</w:t>
      </w:r>
    </w:p>
    <w:p w:rsidR="006C118F" w:rsidRPr="00E84A55" w:rsidRDefault="006C118F" w:rsidP="006C118F">
      <w:pPr>
        <w:pStyle w:val="Bodytext1"/>
        <w:shd w:val="clear" w:color="auto" w:fill="auto"/>
        <w:spacing w:after="0" w:line="240" w:lineRule="auto"/>
        <w:ind w:firstLine="0"/>
        <w:rPr>
          <w:rStyle w:val="Bodytext21"/>
          <w:rFonts w:ascii="Tahoma" w:hAnsi="Tahoma" w:cs="Tahoma"/>
          <w:b/>
          <w:sz w:val="22"/>
          <w:szCs w:val="22"/>
        </w:rPr>
      </w:pPr>
    </w:p>
    <w:p w:rsidR="006C118F" w:rsidRPr="00E84A55" w:rsidRDefault="006C118F" w:rsidP="006C118F">
      <w:pPr>
        <w:pStyle w:val="Bodytext1"/>
        <w:shd w:val="clear" w:color="auto" w:fill="auto"/>
        <w:spacing w:after="0" w:line="240" w:lineRule="auto"/>
        <w:ind w:firstLine="0"/>
        <w:rPr>
          <w:rStyle w:val="Bodytext21"/>
          <w:rFonts w:ascii="Tahoma" w:hAnsi="Tahoma" w:cs="Tahoma"/>
          <w:b/>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b/>
          <w:sz w:val="22"/>
          <w:szCs w:val="22"/>
        </w:rPr>
      </w:pPr>
      <w:r w:rsidRPr="00E84A55">
        <w:rPr>
          <w:rStyle w:val="Bodytext21"/>
          <w:rFonts w:ascii="Tahoma" w:hAnsi="Tahoma" w:cs="Tahoma"/>
          <w:b/>
          <w:sz w:val="22"/>
          <w:szCs w:val="22"/>
        </w:rPr>
        <w:t>(Αρμοδιότητες Ελέγχου Κατασκευών)</w:t>
      </w:r>
    </w:p>
    <w:p w:rsidR="006C118F" w:rsidRPr="00E84A55" w:rsidRDefault="006C118F" w:rsidP="006C118F">
      <w:pPr>
        <w:pStyle w:val="Bodytext1"/>
        <w:numPr>
          <w:ilvl w:val="2"/>
          <w:numId w:val="0"/>
        </w:numPr>
        <w:shd w:val="clear" w:color="auto" w:fill="auto"/>
        <w:tabs>
          <w:tab w:val="left" w:pos="691"/>
        </w:tabs>
        <w:spacing w:after="0" w:line="240" w:lineRule="auto"/>
        <w:ind w:right="20"/>
        <w:rPr>
          <w:rFonts w:ascii="Tahoma" w:hAnsi="Tahoma" w:cs="Tahoma"/>
          <w:sz w:val="22"/>
          <w:szCs w:val="22"/>
        </w:rPr>
      </w:pPr>
      <w:r w:rsidRPr="00E84A55">
        <w:rPr>
          <w:rFonts w:ascii="Tahoma" w:hAnsi="Tahoma" w:cs="Tahoma"/>
          <w:sz w:val="22"/>
          <w:szCs w:val="22"/>
        </w:rPr>
        <w:t>8) Προβαίνει σε έλεγχο των κατασκευών ώστε να διαπιστώνεται η εφαρμογή των εγκεκριμένων σχεδίων των αντίστοιχων οικοδομικών αδειών.</w:t>
      </w:r>
    </w:p>
    <w:p w:rsidR="006C118F" w:rsidRPr="00E84A55" w:rsidRDefault="006C118F" w:rsidP="006C118F">
      <w:pPr>
        <w:pStyle w:val="Bodytext1"/>
        <w:numPr>
          <w:ilvl w:val="2"/>
          <w:numId w:val="0"/>
        </w:numPr>
        <w:shd w:val="clear" w:color="auto" w:fill="auto"/>
        <w:tabs>
          <w:tab w:val="left" w:pos="691"/>
        </w:tabs>
        <w:spacing w:after="0" w:line="240" w:lineRule="auto"/>
        <w:ind w:right="20"/>
        <w:rPr>
          <w:rFonts w:ascii="Tahoma" w:hAnsi="Tahoma" w:cs="Tahoma"/>
          <w:sz w:val="22"/>
          <w:szCs w:val="22"/>
        </w:rPr>
      </w:pPr>
      <w:r w:rsidRPr="00E84A55">
        <w:rPr>
          <w:rFonts w:ascii="Tahoma" w:hAnsi="Tahoma" w:cs="Tahoma"/>
          <w:sz w:val="22"/>
          <w:szCs w:val="22"/>
        </w:rPr>
        <w:t>9) Προβαίνει σε έλεγχο της κατασκευής αυθαίρετων κτισμάτων και στον χαρακτηρισμό αυτών σύμφωνα με την ισχύουσα πολεοδομική νομοθεσία</w:t>
      </w:r>
    </w:p>
    <w:p w:rsidR="006C118F" w:rsidRPr="00E84A55" w:rsidRDefault="006C118F" w:rsidP="006C118F">
      <w:pPr>
        <w:pStyle w:val="Bodytext1"/>
        <w:numPr>
          <w:ilvl w:val="2"/>
          <w:numId w:val="0"/>
        </w:numPr>
        <w:shd w:val="clear" w:color="auto" w:fill="auto"/>
        <w:tabs>
          <w:tab w:val="left" w:pos="715"/>
        </w:tabs>
        <w:spacing w:after="0" w:line="240" w:lineRule="auto"/>
        <w:ind w:right="23"/>
        <w:rPr>
          <w:rFonts w:ascii="Tahoma" w:hAnsi="Tahoma" w:cs="Tahoma"/>
          <w:sz w:val="22"/>
          <w:szCs w:val="22"/>
        </w:rPr>
      </w:pPr>
      <w:r w:rsidRPr="00E84A55">
        <w:rPr>
          <w:rFonts w:ascii="Tahoma" w:hAnsi="Tahoma" w:cs="Tahoma"/>
          <w:sz w:val="22"/>
          <w:szCs w:val="22"/>
        </w:rPr>
        <w:t>10) Σε περιπτώσεις διαπίστωσης κατά τους ανωτέρω ελέγχους παραβάσεων, προβαίνει σε επιβολή προστίμων ή άλλων προβλεπομένων κυρώσεων κατά την κείμενη πολεοδομική νομοθεσία.</w:t>
      </w:r>
    </w:p>
    <w:p w:rsidR="006C118F" w:rsidRPr="00E84A55" w:rsidRDefault="006C118F" w:rsidP="006C118F">
      <w:pPr>
        <w:pStyle w:val="Bodytext1"/>
        <w:numPr>
          <w:ilvl w:val="2"/>
          <w:numId w:val="0"/>
        </w:numPr>
        <w:shd w:val="clear" w:color="auto" w:fill="auto"/>
        <w:tabs>
          <w:tab w:val="left" w:pos="720"/>
        </w:tabs>
        <w:spacing w:after="0" w:line="240" w:lineRule="auto"/>
        <w:ind w:right="23"/>
        <w:rPr>
          <w:rFonts w:ascii="Tahoma" w:hAnsi="Tahoma" w:cs="Tahoma"/>
          <w:sz w:val="22"/>
          <w:szCs w:val="22"/>
        </w:rPr>
      </w:pPr>
      <w:r w:rsidRPr="00E84A55">
        <w:rPr>
          <w:rFonts w:ascii="Tahoma" w:hAnsi="Tahoma" w:cs="Tahoma"/>
          <w:sz w:val="22"/>
          <w:szCs w:val="22"/>
        </w:rPr>
        <w:t>11) Ελέγχει την τήρηση των διατάξεων που αφορούν τον γενικό οικοδομικό κανονισμό και τις οικοδομές που χαρακτηρίζονται επικίνδυνες, σε συνεργασία με τη δημοτική αστυνομία.</w:t>
      </w:r>
    </w:p>
    <w:p w:rsidR="006C118F" w:rsidRPr="00E84A55" w:rsidRDefault="006C118F" w:rsidP="006C118F">
      <w:pPr>
        <w:pStyle w:val="Bodytext1"/>
        <w:numPr>
          <w:ilvl w:val="2"/>
          <w:numId w:val="0"/>
        </w:numPr>
        <w:shd w:val="clear" w:color="auto" w:fill="auto"/>
        <w:tabs>
          <w:tab w:val="left" w:pos="720"/>
        </w:tabs>
        <w:spacing w:after="0" w:line="240" w:lineRule="auto"/>
        <w:ind w:right="23"/>
        <w:rPr>
          <w:rStyle w:val="Heading116"/>
          <w:rFonts w:ascii="Tahoma" w:hAnsi="Tahoma" w:cs="Tahoma"/>
          <w:b w:val="0"/>
          <w:bCs w:val="0"/>
          <w:sz w:val="22"/>
          <w:szCs w:val="22"/>
        </w:rPr>
      </w:pPr>
      <w:r w:rsidRPr="00E84A55">
        <w:rPr>
          <w:rFonts w:ascii="Tahoma" w:hAnsi="Tahoma" w:cs="Tahoma"/>
          <w:sz w:val="22"/>
          <w:szCs w:val="22"/>
        </w:rPr>
        <w:t>12) Εισηγείται την αφαίρεση άδειας από οικοδομές για μη εξόφληση ασφαλιστικών εισφορών στο ΙΚΑ, σε συνεργασία με τη δημοτική αστυνομία.</w:t>
      </w:r>
    </w:p>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b/>
          <w:sz w:val="22"/>
          <w:szCs w:val="22"/>
          <w:u w:val="single"/>
        </w:rPr>
      </w:pPr>
      <w:r w:rsidRPr="00E84A55">
        <w:rPr>
          <w:rStyle w:val="Heading10"/>
          <w:rFonts w:ascii="Tahoma" w:hAnsi="Tahoma" w:cs="Tahoma"/>
          <w:b w:val="0"/>
          <w:bCs w:val="0"/>
          <w:sz w:val="22"/>
          <w:szCs w:val="22"/>
        </w:rPr>
        <w:t>ΕΝΟΤΗΤΑ Δ</w:t>
      </w:r>
      <w:r w:rsidRPr="00E84A55">
        <w:rPr>
          <w:rFonts w:ascii="Tahoma" w:hAnsi="Tahoma" w:cs="Tahoma"/>
          <w:sz w:val="22"/>
          <w:szCs w:val="22"/>
        </w:rPr>
        <w:t xml:space="preserve"> : </w:t>
      </w:r>
      <w:r w:rsidRPr="00E84A55">
        <w:rPr>
          <w:rFonts w:ascii="Tahoma" w:hAnsi="Tahoma" w:cs="Tahoma"/>
          <w:b/>
          <w:sz w:val="22"/>
          <w:szCs w:val="22"/>
          <w:u w:val="single"/>
        </w:rPr>
        <w:t>ΥΠΗΡΕΣΙΕΣ ΚΟΙΝΩΝΙΚΗΣ ΠΡΟΣΤΑΣΙΑΣ, ΠΑΙΔΕΙΑΣ ΚΑΙ ΑΘΛΗΤΙΣΜΟΥ</w:t>
      </w:r>
    </w:p>
    <w:p w:rsidR="006C118F" w:rsidRPr="00E84A55" w:rsidRDefault="006C118F" w:rsidP="006C118F">
      <w:pPr>
        <w:pStyle w:val="Bodytext31"/>
        <w:shd w:val="clear" w:color="auto" w:fill="auto"/>
        <w:tabs>
          <w:tab w:val="left" w:pos="673"/>
        </w:tabs>
        <w:spacing w:before="0" w:after="0" w:line="240" w:lineRule="auto"/>
        <w:jc w:val="center"/>
        <w:rPr>
          <w:rFonts w:ascii="Tahoma" w:hAnsi="Tahoma" w:cs="Tahoma"/>
          <w:sz w:val="22"/>
          <w:szCs w:val="22"/>
          <w:u w:val="single"/>
        </w:rPr>
      </w:pPr>
    </w:p>
    <w:p w:rsidR="006C118F" w:rsidRPr="00E84A55" w:rsidRDefault="006C118F" w:rsidP="006C118F">
      <w:pPr>
        <w:pStyle w:val="Bodytext31"/>
        <w:shd w:val="clear" w:color="auto" w:fill="auto"/>
        <w:tabs>
          <w:tab w:val="left" w:pos="673"/>
        </w:tabs>
        <w:spacing w:before="0" w:after="0" w:line="240" w:lineRule="auto"/>
        <w:jc w:val="center"/>
        <w:rPr>
          <w:rFonts w:ascii="Tahoma" w:hAnsi="Tahoma" w:cs="Tahoma"/>
          <w:sz w:val="22"/>
          <w:szCs w:val="22"/>
          <w:u w:val="single"/>
        </w:rPr>
      </w:pPr>
      <w:r w:rsidRPr="00E84A55">
        <w:rPr>
          <w:rFonts w:ascii="Tahoma" w:hAnsi="Tahoma" w:cs="Tahoma"/>
          <w:sz w:val="22"/>
          <w:szCs w:val="22"/>
          <w:u w:val="single"/>
        </w:rPr>
        <w:t>Άρθρο 15</w:t>
      </w:r>
    </w:p>
    <w:p w:rsidR="006C118F" w:rsidRPr="00E84A55" w:rsidRDefault="006C118F" w:rsidP="006C118F">
      <w:pPr>
        <w:pStyle w:val="Bodytext31"/>
        <w:shd w:val="clear" w:color="auto" w:fill="auto"/>
        <w:tabs>
          <w:tab w:val="left" w:pos="673"/>
        </w:tabs>
        <w:spacing w:before="0" w:after="0" w:line="240" w:lineRule="auto"/>
        <w:jc w:val="center"/>
        <w:rPr>
          <w:rFonts w:ascii="Tahoma" w:hAnsi="Tahoma" w:cs="Tahoma"/>
          <w:caps/>
          <w:sz w:val="22"/>
          <w:szCs w:val="22"/>
          <w:u w:val="single"/>
        </w:rPr>
      </w:pPr>
      <w:r w:rsidRPr="00E84A55">
        <w:rPr>
          <w:rFonts w:ascii="Tahoma" w:hAnsi="Tahoma" w:cs="Tahoma"/>
          <w:caps/>
          <w:sz w:val="22"/>
          <w:szCs w:val="22"/>
          <w:u w:val="single"/>
        </w:rPr>
        <w:t>Αρμοδιοτητες Διευθυνσης Κοινωνικης Μεριμνας, Παιδειας και Αθλητισμου</w:t>
      </w:r>
    </w:p>
    <w:p w:rsidR="006C118F" w:rsidRPr="00E84A55" w:rsidRDefault="006C118F" w:rsidP="006C118F">
      <w:pPr>
        <w:pStyle w:val="Bodytext31"/>
        <w:shd w:val="clear" w:color="auto" w:fill="auto"/>
        <w:tabs>
          <w:tab w:val="left" w:pos="673"/>
        </w:tabs>
        <w:spacing w:before="0" w:after="0" w:line="240" w:lineRule="auto"/>
        <w:jc w:val="both"/>
        <w:rPr>
          <w:rFonts w:ascii="Tahoma" w:hAnsi="Tahoma" w:cs="Tahoma"/>
          <w:sz w:val="22"/>
          <w:szCs w:val="22"/>
          <w:u w:val="single"/>
        </w:rPr>
      </w:pP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Η Διεύθυνση Κοινωνικής Μέριμνας, Παιδείας και Αθλητισμού είναι αρμόδια για το σχεδιασμό και την εφαρμογή της κοινωνικής πολιτικής, των πολιτικών ισότητας των φύλων, την προστασία και προαγωγή της δημόσιας υγείας στην περιοχή του Δήμου, με τη λήψη των καταλλήλων μέτρων και τη ρύθμιση των σχετικών. Επίσης είναι αρμόδια για την προώθηση και ρύθμιση ζητημάτων της πρωτοβάθμιας και δευτεροβάθμιας εκπαίδευσης, την προώθηση της Δια Βίου Μάθησης, καθώς και για το σχεδιασμό και την εφαρμογή προγραμμάτων Αθλητισμού και Νέας Γενιάς καθώς και για τη λειτουργία των αθλητικών εγκαταστάσεων και γηπέδων του Δήμου. Οι συγκεκριμένες αρμοδιότητες της Διεύθυνσης στο πλαίσιο της αποστολής της, καθορίζονται από τις ισχύουσες διατάξεις Νόμων, Διαταγμάτων και Υπουργικών Αποφάσεων.</w:t>
      </w:r>
    </w:p>
    <w:p w:rsidR="006C118F" w:rsidRPr="00E84A55" w:rsidRDefault="006C118F" w:rsidP="006C118F">
      <w:pPr>
        <w:jc w:val="both"/>
        <w:rPr>
          <w:rFonts w:ascii="Tahoma" w:hAnsi="Tahoma" w:cs="Tahoma"/>
          <w:bCs/>
          <w:sz w:val="22"/>
          <w:szCs w:val="22"/>
        </w:rPr>
      </w:pPr>
      <w:r w:rsidRPr="00E84A55">
        <w:rPr>
          <w:rFonts w:ascii="Tahoma" w:hAnsi="Tahoma" w:cs="Tahoma"/>
          <w:bCs/>
          <w:sz w:val="22"/>
          <w:szCs w:val="22"/>
        </w:rPr>
        <w:t>Επίσης ασκεί γενικά κάθε άλλη εργασία και αρμοδιότητα που είναι επιβεβλημένη από την κείμενη νομοθεσία και δεν περιλαμβάνεται στον παρόντα Ο.Ε.Υ. και έχει σχέση με το αντικείμενο λειτουργίας της, ενώ συνεργάζεται με τις υπόλοιπες οργανικές μονάδες για τη νόμιμη, εύρυθμη και αποτελεσματική λειτουργία του Δήμου, καθώς και την επίτευξη των σκοπών του.</w:t>
      </w: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Οι αρμοδιότητες των επί μέρους  τμημάτων της Διεύθυνσης είναι οι εξής:</w:t>
      </w:r>
    </w:p>
    <w:p w:rsidR="006C118F" w:rsidRPr="00E84A55" w:rsidRDefault="006C118F" w:rsidP="006C118F">
      <w:pPr>
        <w:jc w:val="both"/>
        <w:rPr>
          <w:rFonts w:ascii="Tahoma" w:hAnsi="Tahoma" w:cs="Tahoma"/>
          <w:sz w:val="22"/>
          <w:szCs w:val="22"/>
        </w:rPr>
      </w:pPr>
    </w:p>
    <w:p w:rsidR="006C118F" w:rsidRPr="00E84A55" w:rsidRDefault="006C118F" w:rsidP="006C118F">
      <w:pPr>
        <w:pStyle w:val="Heading11"/>
        <w:keepNext/>
        <w:keepLines/>
        <w:shd w:val="clear" w:color="auto" w:fill="auto"/>
        <w:spacing w:after="0" w:line="240" w:lineRule="auto"/>
        <w:jc w:val="both"/>
        <w:rPr>
          <w:rFonts w:ascii="Tahoma" w:hAnsi="Tahoma" w:cs="Tahoma"/>
          <w:sz w:val="22"/>
          <w:szCs w:val="22"/>
        </w:rPr>
      </w:pPr>
      <w:bookmarkStart w:id="31" w:name="bookmark44"/>
      <w:r w:rsidRPr="00E84A55">
        <w:rPr>
          <w:rStyle w:val="Heading114"/>
          <w:rFonts w:ascii="Tahoma" w:hAnsi="Tahoma" w:cs="Tahoma"/>
          <w:bCs/>
          <w:sz w:val="22"/>
          <w:szCs w:val="22"/>
        </w:rPr>
        <w:t xml:space="preserve">Α. Αρμοδιότητες Τμήματος  Κοινωνικής </w:t>
      </w:r>
      <w:bookmarkEnd w:id="31"/>
      <w:r w:rsidRPr="00E84A55">
        <w:rPr>
          <w:rStyle w:val="Heading114"/>
          <w:rFonts w:ascii="Tahoma" w:hAnsi="Tahoma" w:cs="Tahoma"/>
          <w:bCs/>
          <w:sz w:val="22"/>
          <w:szCs w:val="22"/>
        </w:rPr>
        <w:t>Μέριμνας και Εθελοντισμού</w:t>
      </w:r>
    </w:p>
    <w:p w:rsidR="006C118F" w:rsidRPr="00E84A55" w:rsidRDefault="006C118F" w:rsidP="006C118F">
      <w:pPr>
        <w:pStyle w:val="Bodytext1"/>
        <w:spacing w:after="0"/>
        <w:ind w:firstLine="0"/>
        <w:rPr>
          <w:rFonts w:ascii="Tahoma" w:hAnsi="Tahoma" w:cs="Tahoma"/>
          <w:sz w:val="22"/>
          <w:szCs w:val="22"/>
        </w:rPr>
      </w:pPr>
      <w:r w:rsidRPr="00E84A55">
        <w:rPr>
          <w:rFonts w:ascii="Tahoma" w:hAnsi="Tahoma" w:cs="Tahoma"/>
          <w:sz w:val="22"/>
          <w:szCs w:val="22"/>
        </w:rPr>
        <w:t>Το Τμήμα αυτό απαρτίζεται από τα παρακάτω Γραφεία:</w:t>
      </w:r>
    </w:p>
    <w:p w:rsidR="006C118F" w:rsidRPr="00E84A55" w:rsidRDefault="006C118F" w:rsidP="006C118F">
      <w:pPr>
        <w:pStyle w:val="Bodytext1"/>
        <w:tabs>
          <w:tab w:val="left" w:pos="284"/>
        </w:tabs>
        <w:spacing w:after="0"/>
        <w:ind w:firstLine="0"/>
        <w:rPr>
          <w:rFonts w:ascii="Tahoma" w:hAnsi="Tahoma" w:cs="Tahoma"/>
          <w:sz w:val="22"/>
          <w:szCs w:val="22"/>
        </w:rPr>
      </w:pPr>
      <w:r w:rsidRPr="00E84A55">
        <w:rPr>
          <w:rFonts w:ascii="Tahoma" w:hAnsi="Tahoma" w:cs="Tahoma"/>
          <w:sz w:val="22"/>
          <w:szCs w:val="22"/>
        </w:rPr>
        <w:t>α) Γραφείο Άσκησης Κοινωνικής Πολιτικής, Πολιτικών Ισότητας των φύλων και Εθελοντισμού</w:t>
      </w:r>
    </w:p>
    <w:p w:rsidR="006C118F" w:rsidRPr="00E84A55" w:rsidRDefault="006C118F" w:rsidP="006C118F">
      <w:pPr>
        <w:pStyle w:val="Bodytext1"/>
        <w:tabs>
          <w:tab w:val="left" w:pos="284"/>
        </w:tabs>
        <w:spacing w:after="0"/>
        <w:ind w:firstLine="0"/>
        <w:rPr>
          <w:rFonts w:ascii="Tahoma" w:hAnsi="Tahoma" w:cs="Tahoma"/>
          <w:sz w:val="22"/>
          <w:szCs w:val="22"/>
        </w:rPr>
      </w:pPr>
      <w:r w:rsidRPr="00E84A55">
        <w:rPr>
          <w:rFonts w:ascii="Tahoma" w:hAnsi="Tahoma" w:cs="Tahoma"/>
          <w:sz w:val="22"/>
          <w:szCs w:val="22"/>
        </w:rPr>
        <w:t>β) Γραφείο  Προστασίας και Προαγωγής της Δημόσιας Υγείας</w:t>
      </w:r>
    </w:p>
    <w:p w:rsidR="006C118F" w:rsidRPr="00E84A55" w:rsidRDefault="006C118F" w:rsidP="006C118F">
      <w:pPr>
        <w:pStyle w:val="Bodytext1"/>
        <w:spacing w:after="0"/>
        <w:ind w:firstLine="0"/>
        <w:rPr>
          <w:rFonts w:ascii="Tahoma" w:hAnsi="Tahoma" w:cs="Tahoma"/>
          <w:sz w:val="22"/>
          <w:szCs w:val="22"/>
        </w:rPr>
      </w:pPr>
      <w:r w:rsidRPr="00E84A55">
        <w:rPr>
          <w:rFonts w:ascii="Tahoma" w:hAnsi="Tahoma" w:cs="Tahoma"/>
          <w:sz w:val="22"/>
          <w:szCs w:val="22"/>
        </w:rPr>
        <w:lastRenderedPageBreak/>
        <w:t>τα οποία έχουν τις ακόλουθες αρμοδιότητες:</w:t>
      </w:r>
    </w:p>
    <w:p w:rsidR="006C118F" w:rsidRPr="00E84A55" w:rsidRDefault="006C118F" w:rsidP="006C118F">
      <w:pPr>
        <w:pStyle w:val="Bodytext1"/>
        <w:shd w:val="clear" w:color="auto" w:fill="auto"/>
        <w:spacing w:after="0" w:line="240" w:lineRule="auto"/>
        <w:ind w:left="20" w:right="20" w:firstLine="0"/>
        <w:rPr>
          <w:rFonts w:ascii="Tahoma" w:hAnsi="Tahoma" w:cs="Tahoma"/>
          <w:b/>
          <w:sz w:val="22"/>
          <w:szCs w:val="22"/>
        </w:rPr>
      </w:pPr>
    </w:p>
    <w:p w:rsidR="006C118F" w:rsidRPr="00E84A55" w:rsidRDefault="006C118F" w:rsidP="006C118F">
      <w:pPr>
        <w:pStyle w:val="Bodytext1"/>
        <w:shd w:val="clear" w:color="auto" w:fill="auto"/>
        <w:spacing w:after="0" w:line="240" w:lineRule="auto"/>
        <w:ind w:left="20" w:right="20" w:firstLine="0"/>
        <w:rPr>
          <w:rStyle w:val="Bodytext15"/>
          <w:rFonts w:ascii="Tahoma" w:hAnsi="Tahoma" w:cs="Tahoma"/>
          <w:b/>
          <w:sz w:val="22"/>
          <w:szCs w:val="22"/>
        </w:rPr>
      </w:pPr>
      <w:r w:rsidRPr="00E84A55">
        <w:rPr>
          <w:rFonts w:ascii="Tahoma" w:hAnsi="Tahoma" w:cs="Tahoma"/>
          <w:b/>
          <w:sz w:val="22"/>
          <w:szCs w:val="22"/>
          <w:u w:val="single"/>
        </w:rPr>
        <w:t xml:space="preserve">(α) </w:t>
      </w:r>
      <w:r w:rsidRPr="00E84A55">
        <w:rPr>
          <w:rStyle w:val="Bodytext15"/>
          <w:rFonts w:ascii="Tahoma" w:hAnsi="Tahoma" w:cs="Tahoma"/>
          <w:b/>
          <w:sz w:val="22"/>
          <w:szCs w:val="22"/>
        </w:rPr>
        <w:t>Αρμοδιότητες  Γραφείου Άσκησης Κοινωνικής Πολιτικής και Πολιτικών Ισότητας των φύλων</w:t>
      </w:r>
    </w:p>
    <w:p w:rsidR="006C118F" w:rsidRPr="00E84A55" w:rsidRDefault="006C118F" w:rsidP="006C118F">
      <w:pPr>
        <w:pStyle w:val="Bodytext1"/>
        <w:shd w:val="clear" w:color="auto" w:fill="auto"/>
        <w:spacing w:after="0" w:line="240" w:lineRule="auto"/>
        <w:ind w:left="20" w:right="20" w:firstLine="0"/>
        <w:rPr>
          <w:rFonts w:ascii="Tahoma" w:hAnsi="Tahoma" w:cs="Tahoma"/>
          <w:b/>
          <w:sz w:val="22"/>
          <w:szCs w:val="22"/>
        </w:rPr>
      </w:pPr>
    </w:p>
    <w:p w:rsidR="006C118F" w:rsidRPr="00E84A55" w:rsidRDefault="006C118F" w:rsidP="006C118F">
      <w:pPr>
        <w:pStyle w:val="Bodytext51"/>
        <w:shd w:val="clear" w:color="auto" w:fill="auto"/>
        <w:spacing w:before="0" w:after="0" w:line="240" w:lineRule="auto"/>
        <w:ind w:firstLine="0"/>
        <w:rPr>
          <w:rFonts w:ascii="Tahoma" w:hAnsi="Tahoma" w:cs="Tahoma"/>
          <w:b/>
          <w:sz w:val="22"/>
          <w:szCs w:val="22"/>
        </w:rPr>
      </w:pPr>
      <w:r w:rsidRPr="00E84A55">
        <w:rPr>
          <w:rStyle w:val="Bodytext512"/>
          <w:rFonts w:ascii="Tahoma" w:hAnsi="Tahoma" w:cs="Tahoma"/>
          <w:b/>
          <w:i/>
          <w:iCs/>
          <w:sz w:val="22"/>
          <w:szCs w:val="22"/>
        </w:rPr>
        <w:t>(Αρμοδιότητες Σχεδιασμού /Συντονισμού /Παρακολούθησης Κοινωνικών Πολιτικών/Εθελοντισμού)</w:t>
      </w:r>
    </w:p>
    <w:p w:rsidR="006C118F" w:rsidRPr="00E84A55" w:rsidRDefault="006C118F" w:rsidP="006C118F">
      <w:pPr>
        <w:pStyle w:val="Bodytext1"/>
        <w:numPr>
          <w:ilvl w:val="7"/>
          <w:numId w:val="8"/>
        </w:numPr>
        <w:shd w:val="clear" w:color="auto" w:fill="auto"/>
        <w:tabs>
          <w:tab w:val="left" w:pos="360"/>
        </w:tabs>
        <w:spacing w:after="0" w:line="240" w:lineRule="auto"/>
        <w:ind w:right="20"/>
        <w:rPr>
          <w:rFonts w:ascii="Tahoma" w:hAnsi="Tahoma" w:cs="Tahoma"/>
          <w:sz w:val="22"/>
          <w:szCs w:val="22"/>
        </w:rPr>
      </w:pPr>
      <w:r w:rsidRPr="00E84A55">
        <w:rPr>
          <w:rFonts w:ascii="Tahoma" w:hAnsi="Tahoma" w:cs="Tahoma"/>
          <w:sz w:val="22"/>
          <w:szCs w:val="22"/>
        </w:rPr>
        <w:t>Διεξάγει κοινωνικές έρευνες, σχεδιάζει, εισηγείται και μεριμνά για την εφαρμογή κοινωνικών πολιτικών ή συμμετέχει σε δράσεις που αποσκοπούν στην υποστήριξη και κοινωνική φροντίδα της βρεφικής και παιδικής ηλικίας και της τρίτης ηλικίας, με την ίδρυση και λειτουργία νομικών προσώπων, ιδρυμάτων και επιχειρήσεων (παιδικοί και βρεφονηπιακοί σταθμοί, βρεφοκομεία, ορφανοτροφεία, κέντρα ανοικτής περίθαλψης και ημερήσιας φροντίδας, ψυχαγωγίας και αναψυχής ηλικιωμένων, γηροκομείων κλπ).</w:t>
      </w:r>
    </w:p>
    <w:p w:rsidR="006C118F" w:rsidRPr="00E84A55" w:rsidRDefault="006C118F" w:rsidP="006C118F">
      <w:pPr>
        <w:pStyle w:val="Bodytext1"/>
        <w:shd w:val="clear" w:color="auto" w:fill="auto"/>
        <w:tabs>
          <w:tab w:val="left" w:pos="730"/>
        </w:tabs>
        <w:spacing w:after="0" w:line="240" w:lineRule="auto"/>
        <w:ind w:right="20" w:firstLine="0"/>
        <w:rPr>
          <w:rFonts w:ascii="Tahoma" w:hAnsi="Tahoma" w:cs="Tahoma"/>
          <w:sz w:val="22"/>
          <w:szCs w:val="22"/>
        </w:rPr>
      </w:pPr>
      <w:r w:rsidRPr="00E84A55">
        <w:rPr>
          <w:rFonts w:ascii="Tahoma" w:hAnsi="Tahoma" w:cs="Tahoma"/>
          <w:sz w:val="22"/>
          <w:szCs w:val="22"/>
        </w:rPr>
        <w:t>διαχείριση υποδομών στήριξης της τοπικής οικονομίας.</w:t>
      </w:r>
    </w:p>
    <w:p w:rsidR="006C118F" w:rsidRPr="00E84A55" w:rsidRDefault="006C118F" w:rsidP="006C118F">
      <w:pPr>
        <w:pStyle w:val="Bodytext1"/>
        <w:shd w:val="clear" w:color="auto" w:fill="auto"/>
        <w:tabs>
          <w:tab w:val="left" w:pos="735"/>
        </w:tabs>
        <w:spacing w:after="0" w:line="240" w:lineRule="auto"/>
        <w:ind w:right="20" w:firstLine="0"/>
        <w:rPr>
          <w:rFonts w:ascii="Tahoma" w:hAnsi="Tahoma" w:cs="Tahoma"/>
          <w:sz w:val="22"/>
          <w:szCs w:val="22"/>
        </w:rPr>
      </w:pPr>
      <w:r w:rsidRPr="00E84A55">
        <w:rPr>
          <w:rFonts w:ascii="Tahoma" w:hAnsi="Tahoma" w:cs="Tahoma"/>
          <w:sz w:val="22"/>
          <w:szCs w:val="22"/>
        </w:rPr>
        <w:t>2) Μελετά, σχεδιάζει και εισηγείται την εφαρμογή προγραμμάτων και δράσεων, που ενσωματώνουν την ισότητα των φύλων και τη λήψη θετικών μέτρων υπέρ των γυναικών στις προτάσεις του Δήμου στα εθνικά και συγχρηματοδοτούμενα προγράμματα.</w:t>
      </w:r>
    </w:p>
    <w:p w:rsidR="006C118F" w:rsidRPr="00E84A55" w:rsidRDefault="006C118F" w:rsidP="006C118F">
      <w:pPr>
        <w:pStyle w:val="Bodytext1"/>
        <w:shd w:val="clear" w:color="auto" w:fill="auto"/>
        <w:tabs>
          <w:tab w:val="left" w:pos="365"/>
        </w:tabs>
        <w:spacing w:after="0" w:line="240" w:lineRule="auto"/>
        <w:ind w:right="20" w:firstLine="0"/>
        <w:rPr>
          <w:rFonts w:ascii="Tahoma" w:hAnsi="Tahoma" w:cs="Tahoma"/>
          <w:sz w:val="22"/>
          <w:szCs w:val="22"/>
        </w:rPr>
      </w:pPr>
      <w:r w:rsidRPr="00E84A55">
        <w:rPr>
          <w:rFonts w:ascii="Tahoma" w:hAnsi="Tahoma" w:cs="Tahoma"/>
          <w:sz w:val="22"/>
          <w:szCs w:val="22"/>
        </w:rPr>
        <w:t>3) Σχεδιάζει, εισηγείται και μεριμνά για την εφαρμογή προγραμμάτων ή συμμετέχει σε προγράμματα και δράσεις για την ένταξη αθίγγανων, παλιννοστούντων ομογενών, μεταναστών, και προσφύγων στην κοινωνική, οικονομική και πολιτιστική ζωή της τοπικής κοινωνίας.</w:t>
      </w:r>
    </w:p>
    <w:p w:rsidR="006C118F" w:rsidRPr="00E84A55" w:rsidRDefault="006C118F" w:rsidP="006C118F">
      <w:pPr>
        <w:pStyle w:val="Bodytext1"/>
        <w:shd w:val="clear" w:color="auto" w:fill="auto"/>
        <w:tabs>
          <w:tab w:val="left" w:pos="360"/>
        </w:tabs>
        <w:spacing w:after="0" w:line="240" w:lineRule="auto"/>
        <w:ind w:right="20" w:firstLine="0"/>
        <w:rPr>
          <w:rFonts w:ascii="Tahoma" w:hAnsi="Tahoma" w:cs="Tahoma"/>
          <w:sz w:val="22"/>
          <w:szCs w:val="22"/>
        </w:rPr>
      </w:pPr>
      <w:r w:rsidRPr="00E84A55">
        <w:rPr>
          <w:rFonts w:ascii="Tahoma" w:hAnsi="Tahoma" w:cs="Tahoma"/>
          <w:sz w:val="22"/>
          <w:szCs w:val="22"/>
        </w:rPr>
        <w:t>4) Διεξάγει κοινωνικές έρευνες, σχεδιάζει, εισηγείται και μεριμνά για την εφαρμογή κοινωνικών πολιτικών που αφορούν την κοινωνική φροντίδα της οικογένειας, του παιδιού, των εφήβων, των ηλικιωμένων, των ατόμων με αναπηρία καθώς και ευπαθών κοινωνικών ομάδων.</w:t>
      </w:r>
    </w:p>
    <w:p w:rsidR="006C118F" w:rsidRPr="00E84A55" w:rsidRDefault="006C118F" w:rsidP="006C118F">
      <w:pPr>
        <w:pStyle w:val="Bodytext1"/>
        <w:shd w:val="clear" w:color="auto" w:fill="auto"/>
        <w:tabs>
          <w:tab w:val="left" w:pos="355"/>
        </w:tabs>
        <w:spacing w:after="0" w:line="240" w:lineRule="auto"/>
        <w:ind w:right="20" w:firstLine="0"/>
        <w:rPr>
          <w:rFonts w:ascii="Tahoma" w:hAnsi="Tahoma" w:cs="Tahoma"/>
          <w:sz w:val="22"/>
          <w:szCs w:val="22"/>
        </w:rPr>
      </w:pPr>
      <w:r w:rsidRPr="00E84A55">
        <w:rPr>
          <w:rFonts w:ascii="Tahoma" w:hAnsi="Tahoma" w:cs="Tahoma"/>
          <w:sz w:val="22"/>
          <w:szCs w:val="22"/>
        </w:rPr>
        <w:t xml:space="preserve">5) Σχεδιάζει, εισηγείται και μεριμνά για την εφαρμογή κοινωνικών πολιτικών ή συμμετέχει σε δράσεις που στοχεύουν στην υποστήριξη και φροντίδα της υγείας των δημοτών με την ίδρυση και λειτουργία εγκαταστάσεων για την παροχή υπηρεσιών υγείας και την προαγωγή της ψυχικής υγείας (με τη δημιουργία δημοτικών και κοινοτικών ιατρείων, κέντρων αγωγής υγείας, κέντρων υποστήριξης και αποκατάστασης ατόμων με αναπηρία, κέντρων ψυχικής υγείας, κέντρων συμβουλευτικής στήριξης των θυμάτων της ενδοοικογενειακής βίας και βίας κατά συνοικούντων προσώπων και κέντρων πρόληψης κατά </w:t>
      </w:r>
      <w:proofErr w:type="spellStart"/>
      <w:r w:rsidRPr="00E84A55">
        <w:rPr>
          <w:rFonts w:ascii="Tahoma" w:hAnsi="Tahoma" w:cs="Tahoma"/>
          <w:sz w:val="22"/>
          <w:szCs w:val="22"/>
        </w:rPr>
        <w:t>εξαρτησιογόνων</w:t>
      </w:r>
      <w:proofErr w:type="spellEnd"/>
      <w:r w:rsidRPr="00E84A55">
        <w:rPr>
          <w:rFonts w:ascii="Tahoma" w:hAnsi="Tahoma" w:cs="Tahoma"/>
          <w:sz w:val="22"/>
          <w:szCs w:val="22"/>
        </w:rPr>
        <w:t xml:space="preserve"> ουσιών).</w:t>
      </w:r>
    </w:p>
    <w:p w:rsidR="006C118F" w:rsidRPr="00E84A55" w:rsidRDefault="006C118F" w:rsidP="006C118F">
      <w:pPr>
        <w:pStyle w:val="Bodytext1"/>
        <w:shd w:val="clear" w:color="auto" w:fill="auto"/>
        <w:tabs>
          <w:tab w:val="left" w:pos="350"/>
        </w:tabs>
        <w:spacing w:after="0" w:line="240" w:lineRule="auto"/>
        <w:ind w:right="20" w:firstLine="0"/>
        <w:rPr>
          <w:rFonts w:ascii="Tahoma" w:hAnsi="Tahoma" w:cs="Tahoma"/>
          <w:sz w:val="22"/>
          <w:szCs w:val="22"/>
        </w:rPr>
      </w:pPr>
      <w:r w:rsidRPr="00E84A55">
        <w:rPr>
          <w:rFonts w:ascii="Tahoma" w:hAnsi="Tahoma" w:cs="Tahoma"/>
          <w:sz w:val="22"/>
          <w:szCs w:val="22"/>
        </w:rPr>
        <w:t>6) Σχεδιάζει, εισηγείται και μεριμνά για την εφαρμογή προγραμμάτων και πρωτοβουλιών που στοχεύουν στην πρόληψη της παραβατικότητας στην περιοχή του Δήμου, με τη δημιουργία Τοπικών Συμβουλίων Πρόληψης Παραβατικότητας.</w:t>
      </w:r>
    </w:p>
    <w:p w:rsidR="006C118F" w:rsidRPr="00E84A55" w:rsidRDefault="006C118F" w:rsidP="006C118F">
      <w:pPr>
        <w:pStyle w:val="Bodytext1"/>
        <w:shd w:val="clear" w:color="auto" w:fill="auto"/>
        <w:tabs>
          <w:tab w:val="left" w:pos="355"/>
        </w:tabs>
        <w:spacing w:after="0" w:line="240" w:lineRule="auto"/>
        <w:ind w:right="20" w:firstLine="0"/>
        <w:rPr>
          <w:rFonts w:ascii="Tahoma" w:hAnsi="Tahoma" w:cs="Tahoma"/>
          <w:sz w:val="22"/>
          <w:szCs w:val="22"/>
        </w:rPr>
      </w:pPr>
      <w:r w:rsidRPr="00E84A55">
        <w:rPr>
          <w:rFonts w:ascii="Tahoma" w:hAnsi="Tahoma" w:cs="Tahoma"/>
          <w:sz w:val="22"/>
          <w:szCs w:val="22"/>
        </w:rPr>
        <w:t>7) Μεριμνά για την προώθηση και ανάπτυξη του εθελοντισμού και της κοινωνικής αλληλεγγύης με τη δημιουργία τοπικών δικτύων κοινωνικής αλληλεγγύης, εθελοντικών οργανώσεων και ομάδων εθελοντών.</w:t>
      </w:r>
    </w:p>
    <w:p w:rsidR="006C118F" w:rsidRPr="00E84A55" w:rsidRDefault="006C118F" w:rsidP="006C118F">
      <w:pPr>
        <w:pStyle w:val="Bodytext1"/>
        <w:shd w:val="clear" w:color="auto" w:fill="auto"/>
        <w:tabs>
          <w:tab w:val="left" w:pos="355"/>
        </w:tabs>
        <w:spacing w:after="0" w:line="240" w:lineRule="auto"/>
        <w:ind w:right="20" w:firstLine="0"/>
        <w:rPr>
          <w:rFonts w:ascii="Tahoma" w:hAnsi="Tahoma" w:cs="Tahoma"/>
          <w:sz w:val="22"/>
          <w:szCs w:val="22"/>
        </w:rPr>
      </w:pPr>
      <w:r w:rsidRPr="00E84A55">
        <w:rPr>
          <w:rFonts w:ascii="Tahoma" w:hAnsi="Tahoma" w:cs="Tahoma"/>
          <w:sz w:val="22"/>
          <w:szCs w:val="22"/>
        </w:rPr>
        <w:t>8) Συντονίζει, παρακολουθεί και αξιολογεί την άσκηση Κοινωνικής Πολιτικής σε τοπικό επίπεδο (πχ μέσω της εκπόνησης και περιοδικής αναπροσαρμογής ενός «Τοπικού Συμφώνου Κοινωνικής Πολιτικής»)</w:t>
      </w:r>
    </w:p>
    <w:p w:rsidR="006C118F" w:rsidRPr="00E84A55" w:rsidRDefault="006C118F" w:rsidP="006C118F">
      <w:pPr>
        <w:pStyle w:val="Bodytext1"/>
        <w:shd w:val="clear" w:color="auto" w:fill="auto"/>
        <w:tabs>
          <w:tab w:val="left" w:pos="355"/>
        </w:tabs>
        <w:spacing w:after="0" w:line="240" w:lineRule="auto"/>
        <w:ind w:right="20" w:firstLine="0"/>
        <w:rPr>
          <w:rFonts w:ascii="Tahoma" w:hAnsi="Tahoma" w:cs="Tahoma"/>
          <w:sz w:val="22"/>
          <w:szCs w:val="22"/>
        </w:rPr>
      </w:pPr>
      <w:r w:rsidRPr="00E84A55">
        <w:rPr>
          <w:rFonts w:ascii="Tahoma" w:hAnsi="Tahoma" w:cs="Tahoma"/>
          <w:sz w:val="22"/>
          <w:szCs w:val="22"/>
        </w:rPr>
        <w:t>9) Οργανώνει, παρακολουθεί και αξιολογεί τη δικτύωση τοπικών φορέων Κοινωνικής Φροντίδας, όπως:</w:t>
      </w:r>
    </w:p>
    <w:p w:rsidR="006C118F" w:rsidRPr="00E84A55" w:rsidRDefault="006C118F" w:rsidP="006C118F">
      <w:pPr>
        <w:pStyle w:val="Bodytext1"/>
        <w:shd w:val="clear" w:color="auto" w:fill="auto"/>
        <w:tabs>
          <w:tab w:val="num" w:pos="720"/>
          <w:tab w:val="left" w:pos="2170"/>
        </w:tabs>
        <w:spacing w:after="0"/>
        <w:ind w:firstLine="0"/>
        <w:rPr>
          <w:rFonts w:ascii="Tahoma" w:hAnsi="Tahoma" w:cs="Tahoma"/>
          <w:sz w:val="22"/>
          <w:szCs w:val="22"/>
        </w:rPr>
      </w:pPr>
      <w:r w:rsidRPr="00E84A55">
        <w:rPr>
          <w:rFonts w:ascii="Tahoma" w:hAnsi="Tahoma" w:cs="Tahoma"/>
          <w:sz w:val="22"/>
          <w:szCs w:val="22"/>
        </w:rPr>
        <w:t>οι κοινωνικές υπηρεσίες του Δήμου</w:t>
      </w:r>
    </w:p>
    <w:p w:rsidR="006C118F" w:rsidRPr="00E84A55" w:rsidRDefault="006C118F" w:rsidP="006C118F">
      <w:pPr>
        <w:pStyle w:val="Bodytext1"/>
        <w:shd w:val="clear" w:color="auto" w:fill="auto"/>
        <w:tabs>
          <w:tab w:val="num" w:pos="720"/>
          <w:tab w:val="left" w:pos="2170"/>
        </w:tabs>
        <w:spacing w:after="0"/>
        <w:ind w:firstLine="0"/>
        <w:rPr>
          <w:rFonts w:ascii="Tahoma" w:hAnsi="Tahoma" w:cs="Tahoma"/>
          <w:sz w:val="22"/>
          <w:szCs w:val="22"/>
        </w:rPr>
      </w:pPr>
      <w:r w:rsidRPr="00E84A55">
        <w:rPr>
          <w:rFonts w:ascii="Tahoma" w:hAnsi="Tahoma" w:cs="Tahoma"/>
          <w:sz w:val="22"/>
          <w:szCs w:val="22"/>
        </w:rPr>
        <w:t>οι κοινωνικές υπηρεσίες των Νομικών Προσώπων του Δήμου</w:t>
      </w:r>
    </w:p>
    <w:p w:rsidR="006C118F" w:rsidRPr="00E84A55" w:rsidRDefault="006C118F" w:rsidP="006C118F">
      <w:pPr>
        <w:pStyle w:val="Heading127"/>
        <w:keepNext/>
        <w:keepLines/>
        <w:shd w:val="clear" w:color="auto" w:fill="auto"/>
        <w:tabs>
          <w:tab w:val="num" w:pos="720"/>
          <w:tab w:val="left" w:pos="2170"/>
        </w:tabs>
        <w:ind w:firstLine="0"/>
        <w:jc w:val="both"/>
        <w:rPr>
          <w:rFonts w:ascii="Tahoma" w:hAnsi="Tahoma" w:cs="Tahoma"/>
          <w:sz w:val="22"/>
          <w:szCs w:val="22"/>
        </w:rPr>
      </w:pPr>
      <w:bookmarkStart w:id="32" w:name="bookmark45"/>
      <w:r w:rsidRPr="00E84A55">
        <w:rPr>
          <w:rFonts w:ascii="Tahoma" w:hAnsi="Tahoma" w:cs="Tahoma"/>
          <w:sz w:val="22"/>
          <w:szCs w:val="22"/>
        </w:rPr>
        <w:t>οι Μ.Κ.Ο</w:t>
      </w:r>
      <w:bookmarkEnd w:id="32"/>
    </w:p>
    <w:p w:rsidR="006C118F" w:rsidRPr="00E84A55" w:rsidRDefault="006C118F" w:rsidP="006C118F">
      <w:pPr>
        <w:pStyle w:val="Bodytext1"/>
        <w:shd w:val="clear" w:color="auto" w:fill="auto"/>
        <w:tabs>
          <w:tab w:val="num" w:pos="720"/>
          <w:tab w:val="left" w:pos="2170"/>
        </w:tabs>
        <w:spacing w:after="0"/>
        <w:ind w:right="340" w:firstLine="0"/>
        <w:rPr>
          <w:rFonts w:ascii="Tahoma" w:hAnsi="Tahoma" w:cs="Tahoma"/>
          <w:sz w:val="22"/>
          <w:szCs w:val="22"/>
        </w:rPr>
      </w:pPr>
      <w:r w:rsidRPr="00E84A55">
        <w:rPr>
          <w:rFonts w:ascii="Tahoma" w:hAnsi="Tahoma" w:cs="Tahoma"/>
          <w:sz w:val="22"/>
          <w:szCs w:val="22"/>
        </w:rPr>
        <w:t>οι υπηρεσίες και δομές Κοινωνικής προστασίας της Περιφέρειας και του Κράτους</w:t>
      </w:r>
    </w:p>
    <w:p w:rsidR="006C118F" w:rsidRPr="00E84A55" w:rsidRDefault="006C118F" w:rsidP="006C118F">
      <w:pPr>
        <w:pStyle w:val="Bodytext1"/>
        <w:shd w:val="clear" w:color="auto" w:fill="auto"/>
        <w:tabs>
          <w:tab w:val="num" w:pos="720"/>
          <w:tab w:val="left" w:pos="2161"/>
        </w:tabs>
        <w:spacing w:after="395"/>
        <w:ind w:firstLine="0"/>
        <w:rPr>
          <w:rStyle w:val="Bodytext511"/>
          <w:rFonts w:ascii="Tahoma" w:hAnsi="Tahoma" w:cs="Tahoma"/>
          <w:i w:val="0"/>
          <w:iCs w:val="0"/>
          <w:sz w:val="22"/>
          <w:szCs w:val="22"/>
          <w:u w:val="none"/>
        </w:rPr>
      </w:pPr>
      <w:r w:rsidRPr="00E84A55">
        <w:rPr>
          <w:rFonts w:ascii="Tahoma" w:hAnsi="Tahoma" w:cs="Tahoma"/>
          <w:sz w:val="22"/>
          <w:szCs w:val="22"/>
        </w:rPr>
        <w:t>τα αντιπροσωπευτικά σώματα των ομάδων-χρηστών</w:t>
      </w:r>
    </w:p>
    <w:p w:rsidR="006C118F" w:rsidRPr="006C118F" w:rsidRDefault="006C118F" w:rsidP="006C118F">
      <w:pPr>
        <w:pStyle w:val="Bodytext51"/>
        <w:shd w:val="clear" w:color="auto" w:fill="auto"/>
        <w:spacing w:before="0" w:after="0" w:line="230" w:lineRule="exact"/>
        <w:ind w:left="360" w:hanging="360"/>
        <w:rPr>
          <w:rFonts w:ascii="Tahoma" w:hAnsi="Tahoma" w:cs="Tahoma"/>
          <w:b/>
          <w:sz w:val="22"/>
          <w:szCs w:val="22"/>
        </w:rPr>
      </w:pPr>
      <w:r w:rsidRPr="006C118F">
        <w:rPr>
          <w:rStyle w:val="Bodytext511"/>
          <w:rFonts w:ascii="Tahoma" w:hAnsi="Tahoma" w:cs="Tahoma"/>
          <w:b/>
          <w:iCs/>
          <w:sz w:val="22"/>
          <w:szCs w:val="22"/>
          <w:u w:val="none"/>
        </w:rPr>
        <w:t>(Αρμοδιότητες Εποπτείας και Ελέγχου)</w:t>
      </w:r>
    </w:p>
    <w:p w:rsidR="006C118F" w:rsidRPr="00E84A55" w:rsidRDefault="006C118F" w:rsidP="006C118F">
      <w:pPr>
        <w:pStyle w:val="Bodytext1"/>
        <w:numPr>
          <w:ilvl w:val="6"/>
          <w:numId w:val="0"/>
        </w:numPr>
        <w:shd w:val="clear" w:color="auto" w:fill="auto"/>
        <w:tabs>
          <w:tab w:val="left" w:pos="362"/>
        </w:tabs>
        <w:spacing w:after="0"/>
        <w:ind w:right="20"/>
        <w:rPr>
          <w:rFonts w:ascii="Tahoma" w:hAnsi="Tahoma" w:cs="Tahoma"/>
          <w:sz w:val="22"/>
          <w:szCs w:val="22"/>
        </w:rPr>
      </w:pPr>
      <w:r w:rsidRPr="00E84A55">
        <w:rPr>
          <w:rFonts w:ascii="Tahoma" w:hAnsi="Tahoma" w:cs="Tahoma"/>
          <w:sz w:val="22"/>
          <w:szCs w:val="22"/>
        </w:rPr>
        <w:t>10) Χορηγεί άδεια ίδρυσης και λειτουργίας ιδιωτικών παιδικών σταθμών.</w:t>
      </w:r>
    </w:p>
    <w:p w:rsidR="006C118F" w:rsidRPr="00E84A55" w:rsidRDefault="006C118F" w:rsidP="006C118F">
      <w:pPr>
        <w:pStyle w:val="Bodytext1"/>
        <w:numPr>
          <w:ilvl w:val="6"/>
          <w:numId w:val="0"/>
        </w:numPr>
        <w:shd w:val="clear" w:color="auto" w:fill="auto"/>
        <w:tabs>
          <w:tab w:val="left" w:pos="362"/>
        </w:tabs>
        <w:spacing w:after="0"/>
        <w:ind w:right="20"/>
        <w:rPr>
          <w:rFonts w:ascii="Tahoma" w:hAnsi="Tahoma" w:cs="Tahoma"/>
          <w:sz w:val="22"/>
          <w:szCs w:val="22"/>
        </w:rPr>
      </w:pPr>
      <w:r w:rsidRPr="00E84A55">
        <w:rPr>
          <w:rFonts w:ascii="Tahoma" w:hAnsi="Tahoma" w:cs="Tahoma"/>
          <w:sz w:val="22"/>
          <w:szCs w:val="22"/>
        </w:rPr>
        <w:t>11) Ασκεί έλεγχο και εποπτεία στα ιδρύματα παιδικής προστασίας ιδιωτικού δικαίου (ιδιωτικοί παιδικοί σταθμοί) και ευθύνεται για τη λειτουργία των παιδικών εξοχών.</w:t>
      </w:r>
    </w:p>
    <w:p w:rsidR="006C118F" w:rsidRPr="00E84A55" w:rsidRDefault="006C118F" w:rsidP="006C118F">
      <w:pPr>
        <w:pStyle w:val="Bodytext1"/>
        <w:numPr>
          <w:ilvl w:val="6"/>
          <w:numId w:val="0"/>
        </w:numPr>
        <w:shd w:val="clear" w:color="auto" w:fill="auto"/>
        <w:tabs>
          <w:tab w:val="left" w:pos="362"/>
        </w:tabs>
        <w:spacing w:after="0"/>
        <w:ind w:right="20"/>
        <w:rPr>
          <w:rFonts w:ascii="Tahoma" w:hAnsi="Tahoma" w:cs="Tahoma"/>
          <w:sz w:val="22"/>
          <w:szCs w:val="22"/>
        </w:rPr>
      </w:pPr>
      <w:r w:rsidRPr="00E84A55">
        <w:rPr>
          <w:rFonts w:ascii="Tahoma" w:hAnsi="Tahoma" w:cs="Tahoma"/>
          <w:sz w:val="22"/>
          <w:szCs w:val="22"/>
        </w:rPr>
        <w:t>12) Χορηγεί άδεια ίδρυσης και λειτουργίας ιδρυμάτων παιδικής πρόνοιας σε ιδιώτες, καθώς και σε συλλόγους ή σωματεία που επιδιώκουν φιλανθρωπικούς σκοπούς.</w:t>
      </w:r>
    </w:p>
    <w:p w:rsidR="006C118F" w:rsidRPr="00E84A55" w:rsidRDefault="006C118F" w:rsidP="006C118F">
      <w:pPr>
        <w:pStyle w:val="Bodytext1"/>
        <w:numPr>
          <w:ilvl w:val="6"/>
          <w:numId w:val="0"/>
        </w:numPr>
        <w:shd w:val="clear" w:color="auto" w:fill="auto"/>
        <w:tabs>
          <w:tab w:val="left" w:pos="362"/>
        </w:tabs>
        <w:spacing w:after="0"/>
        <w:ind w:right="20"/>
        <w:rPr>
          <w:rFonts w:ascii="Tahoma" w:hAnsi="Tahoma" w:cs="Tahoma"/>
          <w:sz w:val="22"/>
          <w:szCs w:val="22"/>
        </w:rPr>
      </w:pPr>
      <w:r w:rsidRPr="00E84A55">
        <w:rPr>
          <w:rFonts w:ascii="Tahoma" w:hAnsi="Tahoma" w:cs="Tahoma"/>
          <w:sz w:val="22"/>
          <w:szCs w:val="22"/>
        </w:rPr>
        <w:t xml:space="preserve">13) Μεριμνά για τον διορισμό των μελών διοικητικών συμβουλίων και εποπτεύει και ρυθμίζει θέματα λειτουργίας ιδρυμάτων προστασίας και αγωγής οικογένειας του παιδιού, </w:t>
      </w:r>
      <w:r w:rsidRPr="00E84A55">
        <w:rPr>
          <w:rFonts w:ascii="Tahoma" w:hAnsi="Tahoma" w:cs="Tahoma"/>
          <w:sz w:val="22"/>
          <w:szCs w:val="22"/>
        </w:rPr>
        <w:lastRenderedPageBreak/>
        <w:t>(όπως Κέντρων Παιδικής Μέριμνας, Παιδικών Σταθμών, Παιδικών Εξοχών, παραρτημάτων ΠΙΚΠΑ και ΚΕΠΕΠ).</w:t>
      </w:r>
    </w:p>
    <w:p w:rsidR="006C118F" w:rsidRPr="00E84A55" w:rsidRDefault="006C118F" w:rsidP="006C118F">
      <w:pPr>
        <w:pStyle w:val="Bodytext1"/>
        <w:numPr>
          <w:ilvl w:val="6"/>
          <w:numId w:val="0"/>
        </w:numPr>
        <w:shd w:val="clear" w:color="auto" w:fill="auto"/>
        <w:tabs>
          <w:tab w:val="left" w:pos="362"/>
        </w:tabs>
        <w:spacing w:after="0"/>
        <w:ind w:right="20"/>
        <w:rPr>
          <w:rFonts w:ascii="Tahoma" w:hAnsi="Tahoma" w:cs="Tahoma"/>
          <w:sz w:val="22"/>
          <w:szCs w:val="22"/>
        </w:rPr>
      </w:pPr>
      <w:r w:rsidRPr="00E84A55">
        <w:rPr>
          <w:rFonts w:ascii="Tahoma" w:hAnsi="Tahoma" w:cs="Tahoma"/>
          <w:sz w:val="22"/>
          <w:szCs w:val="22"/>
        </w:rPr>
        <w:t>14) Μεριμνά για τον ορισμό μελών του Διοικητικού Συμβουλίου των Ταμείων Πρόνοιας και Προστασίας Πολυτέκνων, όταν η έδρα των Ταμείων είναι στο Δήμο.</w:t>
      </w:r>
    </w:p>
    <w:p w:rsidR="006C118F" w:rsidRPr="00E84A55" w:rsidRDefault="006C118F" w:rsidP="006C118F">
      <w:pPr>
        <w:pStyle w:val="Bodytext51"/>
        <w:shd w:val="clear" w:color="auto" w:fill="auto"/>
        <w:spacing w:before="0" w:after="0" w:line="230" w:lineRule="exact"/>
        <w:ind w:left="360" w:hanging="360"/>
        <w:rPr>
          <w:rStyle w:val="Bodytext511"/>
          <w:rFonts w:ascii="Tahoma" w:hAnsi="Tahoma" w:cs="Tahoma"/>
          <w:b/>
          <w:i/>
          <w:iCs/>
          <w:sz w:val="22"/>
          <w:szCs w:val="22"/>
        </w:rPr>
      </w:pPr>
    </w:p>
    <w:p w:rsidR="006C118F" w:rsidRPr="00E84A55" w:rsidRDefault="006C118F" w:rsidP="006C118F">
      <w:pPr>
        <w:pStyle w:val="Bodytext51"/>
        <w:shd w:val="clear" w:color="auto" w:fill="auto"/>
        <w:spacing w:before="0" w:after="0" w:line="230" w:lineRule="exact"/>
        <w:ind w:left="360" w:hanging="360"/>
        <w:rPr>
          <w:rStyle w:val="Bodytext511"/>
          <w:rFonts w:ascii="Tahoma" w:hAnsi="Tahoma" w:cs="Tahoma"/>
          <w:b/>
          <w:i/>
          <w:iCs/>
          <w:sz w:val="22"/>
          <w:szCs w:val="22"/>
          <w:u w:val="none"/>
        </w:rPr>
      </w:pPr>
      <w:r w:rsidRPr="00E84A55">
        <w:rPr>
          <w:rStyle w:val="Bodytext511"/>
          <w:rFonts w:ascii="Tahoma" w:hAnsi="Tahoma" w:cs="Tahoma"/>
          <w:b/>
          <w:i/>
          <w:iCs/>
          <w:sz w:val="22"/>
          <w:szCs w:val="22"/>
          <w:u w:val="none"/>
        </w:rPr>
        <w:t>(Αρμοδιότητες Εφαρμογής Κοινωνικών Πολιτικών)</w:t>
      </w:r>
    </w:p>
    <w:p w:rsidR="006C118F" w:rsidRPr="00E84A55" w:rsidRDefault="006C118F" w:rsidP="006C118F">
      <w:pPr>
        <w:pStyle w:val="Bodytext1"/>
        <w:shd w:val="clear" w:color="auto" w:fill="auto"/>
        <w:spacing w:after="0"/>
        <w:ind w:left="2" w:right="20" w:firstLine="0"/>
        <w:rPr>
          <w:rFonts w:ascii="Tahoma" w:hAnsi="Tahoma" w:cs="Tahoma"/>
          <w:sz w:val="22"/>
          <w:szCs w:val="22"/>
        </w:rPr>
      </w:pPr>
      <w:r w:rsidRPr="00E84A55">
        <w:rPr>
          <w:rFonts w:ascii="Tahoma" w:hAnsi="Tahoma" w:cs="Tahoma"/>
          <w:sz w:val="22"/>
          <w:szCs w:val="22"/>
        </w:rPr>
        <w:t>15) Υλοποιεί δράσεις και προγράμματα κοινωνικής πολιτικής συμπληρωματικά με τις δράσεις και τα προγράμματα κοινωνικής πολιτικής που υλοποιούνται από τα Νομικά πρόσωπα του Δήμου. Στο πλαίσιο αυτό ενδεικτικά :</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(α) Διενεργεί κοινωνικές έρευνες για τη χορήγηση των επιδομάτων πρόνοιας,</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(β) Ασκεί κοινωνική εργασία με άτομα, οικογένειες και κοινωνικές ομάδες.</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(γ) Λειτουργεί μονάδες συμβουλευτικής, ψυχολογικής και κοινωνικής υποστήριξης.</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 xml:space="preserve">(δ) Συνεργάζεται με τα σχολεία της περιοχής για ενημέρωση σε κοινωνικά θέματα </w:t>
      </w:r>
      <w:r w:rsidRPr="00E84A55">
        <w:rPr>
          <w:rFonts w:ascii="Tahoma" w:hAnsi="Tahoma" w:cs="Tahoma"/>
          <w:sz w:val="22"/>
          <w:szCs w:val="22"/>
          <w:lang w:eastAsia="en-US"/>
        </w:rPr>
        <w:t>(</w:t>
      </w:r>
      <w:r w:rsidRPr="00E84A55">
        <w:rPr>
          <w:rFonts w:ascii="Tahoma" w:hAnsi="Tahoma" w:cs="Tahoma"/>
          <w:sz w:val="22"/>
          <w:szCs w:val="22"/>
          <w:lang w:val="en-US" w:eastAsia="en-US"/>
        </w:rPr>
        <w:t>AIDS</w:t>
      </w:r>
      <w:r w:rsidRPr="00E84A55">
        <w:rPr>
          <w:rFonts w:ascii="Tahoma" w:hAnsi="Tahoma" w:cs="Tahoma"/>
          <w:sz w:val="22"/>
          <w:szCs w:val="22"/>
          <w:lang w:eastAsia="en-US"/>
        </w:rPr>
        <w:t>,</w:t>
      </w:r>
      <w:r w:rsidRPr="00E84A55">
        <w:rPr>
          <w:rFonts w:ascii="Tahoma" w:hAnsi="Tahoma" w:cs="Tahoma"/>
          <w:sz w:val="22"/>
          <w:szCs w:val="22"/>
        </w:rPr>
        <w:t xml:space="preserve"> ναρκωτικά κλπ) και σε συνεργασία με τους συλλόγους γονέων διοργανώνει Σχολές Γονέων.</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 xml:space="preserve">(ε) Υλοποιεί προγράμματα πρόληψης και αντιμετώπισης ψυχοκοινωνικών και οικονομικών προβλημάτων (προσφύγων, μεταναστών, παλιννοστούντων, φυλακισμένων, υπερηλίκων </w:t>
      </w:r>
      <w:proofErr w:type="spellStart"/>
      <w:r w:rsidRPr="00E84A55">
        <w:rPr>
          <w:rFonts w:ascii="Tahoma" w:hAnsi="Tahoma" w:cs="Tahoma"/>
          <w:sz w:val="22"/>
          <w:szCs w:val="22"/>
        </w:rPr>
        <w:t>κ.λ.π</w:t>
      </w:r>
      <w:proofErr w:type="spellEnd"/>
      <w:r w:rsidRPr="00E84A55">
        <w:rPr>
          <w:rFonts w:ascii="Tahoma" w:hAnsi="Tahoma" w:cs="Tahoma"/>
          <w:sz w:val="22"/>
          <w:szCs w:val="22"/>
        </w:rPr>
        <w:t>.)</w:t>
      </w:r>
    </w:p>
    <w:p w:rsidR="006C118F" w:rsidRPr="00E84A55" w:rsidRDefault="006C118F" w:rsidP="006C118F">
      <w:pPr>
        <w:pStyle w:val="Bodytext1"/>
        <w:shd w:val="clear" w:color="auto" w:fill="auto"/>
        <w:spacing w:after="275"/>
        <w:ind w:right="380" w:firstLine="0"/>
        <w:rPr>
          <w:rFonts w:ascii="Tahoma" w:hAnsi="Tahoma" w:cs="Tahoma"/>
          <w:sz w:val="22"/>
          <w:szCs w:val="22"/>
        </w:rPr>
      </w:pPr>
      <w:r w:rsidRPr="00E84A55">
        <w:rPr>
          <w:rFonts w:ascii="Tahoma" w:hAnsi="Tahoma" w:cs="Tahoma"/>
          <w:sz w:val="22"/>
          <w:szCs w:val="22"/>
        </w:rPr>
        <w:t xml:space="preserve">(στ) Υλοποιεί δράσεις προστασίας περιθαλπομένων σε ιδρύματα κλειστής περίθαλψης (ζ) Υλοποιεί δράσεις προστασίας </w:t>
      </w:r>
      <w:proofErr w:type="spellStart"/>
      <w:r w:rsidRPr="00E84A55">
        <w:rPr>
          <w:rFonts w:ascii="Tahoma" w:hAnsi="Tahoma" w:cs="Tahoma"/>
          <w:sz w:val="22"/>
          <w:szCs w:val="22"/>
        </w:rPr>
        <w:t>μονογονεϊκών</w:t>
      </w:r>
      <w:proofErr w:type="spellEnd"/>
      <w:r w:rsidRPr="00E84A55">
        <w:rPr>
          <w:rFonts w:ascii="Tahoma" w:hAnsi="Tahoma" w:cs="Tahoma"/>
          <w:sz w:val="22"/>
          <w:szCs w:val="22"/>
        </w:rPr>
        <w:t xml:space="preserve"> οικογενειών</w:t>
      </w:r>
    </w:p>
    <w:p w:rsidR="006C118F" w:rsidRPr="00E84A55" w:rsidRDefault="006C118F" w:rsidP="006C118F">
      <w:pPr>
        <w:pStyle w:val="Bodytext51"/>
        <w:shd w:val="clear" w:color="auto" w:fill="auto"/>
        <w:spacing w:before="0" w:after="0" w:line="240" w:lineRule="auto"/>
        <w:ind w:firstLine="0"/>
        <w:rPr>
          <w:rFonts w:ascii="Tahoma" w:hAnsi="Tahoma" w:cs="Tahoma"/>
          <w:b/>
          <w:sz w:val="22"/>
          <w:szCs w:val="22"/>
        </w:rPr>
      </w:pPr>
      <w:r w:rsidRPr="00E84A55">
        <w:rPr>
          <w:rStyle w:val="Bodytext510"/>
          <w:rFonts w:ascii="Tahoma" w:hAnsi="Tahoma" w:cs="Tahoma"/>
          <w:b/>
          <w:i/>
          <w:iCs/>
          <w:sz w:val="22"/>
          <w:szCs w:val="22"/>
        </w:rPr>
        <w:t>(Αρμοδιότητες Εφαρμογής Προγραμμάτων Κοινωνικής Προστασίας)</w:t>
      </w:r>
    </w:p>
    <w:p w:rsidR="006C118F" w:rsidRPr="00E84A55" w:rsidRDefault="006C118F" w:rsidP="006C118F">
      <w:pPr>
        <w:pStyle w:val="Bodytext1"/>
        <w:shd w:val="clear" w:color="auto" w:fill="auto"/>
        <w:spacing w:after="0" w:line="240" w:lineRule="auto"/>
        <w:ind w:left="2" w:right="20" w:firstLine="0"/>
        <w:rPr>
          <w:rFonts w:ascii="Tahoma" w:hAnsi="Tahoma" w:cs="Tahoma"/>
          <w:sz w:val="22"/>
          <w:szCs w:val="22"/>
        </w:rPr>
      </w:pPr>
      <w:r w:rsidRPr="00E84A55">
        <w:rPr>
          <w:rFonts w:ascii="Tahoma" w:hAnsi="Tahoma" w:cs="Tahoma"/>
          <w:sz w:val="22"/>
          <w:szCs w:val="22"/>
        </w:rPr>
        <w:t>16) Μεριμνά για την εφαρμογή προγραμμάτων Κοινωνικής Πρόνοιας που στοχεύουν στη στήριξη αστέγων και οικονομικά αδυνάτων πολιτών. Στο πλαίσιο αυτό και σύμφωνα με τις δικαιοδοσίες που δίδονται στο Δήμο με τις ισχύουσες διατάξεις :</w:t>
      </w:r>
    </w:p>
    <w:p w:rsidR="006C118F" w:rsidRPr="00E84A55" w:rsidRDefault="006C118F" w:rsidP="006C118F">
      <w:pPr>
        <w:pStyle w:val="Bodytext1"/>
        <w:shd w:val="clear" w:color="auto" w:fill="auto"/>
        <w:spacing w:after="0" w:line="240" w:lineRule="auto"/>
        <w:ind w:left="2" w:right="20" w:firstLine="0"/>
        <w:rPr>
          <w:rFonts w:ascii="Tahoma" w:hAnsi="Tahoma" w:cs="Tahoma"/>
          <w:sz w:val="22"/>
          <w:szCs w:val="22"/>
        </w:rPr>
      </w:pPr>
      <w:r w:rsidRPr="00E84A55">
        <w:rPr>
          <w:rFonts w:ascii="Tahoma" w:hAnsi="Tahoma" w:cs="Tahoma"/>
          <w:sz w:val="22"/>
          <w:szCs w:val="22"/>
        </w:rPr>
        <w:t xml:space="preserve">(α) Μεριμνά για την παροχή οικονομικής ενίσχυσης των </w:t>
      </w:r>
      <w:proofErr w:type="spellStart"/>
      <w:r w:rsidRPr="00E84A55">
        <w:rPr>
          <w:rFonts w:ascii="Tahoma" w:hAnsi="Tahoma" w:cs="Tahoma"/>
          <w:sz w:val="22"/>
          <w:szCs w:val="22"/>
        </w:rPr>
        <w:t>αυτοστεγαζομένων</w:t>
      </w:r>
      <w:proofErr w:type="spellEnd"/>
      <w:r w:rsidRPr="00E84A55">
        <w:rPr>
          <w:rFonts w:ascii="Tahoma" w:hAnsi="Tahoma" w:cs="Tahoma"/>
          <w:sz w:val="22"/>
          <w:szCs w:val="22"/>
        </w:rPr>
        <w:t>, για τη σχετική μίσθωση ακινήτων, τη ρύθμιση διαφόρων θεμάτων κοινωνικής κατοικίας και την επιβολή κυρώσεων για παραβάσεις της οικείας νομοθεσίας,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(β) Μεριμνά για την καταβολή επιδομάτων σε τυφλούς, κωφάλαλους, ανασφάλιστους παραπληγικούς, </w:t>
      </w:r>
      <w:proofErr w:type="spellStart"/>
      <w:r w:rsidRPr="00E84A55">
        <w:rPr>
          <w:rFonts w:ascii="Tahoma" w:hAnsi="Tahoma" w:cs="Tahoma"/>
          <w:sz w:val="22"/>
          <w:szCs w:val="22"/>
        </w:rPr>
        <w:t>τετραπληγικούς</w:t>
      </w:r>
      <w:proofErr w:type="spellEnd"/>
      <w:r w:rsidRPr="00E84A55">
        <w:rPr>
          <w:rFonts w:ascii="Tahoma" w:hAnsi="Tahoma" w:cs="Tahoma"/>
          <w:sz w:val="22"/>
          <w:szCs w:val="22"/>
        </w:rPr>
        <w:t xml:space="preserve"> και ακρωτηριασμένους, διανοητικά καθυστερημένους, ανίκανους προς εργασία, υποφέροντες από εγκεφαλική παράλυση (σπαστικούς),  υποφέροντες από αιμολυτική αναιμία και βαριά ανάπηρους, καθώς και σε λοιπά άτομα δικαιούμενα παροχής κοινωνικής προστασίας, σύμφωνα με τις διατάξεις της σχετικής νομοθεσίας, καθώς και των οικείων κανονιστικών ρυθμίσεων.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(γ) Εισηγείται την δωρεάν παραχώρηση της χρήσης οικημάτων ένεκα απορίας ή για άλλους σοβαρούς λόγους.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(δ) Προβαίνει στην αναγνώριση δικαιούχων στεγαστικής συνδρομής,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(ε) Εισηγείται την έκδοση αποφάσεων παροχής κοινωνικής προστασίας,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(στ) Εισηγείται την χορήγηση αδειών διενέργειας λαχειοφόρων αγορών, εράνων και φιλανθρωπικών αγορών.</w:t>
      </w:r>
    </w:p>
    <w:p w:rsidR="006C118F" w:rsidRPr="00E84A55" w:rsidRDefault="006C118F" w:rsidP="006C118F">
      <w:pPr>
        <w:pStyle w:val="Bodytext1"/>
        <w:shd w:val="clear" w:color="auto" w:fill="auto"/>
        <w:spacing w:after="0" w:line="240" w:lineRule="auto"/>
        <w:ind w:right="23" w:firstLine="0"/>
        <w:rPr>
          <w:rFonts w:ascii="Tahoma" w:hAnsi="Tahoma" w:cs="Tahoma"/>
          <w:sz w:val="22"/>
          <w:szCs w:val="22"/>
        </w:rPr>
      </w:pPr>
      <w:r w:rsidRPr="00E84A55">
        <w:rPr>
          <w:rFonts w:ascii="Tahoma" w:hAnsi="Tahoma" w:cs="Tahoma"/>
          <w:sz w:val="22"/>
          <w:szCs w:val="22"/>
        </w:rPr>
        <w:t xml:space="preserve">ζ) Η εφαρμογή προγραμμάτων προστασίας των οικονομικά αδυνάτων, των προσφύγων και των επαναπατριζόμενων καθώς και η παροχή άμεσης περίθαλψης ή οικονομικής ενίσχυσης σε άτομα, οικογένειες και κοινωνικές ομάδες που περιέχονται σε κατάσταση ανάγκης εξαιτίας κοινωνικών γεγονότων ή φυσικών καταστροφών.  </w:t>
      </w:r>
    </w:p>
    <w:p w:rsidR="006C118F" w:rsidRPr="00E84A55" w:rsidRDefault="006C118F" w:rsidP="006C118F">
      <w:pPr>
        <w:pStyle w:val="Bodytext1"/>
        <w:shd w:val="clear" w:color="auto" w:fill="auto"/>
        <w:tabs>
          <w:tab w:val="num" w:pos="362"/>
        </w:tabs>
        <w:spacing w:after="0" w:line="240" w:lineRule="auto"/>
        <w:ind w:left="2" w:right="20" w:firstLine="0"/>
        <w:rPr>
          <w:rFonts w:ascii="Tahoma" w:hAnsi="Tahoma" w:cs="Tahoma"/>
          <w:sz w:val="22"/>
          <w:szCs w:val="22"/>
        </w:rPr>
      </w:pPr>
      <w:r w:rsidRPr="00E84A55">
        <w:rPr>
          <w:rFonts w:ascii="Tahoma" w:hAnsi="Tahoma" w:cs="Tahoma"/>
          <w:sz w:val="22"/>
          <w:szCs w:val="22"/>
        </w:rPr>
        <w:t>17) Παρέχει γραμματειακή υποστήριξη προς τη Διεύθυνση Κοινωνικής Μέριμνας, Παιδείας και Αθλητισμού και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18) Συνεργάζεται με τις Οικονομικές Υπηρεσίες για την καλή εκτέλεση των διαδικασιών ανάθεσης των υπηρεσιών και των προμηθειών του Τμήματος σε τρίτους.</w:t>
      </w:r>
    </w:p>
    <w:p w:rsidR="006C118F" w:rsidRPr="00E84A55" w:rsidRDefault="006C118F" w:rsidP="006C118F">
      <w:pPr>
        <w:pStyle w:val="Bodytext51"/>
        <w:shd w:val="clear" w:color="auto" w:fill="auto"/>
        <w:spacing w:before="0" w:after="0" w:line="240" w:lineRule="auto"/>
        <w:ind w:left="20" w:firstLine="0"/>
        <w:rPr>
          <w:rStyle w:val="Bodytext510"/>
          <w:rFonts w:ascii="Tahoma" w:hAnsi="Tahoma" w:cs="Tahoma"/>
          <w:b/>
          <w:i/>
          <w:iCs/>
          <w:sz w:val="22"/>
          <w:szCs w:val="22"/>
        </w:rPr>
      </w:pPr>
    </w:p>
    <w:p w:rsidR="006C118F" w:rsidRPr="00E84A55" w:rsidRDefault="006C118F" w:rsidP="006C118F">
      <w:pPr>
        <w:pStyle w:val="Bodytext51"/>
        <w:shd w:val="clear" w:color="auto" w:fill="auto"/>
        <w:spacing w:before="0" w:after="0" w:line="230" w:lineRule="exact"/>
        <w:ind w:firstLine="0"/>
        <w:rPr>
          <w:rStyle w:val="Bodytext510"/>
          <w:rFonts w:ascii="Tahoma" w:hAnsi="Tahoma" w:cs="Tahoma"/>
          <w:b/>
          <w:i/>
          <w:iCs/>
          <w:sz w:val="22"/>
          <w:szCs w:val="22"/>
        </w:rPr>
      </w:pPr>
      <w:r w:rsidRPr="00E84A55">
        <w:rPr>
          <w:rStyle w:val="Bodytext510"/>
          <w:rFonts w:ascii="Tahoma" w:hAnsi="Tahoma" w:cs="Tahoma"/>
          <w:b/>
          <w:i/>
          <w:iCs/>
          <w:sz w:val="22"/>
          <w:szCs w:val="22"/>
        </w:rPr>
        <w:t>(Αρμοδιότητες Πολιτικών Ισότητας των φύλων)</w:t>
      </w:r>
    </w:p>
    <w:p w:rsidR="006C118F" w:rsidRPr="00E84A55" w:rsidRDefault="006C118F" w:rsidP="006C118F">
      <w:pPr>
        <w:pStyle w:val="Bodytext1"/>
        <w:shd w:val="clear" w:color="auto" w:fill="auto"/>
        <w:tabs>
          <w:tab w:val="num" w:pos="362"/>
        </w:tabs>
        <w:spacing w:after="0" w:line="240" w:lineRule="auto"/>
        <w:ind w:left="2" w:right="20" w:firstLine="0"/>
        <w:rPr>
          <w:rFonts w:ascii="Tahoma" w:hAnsi="Tahoma" w:cs="Tahoma"/>
          <w:sz w:val="22"/>
          <w:szCs w:val="22"/>
        </w:rPr>
      </w:pPr>
      <w:r w:rsidRPr="00E84A55">
        <w:rPr>
          <w:rFonts w:ascii="Tahoma" w:hAnsi="Tahoma" w:cs="Tahoma"/>
          <w:sz w:val="22"/>
          <w:szCs w:val="22"/>
        </w:rPr>
        <w:t>19) Σχεδιάζει, εισηγείται και μεριμνά για την εφαρμογή προγραμμάτων και μέτρων που στοχεύουν στην ισότητα γυναικών και ανδρών σε όλους τους τομείς. Στο πλαίσιο αυτό μεριμνά για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(α) τη λήψη μέτρων για την πρόληψη και καταπολέμηση της βίας κατά των γυναικών και των παιδιών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(β) την ανάπτυξη δράσεων για την καταπολέμηση των κοινωνικών στερεότυπων με βάση το φύλο</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lastRenderedPageBreak/>
        <w:t>(γ) την ανάπτυξη ειδικών προγραμμάτων για ευπαθείς ομάδες γυναικών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(δ) την ανάπτυξη δράσεων για την αύξηση της συμμετοχής των γυναικών στην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απασχόληση</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(ε) τη λήψη μέτρων για την εναρμόνιση επαγγελματικών και οικογενειακών υποχρεώσεων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(στ) την ανάπτυξη δράσεων για την κοινωνική και πολιτική συμμετοχή των γυναικών και την προώθησή τους στα κέντρα λήψης αποφάσεων</w:t>
      </w:r>
    </w:p>
    <w:p w:rsidR="006C118F" w:rsidRPr="00E84A55" w:rsidRDefault="006C118F" w:rsidP="006C118F">
      <w:pPr>
        <w:pStyle w:val="Bodytext1"/>
        <w:shd w:val="clear" w:color="auto" w:fill="auto"/>
        <w:spacing w:after="0" w:line="240" w:lineRule="auto"/>
        <w:ind w:left="20" w:firstLine="0"/>
        <w:rPr>
          <w:rFonts w:ascii="Tahoma" w:hAnsi="Tahoma" w:cs="Tahoma"/>
          <w:b/>
          <w:sz w:val="22"/>
          <w:szCs w:val="22"/>
        </w:rPr>
      </w:pPr>
    </w:p>
    <w:p w:rsidR="006C118F" w:rsidRPr="00E84A55" w:rsidRDefault="006C118F" w:rsidP="006C118F">
      <w:pPr>
        <w:pStyle w:val="Bodytext1"/>
        <w:shd w:val="clear" w:color="auto" w:fill="auto"/>
        <w:spacing w:after="0" w:line="240" w:lineRule="auto"/>
        <w:ind w:left="20" w:firstLine="0"/>
        <w:rPr>
          <w:rFonts w:ascii="Tahoma" w:hAnsi="Tahoma" w:cs="Tahoma"/>
          <w:b/>
          <w:sz w:val="22"/>
          <w:szCs w:val="22"/>
        </w:rPr>
      </w:pPr>
      <w:r w:rsidRPr="00E84A55">
        <w:rPr>
          <w:rFonts w:ascii="Tahoma" w:hAnsi="Tahoma" w:cs="Tahoma"/>
          <w:b/>
          <w:sz w:val="22"/>
          <w:szCs w:val="22"/>
          <w:u w:val="single"/>
        </w:rPr>
        <w:t xml:space="preserve">(β) </w:t>
      </w:r>
      <w:r w:rsidRPr="00E84A55">
        <w:rPr>
          <w:rStyle w:val="Bodytext14"/>
          <w:rFonts w:ascii="Tahoma" w:hAnsi="Tahoma" w:cs="Tahoma"/>
          <w:b/>
          <w:sz w:val="22"/>
          <w:szCs w:val="22"/>
        </w:rPr>
        <w:t>Αρμοδιότητες Γραφείου  Προστασίας και Προαγωγής της Δημόσιας Υγείας</w:t>
      </w:r>
    </w:p>
    <w:p w:rsidR="006C118F" w:rsidRPr="00E84A55" w:rsidRDefault="006C118F" w:rsidP="006C118F">
      <w:pPr>
        <w:pStyle w:val="Bodytext1"/>
        <w:shd w:val="clear" w:color="auto" w:fill="auto"/>
        <w:tabs>
          <w:tab w:val="left" w:pos="362"/>
        </w:tabs>
        <w:spacing w:after="0" w:line="240" w:lineRule="auto"/>
        <w:ind w:left="2" w:right="20" w:firstLine="0"/>
        <w:rPr>
          <w:rFonts w:ascii="Tahoma" w:hAnsi="Tahoma" w:cs="Tahoma"/>
          <w:sz w:val="22"/>
          <w:szCs w:val="22"/>
        </w:rPr>
      </w:pPr>
      <w:r w:rsidRPr="00E84A55">
        <w:rPr>
          <w:rFonts w:ascii="Tahoma" w:hAnsi="Tahoma" w:cs="Tahoma"/>
          <w:sz w:val="22"/>
          <w:szCs w:val="22"/>
        </w:rPr>
        <w:t>1) Σχεδιάζει, προγραμματίζει και μεριμνά για την εφαρμογή μέτρων για την προστασία της δημόσιας υγείας. Στο πλαίσιο αυτό και σύμφωνα με τις δικαιοδοσίες που δίδονται στο Δήμο με τις ισχύουσες διατάξεις: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(α) Μεριμνά για τον υγειονομικό έλεγχο των δημοτικών δεξαμενών νερού.</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(β) Μεριμνά για τον υγειονομικό έλεγχο των καταστημάτων και επιχειρήσεων,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(γ)  Μεριμνά για τον έλεγχο της ηχορύπανσης, της κοινής ησυχίας και της εκπομπής ρύπων, θορύβων και άλλων επιβαρύνσεων του περιβάλλοντος από τροχοφόρα,</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(δ)  Χορηγεί βιβλιάρια υγείας στους εκδοροσφαγείς.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(ε) Παρέχει συνδρομή στο έργο του Ε.Φ.Ε.Τ. και διενεργεί ελέγχους ή άλλες πράξεις, που ζητούν τα εντεταλμένα όργανα του Ε.Φ.Ε.Τ. και σύμφωνα με τις οδηγίες τους. (Συνεργασία με τον τομέα ζωικής παραγωγής της υπηρεσίας αγροτικής παραγωγής, όταν απαιτείται).</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(στ) Μεριμνά για την τήρηση των κανόνων υγιεινής στα δημόσια και ιδιωτικά σχολεία της περιοχής.</w:t>
      </w:r>
    </w:p>
    <w:p w:rsidR="006C118F" w:rsidRPr="00E84A55" w:rsidRDefault="006C118F" w:rsidP="006C118F">
      <w:pPr>
        <w:pStyle w:val="Bodytext1"/>
        <w:shd w:val="clear" w:color="auto" w:fill="auto"/>
        <w:tabs>
          <w:tab w:val="left" w:pos="362"/>
        </w:tabs>
        <w:spacing w:after="0" w:line="240" w:lineRule="auto"/>
        <w:ind w:left="2" w:right="20" w:firstLine="0"/>
        <w:rPr>
          <w:rFonts w:ascii="Tahoma" w:hAnsi="Tahoma" w:cs="Tahoma"/>
          <w:sz w:val="22"/>
          <w:szCs w:val="22"/>
        </w:rPr>
      </w:pPr>
      <w:r w:rsidRPr="00E84A55">
        <w:rPr>
          <w:rFonts w:ascii="Tahoma" w:hAnsi="Tahoma" w:cs="Tahoma"/>
          <w:sz w:val="22"/>
          <w:szCs w:val="22"/>
        </w:rPr>
        <w:t>2) Σχεδιάζει, προγραμματίζει μια μεριμνά για την εφαρμογή προγραμμάτων μέτρων για την προαγωγή της δημόσιας υγείας. Στο πλαίσιο αυτό και σύμφωνα με τις δικαιοδοσίες που δίδονται στο Δήμο με τις ισχύουσες διατάξεις: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(α) Μεριμνά για την εφαρμογή προγραμμάτων εμβολιασμών.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(β) Μεριμνά για την υλοποίηση ι) προγραμμάτων δημόσιας υγιεινής που οργανώνονται από το Υπουργείο Υγείας και Κοινωνικής Αλληλεγγύης ή από άλλα Υπουργεία, το κόστος των οποίων βαρύνει απευθείας τον προϋπολογισμό του αντίστοιχου Υπουργείου </w:t>
      </w:r>
      <w:proofErr w:type="spellStart"/>
      <w:r w:rsidRPr="00E84A55">
        <w:rPr>
          <w:rFonts w:ascii="Tahoma" w:hAnsi="Tahoma" w:cs="Tahoma"/>
          <w:sz w:val="22"/>
          <w:szCs w:val="22"/>
        </w:rPr>
        <w:t>ιι</w:t>
      </w:r>
      <w:proofErr w:type="spellEnd"/>
      <w:r w:rsidRPr="00E84A55">
        <w:rPr>
          <w:rFonts w:ascii="Tahoma" w:hAnsi="Tahoma" w:cs="Tahoma"/>
          <w:sz w:val="22"/>
          <w:szCs w:val="22"/>
        </w:rPr>
        <w:t xml:space="preserve">) εκτάκτων προγραμμάτων δημόσιας υγείας, τα οποία εκτελούνται με έκτακτη χρηματοδότηση </w:t>
      </w:r>
      <w:proofErr w:type="spellStart"/>
      <w:r w:rsidRPr="00E84A55">
        <w:rPr>
          <w:rFonts w:ascii="Tahoma" w:hAnsi="Tahoma" w:cs="Tahoma"/>
          <w:sz w:val="22"/>
          <w:szCs w:val="22"/>
        </w:rPr>
        <w:t>ιιι</w:t>
      </w:r>
      <w:proofErr w:type="spellEnd"/>
      <w:r w:rsidRPr="00E84A55">
        <w:rPr>
          <w:rFonts w:ascii="Tahoma" w:hAnsi="Tahoma" w:cs="Tahoma"/>
          <w:sz w:val="22"/>
          <w:szCs w:val="22"/>
        </w:rPr>
        <w:t>) προγραμμάτων δημόσιας υγείας που χρηματοδοτούνται από πόρους της Ευρωπαϊκής Ένωσης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(γ) Εκδίδει τοπικές υγειονομικές διατάξεις και λαμβάνει μέτρα σε θέματα δημόσιας υγιεινής.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(δ) Μεριμνά για την πληροφόρηση των δημοτών για θέματα δημόσιας υγείας, (ε) Οργανώνει αυτοτελώς ή σε συνεργασία με τις αντίστοιχες περιφερειακές υπηρεσίες ειδικά προγράμματα για την προστασία και προαγωγή της Δημόσιας Υγείας στην περιοχή αρμοδιότητας του Δήμου, σύμφωνα με τις κείμενες διατάξεις.</w:t>
      </w:r>
    </w:p>
    <w:p w:rsidR="006C118F" w:rsidRPr="00E84A55" w:rsidRDefault="006C118F" w:rsidP="006C118F">
      <w:pPr>
        <w:pStyle w:val="Bodytext1"/>
        <w:shd w:val="clear" w:color="auto" w:fill="auto"/>
        <w:spacing w:after="0" w:line="240" w:lineRule="auto"/>
        <w:ind w:left="2" w:right="20" w:firstLine="0"/>
        <w:rPr>
          <w:rFonts w:ascii="Tahoma" w:hAnsi="Tahoma" w:cs="Tahoma"/>
          <w:sz w:val="22"/>
          <w:szCs w:val="22"/>
        </w:rPr>
      </w:pPr>
      <w:r w:rsidRPr="00E84A55">
        <w:rPr>
          <w:rFonts w:ascii="Tahoma" w:hAnsi="Tahoma" w:cs="Tahoma"/>
          <w:sz w:val="22"/>
          <w:szCs w:val="22"/>
        </w:rPr>
        <w:t>3) Ρυθμίζει διάφορα διοικητικά ζητήματα που σχετίζονται με τη δημόσια υγεία στην περιοχή του Δήμου. Στο πλαίσιο αυτό και σύμφωνα με τις δικαιοδοσίες που δίδονται στο Δήμο με τις ισχύουσες διατάξεις: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(α) Εισηγείται τον ορισμό ιατρών προς εξέταση επαγγελματιών και εργαζομένων σε καταστήματα υγειονομικού ενδιαφέροντος για τη χορήγηση σε αυτούς βιβλιαρίων υγείας.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(β) Εισηγείται την επιβολή κυρώσεων σε ιατρούς, οι οποίοι πωλούν φάρμακα χωρίς άδεια, καθώς και σε βάρος ιατρών και φαρμακοποιών για κατοχή ή πώληση δειγμάτων φαρμάκων.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(γ) Εισηγείται τον ορισμό ελεγκτή γιατρού ΟΓΑ για τα </w:t>
      </w:r>
      <w:proofErr w:type="spellStart"/>
      <w:r w:rsidRPr="00E84A55">
        <w:rPr>
          <w:rFonts w:ascii="Tahoma" w:hAnsi="Tahoma" w:cs="Tahoma"/>
          <w:sz w:val="22"/>
          <w:szCs w:val="22"/>
        </w:rPr>
        <w:t>ν.π.δ.δ</w:t>
      </w:r>
      <w:proofErr w:type="spellEnd"/>
      <w:r w:rsidRPr="00E84A55">
        <w:rPr>
          <w:rFonts w:ascii="Tahoma" w:hAnsi="Tahoma" w:cs="Tahoma"/>
          <w:sz w:val="22"/>
          <w:szCs w:val="22"/>
        </w:rPr>
        <w:t>. της περιοχής του Δήμου.</w:t>
      </w:r>
    </w:p>
    <w:p w:rsidR="006C118F" w:rsidRPr="00E84A55" w:rsidRDefault="006C118F" w:rsidP="006C118F">
      <w:pPr>
        <w:pStyle w:val="Bodytext1"/>
        <w:shd w:val="clear" w:color="auto" w:fill="auto"/>
        <w:spacing w:after="0" w:line="240" w:lineRule="auto"/>
        <w:ind w:left="20" w:firstLine="0"/>
        <w:rPr>
          <w:rFonts w:ascii="Tahoma" w:hAnsi="Tahoma" w:cs="Tahoma"/>
          <w:b/>
          <w:sz w:val="22"/>
          <w:szCs w:val="22"/>
          <w:u w:val="single"/>
        </w:rPr>
      </w:pPr>
    </w:p>
    <w:p w:rsidR="006C118F" w:rsidRPr="00E84A55" w:rsidRDefault="006C118F" w:rsidP="006C118F">
      <w:pPr>
        <w:pStyle w:val="Bodytext1"/>
        <w:shd w:val="clear" w:color="auto" w:fill="auto"/>
        <w:spacing w:after="0" w:line="240" w:lineRule="auto"/>
        <w:ind w:right="-58" w:firstLine="0"/>
        <w:rPr>
          <w:rStyle w:val="Bodytext13"/>
          <w:rFonts w:ascii="Tahoma" w:hAnsi="Tahoma" w:cs="Tahoma"/>
          <w:b/>
          <w:sz w:val="22"/>
          <w:szCs w:val="22"/>
        </w:rPr>
      </w:pPr>
      <w:r w:rsidRPr="00E84A55">
        <w:rPr>
          <w:rStyle w:val="Bodytext13"/>
          <w:rFonts w:ascii="Tahoma" w:hAnsi="Tahoma" w:cs="Tahoma"/>
          <w:b/>
          <w:sz w:val="22"/>
          <w:szCs w:val="22"/>
        </w:rPr>
        <w:t>Γ. Αρμοδιότητες Τμήματος  Παιδείας,  Δια Βίου Μάθησης, Αθλητισμού και Νέας Γενιάς</w:t>
      </w:r>
    </w:p>
    <w:p w:rsidR="006C118F" w:rsidRPr="00E84A55" w:rsidRDefault="006C118F" w:rsidP="006C118F">
      <w:pPr>
        <w:pStyle w:val="Bodytext1"/>
        <w:shd w:val="clear" w:color="auto" w:fill="auto"/>
        <w:spacing w:before="240" w:after="0" w:line="240" w:lineRule="auto"/>
        <w:ind w:right="1800" w:firstLine="0"/>
        <w:rPr>
          <w:rStyle w:val="Bodytext13"/>
          <w:rFonts w:ascii="Tahoma" w:hAnsi="Tahoma" w:cs="Tahoma"/>
          <w:b/>
          <w:sz w:val="22"/>
          <w:szCs w:val="22"/>
        </w:rPr>
      </w:pPr>
      <w:r w:rsidRPr="00E84A55">
        <w:rPr>
          <w:rStyle w:val="Bodytext13"/>
          <w:rFonts w:ascii="Tahoma" w:hAnsi="Tahoma" w:cs="Tahoma"/>
          <w:b/>
          <w:sz w:val="22"/>
          <w:szCs w:val="22"/>
        </w:rPr>
        <w:t>(Αρμοδιότητες σε θέματα Παιδείας και Δια Βίου Μάθησης)</w:t>
      </w:r>
    </w:p>
    <w:p w:rsidR="006C118F" w:rsidRPr="00E84A55" w:rsidRDefault="006C118F" w:rsidP="006C118F">
      <w:pPr>
        <w:pStyle w:val="Bodytext1"/>
        <w:shd w:val="clear" w:color="auto" w:fill="auto"/>
        <w:tabs>
          <w:tab w:val="num" w:pos="362"/>
          <w:tab w:val="left" w:pos="691"/>
        </w:tabs>
        <w:spacing w:after="0" w:line="240" w:lineRule="auto"/>
        <w:ind w:firstLine="0"/>
        <w:rPr>
          <w:rFonts w:ascii="Tahoma" w:hAnsi="Tahoma" w:cs="Tahoma"/>
          <w:sz w:val="22"/>
          <w:szCs w:val="22"/>
        </w:rPr>
      </w:pPr>
      <w:r w:rsidRPr="00E84A55">
        <w:rPr>
          <w:rFonts w:ascii="Tahoma" w:hAnsi="Tahoma" w:cs="Tahoma"/>
          <w:sz w:val="22"/>
          <w:szCs w:val="22"/>
        </w:rPr>
        <w:t>1) Μεριμνά για την εξασφάλιση των κατάλληλων υλικοτεχνικών υποδομών για την προσχολική εκπαίδευση και για τα σχολεία της πρωτοβάθμιας και δευτεροβάθμιας εκπαίδευσης. Στο πλαίσιο αυτό και σύμφωνα με τις δικαιοδοσίες που δίδονται στο Δήμο με τις ισχύουσες διατάξεις:</w:t>
      </w:r>
    </w:p>
    <w:p w:rsidR="006C118F" w:rsidRPr="00E84A55" w:rsidRDefault="006C118F" w:rsidP="006C118F">
      <w:pPr>
        <w:pStyle w:val="Bodytext1"/>
        <w:shd w:val="clear" w:color="auto" w:fill="auto"/>
        <w:tabs>
          <w:tab w:val="num" w:pos="362"/>
          <w:tab w:val="left" w:pos="691"/>
        </w:tabs>
        <w:spacing w:after="0" w:line="240" w:lineRule="auto"/>
        <w:ind w:firstLine="0"/>
        <w:rPr>
          <w:rFonts w:ascii="Tahoma" w:hAnsi="Tahoma" w:cs="Tahoma"/>
          <w:sz w:val="22"/>
          <w:szCs w:val="22"/>
        </w:rPr>
      </w:pPr>
      <w:r w:rsidRPr="00E84A55">
        <w:rPr>
          <w:rFonts w:ascii="Tahoma" w:hAnsi="Tahoma" w:cs="Tahoma"/>
          <w:sz w:val="22"/>
          <w:szCs w:val="22"/>
        </w:rPr>
        <w:t xml:space="preserve">(α) Μεριμνά για την συντήρηση, τη βελτίωση, τη καθαριότητα και την φύλαξη των υλικοτεχνικών υποδομών του εθνικού συστήματος της πρωτοβάθμιας και της </w:t>
      </w:r>
      <w:r w:rsidRPr="00E84A55">
        <w:rPr>
          <w:rFonts w:ascii="Tahoma" w:hAnsi="Tahoma" w:cs="Tahoma"/>
          <w:sz w:val="22"/>
          <w:szCs w:val="22"/>
        </w:rPr>
        <w:lastRenderedPageBreak/>
        <w:t>δευτεροβάθμιας εκπαίδευσης, σε συνεργασία με τις αντίστοιχες υπηρεσίες του Δήμου (Διοικητική – Τεχνική), με επιφύλαξη των αρμοδιοτήτων των Σχολικών Επιτροπών και παρέχει κάθε αναγκαία διοικητική υποστήριξη στις Σχολικές Επιτροπές για τη λειτουργία τους και για την άσκηση των αρμοδιοτήτων τους (Άρθρο 243 του ΔΚΚ)</w:t>
      </w:r>
    </w:p>
    <w:p w:rsidR="006C118F" w:rsidRPr="00E84A55" w:rsidRDefault="006C118F" w:rsidP="006C118F">
      <w:pPr>
        <w:pStyle w:val="Bodytext1"/>
        <w:shd w:val="clear" w:color="auto" w:fill="auto"/>
        <w:tabs>
          <w:tab w:val="num" w:pos="362"/>
          <w:tab w:val="left" w:pos="691"/>
        </w:tabs>
        <w:spacing w:after="0" w:line="240" w:lineRule="auto"/>
        <w:ind w:firstLine="0"/>
        <w:rPr>
          <w:rFonts w:ascii="Tahoma" w:hAnsi="Tahoma" w:cs="Tahoma"/>
          <w:sz w:val="22"/>
          <w:szCs w:val="22"/>
        </w:rPr>
      </w:pPr>
      <w:r w:rsidRPr="00E84A55">
        <w:rPr>
          <w:rFonts w:ascii="Tahoma" w:hAnsi="Tahoma" w:cs="Tahoma"/>
          <w:sz w:val="22"/>
          <w:szCs w:val="22"/>
        </w:rPr>
        <w:t>(β) Μεριμνά για τη συγκρότηση επιτροπής καταλληλότητας, επιλογής και εκτίμησης της αξίας οικοπέδου για την ανέγερση διδακτηρίου, καθώς και επιλογής οικοπέδου μετά κτιρίου κατάλληλου να χαρακτηρισθεί ως διδακτήριο.</w:t>
      </w:r>
    </w:p>
    <w:p w:rsidR="006C118F" w:rsidRPr="00E84A55" w:rsidRDefault="006C118F" w:rsidP="006C118F">
      <w:pPr>
        <w:pStyle w:val="Bodytext1"/>
        <w:shd w:val="clear" w:color="auto" w:fill="auto"/>
        <w:tabs>
          <w:tab w:val="num" w:pos="362"/>
          <w:tab w:val="left" w:pos="691"/>
        </w:tabs>
        <w:spacing w:after="0" w:line="240" w:lineRule="auto"/>
        <w:ind w:firstLine="0"/>
        <w:rPr>
          <w:rFonts w:ascii="Tahoma" w:hAnsi="Tahoma" w:cs="Tahoma"/>
          <w:sz w:val="22"/>
          <w:szCs w:val="22"/>
        </w:rPr>
      </w:pPr>
      <w:r w:rsidRPr="00E84A55">
        <w:rPr>
          <w:rFonts w:ascii="Tahoma" w:hAnsi="Tahoma" w:cs="Tahoma"/>
          <w:sz w:val="22"/>
          <w:szCs w:val="22"/>
        </w:rPr>
        <w:t xml:space="preserve">(γ) Συνεργάζεται με την τεχνική υπηρεσία, για την απαλλοτρίωση οικοπέδων για τις ανάγκες της σχολικής στέγης, καθώς και την ανέγερση σχολικών κτιρίων, </w:t>
      </w:r>
    </w:p>
    <w:p w:rsidR="006C118F" w:rsidRPr="00E84A55" w:rsidRDefault="006C118F" w:rsidP="006C118F">
      <w:pPr>
        <w:pStyle w:val="Bodytext1"/>
        <w:shd w:val="clear" w:color="auto" w:fill="auto"/>
        <w:tabs>
          <w:tab w:val="num" w:pos="362"/>
          <w:tab w:val="left" w:pos="691"/>
        </w:tabs>
        <w:spacing w:after="0" w:line="240" w:lineRule="auto"/>
        <w:ind w:firstLine="0"/>
        <w:rPr>
          <w:rFonts w:ascii="Tahoma" w:hAnsi="Tahoma" w:cs="Tahoma"/>
          <w:sz w:val="22"/>
          <w:szCs w:val="22"/>
        </w:rPr>
      </w:pPr>
      <w:r w:rsidRPr="00E84A55">
        <w:rPr>
          <w:rFonts w:ascii="Tahoma" w:hAnsi="Tahoma" w:cs="Tahoma"/>
          <w:sz w:val="22"/>
          <w:szCs w:val="22"/>
        </w:rPr>
        <w:t>(δ) Μεριμνά για τη μίσθωση ακινήτων για τη στέγαση δημόσιων σχολικών μονάδων, τη στέγαση και συστέγαση αυτών και σε περίπτωση συστέγασης καθορίζει την αποκλειστική χρήση ορισμένων χώρων του διδακτηρίου, από κάθε σχολική μονάδα, καθώς και την κοινή χρήση των υπολοίπων χώρων και τις ώρες λειτουργίας της κάθε συστεγαζόμενης σχολικής μονάδας (Συνεργασία με την Οικονομική υπηρεσία για τη μίσθωση ακινήτων).</w:t>
      </w:r>
    </w:p>
    <w:p w:rsidR="006C118F" w:rsidRPr="00E84A55" w:rsidRDefault="006C118F" w:rsidP="006C118F">
      <w:pPr>
        <w:pStyle w:val="Bodytext1"/>
        <w:shd w:val="clear" w:color="auto" w:fill="auto"/>
        <w:tabs>
          <w:tab w:val="num" w:pos="362"/>
          <w:tab w:val="left" w:pos="691"/>
        </w:tabs>
        <w:spacing w:after="0" w:line="240" w:lineRule="auto"/>
        <w:ind w:firstLine="0"/>
        <w:rPr>
          <w:rFonts w:ascii="Tahoma" w:hAnsi="Tahoma" w:cs="Tahoma"/>
          <w:sz w:val="22"/>
          <w:szCs w:val="22"/>
        </w:rPr>
      </w:pPr>
      <w:r w:rsidRPr="00E84A55">
        <w:rPr>
          <w:rFonts w:ascii="Tahoma" w:hAnsi="Tahoma" w:cs="Tahoma"/>
          <w:sz w:val="22"/>
          <w:szCs w:val="22"/>
        </w:rPr>
        <w:t>(ε) Συνεργάζεται με την Δημοτική Επιτροπή Παιδείας, την ενημερώνει για θέματα της αρμοδιότητάς της και της παρέχει κάθε αναγκαία διοικητική υποστήριξη για τη λειτουργία της.</w:t>
      </w:r>
    </w:p>
    <w:p w:rsidR="006C118F" w:rsidRPr="00E84A55" w:rsidRDefault="006C118F" w:rsidP="006C118F">
      <w:pPr>
        <w:pStyle w:val="Bodytext1"/>
        <w:shd w:val="clear" w:color="auto" w:fill="auto"/>
        <w:tabs>
          <w:tab w:val="num" w:pos="362"/>
        </w:tabs>
        <w:spacing w:after="0" w:line="240" w:lineRule="auto"/>
        <w:ind w:firstLine="0"/>
        <w:rPr>
          <w:rFonts w:ascii="Tahoma" w:hAnsi="Tahoma" w:cs="Tahoma"/>
          <w:sz w:val="22"/>
          <w:szCs w:val="22"/>
        </w:rPr>
      </w:pPr>
      <w:r w:rsidRPr="00E84A55">
        <w:rPr>
          <w:rFonts w:ascii="Tahoma" w:hAnsi="Tahoma" w:cs="Tahoma"/>
          <w:sz w:val="22"/>
          <w:szCs w:val="22"/>
        </w:rPr>
        <w:t>2) Σχεδιάζει και μεριμνά για την εφαρμογή πολιτικών, προγραμμάτων και δράσεων για την υποστήριξη των μαθητών της πρωτοβάθμιας και της δευτεροβάθμιας εκπαίδευσης, αλλά και για τη γενική παιδεία των κατοίκων. Περιλαμβάνονται αρμοδιότητες όπως :</w:t>
      </w:r>
    </w:p>
    <w:p w:rsidR="006C118F" w:rsidRPr="00E84A55" w:rsidRDefault="006C118F" w:rsidP="006C118F">
      <w:pPr>
        <w:pStyle w:val="Bodytext1"/>
        <w:shd w:val="clear" w:color="auto" w:fill="auto"/>
        <w:tabs>
          <w:tab w:val="num" w:pos="362"/>
        </w:tabs>
        <w:spacing w:after="0" w:line="240" w:lineRule="auto"/>
        <w:ind w:firstLine="0"/>
        <w:rPr>
          <w:rFonts w:ascii="Tahoma" w:hAnsi="Tahoma" w:cs="Tahoma"/>
          <w:sz w:val="22"/>
          <w:szCs w:val="22"/>
        </w:rPr>
      </w:pPr>
      <w:r w:rsidRPr="00E84A55">
        <w:rPr>
          <w:rFonts w:ascii="Tahoma" w:hAnsi="Tahoma" w:cs="Tahoma"/>
          <w:sz w:val="22"/>
          <w:szCs w:val="22"/>
        </w:rPr>
        <w:t>(α) Η ίδρυση και λειτουργία βιβλιοθηκών</w:t>
      </w:r>
    </w:p>
    <w:p w:rsidR="006C118F" w:rsidRPr="00E84A55" w:rsidRDefault="006C118F" w:rsidP="006C118F">
      <w:pPr>
        <w:pStyle w:val="Bodytext1"/>
        <w:shd w:val="clear" w:color="auto" w:fill="auto"/>
        <w:tabs>
          <w:tab w:val="num" w:pos="362"/>
        </w:tabs>
        <w:spacing w:after="0" w:line="240" w:lineRule="auto"/>
        <w:ind w:firstLine="0"/>
        <w:rPr>
          <w:rFonts w:ascii="Tahoma" w:hAnsi="Tahoma" w:cs="Tahoma"/>
          <w:sz w:val="22"/>
          <w:szCs w:val="22"/>
        </w:rPr>
      </w:pPr>
      <w:r w:rsidRPr="00E84A55">
        <w:rPr>
          <w:rFonts w:ascii="Tahoma" w:hAnsi="Tahoma" w:cs="Tahoma"/>
          <w:sz w:val="22"/>
          <w:szCs w:val="22"/>
        </w:rPr>
        <w:t xml:space="preserve">(β) Η ίδρυση και λειτουργία κέντρων δημιουργικής απασχόλησης παιδιών </w:t>
      </w:r>
    </w:p>
    <w:p w:rsidR="006C118F" w:rsidRPr="00E84A55" w:rsidRDefault="006C118F" w:rsidP="006C118F">
      <w:pPr>
        <w:pStyle w:val="Bodytext1"/>
        <w:shd w:val="clear" w:color="auto" w:fill="auto"/>
        <w:tabs>
          <w:tab w:val="num" w:pos="362"/>
        </w:tabs>
        <w:spacing w:after="0" w:line="240" w:lineRule="auto"/>
        <w:ind w:firstLine="0"/>
        <w:rPr>
          <w:rFonts w:ascii="Tahoma" w:hAnsi="Tahoma" w:cs="Tahoma"/>
          <w:sz w:val="22"/>
          <w:szCs w:val="22"/>
        </w:rPr>
      </w:pPr>
      <w:r w:rsidRPr="00E84A55">
        <w:rPr>
          <w:rFonts w:ascii="Tahoma" w:hAnsi="Tahoma" w:cs="Tahoma"/>
          <w:sz w:val="22"/>
          <w:szCs w:val="22"/>
        </w:rPr>
        <w:t>(γ) Η ίδρυση και λειτουργία πάρκων κυκλοφοριακής αγωγής</w:t>
      </w:r>
    </w:p>
    <w:p w:rsidR="006C118F" w:rsidRPr="00E84A55" w:rsidRDefault="006C118F" w:rsidP="006C118F">
      <w:pPr>
        <w:pStyle w:val="Bodytext1"/>
        <w:shd w:val="clear" w:color="auto" w:fill="auto"/>
        <w:tabs>
          <w:tab w:val="left" w:pos="355"/>
        </w:tabs>
        <w:spacing w:after="0" w:line="240" w:lineRule="auto"/>
        <w:ind w:firstLine="0"/>
        <w:rPr>
          <w:rFonts w:ascii="Tahoma" w:hAnsi="Tahoma" w:cs="Tahoma"/>
          <w:sz w:val="22"/>
          <w:szCs w:val="22"/>
        </w:rPr>
      </w:pPr>
      <w:r w:rsidRPr="00E84A55">
        <w:rPr>
          <w:rFonts w:ascii="Tahoma" w:hAnsi="Tahoma" w:cs="Tahoma"/>
          <w:sz w:val="22"/>
          <w:szCs w:val="22"/>
        </w:rPr>
        <w:t>3) Μεριμνά για το σχεδιασμό και την εκτέλεση προγραμμάτων δια βίου μάθησης στο πλαίσιο του αντίστοιχου εθνικού και περιφερειακού προγραμματισμού, σύμφωνα με την κείμενη νομοθεσία. Στο πλαίσιο αυτό και σύμφωνα με τις δικαιοδοσίες που δίδονται στο Δήμο με τις ισχύουσες διατάξεις: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 xml:space="preserve">(α) Καταρτίζει, στο πλαίσιο του τοπικού αναπτυξιακού προγράμματος του, το τοπικό πρόγραμμα δια βίου μάθησης, με βάση το Εθνικό Πρόγραμμα Δια Βίου Μάθησης και το αντίστοιχο περιφερειακό πρόγραμμα δια βίου μάθησης (νόμος 3879 / 2010, άρθρο 8). Το τοπικό πρόγραμμα δια βίου μάθησης περιλαμβάνει, ιδίως, επενδύσεις, προγράμματα ή επί μέρους δράσεις γενικής εκπαίδευσης ενηλίκων και γενικότερα δράσεις εφαρμογής της δημόσιας πολιτικής δια βίου μάθησης σε τοπικό επίπεδο, </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(β) Μεριμνά για την εφαρμογή του τοπικού προγράμματος δια βίου μάθησης και διαχειρίζεται την εφαρμογή των πολιτικών και των κανόνων που αφορούν τη γενική εκπαίδευση ενηλίκων στην περιφέρεια του Δήμου.</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(γ) Εισηγείται την ίδρυση και μεριμνά για τη λειτουργία Κέντρων Δια Βίου Μάθησης ( Κ.Δ.Β.Μ.) που εφαρμόζουν το τοπικό πρόγραμμα δια βίου μάθησης και τα οποία οργανώνονται είτε στο πλαίσιο του Τμήματος, είτε στο πλαίσιο νομικού προσώπου του Δήμου.</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(δ) Μεριμνά για τη λειτουργία και διαχείριση τοπικών δομών και την εφαρμογή προγραμμάτων της Γενικής Γραμματείας Δια Βίου Μάθησης στο πλαίσιο προγραμματικών συμβάσεων που συνάπτει ο Δήμος με τη Γενική Γραμματεία Δια Βίου Μάθησης.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(ε) Μεριμνά για την εφαρμογή προγραμμάτων των Κέντρων Περιβαλλοντικής Εκπαίδευσης (Κ.Π.Ε.) του Υπουργείου Παιδείας, Δια Βίου Μάθησης και Θρησκευμάτων, στο πλαίσιο προγραμματικών συμβάσεων που συνάπτει ο Δήμος με το Υπουργείο.</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(στ) Ασκεί τις αρμοδιότητες λαϊκής επιμόρφωσης ή γενικής εκπαίδευσης ενηλίκων που μεταφέρονται από τη Νομαρχιακή Αυτοδιοίκηση μαζί με την αντίστοιχη επιχειρησιακή μονάδα ή αποκεντρωμένη δομή υπηρεσιακής μονάδας, κατά τις διατάξεις του άρθρου 23 του Ν. 3879 / 2010.</w:t>
      </w:r>
    </w:p>
    <w:p w:rsidR="006C118F" w:rsidRPr="00E84A55" w:rsidRDefault="006C118F" w:rsidP="006C118F">
      <w:pPr>
        <w:pStyle w:val="Bodytext1"/>
        <w:shd w:val="clear" w:color="auto" w:fill="auto"/>
        <w:tabs>
          <w:tab w:val="left" w:pos="355"/>
        </w:tabs>
        <w:spacing w:after="0" w:line="240" w:lineRule="auto"/>
        <w:ind w:firstLine="0"/>
        <w:rPr>
          <w:rFonts w:ascii="Tahoma" w:hAnsi="Tahoma" w:cs="Tahoma"/>
          <w:sz w:val="22"/>
          <w:szCs w:val="22"/>
        </w:rPr>
      </w:pPr>
      <w:r w:rsidRPr="00E84A55">
        <w:rPr>
          <w:rFonts w:ascii="Tahoma" w:hAnsi="Tahoma" w:cs="Tahoma"/>
          <w:sz w:val="22"/>
          <w:szCs w:val="22"/>
        </w:rPr>
        <w:t>4) Μελετά και εισηγείται για τη ρύθμιση ζητημάτων εύρυθμης λειτουργίας της προσχολικής εκπαίδευσης και των σχολείων της πρωτοβάθμιας και της δευτεροβάθμιας εκπαίδευσης. Στο πλαίσιο αυτό και σύμφωνα με τις δικαιοδοσίες που δίδονται στο Δήμο με τις ισχύουσες διατάξεις: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(α) Εισηγείται τη διάθεση διδακτηρίου για άλλες χρήσεις κοινής ωφέλειας ή για την πραγματοποίηση εκδηλώσεων κοινού ενδιαφέροντος, σε συνεργασία με τη Σχολική Επιτροπή.</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lastRenderedPageBreak/>
        <w:t>(β) Μεριμνά για τη  σίτιση μαθητών μουσικών γυμνασίων και λυκείων (Συνεργασία με την Οικονομική υπηρεσία).</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(γ) Εποπτεύει και ελέγχει τους συλλόγους γονέων και κηδεμόνων.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(δ) Εγκρίνει την εγκατάσταση, μεταφορά ή επισκευή τηλεφωνικών συνδέσεων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(κυρίων, δευτερευουσών, πρόσθετων και παράλληλων) στα σχολεία.</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(ε) Οργανώνει συναυλίες ή άλλες πολιτιστικές εκδηλώσεις για τους μαθητές, κατόπιν έγκρισης της Σχολικής Επιτροπής.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(στ) Μεριμνά για το διορισμό και την αντικατάσταση διοικητών των ιδρυμάτων, που χορηγούν υποτροφίες, εφόσον έχουν τοπική σημασία.</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 xml:space="preserve">(ζ) Εγκρίνει οποιαδήποτε μίσθωση ιδιωτικού αυτοκινήτου δημόσιας χρήσης για μεταφορά προσώπων και υλικών προς κάλυψη σχολικών αναγκών, </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(η) Εισηγείται τον καθορισμό κοινωφελούς χρήσης των σχολείων σε περίπτωση παύσης της λειτουργίας τους.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(θ) Εισηγείται την κατανομή πιστώσεων στις Σχολικές Επιτροπές για την επισκευή και συντήρηση των σχολικών κτιρίων.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(ι) Εισηγείται την επιβολή κυρώσεων, κατά τις ισχύουσες διατάξεις, στους γονείς και κηδεμόνες που δεν εγγράφουν τα παιδιά τους στο σχολείο και αμελούν για την τακτική φοίτησή τους.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(ια) Εισηγείται τη διακοπή μαθημάτων, λόγων έκτακτων συνθηκών ή επιδημικής νόσου, εντός των διοικητικών ορίων του οικείου δήμου.</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(ιβ) Μεριμνά για τη λειτουργία του Πάρκου Κυκλοφοριακής Αγωγής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5) Συνεργάζεται με τις Οικονομικές Υπηρεσίες για την καλή εκτέλεση των διαδικασιών ανάθεσης των υπηρεσιών και των προμηθειών του Τμήματος σε τρίτους.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pStyle w:val="Bodytext51"/>
        <w:shd w:val="clear" w:color="auto" w:fill="auto"/>
        <w:spacing w:before="0" w:after="0" w:line="240" w:lineRule="auto"/>
        <w:ind w:firstLine="0"/>
        <w:rPr>
          <w:rStyle w:val="Bodytext59"/>
          <w:rFonts w:ascii="Tahoma" w:eastAsia="Arial Unicode MS" w:hAnsi="Tahoma" w:cs="Tahoma"/>
          <w:b/>
          <w:i/>
          <w:iCs/>
          <w:sz w:val="22"/>
          <w:szCs w:val="22"/>
        </w:rPr>
      </w:pPr>
      <w:r w:rsidRPr="00E84A55">
        <w:rPr>
          <w:rStyle w:val="Bodytext59"/>
          <w:rFonts w:ascii="Tahoma" w:eastAsia="Arial Unicode MS" w:hAnsi="Tahoma" w:cs="Tahoma"/>
          <w:b/>
          <w:i/>
          <w:iCs/>
          <w:sz w:val="22"/>
          <w:szCs w:val="22"/>
        </w:rPr>
        <w:t>(Αρμοδιότητες σε θέματα Αθλητισμού και Νέας Γενιάς)</w:t>
      </w:r>
    </w:p>
    <w:p w:rsidR="006C118F" w:rsidRPr="00E84A55" w:rsidRDefault="006C118F" w:rsidP="006C118F">
      <w:pPr>
        <w:pStyle w:val="Bodytext1"/>
        <w:shd w:val="clear" w:color="auto" w:fill="auto"/>
        <w:tabs>
          <w:tab w:val="num" w:pos="362"/>
        </w:tabs>
        <w:spacing w:after="0" w:line="240" w:lineRule="auto"/>
        <w:ind w:firstLine="0"/>
        <w:rPr>
          <w:rFonts w:ascii="Tahoma" w:hAnsi="Tahoma" w:cs="Tahoma"/>
          <w:sz w:val="22"/>
          <w:szCs w:val="22"/>
        </w:rPr>
      </w:pPr>
      <w:r w:rsidRPr="00E84A55">
        <w:rPr>
          <w:rFonts w:ascii="Tahoma" w:hAnsi="Tahoma" w:cs="Tahoma"/>
          <w:sz w:val="22"/>
          <w:szCs w:val="22"/>
        </w:rPr>
        <w:t>1) Σχεδιάζει, εισηγείται και μεριμνά για την εφαρμογή πολιτικών, προγραμμάτων και δράσεων για την προώθηση του τοπικού αθλητισμού και την παροχή δυνατοτήτων άθλησης στους κατοίκους. Περιλαμβάνονται πολιτικές, προγράμματα και δράσεις όπως :</w:t>
      </w:r>
    </w:p>
    <w:p w:rsidR="006C118F" w:rsidRPr="00E84A55" w:rsidRDefault="006C118F" w:rsidP="006C118F">
      <w:pPr>
        <w:pStyle w:val="Bodytext1"/>
        <w:shd w:val="clear" w:color="auto" w:fill="auto"/>
        <w:tabs>
          <w:tab w:val="num" w:pos="362"/>
        </w:tabs>
        <w:spacing w:after="0" w:line="240" w:lineRule="auto"/>
        <w:ind w:firstLine="0"/>
        <w:rPr>
          <w:rFonts w:ascii="Tahoma" w:hAnsi="Tahoma" w:cs="Tahoma"/>
          <w:sz w:val="22"/>
          <w:szCs w:val="22"/>
        </w:rPr>
      </w:pPr>
      <w:r w:rsidRPr="00E84A55">
        <w:rPr>
          <w:rFonts w:ascii="Tahoma" w:hAnsi="Tahoma" w:cs="Tahoma"/>
          <w:sz w:val="22"/>
          <w:szCs w:val="22"/>
        </w:rPr>
        <w:t>(α) Κατασκευή, συντήρηση και διαχείριση αθλητικών εγκαταστάσεων (δημοτικά γυμναστήρια,  κολυμβητήρια, αθλητικά κέντρα και δημοτικοί χώροι άθλησης).</w:t>
      </w:r>
    </w:p>
    <w:p w:rsidR="006C118F" w:rsidRPr="00E84A55" w:rsidRDefault="006C118F" w:rsidP="006C118F">
      <w:pPr>
        <w:pStyle w:val="Bodytext1"/>
        <w:shd w:val="clear" w:color="auto" w:fill="auto"/>
        <w:tabs>
          <w:tab w:val="left" w:pos="543"/>
        </w:tabs>
        <w:spacing w:after="0" w:line="240" w:lineRule="auto"/>
        <w:ind w:firstLine="0"/>
        <w:rPr>
          <w:rFonts w:ascii="Tahoma" w:hAnsi="Tahoma" w:cs="Tahoma"/>
          <w:sz w:val="22"/>
          <w:szCs w:val="22"/>
        </w:rPr>
      </w:pPr>
      <w:r w:rsidRPr="00E84A55">
        <w:rPr>
          <w:rFonts w:ascii="Tahoma" w:hAnsi="Tahoma" w:cs="Tahoma"/>
          <w:sz w:val="22"/>
          <w:szCs w:val="22"/>
        </w:rPr>
        <w:t>(β) Προώθηση και εφαρμογή προγραμμάτων ενίσχυσης του μαζικού αθλητισμού και διοργάνωση αθλητικών εκδηλώσεων.</w:t>
      </w:r>
    </w:p>
    <w:p w:rsidR="006C118F" w:rsidRPr="00E84A55" w:rsidRDefault="006C118F" w:rsidP="006C118F">
      <w:pPr>
        <w:pStyle w:val="Bodytext1"/>
        <w:shd w:val="clear" w:color="auto" w:fill="auto"/>
        <w:tabs>
          <w:tab w:val="left" w:pos="-360"/>
        </w:tabs>
        <w:spacing w:after="0" w:line="240" w:lineRule="auto"/>
        <w:ind w:firstLine="0"/>
        <w:rPr>
          <w:rFonts w:ascii="Tahoma" w:hAnsi="Tahoma" w:cs="Tahoma"/>
          <w:sz w:val="22"/>
          <w:szCs w:val="22"/>
        </w:rPr>
      </w:pPr>
      <w:r w:rsidRPr="00E84A55">
        <w:rPr>
          <w:rFonts w:ascii="Tahoma" w:hAnsi="Tahoma" w:cs="Tahoma"/>
          <w:sz w:val="22"/>
          <w:szCs w:val="22"/>
        </w:rPr>
        <w:t>(γ) Άσκηση εποπτείας επί των Εθνικών Αθλητικών Κέντρων, που καθορίζονται με διυπουργική απόφαση.</w:t>
      </w:r>
    </w:p>
    <w:p w:rsidR="006C118F" w:rsidRPr="00E84A55" w:rsidRDefault="006C118F" w:rsidP="006C118F">
      <w:pPr>
        <w:pStyle w:val="Bodytext1"/>
        <w:tabs>
          <w:tab w:val="left" w:pos="-360"/>
        </w:tabs>
        <w:spacing w:after="0"/>
        <w:ind w:firstLine="0"/>
        <w:rPr>
          <w:rFonts w:ascii="Tahoma" w:hAnsi="Tahoma" w:cs="Tahoma"/>
          <w:sz w:val="22"/>
          <w:szCs w:val="22"/>
        </w:rPr>
      </w:pPr>
      <w:r w:rsidRPr="00E84A55">
        <w:rPr>
          <w:rFonts w:ascii="Tahoma" w:hAnsi="Tahoma" w:cs="Tahoma"/>
          <w:sz w:val="22"/>
          <w:szCs w:val="22"/>
        </w:rPr>
        <w:t>2)  Μεριμνά για την οργάνωση και εφαρμογή προγραμμάτων που απευθύνονται στους νέους, σε συνεργασία με τους σχεδιασμούς και τα προγράμματα της Γενικής Γραμματείας Νέας Γενιάς.</w:t>
      </w:r>
    </w:p>
    <w:p w:rsidR="006C118F" w:rsidRPr="00E84A55" w:rsidRDefault="006C118F" w:rsidP="006C118F">
      <w:pPr>
        <w:pStyle w:val="Bodytext1"/>
        <w:tabs>
          <w:tab w:val="left" w:pos="-360"/>
        </w:tabs>
        <w:spacing w:after="0"/>
        <w:ind w:firstLine="0"/>
        <w:rPr>
          <w:rFonts w:ascii="Tahoma" w:hAnsi="Tahoma" w:cs="Tahoma"/>
          <w:sz w:val="22"/>
          <w:szCs w:val="22"/>
        </w:rPr>
      </w:pPr>
      <w:r w:rsidRPr="00E84A55">
        <w:rPr>
          <w:rFonts w:ascii="Tahoma" w:hAnsi="Tahoma" w:cs="Tahoma"/>
          <w:sz w:val="22"/>
          <w:szCs w:val="22"/>
        </w:rPr>
        <w:t>3) Παρακολουθεί τη λειτουργία και δράση δημοτικών δομών και νομικών προσώπων που εφαρμόζουν προγράμματα και δράσεις στους τομείς του Αθλητισμού και Νέας Γενιάς.</w:t>
      </w:r>
    </w:p>
    <w:p w:rsidR="006C118F" w:rsidRPr="00E84A55" w:rsidRDefault="006C118F" w:rsidP="006C118F">
      <w:pPr>
        <w:pStyle w:val="Bodytext1"/>
        <w:shd w:val="clear" w:color="auto" w:fill="auto"/>
        <w:tabs>
          <w:tab w:val="left" w:pos="-360"/>
        </w:tabs>
        <w:spacing w:after="0" w:line="240" w:lineRule="auto"/>
        <w:ind w:firstLine="0"/>
        <w:rPr>
          <w:rFonts w:ascii="Tahoma" w:hAnsi="Tahoma" w:cs="Tahoma"/>
          <w:sz w:val="22"/>
          <w:szCs w:val="22"/>
        </w:rPr>
      </w:pPr>
      <w:r w:rsidRPr="00E84A55">
        <w:rPr>
          <w:rFonts w:ascii="Tahoma" w:hAnsi="Tahoma" w:cs="Tahoma"/>
          <w:sz w:val="22"/>
          <w:szCs w:val="22"/>
        </w:rPr>
        <w:t>4) Υλοποιεί δράσεις και προγράμματα στους τομείς του Αθλητισμού και της Νέας Γενιάς, συμπληρωματικά με τις δράσεις και τα προγράμματα που υλοποιούνται από τα Νομικά Πρόσωπα του Δήμου.</w:t>
      </w:r>
    </w:p>
    <w:p w:rsidR="006C118F" w:rsidRPr="00E84A55" w:rsidRDefault="006C118F" w:rsidP="006C118F">
      <w:pPr>
        <w:pStyle w:val="Bodytext1"/>
        <w:tabs>
          <w:tab w:val="num" w:pos="362"/>
          <w:tab w:val="left" w:pos="750"/>
        </w:tabs>
        <w:spacing w:after="0"/>
        <w:ind w:firstLine="0"/>
        <w:rPr>
          <w:rFonts w:ascii="Tahoma" w:hAnsi="Tahoma" w:cs="Tahoma"/>
          <w:sz w:val="22"/>
          <w:szCs w:val="22"/>
        </w:rPr>
      </w:pPr>
      <w:r w:rsidRPr="00E84A55">
        <w:rPr>
          <w:rFonts w:ascii="Tahoma" w:hAnsi="Tahoma" w:cs="Tahoma"/>
          <w:sz w:val="22"/>
          <w:szCs w:val="22"/>
        </w:rPr>
        <w:t>5) Μεριμνά για δημιουργία και ανάπτυξη κάθε μορφής αθλητικής δραστηριότητας για την κάλυψη των αναγκών άθλησης των κατοίκων και ιδιαίτερα των νέων.</w:t>
      </w:r>
    </w:p>
    <w:p w:rsidR="006C118F" w:rsidRPr="00E84A55" w:rsidRDefault="006C118F" w:rsidP="006C118F">
      <w:pPr>
        <w:pStyle w:val="Bodytext1"/>
        <w:tabs>
          <w:tab w:val="num" w:pos="362"/>
          <w:tab w:val="left" w:pos="750"/>
        </w:tabs>
        <w:spacing w:after="0"/>
        <w:ind w:firstLine="0"/>
        <w:rPr>
          <w:rFonts w:ascii="Tahoma" w:hAnsi="Tahoma" w:cs="Tahoma"/>
          <w:sz w:val="22"/>
          <w:szCs w:val="22"/>
        </w:rPr>
      </w:pPr>
      <w:r w:rsidRPr="00E84A55">
        <w:rPr>
          <w:rFonts w:ascii="Tahoma" w:hAnsi="Tahoma" w:cs="Tahoma"/>
          <w:sz w:val="22"/>
          <w:szCs w:val="22"/>
        </w:rPr>
        <w:t xml:space="preserve">6) Μεριμνά για τη διάδοση του αθλητικού πνεύματος, όπως μέσω των εξής δραστηριοτήτων: </w:t>
      </w:r>
    </w:p>
    <w:p w:rsidR="006C118F" w:rsidRPr="00E84A55" w:rsidRDefault="006C118F" w:rsidP="006C118F">
      <w:pPr>
        <w:pStyle w:val="Bodytext1"/>
        <w:tabs>
          <w:tab w:val="left" w:pos="750"/>
        </w:tabs>
        <w:spacing w:after="0"/>
        <w:ind w:firstLine="0"/>
        <w:rPr>
          <w:rFonts w:ascii="Tahoma" w:hAnsi="Tahoma" w:cs="Tahoma"/>
          <w:sz w:val="22"/>
          <w:szCs w:val="22"/>
        </w:rPr>
      </w:pPr>
      <w:r w:rsidRPr="00E84A55">
        <w:rPr>
          <w:rFonts w:ascii="Tahoma" w:hAnsi="Tahoma" w:cs="Tahoma"/>
          <w:sz w:val="22"/>
          <w:szCs w:val="22"/>
        </w:rPr>
        <w:t>α) της διοργάνωσης αθλητικών εκδηλώσεων</w:t>
      </w:r>
    </w:p>
    <w:p w:rsidR="006C118F" w:rsidRPr="00E84A55" w:rsidRDefault="006C118F" w:rsidP="006C118F">
      <w:pPr>
        <w:pStyle w:val="Bodytext1"/>
        <w:tabs>
          <w:tab w:val="left" w:pos="750"/>
        </w:tabs>
        <w:spacing w:after="0"/>
        <w:ind w:firstLine="0"/>
        <w:rPr>
          <w:rFonts w:ascii="Tahoma" w:hAnsi="Tahoma" w:cs="Tahoma"/>
          <w:sz w:val="22"/>
          <w:szCs w:val="22"/>
        </w:rPr>
      </w:pPr>
      <w:r w:rsidRPr="00E84A55">
        <w:rPr>
          <w:rFonts w:ascii="Tahoma" w:hAnsi="Tahoma" w:cs="Tahoma"/>
          <w:sz w:val="22"/>
          <w:szCs w:val="22"/>
        </w:rPr>
        <w:t>β) της εκπόνησης και της συμμετοχής σε προγράμματα μαζικού αθλητισμού (όπως ποδόσφαιρο, αθλοπαιδιές, κλασσικός αθλητισμός, ενόργανη γυμναστική κ.λπ.),</w:t>
      </w:r>
    </w:p>
    <w:p w:rsidR="006C118F" w:rsidRPr="00E84A55" w:rsidRDefault="006C118F" w:rsidP="006C118F">
      <w:pPr>
        <w:pStyle w:val="Bodytext1"/>
        <w:tabs>
          <w:tab w:val="left" w:pos="750"/>
        </w:tabs>
        <w:spacing w:after="0"/>
        <w:ind w:firstLine="0"/>
        <w:rPr>
          <w:rFonts w:ascii="Tahoma" w:hAnsi="Tahoma" w:cs="Tahoma"/>
          <w:sz w:val="22"/>
          <w:szCs w:val="22"/>
        </w:rPr>
      </w:pPr>
      <w:r w:rsidRPr="00E84A55">
        <w:rPr>
          <w:rFonts w:ascii="Tahoma" w:hAnsi="Tahoma" w:cs="Tahoma"/>
          <w:sz w:val="22"/>
          <w:szCs w:val="22"/>
        </w:rPr>
        <w:t>γ) της λειτουργίας τμημάτων αθλητισμού και άθλησης,</w:t>
      </w:r>
    </w:p>
    <w:p w:rsidR="006C118F" w:rsidRPr="00E84A55" w:rsidRDefault="006C118F" w:rsidP="006C118F">
      <w:pPr>
        <w:pStyle w:val="Bodytext1"/>
        <w:tabs>
          <w:tab w:val="left" w:pos="750"/>
        </w:tabs>
        <w:spacing w:after="0"/>
        <w:ind w:firstLine="0"/>
        <w:rPr>
          <w:rFonts w:ascii="Tahoma" w:hAnsi="Tahoma" w:cs="Tahoma"/>
          <w:sz w:val="22"/>
          <w:szCs w:val="22"/>
        </w:rPr>
      </w:pPr>
      <w:r w:rsidRPr="00E84A55">
        <w:rPr>
          <w:rFonts w:ascii="Tahoma" w:hAnsi="Tahoma" w:cs="Tahoma"/>
          <w:sz w:val="22"/>
          <w:szCs w:val="22"/>
        </w:rPr>
        <w:t>δ) της λειτουργίας γυμναστηρίων,</w:t>
      </w:r>
    </w:p>
    <w:p w:rsidR="006C118F" w:rsidRPr="00E84A55" w:rsidRDefault="006C118F" w:rsidP="006C118F">
      <w:pPr>
        <w:pStyle w:val="Bodytext1"/>
        <w:tabs>
          <w:tab w:val="left" w:pos="750"/>
        </w:tabs>
        <w:spacing w:after="0"/>
        <w:ind w:firstLine="0"/>
        <w:rPr>
          <w:rFonts w:ascii="Tahoma" w:hAnsi="Tahoma" w:cs="Tahoma"/>
          <w:sz w:val="22"/>
          <w:szCs w:val="22"/>
        </w:rPr>
      </w:pPr>
      <w:r w:rsidRPr="00E84A55">
        <w:rPr>
          <w:rFonts w:ascii="Tahoma" w:hAnsi="Tahoma" w:cs="Tahoma"/>
          <w:sz w:val="22"/>
          <w:szCs w:val="22"/>
        </w:rPr>
        <w:t>ε) της διάθεσης και της λειτουργίας οργανωμένων χώρων με γυμναστικές και αγωνιστικές εγκαταστάσεις, όπως γήπεδα ποδοσφαίρου, μπάσκετ, κλπ</w:t>
      </w:r>
    </w:p>
    <w:p w:rsidR="006C118F" w:rsidRPr="00E84A55" w:rsidRDefault="006C118F" w:rsidP="006C118F">
      <w:pPr>
        <w:pStyle w:val="Bodytext1"/>
        <w:tabs>
          <w:tab w:val="left" w:pos="750"/>
        </w:tabs>
        <w:spacing w:after="0"/>
        <w:ind w:firstLine="0"/>
        <w:rPr>
          <w:rFonts w:ascii="Tahoma" w:hAnsi="Tahoma" w:cs="Tahoma"/>
          <w:sz w:val="22"/>
          <w:szCs w:val="22"/>
        </w:rPr>
      </w:pPr>
      <w:r w:rsidRPr="00E84A55">
        <w:rPr>
          <w:rFonts w:ascii="Tahoma" w:hAnsi="Tahoma" w:cs="Tahoma"/>
          <w:sz w:val="22"/>
          <w:szCs w:val="22"/>
        </w:rPr>
        <w:t>στ) της συνεργασίας με αθλητικούς φορείς</w:t>
      </w:r>
    </w:p>
    <w:p w:rsidR="006C118F" w:rsidRPr="00E84A55" w:rsidRDefault="006C118F" w:rsidP="006C118F">
      <w:pPr>
        <w:pStyle w:val="Bodytext1"/>
        <w:tabs>
          <w:tab w:val="left" w:pos="750"/>
        </w:tabs>
        <w:spacing w:after="0"/>
        <w:ind w:firstLine="0"/>
        <w:rPr>
          <w:rFonts w:ascii="Tahoma" w:hAnsi="Tahoma" w:cs="Tahoma"/>
          <w:sz w:val="22"/>
          <w:szCs w:val="22"/>
        </w:rPr>
      </w:pPr>
      <w:r w:rsidRPr="00E84A55">
        <w:rPr>
          <w:rFonts w:ascii="Tahoma" w:hAnsi="Tahoma" w:cs="Tahoma"/>
          <w:sz w:val="22"/>
          <w:szCs w:val="22"/>
        </w:rPr>
        <w:t>ζ) της συνεργασίας με τους φορείς της εκπαιδευτικής κοινότητας για την ενίσχυση του σχολικού αθλητισμού</w:t>
      </w:r>
    </w:p>
    <w:p w:rsidR="006C118F" w:rsidRPr="00E84A55" w:rsidRDefault="006C118F" w:rsidP="006C118F">
      <w:pPr>
        <w:pStyle w:val="Bodytext1"/>
        <w:tabs>
          <w:tab w:val="left" w:pos="750"/>
        </w:tabs>
        <w:spacing w:after="0"/>
        <w:ind w:firstLine="0"/>
        <w:rPr>
          <w:rFonts w:ascii="Tahoma" w:hAnsi="Tahoma" w:cs="Tahoma"/>
          <w:sz w:val="22"/>
          <w:szCs w:val="22"/>
        </w:rPr>
      </w:pPr>
      <w:r w:rsidRPr="00E84A55">
        <w:rPr>
          <w:rFonts w:ascii="Tahoma" w:hAnsi="Tahoma" w:cs="Tahoma"/>
          <w:sz w:val="22"/>
          <w:szCs w:val="22"/>
        </w:rPr>
        <w:lastRenderedPageBreak/>
        <w:t>η) της οργάνωσης θερινών τμημάτων δημιουργικής απασχόλησης των παιδιών με αθλητικές δραστηριότητες</w:t>
      </w:r>
    </w:p>
    <w:p w:rsidR="006C118F" w:rsidRPr="00E84A55" w:rsidRDefault="006C118F" w:rsidP="006C118F">
      <w:pPr>
        <w:pStyle w:val="Bodytext1"/>
        <w:tabs>
          <w:tab w:val="num" w:pos="362"/>
          <w:tab w:val="left" w:pos="750"/>
        </w:tabs>
        <w:spacing w:after="0"/>
        <w:ind w:firstLine="0"/>
        <w:rPr>
          <w:rFonts w:ascii="Tahoma" w:hAnsi="Tahoma" w:cs="Tahoma"/>
          <w:sz w:val="22"/>
          <w:szCs w:val="22"/>
        </w:rPr>
      </w:pPr>
      <w:r w:rsidRPr="00E84A55">
        <w:rPr>
          <w:rFonts w:ascii="Tahoma" w:hAnsi="Tahoma" w:cs="Tahoma"/>
          <w:sz w:val="22"/>
          <w:szCs w:val="22"/>
        </w:rPr>
        <w:t xml:space="preserve">7) Τη σύνταξη και έγκριση  και εφαρμογή του Κανονισμού Λειτουργίας και Διαχείρισης των Αθλητικών Εγκαταστάσεων του Δήμου. </w:t>
      </w:r>
    </w:p>
    <w:p w:rsidR="006C118F" w:rsidRPr="00E84A55" w:rsidRDefault="006C118F" w:rsidP="006C118F">
      <w:pPr>
        <w:pStyle w:val="Bodytext1"/>
        <w:tabs>
          <w:tab w:val="num" w:pos="362"/>
          <w:tab w:val="left" w:pos="750"/>
        </w:tabs>
        <w:spacing w:after="0"/>
        <w:ind w:firstLine="0"/>
        <w:rPr>
          <w:rFonts w:ascii="Tahoma" w:hAnsi="Tahoma" w:cs="Tahoma"/>
          <w:sz w:val="22"/>
          <w:szCs w:val="22"/>
        </w:rPr>
      </w:pPr>
      <w:r w:rsidRPr="00E84A55">
        <w:rPr>
          <w:rFonts w:ascii="Tahoma" w:hAnsi="Tahoma" w:cs="Tahoma"/>
          <w:sz w:val="22"/>
          <w:szCs w:val="22"/>
        </w:rPr>
        <w:t>8) Εισηγείται για την επιχορήγηση ΝΠΙΔ τα οποία αναπτύσσουν αθλητικές  δραστηριότητες στη χωρική αρμοδιότητα του Δήμου.</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9) Συνεργάζεται με τις Οικονομικές Υπηρεσίες για την καλή εκτέλεση των διαδικασιών ανάθεσης των υπηρεσιών και των προμηθειών του Τμήματος σε τρίτους.</w:t>
      </w:r>
    </w:p>
    <w:p w:rsidR="006C118F" w:rsidRPr="00E84A55" w:rsidRDefault="006C118F" w:rsidP="006C118F">
      <w:pPr>
        <w:pStyle w:val="Heading11"/>
        <w:keepNext/>
        <w:keepLines/>
        <w:shd w:val="clear" w:color="auto" w:fill="auto"/>
        <w:spacing w:after="0" w:line="552" w:lineRule="exact"/>
        <w:ind w:left="20"/>
        <w:rPr>
          <w:rFonts w:ascii="Tahoma" w:hAnsi="Tahoma" w:cs="Tahoma"/>
          <w:sz w:val="22"/>
          <w:szCs w:val="22"/>
        </w:rPr>
      </w:pPr>
      <w:r w:rsidRPr="00E84A55">
        <w:rPr>
          <w:rStyle w:val="Heading113"/>
          <w:rFonts w:ascii="Tahoma" w:hAnsi="Tahoma" w:cs="Tahoma"/>
          <w:b/>
          <w:bCs/>
          <w:sz w:val="22"/>
          <w:szCs w:val="22"/>
        </w:rPr>
        <w:t>ΕΝΟΤΗΤΑ Ε</w:t>
      </w:r>
      <w:r w:rsidRPr="00E84A55">
        <w:rPr>
          <w:rFonts w:ascii="Tahoma" w:hAnsi="Tahoma" w:cs="Tahoma"/>
          <w:sz w:val="22"/>
          <w:szCs w:val="22"/>
        </w:rPr>
        <w:t xml:space="preserve"> : ΥΠΗΡΕΣΙΕΣ ΥΠΟΣΤΗΡΙΞΗΣ</w:t>
      </w:r>
    </w:p>
    <w:p w:rsidR="006C118F" w:rsidRPr="00E84A55" w:rsidRDefault="006C118F" w:rsidP="006C118F">
      <w:pPr>
        <w:pStyle w:val="Bodytext31"/>
        <w:shd w:val="clear" w:color="auto" w:fill="auto"/>
        <w:tabs>
          <w:tab w:val="left" w:pos="673"/>
        </w:tabs>
        <w:spacing w:before="0" w:after="0" w:line="240" w:lineRule="auto"/>
        <w:ind w:right="220"/>
        <w:jc w:val="center"/>
        <w:rPr>
          <w:rFonts w:ascii="Tahoma" w:hAnsi="Tahoma" w:cs="Tahoma"/>
          <w:sz w:val="22"/>
          <w:szCs w:val="22"/>
          <w:u w:val="single"/>
        </w:rPr>
      </w:pPr>
      <w:r w:rsidRPr="00E84A55">
        <w:rPr>
          <w:rFonts w:ascii="Tahoma" w:hAnsi="Tahoma" w:cs="Tahoma"/>
          <w:sz w:val="22"/>
          <w:szCs w:val="22"/>
          <w:u w:val="single"/>
        </w:rPr>
        <w:t>Άρθρο 16</w:t>
      </w:r>
    </w:p>
    <w:p w:rsidR="006C118F" w:rsidRPr="00E84A55" w:rsidRDefault="006C118F" w:rsidP="006C118F">
      <w:pPr>
        <w:pStyle w:val="Bodytext31"/>
        <w:shd w:val="clear" w:color="auto" w:fill="auto"/>
        <w:tabs>
          <w:tab w:val="left" w:pos="673"/>
        </w:tabs>
        <w:spacing w:before="0" w:after="0" w:line="240" w:lineRule="auto"/>
        <w:ind w:right="220"/>
        <w:jc w:val="center"/>
        <w:rPr>
          <w:rFonts w:ascii="Tahoma" w:hAnsi="Tahoma" w:cs="Tahoma"/>
          <w:caps/>
          <w:sz w:val="22"/>
          <w:szCs w:val="22"/>
          <w:u w:val="single"/>
        </w:rPr>
      </w:pPr>
      <w:r w:rsidRPr="00E84A55">
        <w:rPr>
          <w:rFonts w:ascii="Tahoma" w:hAnsi="Tahoma" w:cs="Tahoma"/>
          <w:caps/>
          <w:sz w:val="22"/>
          <w:szCs w:val="22"/>
          <w:u w:val="single"/>
        </w:rPr>
        <w:t>Αρμοδιοτητες Διευθυνσης Διοικητικων Υπηρεσιων</w:t>
      </w:r>
    </w:p>
    <w:p w:rsidR="006C118F" w:rsidRPr="00E84A55" w:rsidRDefault="006C118F" w:rsidP="006C118F">
      <w:pPr>
        <w:ind w:left="720"/>
        <w:jc w:val="both"/>
        <w:rPr>
          <w:rFonts w:ascii="Tahoma" w:hAnsi="Tahoma" w:cs="Tahoma"/>
          <w:sz w:val="22"/>
          <w:szCs w:val="22"/>
        </w:rPr>
      </w:pP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 xml:space="preserve">Η Διεύθυνση Διοικητικών Υπηρεσιών είναι αρμόδια για την τήρηση των διαδικασιών και αρχείων που αφορούν την δημοτική κατάσταση και την καταγραφή των ληξιαρχικών γεγονότων στην περιοχή του Δήμου και για τον σχεδιασμό και τον συντονισμό εφαρμογής των πολιτικών, συστημάτων και διαδικασιών που αποσκοπούν στην ορθολογική διοίκηση / διαχείριση του ανθρώπινου δυναμικού του Δήμου, για την μισθοδοσία του, καθώς και για τη λειτουργία του κεντρικού πρωτοκόλλου και την παροχή γενικών υπηρεσιών διοικητικής υποστήριξης προς τις δημοτικές υπηρεσίες. Οι συγκεκριμένες αρμοδιότητες της Διεύθυνσης στο πλαίσιο της αποστολής της, καθορίζονται από τις ισχύουσες διατάξεις Νόμων, Διαταγμάτων και Υπουργικών Αποφάσεων. </w:t>
      </w:r>
    </w:p>
    <w:p w:rsidR="006C118F" w:rsidRPr="00E84A55" w:rsidRDefault="006C118F" w:rsidP="006C118F">
      <w:pPr>
        <w:jc w:val="both"/>
        <w:rPr>
          <w:rFonts w:ascii="Tahoma" w:hAnsi="Tahoma" w:cs="Tahoma"/>
          <w:bCs/>
          <w:sz w:val="22"/>
          <w:szCs w:val="22"/>
        </w:rPr>
      </w:pPr>
      <w:r w:rsidRPr="00E84A55">
        <w:rPr>
          <w:rFonts w:ascii="Tahoma" w:hAnsi="Tahoma" w:cs="Tahoma"/>
          <w:bCs/>
          <w:sz w:val="22"/>
          <w:szCs w:val="22"/>
        </w:rPr>
        <w:t>Επίσης ασκεί γενικά κάθε άλλη εργασία και αρμοδιότητα που είναι επιβεβλημένη από την κείμενη νομοθεσία και δεν περιλαμβάνεται στον παρόντα Ο.Ε.Υ. και έχει σχέση με το αντικείμενο λειτουργίας της, ενώ συνεργάζεται με τις υπόλοιπες οργανικές μονάδες για τη νόμιμη, εύρυθμη και αποτελεσματική λειτουργία του Δήμου, καθώς και την επίτευξη των σκοπών του.</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Στη Διεύθυνση, και ειδικότερα στο Τμήμα διοίκησης και διαχείρισης Ανθρώπινου Δυναμικού, υπάγονται διοικητικά και τα αποκεντρωμένα Γραφεία Διοικητικών Θεμάτων σε επιμέρους δημοτικές ενότητες.</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Οι αρμοδιότητες των επί μέρους οργανωτικών μονάδων της Διεύθυνσης Διοικητικών Υπηρεσιών είναι οι εξής:</w:t>
      </w:r>
    </w:p>
    <w:p w:rsidR="006C118F" w:rsidRPr="00E84A55" w:rsidRDefault="006C118F" w:rsidP="006C118F">
      <w:pPr>
        <w:pStyle w:val="Bodytext1"/>
        <w:shd w:val="clear" w:color="auto" w:fill="auto"/>
        <w:spacing w:after="0"/>
        <w:ind w:firstLine="0"/>
        <w:rPr>
          <w:rFonts w:ascii="Tahoma" w:hAnsi="Tahoma" w:cs="Tahoma"/>
          <w:sz w:val="22"/>
          <w:szCs w:val="22"/>
        </w:rPr>
      </w:pPr>
    </w:p>
    <w:p w:rsidR="006C118F" w:rsidRPr="00E84A55" w:rsidRDefault="006C118F" w:rsidP="006C118F">
      <w:pPr>
        <w:pStyle w:val="Bodytext1"/>
        <w:shd w:val="clear" w:color="auto" w:fill="auto"/>
        <w:spacing w:after="238" w:line="230" w:lineRule="exact"/>
        <w:ind w:firstLine="0"/>
        <w:rPr>
          <w:rFonts w:ascii="Tahoma" w:hAnsi="Tahoma" w:cs="Tahoma"/>
          <w:b/>
          <w:sz w:val="22"/>
          <w:szCs w:val="22"/>
        </w:rPr>
      </w:pPr>
      <w:r w:rsidRPr="00E84A55">
        <w:rPr>
          <w:rFonts w:ascii="Tahoma" w:hAnsi="Tahoma" w:cs="Tahoma"/>
          <w:b/>
          <w:sz w:val="22"/>
          <w:szCs w:val="22"/>
          <w:u w:val="single"/>
        </w:rPr>
        <w:t xml:space="preserve">Α. </w:t>
      </w:r>
      <w:r w:rsidRPr="00E84A55">
        <w:rPr>
          <w:rStyle w:val="Bodytext11"/>
          <w:rFonts w:ascii="Tahoma" w:hAnsi="Tahoma" w:cs="Tahoma"/>
          <w:b/>
          <w:sz w:val="22"/>
          <w:szCs w:val="22"/>
        </w:rPr>
        <w:t xml:space="preserve">Αρμοδιότητες Τμήματος Δημοτικής Κατάστασης – Ληξιαρχείου </w:t>
      </w:r>
    </w:p>
    <w:p w:rsidR="006C118F" w:rsidRPr="00E84A55" w:rsidRDefault="006C118F" w:rsidP="006C118F">
      <w:pPr>
        <w:pStyle w:val="Bodytext51"/>
        <w:shd w:val="clear" w:color="auto" w:fill="auto"/>
        <w:spacing w:before="0" w:after="0" w:line="240" w:lineRule="auto"/>
        <w:ind w:firstLine="0"/>
        <w:rPr>
          <w:rFonts w:ascii="Tahoma" w:hAnsi="Tahoma" w:cs="Tahoma"/>
          <w:b/>
          <w:sz w:val="22"/>
          <w:szCs w:val="22"/>
        </w:rPr>
      </w:pPr>
      <w:r w:rsidRPr="00E84A55">
        <w:rPr>
          <w:rStyle w:val="Bodytext58"/>
          <w:rFonts w:ascii="Tahoma" w:hAnsi="Tahoma" w:cs="Tahoma"/>
          <w:b/>
          <w:i/>
          <w:iCs/>
          <w:sz w:val="22"/>
          <w:szCs w:val="22"/>
          <w:u w:val="none"/>
        </w:rPr>
        <w:t>(Αρμοδιότητες σε θέματα δημοτικής κατάστασης)</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1) Τηρεί και ενημερώνει τα μητρώα του δημοτολογίου και τα μητρώα αρρένων, σύμφωνα με τις ισχύουσες θεσμοθετημένες διαδικασίες και τηρεί τις υποχρεώσεις που απορρέουν από την κείμενη νομοθεσία για τη δημιουργία και τήρηση του Εθνικού Δημοτολογίου.</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 xml:space="preserve">2) Μεριμνά για την πρόσληψη και αλλαγή επωνύμου, καθώς και την πρόσληψη πατρωνύμου και </w:t>
      </w:r>
      <w:proofErr w:type="spellStart"/>
      <w:r w:rsidRPr="00E84A55">
        <w:rPr>
          <w:rFonts w:ascii="Tahoma" w:hAnsi="Tahoma" w:cs="Tahoma"/>
          <w:sz w:val="22"/>
          <w:szCs w:val="22"/>
        </w:rPr>
        <w:t>μητρωνύμου</w:t>
      </w:r>
      <w:proofErr w:type="spellEnd"/>
      <w:r w:rsidRPr="00E84A55">
        <w:rPr>
          <w:rFonts w:ascii="Tahoma" w:hAnsi="Tahoma" w:cs="Tahoma"/>
          <w:sz w:val="22"/>
          <w:szCs w:val="22"/>
        </w:rPr>
        <w:t xml:space="preserve"> από παιδιά, που γεννήθηκαν χωρίς γάμο των γονέων τους ή είναι αγνώστων γονέων.</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 xml:space="preserve">3) Μεριμνά για τον εξελληνισμό του ονοματεπωνύμου Ελλήνων του εξωτερικού, ομογενών αλλοδαπών, που αποκτούν την ελληνική ιθαγένεια και </w:t>
      </w:r>
      <w:proofErr w:type="spellStart"/>
      <w:r w:rsidRPr="00E84A55">
        <w:rPr>
          <w:rFonts w:ascii="Tahoma" w:hAnsi="Tahoma" w:cs="Tahoma"/>
          <w:sz w:val="22"/>
          <w:szCs w:val="22"/>
        </w:rPr>
        <w:t>παλιννοστησάντων</w:t>
      </w:r>
      <w:proofErr w:type="spellEnd"/>
      <w:r w:rsidRPr="00E84A55">
        <w:rPr>
          <w:rFonts w:ascii="Tahoma" w:hAnsi="Tahoma" w:cs="Tahoma"/>
          <w:sz w:val="22"/>
          <w:szCs w:val="22"/>
        </w:rPr>
        <w:t xml:space="preserve"> ομογενών, που έχουν την ελληνική ιθαγένεια.</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4) Χορηγεί άδειες πολιτικού γάμου και μεριμνά για την τέλεση των γάμων αυτών.</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5) Ενημερώνει περιοδικά τις δημόσιες υπηρεσίες για τις μεταβολές προσωπικής κατάστασης που προκύπτουν από τα τηρούμενα στοιχεία.</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6) Εκδίδει κάθε είδους πιστοποιητικά ατομικής και οικογενειακής κατάστασης καθώς και κάθε είδους βεβαιώσεις, καταλόγους και πίνακες με τα στοιχεία που αναγράφονται στα ανωτέρω Μητρώα.</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7) Συνεργάζεται με άλλους Δήμους και δημόσιες υπηρεσίες στις περιπτώσεις μεταβολών των μητρώων σε αντιστοιχία προς ανάλογα αρχεία που τηρούνται εκεί.</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8) Μεριμνά για την τήρηση των υποχρεώσεων του Δήμου που προκύπτουν από την ισχύουσα εκλογική νομοθεσία.</w:t>
      </w:r>
    </w:p>
    <w:p w:rsidR="006C118F" w:rsidRPr="00E84A55" w:rsidRDefault="006C118F" w:rsidP="006C118F">
      <w:pPr>
        <w:pStyle w:val="Bodytext51"/>
        <w:shd w:val="clear" w:color="auto" w:fill="auto"/>
        <w:spacing w:before="0" w:after="0" w:line="240" w:lineRule="auto"/>
        <w:ind w:firstLine="0"/>
        <w:rPr>
          <w:rStyle w:val="Bodytext57"/>
          <w:rFonts w:ascii="Tahoma" w:hAnsi="Tahoma" w:cs="Tahoma"/>
          <w:b/>
          <w:i/>
          <w:iCs/>
          <w:sz w:val="22"/>
          <w:szCs w:val="22"/>
        </w:rPr>
      </w:pPr>
    </w:p>
    <w:p w:rsidR="006C118F" w:rsidRPr="00E84A55" w:rsidRDefault="006C118F" w:rsidP="006C118F">
      <w:pPr>
        <w:pStyle w:val="Bodytext51"/>
        <w:shd w:val="clear" w:color="auto" w:fill="auto"/>
        <w:spacing w:before="0" w:after="0" w:line="240" w:lineRule="auto"/>
        <w:ind w:firstLine="0"/>
        <w:rPr>
          <w:rFonts w:ascii="Tahoma" w:hAnsi="Tahoma" w:cs="Tahoma"/>
          <w:b/>
          <w:sz w:val="22"/>
          <w:szCs w:val="22"/>
        </w:rPr>
      </w:pPr>
      <w:r w:rsidRPr="00E84A55">
        <w:rPr>
          <w:rStyle w:val="Bodytext57"/>
          <w:rFonts w:ascii="Tahoma" w:hAnsi="Tahoma" w:cs="Tahoma"/>
          <w:b/>
          <w:i/>
          <w:iCs/>
          <w:sz w:val="22"/>
          <w:szCs w:val="22"/>
        </w:rPr>
        <w:t>(Αρμοδιότητες σε θέματα Ληξιαρχείου)</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lastRenderedPageBreak/>
        <w:t>9) Τηρεί και ενημερώνει τα ληξιαρχικά βιβλία και αρχεία, στα οποία καταχωρούνται τα ληξιαρχικά γεγονότα που συμβαίνουν στην περιφέρεια του Δήμου (γεννήσεις, γάμοι, θάνατοι) καθώς και κάθε μεταγενέστερο γεγονός που συνδέεται με αυτά (π.χ. διαζύγια), σύμφωνα με τις ισχύουσες θεσμοθετημένες διαδικασίες.</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10) Τηρεί αρχεία επισήμων εγγράφων ληξιαρχικών γεγονότων.</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11) Εκδίδει αποσπάσματα των ληξιαρχικών πράξεων ή άλλα θεσμοθετημένα πιστοποιητικά.</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12) Ενημερώνει τα αντίστοιχα Τμήματα άλλων Δήμων για τα ληξιαρχικά γεγονότα που επηρεάζουν τα στοιχεία των μητρώων / αρχείων που τηρούνται στα Τμήματα αυτά.</w:t>
      </w:r>
    </w:p>
    <w:p w:rsidR="006C118F" w:rsidRPr="00E84A55" w:rsidRDefault="006C118F" w:rsidP="006C118F">
      <w:pPr>
        <w:pStyle w:val="Bodytext1"/>
        <w:shd w:val="clear" w:color="auto" w:fill="auto"/>
        <w:tabs>
          <w:tab w:val="num" w:pos="720"/>
        </w:tabs>
        <w:spacing w:after="0" w:line="240" w:lineRule="auto"/>
        <w:ind w:right="20" w:firstLine="0"/>
        <w:rPr>
          <w:rFonts w:ascii="Tahoma" w:hAnsi="Tahoma" w:cs="Tahoma"/>
          <w:sz w:val="22"/>
          <w:szCs w:val="22"/>
        </w:rPr>
      </w:pPr>
      <w:r w:rsidRPr="00E84A55">
        <w:rPr>
          <w:rFonts w:ascii="Tahoma" w:hAnsi="Tahoma" w:cs="Tahoma"/>
          <w:sz w:val="22"/>
          <w:szCs w:val="22"/>
        </w:rPr>
        <w:t>13) Συνεργάζεται με Ληξιαρχεία άλλων Δήμων σε περιπτώσεις μεταβολών ή προσθήκης ληξιαρχικών πράξεων που βρίσκονται καταχωρημένες εκεί.</w:t>
      </w:r>
    </w:p>
    <w:p w:rsidR="006C118F" w:rsidRPr="00E84A55" w:rsidRDefault="006C118F" w:rsidP="006C118F">
      <w:pPr>
        <w:pStyle w:val="Bodytext1"/>
        <w:shd w:val="clear" w:color="auto" w:fill="auto"/>
        <w:spacing w:after="0" w:line="547" w:lineRule="exact"/>
        <w:ind w:right="2220" w:firstLine="0"/>
        <w:jc w:val="left"/>
        <w:rPr>
          <w:rStyle w:val="Bodytext10"/>
          <w:rFonts w:ascii="Tahoma" w:hAnsi="Tahoma" w:cs="Tahoma"/>
          <w:b/>
          <w:sz w:val="22"/>
          <w:szCs w:val="22"/>
        </w:rPr>
      </w:pPr>
      <w:r w:rsidRPr="00E84A55">
        <w:rPr>
          <w:rFonts w:ascii="Tahoma" w:hAnsi="Tahoma" w:cs="Tahoma"/>
          <w:b/>
          <w:sz w:val="22"/>
          <w:szCs w:val="22"/>
          <w:u w:val="single"/>
        </w:rPr>
        <w:t xml:space="preserve">Β. </w:t>
      </w:r>
      <w:r w:rsidRPr="00E84A55">
        <w:rPr>
          <w:rStyle w:val="Bodytext10"/>
          <w:rFonts w:ascii="Tahoma" w:hAnsi="Tahoma" w:cs="Tahoma"/>
          <w:b/>
          <w:sz w:val="22"/>
          <w:szCs w:val="22"/>
        </w:rPr>
        <w:t>Τμήμα  Διοίκησης και Διαχείρισης Ανθρώπινου Δυναμικού</w:t>
      </w:r>
    </w:p>
    <w:p w:rsidR="006C118F" w:rsidRPr="00E84A55" w:rsidRDefault="006C118F" w:rsidP="006C118F">
      <w:pPr>
        <w:pStyle w:val="Bodytext1"/>
        <w:shd w:val="clear" w:color="auto" w:fill="auto"/>
        <w:spacing w:after="0" w:line="230" w:lineRule="exact"/>
        <w:ind w:firstLine="0"/>
        <w:rPr>
          <w:rFonts w:ascii="Tahoma" w:hAnsi="Tahoma" w:cs="Tahoma"/>
          <w:b/>
          <w:sz w:val="22"/>
          <w:szCs w:val="22"/>
        </w:rPr>
      </w:pPr>
    </w:p>
    <w:p w:rsidR="006C118F" w:rsidRPr="00E84A55" w:rsidRDefault="006C118F" w:rsidP="006C118F">
      <w:pPr>
        <w:pStyle w:val="Bodytext1"/>
        <w:shd w:val="clear" w:color="auto" w:fill="auto"/>
        <w:spacing w:after="0" w:line="230" w:lineRule="exact"/>
        <w:ind w:firstLine="0"/>
        <w:rPr>
          <w:rFonts w:ascii="Tahoma" w:hAnsi="Tahoma" w:cs="Tahoma"/>
          <w:b/>
          <w:sz w:val="22"/>
          <w:szCs w:val="22"/>
        </w:rPr>
      </w:pPr>
      <w:r w:rsidRPr="00E84A55">
        <w:rPr>
          <w:rFonts w:ascii="Tahoma" w:hAnsi="Tahoma" w:cs="Tahoma"/>
          <w:b/>
          <w:sz w:val="22"/>
          <w:szCs w:val="22"/>
        </w:rPr>
        <w:t>(</w:t>
      </w:r>
      <w:r w:rsidRPr="00E84A55">
        <w:rPr>
          <w:rStyle w:val="Bodytext9"/>
          <w:rFonts w:ascii="Tahoma" w:hAnsi="Tahoma" w:cs="Tahoma"/>
          <w:b/>
          <w:sz w:val="22"/>
          <w:szCs w:val="22"/>
          <w:u w:val="none"/>
        </w:rPr>
        <w:t>Αρμοδιότητες  σε θέματα  Διοικητικής Μέριμνας)</w:t>
      </w:r>
    </w:p>
    <w:p w:rsidR="006C118F" w:rsidRPr="00E84A55" w:rsidRDefault="006C118F" w:rsidP="006C118F">
      <w:pPr>
        <w:pStyle w:val="Bodytext1"/>
        <w:shd w:val="clear" w:color="auto" w:fill="auto"/>
        <w:spacing w:after="0"/>
        <w:ind w:right="20" w:firstLine="0"/>
        <w:rPr>
          <w:rFonts w:ascii="Tahoma" w:hAnsi="Tahoma" w:cs="Tahoma"/>
          <w:sz w:val="22"/>
          <w:szCs w:val="22"/>
        </w:rPr>
      </w:pPr>
      <w:r w:rsidRPr="00E84A55">
        <w:rPr>
          <w:rFonts w:ascii="Tahoma" w:hAnsi="Tahoma" w:cs="Tahoma"/>
          <w:sz w:val="22"/>
          <w:szCs w:val="22"/>
        </w:rPr>
        <w:t>1) Μεριμνά για την φύλαξη, την ασφάλεια και την καθαριότητα και τον έλεγχο των κάθε είδους εγκαταστάσεων του Δήμου.</w:t>
      </w:r>
    </w:p>
    <w:p w:rsidR="006C118F" w:rsidRPr="00E84A55" w:rsidRDefault="006C118F" w:rsidP="006C118F">
      <w:pPr>
        <w:pStyle w:val="Bodytext1"/>
        <w:shd w:val="clear" w:color="auto" w:fill="auto"/>
        <w:spacing w:after="0"/>
        <w:ind w:left="-4" w:right="20" w:firstLine="0"/>
        <w:rPr>
          <w:rFonts w:ascii="Tahoma" w:hAnsi="Tahoma" w:cs="Tahoma"/>
          <w:sz w:val="22"/>
          <w:szCs w:val="22"/>
        </w:rPr>
      </w:pPr>
      <w:r w:rsidRPr="00E84A55">
        <w:rPr>
          <w:rFonts w:ascii="Tahoma" w:hAnsi="Tahoma" w:cs="Tahoma"/>
          <w:sz w:val="22"/>
          <w:szCs w:val="22"/>
        </w:rPr>
        <w:t>2) Μεριμνά για την συντήρηση και αποκατάσταση βλαβών των κτιριακών και των ηλεκτρομηχανολογικών εγκαταστάσεων του Δήμου.</w:t>
      </w:r>
    </w:p>
    <w:p w:rsidR="006C118F" w:rsidRPr="00E84A55" w:rsidRDefault="006C118F" w:rsidP="006C118F">
      <w:pPr>
        <w:pStyle w:val="Bodytext1"/>
        <w:shd w:val="clear" w:color="auto" w:fill="auto"/>
        <w:spacing w:after="0"/>
        <w:ind w:left="-4" w:right="20" w:firstLine="0"/>
        <w:rPr>
          <w:rFonts w:ascii="Tahoma" w:hAnsi="Tahoma" w:cs="Tahoma"/>
          <w:sz w:val="22"/>
          <w:szCs w:val="22"/>
        </w:rPr>
      </w:pPr>
      <w:r w:rsidRPr="00E84A55">
        <w:rPr>
          <w:rFonts w:ascii="Tahoma" w:hAnsi="Tahoma" w:cs="Tahoma"/>
          <w:sz w:val="22"/>
          <w:szCs w:val="22"/>
        </w:rPr>
        <w:t>3) Μεριμνά για τις μετακινήσεις και μεταφορές του προσωπικού του Δήμου.</w:t>
      </w:r>
    </w:p>
    <w:p w:rsidR="006C118F" w:rsidRPr="00E84A55" w:rsidRDefault="006C118F" w:rsidP="006C118F">
      <w:pPr>
        <w:pStyle w:val="Bodytext1"/>
        <w:shd w:val="clear" w:color="auto" w:fill="auto"/>
        <w:spacing w:after="0"/>
        <w:ind w:left="-4" w:right="20" w:firstLine="0"/>
        <w:rPr>
          <w:rFonts w:ascii="Tahoma" w:hAnsi="Tahoma" w:cs="Tahoma"/>
          <w:sz w:val="22"/>
          <w:szCs w:val="22"/>
        </w:rPr>
      </w:pPr>
      <w:r w:rsidRPr="00E84A55">
        <w:rPr>
          <w:rFonts w:ascii="Tahoma" w:hAnsi="Tahoma" w:cs="Tahoma"/>
          <w:sz w:val="22"/>
          <w:szCs w:val="22"/>
        </w:rPr>
        <w:t>4) Μεριμνά για τη λειτουργία του Κεντρικού Πρωτοκόλλου του Δήμου και διεκπεραιώνει τα σχετικά έγγραφα σε συνεργασία με τις γραμματείες των επιμέρους υπηρεσιών.</w:t>
      </w:r>
    </w:p>
    <w:p w:rsidR="006C118F" w:rsidRPr="00E84A55" w:rsidRDefault="006C118F" w:rsidP="006C118F">
      <w:pPr>
        <w:pStyle w:val="Bodytext1"/>
        <w:shd w:val="clear" w:color="auto" w:fill="auto"/>
        <w:spacing w:after="0"/>
        <w:ind w:left="-4" w:right="20" w:firstLine="0"/>
        <w:rPr>
          <w:rFonts w:ascii="Tahoma" w:hAnsi="Tahoma" w:cs="Tahoma"/>
          <w:sz w:val="22"/>
          <w:szCs w:val="22"/>
        </w:rPr>
      </w:pPr>
      <w:r w:rsidRPr="00E84A55">
        <w:rPr>
          <w:rFonts w:ascii="Tahoma" w:hAnsi="Tahoma" w:cs="Tahoma"/>
          <w:sz w:val="22"/>
          <w:szCs w:val="22"/>
        </w:rPr>
        <w:t xml:space="preserve">5) Παραδίδει στους αρμόδιους υπαλλήλους </w:t>
      </w:r>
      <w:proofErr w:type="spellStart"/>
      <w:r w:rsidRPr="00E84A55">
        <w:rPr>
          <w:rFonts w:ascii="Tahoma" w:hAnsi="Tahoma" w:cs="Tahoma"/>
          <w:sz w:val="22"/>
          <w:szCs w:val="22"/>
        </w:rPr>
        <w:t>διεκπεραιωτικών</w:t>
      </w:r>
      <w:proofErr w:type="spellEnd"/>
      <w:r w:rsidRPr="00E84A55">
        <w:rPr>
          <w:rFonts w:ascii="Tahoma" w:hAnsi="Tahoma" w:cs="Tahoma"/>
          <w:sz w:val="22"/>
          <w:szCs w:val="22"/>
        </w:rPr>
        <w:t xml:space="preserve"> καθηκόντων τη γενικότερη αλληλογραφία του Δήμου για τη νόμιμη διεκπεραίωσή της και φροντίζει, σε συνεργασία με τις λοιπές υπηρεσίες, για τη διεκπεραίωση των εξωτερικών νομίμων εργασιών.</w:t>
      </w:r>
    </w:p>
    <w:p w:rsidR="006C118F" w:rsidRPr="00E84A55" w:rsidRDefault="006C118F" w:rsidP="006C118F">
      <w:pPr>
        <w:pStyle w:val="Bodytext1"/>
        <w:shd w:val="clear" w:color="auto" w:fill="auto"/>
        <w:spacing w:after="0"/>
        <w:ind w:left="-4" w:right="20" w:firstLine="0"/>
        <w:rPr>
          <w:rFonts w:ascii="Tahoma" w:hAnsi="Tahoma" w:cs="Tahoma"/>
          <w:sz w:val="22"/>
          <w:szCs w:val="22"/>
        </w:rPr>
      </w:pPr>
      <w:r w:rsidRPr="00E84A55">
        <w:rPr>
          <w:rFonts w:ascii="Tahoma" w:hAnsi="Tahoma" w:cs="Tahoma"/>
          <w:sz w:val="22"/>
          <w:szCs w:val="22"/>
        </w:rPr>
        <w:t>6) Μεριμνά για τη λειτουργία του τηλεφωνικού κέντρου του Δήμου.</w:t>
      </w:r>
    </w:p>
    <w:p w:rsidR="006C118F" w:rsidRPr="00E84A55" w:rsidRDefault="006C118F" w:rsidP="006C118F">
      <w:pPr>
        <w:pStyle w:val="Bodytext1"/>
        <w:shd w:val="clear" w:color="auto" w:fill="auto"/>
        <w:spacing w:after="0"/>
        <w:ind w:left="-4" w:right="20" w:firstLine="0"/>
        <w:rPr>
          <w:rFonts w:ascii="Tahoma" w:hAnsi="Tahoma" w:cs="Tahoma"/>
          <w:sz w:val="22"/>
          <w:szCs w:val="22"/>
        </w:rPr>
      </w:pPr>
      <w:r w:rsidRPr="00E84A55">
        <w:rPr>
          <w:rFonts w:ascii="Tahoma" w:hAnsi="Tahoma" w:cs="Tahoma"/>
          <w:sz w:val="22"/>
          <w:szCs w:val="22"/>
        </w:rPr>
        <w:t>7) Μεριμνά για τη σύσταση και την εύρυθμη λειτουργία των αποκεντρωμένων Γραφείων Διοικητικών Θεμάτων σε δημοτικές ενότητες του Δήμου.</w:t>
      </w:r>
    </w:p>
    <w:p w:rsidR="006C118F" w:rsidRPr="00E84A55" w:rsidRDefault="006C118F" w:rsidP="006C118F">
      <w:pPr>
        <w:pStyle w:val="Bodytext1"/>
        <w:shd w:val="clear" w:color="auto" w:fill="auto"/>
        <w:spacing w:after="0"/>
        <w:ind w:left="-4" w:right="20" w:firstLine="0"/>
        <w:rPr>
          <w:rFonts w:ascii="Tahoma" w:hAnsi="Tahoma" w:cs="Tahoma"/>
          <w:sz w:val="22"/>
          <w:szCs w:val="22"/>
        </w:rPr>
      </w:pPr>
      <w:r w:rsidRPr="00E84A55">
        <w:rPr>
          <w:rFonts w:ascii="Tahoma" w:hAnsi="Tahoma" w:cs="Tahoma"/>
          <w:sz w:val="22"/>
          <w:szCs w:val="22"/>
        </w:rPr>
        <w:t>8) Παρέχει γραμματειακή υποστήριξη προς τη Διεύθυνση Διοικητικών Υπηρεσιών και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51"/>
        <w:shd w:val="clear" w:color="auto" w:fill="auto"/>
        <w:spacing w:before="0" w:after="0" w:line="547" w:lineRule="exact"/>
        <w:ind w:firstLine="0"/>
        <w:rPr>
          <w:rStyle w:val="Bodytext57"/>
          <w:rFonts w:ascii="Tahoma" w:hAnsi="Tahoma" w:cs="Tahoma"/>
          <w:b/>
          <w:i/>
          <w:iCs/>
          <w:sz w:val="22"/>
          <w:szCs w:val="22"/>
        </w:rPr>
      </w:pPr>
      <w:r w:rsidRPr="00E84A55">
        <w:rPr>
          <w:rStyle w:val="Bodytext57"/>
          <w:rFonts w:ascii="Tahoma" w:hAnsi="Tahoma" w:cs="Tahoma"/>
          <w:b/>
          <w:i/>
          <w:iCs/>
          <w:sz w:val="22"/>
          <w:szCs w:val="22"/>
        </w:rPr>
        <w:t xml:space="preserve"> (Αρμοδιότητες σε θέματα Ανάπτυξης Ανθρώπινου Δυναμικού)</w:t>
      </w:r>
    </w:p>
    <w:p w:rsidR="006C118F" w:rsidRPr="00E84A55" w:rsidRDefault="006C118F" w:rsidP="006C118F">
      <w:pPr>
        <w:pStyle w:val="Bodytext1"/>
        <w:shd w:val="clear" w:color="auto" w:fill="auto"/>
        <w:tabs>
          <w:tab w:val="left" w:pos="360"/>
        </w:tabs>
        <w:spacing w:after="0" w:line="240" w:lineRule="auto"/>
        <w:ind w:right="20" w:firstLine="0"/>
        <w:rPr>
          <w:rFonts w:ascii="Tahoma" w:hAnsi="Tahoma" w:cs="Tahoma"/>
          <w:sz w:val="22"/>
          <w:szCs w:val="22"/>
        </w:rPr>
      </w:pPr>
      <w:r w:rsidRPr="00E84A55">
        <w:rPr>
          <w:rFonts w:ascii="Tahoma" w:hAnsi="Tahoma" w:cs="Tahoma"/>
          <w:sz w:val="22"/>
          <w:szCs w:val="22"/>
        </w:rPr>
        <w:t>9) Σχεδιάζει, εισηγείται και συντονίζει την εφαρμογή των διαδικασιών και εσωτερικών κανονισμών που ρυθμίζουν τις σχέσεις του Δήμου με το προσωπικό του, στο πλαίσιο πάντοτε των γενικότερων ρυθμίσεων της Πολιτείας.</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 xml:space="preserve">10) Στο πλαίσιο και των πολιτικών ανθρώπινου δυναμικού που θεσπίζει η Πολιτεία για τον δημόσιο τομέα, μεριμνά για τον προσδιορισμό των αναγκαίων θέσεων εργασίας ανά διοικητική ενότητα του Δήμου σε συνεργασία με το Τμήμα Προγραμματισμού, Οργάνωσης και Απασχόλησης  και την κατάρτιση / </w:t>
      </w:r>
      <w:proofErr w:type="spellStart"/>
      <w:r w:rsidRPr="00E84A55">
        <w:rPr>
          <w:rFonts w:ascii="Tahoma" w:hAnsi="Tahoma" w:cs="Tahoma"/>
          <w:sz w:val="22"/>
          <w:szCs w:val="22"/>
        </w:rPr>
        <w:t>επικαιροποίηση</w:t>
      </w:r>
      <w:proofErr w:type="spellEnd"/>
      <w:r w:rsidRPr="00E84A55">
        <w:rPr>
          <w:rFonts w:ascii="Tahoma" w:hAnsi="Tahoma" w:cs="Tahoma"/>
          <w:sz w:val="22"/>
          <w:szCs w:val="22"/>
        </w:rPr>
        <w:t xml:space="preserve"> των περιγραφών αρμοδιοτήτων των επιμέρους θέσεων.</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11) Παρακολουθεί την κάλυψη των διαφόρων θέσεων εργασίας στις διοικητικές ενότητες του Δήμου με στόχο τόσο την αξιοποίηση των προσόντων των στελεχών όσο και την απρόσκοπτη και διαρκή κάλυψη των αναγκών των δημοτικών υπηρεσιών.</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12) Εισηγείται προς τη Διεύθυνση, κατόπιν σχετικών αιτημάτων των αρμόδιων Προϊσταμένων, τις κατάλληλες εσωτερικές μετακινήσεις στελεχών για την αποτελεσματικότερη κάλυψη των επιμέρους θέσεων εργασίας με βάση τα προσόντα των στελεχών.</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13) Αξιολογεί τα προσόντα των νεοπροσλαμβανομένων στελεχών και διαμορφώνει σχετικές προτάσεις προς τους προϊσταμένους των προς κάλυψη θέσεων.</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14) Μεριμνά για την εφαρμογή του συστήματος αξιολόγησης των εργαζομένων στο Δήμο και την τήρηση των σχετικών στοιχείων.</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15) Εισηγείται και παρακολουθεί την υλοποίηση μέτρων επιπρόσθετης στήριξης του ανθρώπινου δυναμικού του Δήμου ( πχ. οργάνωση μετακινήσεων του προσωπικού στις εγκαταστάσεις του Δήμου, παιδικοί σταθμοί κλπ).</w:t>
      </w:r>
    </w:p>
    <w:p w:rsidR="006C118F" w:rsidRPr="00E84A55" w:rsidRDefault="006C118F" w:rsidP="006C118F">
      <w:pPr>
        <w:pStyle w:val="Bodytext1"/>
        <w:shd w:val="clear" w:color="auto" w:fill="auto"/>
        <w:tabs>
          <w:tab w:val="left" w:pos="284"/>
          <w:tab w:val="left" w:pos="8507"/>
        </w:tabs>
        <w:spacing w:after="0" w:line="240" w:lineRule="auto"/>
        <w:ind w:right="20" w:firstLine="0"/>
        <w:rPr>
          <w:rFonts w:ascii="Tahoma" w:hAnsi="Tahoma" w:cs="Tahoma"/>
          <w:sz w:val="22"/>
          <w:szCs w:val="22"/>
        </w:rPr>
      </w:pPr>
      <w:r w:rsidRPr="00E84A55">
        <w:rPr>
          <w:rFonts w:ascii="Tahoma" w:hAnsi="Tahoma" w:cs="Tahoma"/>
          <w:sz w:val="22"/>
          <w:szCs w:val="22"/>
        </w:rPr>
        <w:t xml:space="preserve">16) Μεριμνά για την ανάπτυξη του ανθρώπινου δυναμικού του Δήμου με τον προσδιορισμό των αναγκών βελτίωσης των προσόντων και ικανοτήτων των εργαζομένων </w:t>
      </w:r>
      <w:r w:rsidRPr="00E84A55">
        <w:rPr>
          <w:rFonts w:ascii="Tahoma" w:hAnsi="Tahoma" w:cs="Tahoma"/>
          <w:sz w:val="22"/>
          <w:szCs w:val="22"/>
        </w:rPr>
        <w:lastRenderedPageBreak/>
        <w:t>και την εισήγηση και την παρακολούθηση της υλοποίησης των συμφωνουμένων μέτρων βελτίωσης.</w:t>
      </w:r>
    </w:p>
    <w:p w:rsidR="006C118F" w:rsidRPr="00E84A55" w:rsidRDefault="006C118F" w:rsidP="006C118F">
      <w:pPr>
        <w:pStyle w:val="Bodytext1"/>
        <w:shd w:val="clear" w:color="auto" w:fill="auto"/>
        <w:tabs>
          <w:tab w:val="left" w:pos="284"/>
        </w:tabs>
        <w:spacing w:after="0" w:line="240" w:lineRule="auto"/>
        <w:ind w:right="20" w:firstLine="0"/>
        <w:rPr>
          <w:rFonts w:ascii="Tahoma" w:hAnsi="Tahoma" w:cs="Tahoma"/>
          <w:sz w:val="22"/>
          <w:szCs w:val="22"/>
        </w:rPr>
      </w:pPr>
      <w:r w:rsidRPr="00E84A55">
        <w:rPr>
          <w:rFonts w:ascii="Tahoma" w:hAnsi="Tahoma" w:cs="Tahoma"/>
          <w:sz w:val="22"/>
          <w:szCs w:val="22"/>
        </w:rPr>
        <w:t>17) Σχεδιάζει,, εισηγείται και οργανώνει προγράμματα συνεχιζόμενης κατάρτισης και επιμόρφωσης του ανθρώπινου δυναμικού του Δήμου. Παρακολουθεί την υλοποίηση των προγραμμάτων και μεριμνά για την αξιολόγηση των αποτελεσμάτων από την υλοποίηση των προγραμμάτων αυτών στην πράξη</w:t>
      </w:r>
    </w:p>
    <w:p w:rsidR="006C118F" w:rsidRPr="00E84A55" w:rsidRDefault="006C118F" w:rsidP="006C118F">
      <w:pPr>
        <w:pStyle w:val="Bodytext1"/>
        <w:shd w:val="clear" w:color="auto" w:fill="auto"/>
        <w:tabs>
          <w:tab w:val="left" w:pos="142"/>
        </w:tabs>
        <w:spacing w:after="0" w:line="240" w:lineRule="auto"/>
        <w:ind w:right="20" w:firstLine="0"/>
        <w:rPr>
          <w:rFonts w:ascii="Tahoma" w:hAnsi="Tahoma" w:cs="Tahoma"/>
          <w:sz w:val="22"/>
          <w:szCs w:val="22"/>
        </w:rPr>
      </w:pPr>
      <w:r w:rsidRPr="00E84A55">
        <w:rPr>
          <w:rFonts w:ascii="Tahoma" w:hAnsi="Tahoma" w:cs="Tahoma"/>
          <w:sz w:val="22"/>
          <w:szCs w:val="22"/>
        </w:rPr>
        <w:t>18) Μεριμνά για την βελτίωση των ανθρωπίνων σχέσεων μέσα στο Δήμο με τον σχεδιασμό, την εισήγηση και την οργάνωση σχετικών προγραμμάτων ( πχ. εκδηλώσεις, ταξίδια κλπ).</w:t>
      </w:r>
    </w:p>
    <w:p w:rsidR="006C118F" w:rsidRPr="00E84A55" w:rsidRDefault="006C118F" w:rsidP="006C118F">
      <w:pPr>
        <w:pStyle w:val="Bodytext51"/>
        <w:shd w:val="clear" w:color="auto" w:fill="auto"/>
        <w:tabs>
          <w:tab w:val="num" w:pos="724"/>
        </w:tabs>
        <w:spacing w:before="0" w:after="0" w:line="240" w:lineRule="auto"/>
        <w:ind w:left="357" w:hanging="357"/>
        <w:rPr>
          <w:rStyle w:val="Bodytext56"/>
          <w:rFonts w:ascii="Tahoma" w:hAnsi="Tahoma" w:cs="Tahoma"/>
          <w:b/>
          <w:i/>
          <w:iCs/>
          <w:sz w:val="22"/>
          <w:szCs w:val="22"/>
        </w:rPr>
      </w:pPr>
    </w:p>
    <w:p w:rsidR="006C118F" w:rsidRPr="00E84A55" w:rsidRDefault="006C118F" w:rsidP="006C118F">
      <w:pPr>
        <w:pStyle w:val="Bodytext51"/>
        <w:shd w:val="clear" w:color="auto" w:fill="auto"/>
        <w:tabs>
          <w:tab w:val="num" w:pos="724"/>
        </w:tabs>
        <w:spacing w:before="0" w:after="0" w:line="230" w:lineRule="exact"/>
        <w:ind w:firstLine="0"/>
        <w:rPr>
          <w:rFonts w:ascii="Tahoma" w:hAnsi="Tahoma" w:cs="Tahoma"/>
          <w:b/>
          <w:sz w:val="22"/>
          <w:szCs w:val="22"/>
        </w:rPr>
      </w:pPr>
      <w:r w:rsidRPr="00E84A55">
        <w:rPr>
          <w:rStyle w:val="Bodytext56"/>
          <w:rFonts w:ascii="Tahoma" w:hAnsi="Tahoma" w:cs="Tahoma"/>
          <w:b/>
          <w:i/>
          <w:iCs/>
          <w:sz w:val="22"/>
          <w:szCs w:val="22"/>
          <w:u w:val="none"/>
        </w:rPr>
        <w:t>(Αρμοδιότητες σε θέματα μητρώων και διαδικασιών προσωπικού)</w:t>
      </w:r>
    </w:p>
    <w:p w:rsidR="006C118F" w:rsidRPr="00E84A55" w:rsidRDefault="006C118F" w:rsidP="006C118F">
      <w:pPr>
        <w:pStyle w:val="Bodytext1"/>
        <w:shd w:val="clear" w:color="auto" w:fill="auto"/>
        <w:tabs>
          <w:tab w:val="left" w:pos="336"/>
        </w:tabs>
        <w:spacing w:after="0" w:line="240" w:lineRule="auto"/>
        <w:ind w:firstLine="0"/>
        <w:rPr>
          <w:rFonts w:ascii="Tahoma" w:hAnsi="Tahoma" w:cs="Tahoma"/>
          <w:sz w:val="22"/>
          <w:szCs w:val="22"/>
        </w:rPr>
      </w:pPr>
      <w:r w:rsidRPr="00E84A55">
        <w:rPr>
          <w:rFonts w:ascii="Tahoma" w:hAnsi="Tahoma" w:cs="Tahoma"/>
          <w:sz w:val="22"/>
          <w:szCs w:val="22"/>
        </w:rPr>
        <w:t>19) Μεριμνά για την τήρηση των νομοθετικών και κανονιστικών διατάξεων που ισχύουν εκάστοτε και ρυθμίζουν τις σχέσεις του Δήμου με το ανθρώπινο δυναμικό του ( πχ. θέματα μισθολογικά, ωραρίου, αδειών , ασθενειών, υπερωριών, απολύσεων, διεκδικήσεων κλπ)</w:t>
      </w:r>
    </w:p>
    <w:p w:rsidR="006C118F" w:rsidRPr="00E84A55" w:rsidRDefault="006C118F" w:rsidP="006C118F">
      <w:pPr>
        <w:pStyle w:val="Bodytext1"/>
        <w:shd w:val="clear" w:color="auto" w:fill="auto"/>
        <w:tabs>
          <w:tab w:val="left" w:pos="336"/>
        </w:tabs>
        <w:spacing w:after="0" w:line="240" w:lineRule="auto"/>
        <w:ind w:firstLine="0"/>
        <w:rPr>
          <w:rFonts w:ascii="Tahoma" w:hAnsi="Tahoma" w:cs="Tahoma"/>
          <w:sz w:val="22"/>
          <w:szCs w:val="22"/>
          <w:u w:val="single"/>
        </w:rPr>
      </w:pPr>
      <w:r w:rsidRPr="00E84A55">
        <w:rPr>
          <w:rFonts w:ascii="Tahoma" w:hAnsi="Tahoma" w:cs="Tahoma"/>
          <w:sz w:val="22"/>
          <w:szCs w:val="22"/>
        </w:rPr>
        <w:t>20) Συγκεντρώνει τα στοιχεία απασχόλησης και τις μεταβολές των στοιχείων των εργαζομένων που επηρεάζουν τις αμοιβές τους και ενημερώνει έγκαιρα τις αρμόδιες οικονομικές υπηρεσίες , ώστε να προωθείται έγκαιρα η πληρωμή των εργαζομένων και η απόδοση των ασφαλιστικών εισφορών.</w:t>
      </w:r>
    </w:p>
    <w:p w:rsidR="006C118F" w:rsidRPr="00E84A55" w:rsidRDefault="006C118F" w:rsidP="006C118F">
      <w:pPr>
        <w:pStyle w:val="Bodytext1"/>
        <w:shd w:val="clear" w:color="auto" w:fill="auto"/>
        <w:tabs>
          <w:tab w:val="left" w:pos="336"/>
        </w:tabs>
        <w:spacing w:after="0" w:line="240" w:lineRule="auto"/>
        <w:ind w:firstLine="0"/>
        <w:rPr>
          <w:rFonts w:ascii="Tahoma" w:hAnsi="Tahoma" w:cs="Tahoma"/>
          <w:sz w:val="22"/>
          <w:szCs w:val="22"/>
        </w:rPr>
      </w:pPr>
      <w:r w:rsidRPr="00E84A55">
        <w:rPr>
          <w:rFonts w:ascii="Tahoma" w:hAnsi="Tahoma" w:cs="Tahoma"/>
          <w:sz w:val="22"/>
          <w:szCs w:val="22"/>
        </w:rPr>
        <w:t>21) Μεριμνά για τη διενέργεια και ολοκλήρωση των διαδικασιών πρόσληψης ανθρώπινου δυναμικού για την κάλυψη συγκεκριμένων θέσεων εργασίας με βάση τις νόμιμες διαδικασίες.</w:t>
      </w:r>
    </w:p>
    <w:p w:rsidR="006C118F" w:rsidRPr="00E84A55" w:rsidRDefault="006C118F" w:rsidP="006C118F">
      <w:pPr>
        <w:pStyle w:val="Bodytext1"/>
        <w:shd w:val="clear" w:color="auto" w:fill="auto"/>
        <w:tabs>
          <w:tab w:val="left" w:pos="336"/>
        </w:tabs>
        <w:spacing w:after="0" w:line="240" w:lineRule="auto"/>
        <w:ind w:firstLine="0"/>
        <w:rPr>
          <w:rFonts w:ascii="Tahoma" w:hAnsi="Tahoma" w:cs="Tahoma"/>
          <w:sz w:val="22"/>
          <w:szCs w:val="22"/>
        </w:rPr>
      </w:pPr>
      <w:r w:rsidRPr="00E84A55">
        <w:rPr>
          <w:rFonts w:ascii="Tahoma" w:hAnsi="Tahoma" w:cs="Tahoma"/>
          <w:sz w:val="22"/>
          <w:szCs w:val="22"/>
        </w:rPr>
        <w:t>22) Τηρεί τα Μητρώα του Προσωπικού στο οποίο καταγράφονται τα στοιχεία της ατομικής και οικογενειακής του κατάστασης, οι κάθε είδους μεταβολές στην εργασιακή του ζωή (προσλήψεις, απολύσεις, αλλαγές θέσεων εργασίας, αμοιβές, άδειες, απουσίες, αξιολογήσεις κλπ) και τα προσόντα του.</w:t>
      </w:r>
    </w:p>
    <w:p w:rsidR="006C118F" w:rsidRPr="00E84A55" w:rsidRDefault="006C118F" w:rsidP="006C118F">
      <w:pPr>
        <w:pStyle w:val="Bodytext1"/>
        <w:shd w:val="clear" w:color="auto" w:fill="auto"/>
        <w:tabs>
          <w:tab w:val="left" w:pos="336"/>
        </w:tabs>
        <w:spacing w:after="0" w:line="240" w:lineRule="auto"/>
        <w:ind w:firstLine="0"/>
        <w:rPr>
          <w:rFonts w:ascii="Tahoma" w:hAnsi="Tahoma" w:cs="Tahoma"/>
          <w:sz w:val="22"/>
          <w:szCs w:val="22"/>
        </w:rPr>
      </w:pPr>
      <w:r w:rsidRPr="00E84A55">
        <w:rPr>
          <w:rFonts w:ascii="Tahoma" w:hAnsi="Tahoma" w:cs="Tahoma"/>
          <w:sz w:val="22"/>
          <w:szCs w:val="22"/>
        </w:rPr>
        <w:t>23) Σχεδιάζει και εισηγείται βελτιώσεις και παρακολουθεί την εφαρμογή όλων των διαδικασιών που σχετίζονται με την απασχόληση των εργαζομένων, σύμφωνα με τις ισχύουσες διατάξεις ( τήρηση ωραρίου, έγκριση και πραγματοποίηση υπερωριών κλπ)</w:t>
      </w:r>
    </w:p>
    <w:p w:rsidR="006C118F" w:rsidRPr="00E84A55" w:rsidRDefault="006C118F" w:rsidP="006C118F">
      <w:pPr>
        <w:pStyle w:val="Bodytext1"/>
        <w:shd w:val="clear" w:color="auto" w:fill="auto"/>
        <w:tabs>
          <w:tab w:val="left" w:pos="336"/>
        </w:tabs>
        <w:spacing w:after="0" w:line="240" w:lineRule="auto"/>
        <w:ind w:firstLine="0"/>
        <w:rPr>
          <w:rFonts w:ascii="Tahoma" w:hAnsi="Tahoma" w:cs="Tahoma"/>
          <w:sz w:val="22"/>
          <w:szCs w:val="22"/>
        </w:rPr>
      </w:pPr>
      <w:r w:rsidRPr="00E84A55">
        <w:rPr>
          <w:rFonts w:ascii="Tahoma" w:hAnsi="Tahoma" w:cs="Tahoma"/>
          <w:sz w:val="22"/>
          <w:szCs w:val="22"/>
        </w:rPr>
        <w:t>24) Συνεργάζεται με τους Προϊσταμένους των επιμέρους διοικητικών ενοτήτων του Δήμου και τους ενημερώνει για τις διαδικασίες που πρέπει να ακολουθούνται σε εργασιακά θέματα (διαχείριση παρουσιών, υπερωριών, βεβαιώσεων προς το προσωπικό κλπ).</w:t>
      </w:r>
    </w:p>
    <w:p w:rsidR="006C118F" w:rsidRPr="00E84A55" w:rsidRDefault="006C118F" w:rsidP="006C118F">
      <w:pPr>
        <w:pStyle w:val="Bodytext1"/>
        <w:shd w:val="clear" w:color="auto" w:fill="auto"/>
        <w:tabs>
          <w:tab w:val="left" w:pos="336"/>
        </w:tabs>
        <w:spacing w:after="0" w:line="240" w:lineRule="auto"/>
        <w:ind w:firstLine="0"/>
        <w:rPr>
          <w:rFonts w:ascii="Tahoma" w:hAnsi="Tahoma" w:cs="Tahoma"/>
          <w:sz w:val="22"/>
          <w:szCs w:val="22"/>
        </w:rPr>
      </w:pPr>
      <w:r w:rsidRPr="00E84A55">
        <w:rPr>
          <w:rFonts w:ascii="Tahoma" w:hAnsi="Tahoma" w:cs="Tahoma"/>
          <w:sz w:val="22"/>
          <w:szCs w:val="22"/>
        </w:rPr>
        <w:t>25) Εκδίδει κάθε είδους βεβαιώσεις προς το προσωπικό για θέματα που άπτονται της απασχόλησής τους στο Δήμο.</w:t>
      </w:r>
    </w:p>
    <w:p w:rsidR="006C118F" w:rsidRPr="00E84A55" w:rsidRDefault="006C118F" w:rsidP="006C118F">
      <w:pPr>
        <w:pStyle w:val="Bodytext1"/>
        <w:shd w:val="clear" w:color="auto" w:fill="auto"/>
        <w:tabs>
          <w:tab w:val="left" w:pos="336"/>
        </w:tabs>
        <w:spacing w:after="0" w:line="240" w:lineRule="auto"/>
        <w:ind w:firstLine="0"/>
        <w:rPr>
          <w:rFonts w:ascii="Tahoma" w:hAnsi="Tahoma" w:cs="Tahoma"/>
          <w:sz w:val="22"/>
          <w:szCs w:val="22"/>
        </w:rPr>
      </w:pPr>
      <w:r w:rsidRPr="00E84A55">
        <w:rPr>
          <w:rFonts w:ascii="Tahoma" w:hAnsi="Tahoma" w:cs="Tahoma"/>
          <w:sz w:val="22"/>
          <w:szCs w:val="22"/>
        </w:rPr>
        <w:t>26) Μεριμνά για την θέσπιση και την εφαρμογή των κανόνων υγιεινής και ασφάλειας των εργαζομένων, σύμφωνα με την νομοθεσία. Παρέχει κάθε διοικητική υποστήριξη στους τεχνικούς ασφαλείας και στους γιατρούς εργασίας που προσφέρουν τις αντίστοιχες υπηρεσίες τους στο Δήμο σύμφωνα με τις αρμοδιότητές τους που καθορίζονται από την ισχύουσα νομοθεσία. Σύμφωνα με τις αρμοδιότητες αυτές: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(α) Ο τεχνικός ασφάλειας παρέχει προς τα όργανα διοίκησης του Δήμου, στους εργαζόμενους και στους εκπροσώπους τους, υποδείξεις και συμβουλές, γραπτά ή προφορικά, σε θέματα σχετικά με την ασφάλεια της εργασίας και την πρόληψη των εργατικών ατυχημάτων.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(β) Ο γιατρός εργασίας παρέχει προς τα όργανα διοίκησης του Δήμου, στους εργαζόμενους και στους εκπροσώπους τους, υποδείξεις και συμβουλές, γραπτά ή προφορικά, σχετικά με τα μέτρα που πρέπει να λαμβάνονται για τη σωματική και ψυχική υγεία των εργαζομένων και επιβλέπει την εφαρμογή των μέτρων προστασίας της υγείας των εργαζομένων.</w:t>
      </w:r>
    </w:p>
    <w:p w:rsidR="006C118F" w:rsidRPr="00E84A55" w:rsidRDefault="006C118F" w:rsidP="006C118F">
      <w:pPr>
        <w:pStyle w:val="Bodytext1"/>
        <w:shd w:val="clear" w:color="auto" w:fill="auto"/>
        <w:spacing w:after="208" w:line="230" w:lineRule="exact"/>
        <w:ind w:firstLine="0"/>
        <w:rPr>
          <w:rFonts w:ascii="Tahoma" w:hAnsi="Tahoma" w:cs="Tahoma"/>
          <w:sz w:val="22"/>
          <w:szCs w:val="22"/>
        </w:rPr>
      </w:pPr>
      <w:r w:rsidRPr="00E84A55">
        <w:rPr>
          <w:rFonts w:ascii="Tahoma" w:hAnsi="Tahoma" w:cs="Tahoma"/>
          <w:sz w:val="22"/>
          <w:szCs w:val="22"/>
        </w:rPr>
        <w:t>(γ) Ο γιατρός εργασίας και ο τεχνικός ασφάλειας καταχωρούν τις γραπτές υποδείξεις τους σε ειδικό βιβλίο. Τα όργανα διοίκησης του Δήμου λαμβάνουν γνώση των υποδείξεων αυτών ενυπογράφως.</w:t>
      </w:r>
    </w:p>
    <w:p w:rsidR="006C118F" w:rsidRPr="00E84A55" w:rsidRDefault="006C118F" w:rsidP="006C118F">
      <w:pPr>
        <w:pStyle w:val="Bodytext1"/>
        <w:shd w:val="clear" w:color="auto" w:fill="auto"/>
        <w:spacing w:after="0" w:line="240" w:lineRule="auto"/>
        <w:ind w:firstLine="0"/>
        <w:rPr>
          <w:rStyle w:val="Bodytext10"/>
          <w:rFonts w:ascii="Tahoma" w:hAnsi="Tahoma" w:cs="Tahoma"/>
          <w:b/>
          <w:sz w:val="22"/>
          <w:szCs w:val="22"/>
        </w:rPr>
      </w:pPr>
      <w:r w:rsidRPr="00E84A55">
        <w:rPr>
          <w:rFonts w:ascii="Tahoma" w:hAnsi="Tahoma" w:cs="Tahoma"/>
          <w:b/>
          <w:sz w:val="22"/>
          <w:szCs w:val="22"/>
          <w:u w:val="single"/>
        </w:rPr>
        <w:t xml:space="preserve">Γ. </w:t>
      </w:r>
      <w:r w:rsidRPr="00E84A55">
        <w:rPr>
          <w:rStyle w:val="Bodytext10"/>
          <w:rFonts w:ascii="Tahoma" w:hAnsi="Tahoma" w:cs="Tahoma"/>
          <w:b/>
          <w:sz w:val="22"/>
          <w:szCs w:val="22"/>
        </w:rPr>
        <w:t>Τμήμα  Μισθοδοσίας</w:t>
      </w:r>
    </w:p>
    <w:p w:rsidR="006C118F" w:rsidRPr="00E84A55" w:rsidRDefault="006C118F" w:rsidP="006C118F">
      <w:pPr>
        <w:pStyle w:val="Bodytext1"/>
        <w:shd w:val="clear" w:color="auto" w:fill="auto"/>
        <w:spacing w:after="0" w:line="240" w:lineRule="auto"/>
        <w:ind w:firstLine="0"/>
        <w:rPr>
          <w:rStyle w:val="Bodytext10"/>
          <w:rFonts w:ascii="Tahoma" w:hAnsi="Tahoma" w:cs="Tahoma"/>
          <w:b/>
          <w:sz w:val="22"/>
          <w:szCs w:val="22"/>
        </w:rPr>
      </w:pPr>
    </w:p>
    <w:p w:rsidR="006C118F" w:rsidRPr="00E84A55" w:rsidRDefault="006C118F" w:rsidP="006C118F">
      <w:pPr>
        <w:pStyle w:val="Bodytext1"/>
        <w:spacing w:after="0"/>
        <w:ind w:firstLine="0"/>
        <w:rPr>
          <w:rFonts w:ascii="Tahoma" w:hAnsi="Tahoma" w:cs="Tahoma"/>
          <w:b/>
          <w:sz w:val="22"/>
          <w:szCs w:val="22"/>
        </w:rPr>
      </w:pPr>
      <w:r w:rsidRPr="00E84A55">
        <w:rPr>
          <w:rFonts w:ascii="Tahoma" w:hAnsi="Tahoma" w:cs="Tahoma"/>
          <w:b/>
          <w:sz w:val="22"/>
          <w:szCs w:val="22"/>
        </w:rPr>
        <w:t>(Αρμοδιότητες σε θέματα  Μισθοδοσίας)</w:t>
      </w:r>
    </w:p>
    <w:p w:rsidR="006C118F" w:rsidRPr="00E84A55" w:rsidRDefault="006C118F" w:rsidP="006C118F">
      <w:pPr>
        <w:pStyle w:val="Bodytext1"/>
        <w:spacing w:after="0" w:line="240" w:lineRule="auto"/>
        <w:ind w:firstLine="0"/>
        <w:rPr>
          <w:rFonts w:ascii="Tahoma" w:hAnsi="Tahoma" w:cs="Tahoma"/>
          <w:sz w:val="22"/>
          <w:szCs w:val="22"/>
        </w:rPr>
      </w:pPr>
      <w:r w:rsidRPr="00E84A55">
        <w:rPr>
          <w:rFonts w:ascii="Tahoma" w:hAnsi="Tahoma" w:cs="Tahoma"/>
          <w:sz w:val="22"/>
          <w:szCs w:val="22"/>
        </w:rPr>
        <w:t>1) Διαχειρίζεται το πρόγραμμα μισθοδοσίας γενικά.</w:t>
      </w:r>
    </w:p>
    <w:p w:rsidR="006C118F" w:rsidRPr="00E84A55" w:rsidRDefault="006C118F" w:rsidP="006C118F">
      <w:pPr>
        <w:pStyle w:val="Bodytext1"/>
        <w:spacing w:after="0" w:line="240" w:lineRule="auto"/>
        <w:ind w:firstLine="0"/>
        <w:rPr>
          <w:rFonts w:ascii="Tahoma" w:hAnsi="Tahoma" w:cs="Tahoma"/>
          <w:sz w:val="22"/>
          <w:szCs w:val="22"/>
        </w:rPr>
      </w:pPr>
      <w:r w:rsidRPr="00E84A55">
        <w:rPr>
          <w:rFonts w:ascii="Tahoma" w:hAnsi="Tahoma" w:cs="Tahoma"/>
          <w:sz w:val="22"/>
          <w:szCs w:val="22"/>
        </w:rPr>
        <w:t>2) Προβαίνει στις απαραίτητες εισαγωγές στοιχείων μισθοδοσίας, στις διορθώσεις και ενημερώσεις των αρχείων μισθοδοσίας, στη συντήρηση των αρχείων αυτών και στην έκδοση της μισθοδοσίας.</w:t>
      </w:r>
    </w:p>
    <w:p w:rsidR="006C118F" w:rsidRPr="00E84A55" w:rsidRDefault="006C118F" w:rsidP="006C118F">
      <w:pPr>
        <w:pStyle w:val="Bodytext1"/>
        <w:spacing w:after="0" w:line="240" w:lineRule="auto"/>
        <w:ind w:firstLine="0"/>
        <w:rPr>
          <w:rFonts w:ascii="Tahoma" w:hAnsi="Tahoma" w:cs="Tahoma"/>
          <w:sz w:val="22"/>
          <w:szCs w:val="22"/>
        </w:rPr>
      </w:pPr>
      <w:r w:rsidRPr="00E84A55">
        <w:rPr>
          <w:rFonts w:ascii="Tahoma" w:hAnsi="Tahoma" w:cs="Tahoma"/>
          <w:sz w:val="22"/>
          <w:szCs w:val="22"/>
        </w:rPr>
        <w:t xml:space="preserve">3)  Συγκεντρώνει τα στοιχεία μεταβολών και των αντιστοίχων καταβληθέντων παροχών ή καταλογισθέντων ποσών προς το προσωπικό του Δήμου, που έχουν επίδραση στην </w:t>
      </w:r>
      <w:r w:rsidRPr="00E84A55">
        <w:rPr>
          <w:rFonts w:ascii="Tahoma" w:hAnsi="Tahoma" w:cs="Tahoma"/>
          <w:sz w:val="22"/>
          <w:szCs w:val="22"/>
        </w:rPr>
        <w:lastRenderedPageBreak/>
        <w:t>διαμόρφωση των αμοιβών του και μεριμνά για την έκδοση μισθοδοτικών καταστάσεων και αποζημιώσεων των υπαλλήλων του Δήμου όπως επίσης και όλων των μετακλητών και των αιρετών. Επίσης, έχει την ευθύνη της ενημέρωσης των υπεύθυνων Κεντρικών Υπηρεσιών (Υπουργείο Οικονομικών, Εσωτερικών κ.λπ.) με όλα τα στοιχεία τα οποία έχουν σχέση με τα ανωτέρω.</w:t>
      </w:r>
    </w:p>
    <w:p w:rsidR="006C118F" w:rsidRPr="00E84A55" w:rsidRDefault="006C118F" w:rsidP="006C118F">
      <w:pPr>
        <w:pStyle w:val="Bodytext1"/>
        <w:spacing w:after="0" w:line="240" w:lineRule="auto"/>
        <w:ind w:firstLine="0"/>
        <w:rPr>
          <w:rFonts w:ascii="Tahoma" w:hAnsi="Tahoma" w:cs="Tahoma"/>
          <w:sz w:val="22"/>
          <w:szCs w:val="22"/>
        </w:rPr>
      </w:pPr>
      <w:r w:rsidRPr="00E84A55">
        <w:rPr>
          <w:rFonts w:ascii="Tahoma" w:hAnsi="Tahoma" w:cs="Tahoma"/>
          <w:sz w:val="22"/>
          <w:szCs w:val="22"/>
        </w:rPr>
        <w:t>4) Μεριμνά για τον υπολογισμό και την απόδοση προς τα ασφαλιστικά ταμεία των αντιστοίχων ασφαλιστικών εισφορών.</w:t>
      </w:r>
    </w:p>
    <w:p w:rsidR="006C118F" w:rsidRPr="00E84A55" w:rsidRDefault="006C118F" w:rsidP="006C118F">
      <w:pPr>
        <w:pStyle w:val="Bodytext1"/>
        <w:spacing w:after="0" w:line="240" w:lineRule="auto"/>
        <w:ind w:firstLine="0"/>
        <w:rPr>
          <w:rFonts w:ascii="Tahoma" w:hAnsi="Tahoma" w:cs="Tahoma"/>
          <w:sz w:val="22"/>
          <w:szCs w:val="22"/>
        </w:rPr>
      </w:pPr>
      <w:r w:rsidRPr="00E84A55">
        <w:rPr>
          <w:rFonts w:ascii="Tahoma" w:hAnsi="Tahoma" w:cs="Tahoma"/>
          <w:sz w:val="22"/>
          <w:szCs w:val="22"/>
        </w:rPr>
        <w:t>5) Εκδίδει κάθε είδους βεβαιώσεις προς το προσωπικό για θέματα που άπτονται της μισθοδοσίας του.</w:t>
      </w:r>
    </w:p>
    <w:p w:rsidR="006C118F" w:rsidRPr="00E84A55" w:rsidRDefault="006C118F" w:rsidP="006C118F">
      <w:pPr>
        <w:pStyle w:val="Bodytext31"/>
        <w:shd w:val="clear" w:color="auto" w:fill="auto"/>
        <w:tabs>
          <w:tab w:val="left" w:pos="673"/>
        </w:tabs>
        <w:spacing w:before="0" w:after="0" w:line="240" w:lineRule="auto"/>
        <w:ind w:right="220"/>
        <w:jc w:val="center"/>
        <w:rPr>
          <w:rFonts w:ascii="Tahoma" w:hAnsi="Tahoma" w:cs="Tahoma"/>
          <w:sz w:val="22"/>
          <w:szCs w:val="22"/>
          <w:u w:val="single"/>
        </w:rPr>
      </w:pPr>
      <w:r w:rsidRPr="00E84A55">
        <w:rPr>
          <w:rFonts w:ascii="Tahoma" w:hAnsi="Tahoma" w:cs="Tahoma"/>
          <w:sz w:val="22"/>
          <w:szCs w:val="22"/>
          <w:u w:val="single"/>
        </w:rPr>
        <w:t>Άρθρο 17</w:t>
      </w:r>
    </w:p>
    <w:p w:rsidR="006C118F" w:rsidRPr="00E84A55" w:rsidRDefault="006C118F" w:rsidP="006C118F">
      <w:pPr>
        <w:pStyle w:val="Bodytext31"/>
        <w:shd w:val="clear" w:color="auto" w:fill="auto"/>
        <w:tabs>
          <w:tab w:val="left" w:pos="673"/>
        </w:tabs>
        <w:spacing w:before="0" w:after="0" w:line="240" w:lineRule="auto"/>
        <w:ind w:right="220"/>
        <w:jc w:val="center"/>
        <w:rPr>
          <w:rFonts w:ascii="Tahoma" w:hAnsi="Tahoma" w:cs="Tahoma"/>
          <w:caps/>
          <w:sz w:val="22"/>
          <w:szCs w:val="22"/>
          <w:u w:val="single"/>
        </w:rPr>
      </w:pPr>
      <w:r w:rsidRPr="00E84A55">
        <w:rPr>
          <w:rFonts w:ascii="Tahoma" w:hAnsi="Tahoma" w:cs="Tahoma"/>
          <w:caps/>
          <w:sz w:val="22"/>
          <w:szCs w:val="22"/>
          <w:u w:val="single"/>
        </w:rPr>
        <w:t>Αρμοδιοτητες Διευθυνσης Οικονομικων Υπηρεσιων</w:t>
      </w:r>
    </w:p>
    <w:p w:rsidR="006C118F" w:rsidRPr="00E84A55" w:rsidRDefault="006C118F" w:rsidP="006C118F">
      <w:pPr>
        <w:pStyle w:val="Bodytext31"/>
        <w:shd w:val="clear" w:color="auto" w:fill="auto"/>
        <w:tabs>
          <w:tab w:val="left" w:pos="673"/>
        </w:tabs>
        <w:spacing w:before="0" w:after="0" w:line="240" w:lineRule="auto"/>
        <w:ind w:right="220"/>
        <w:jc w:val="center"/>
        <w:rPr>
          <w:rFonts w:ascii="Tahoma" w:hAnsi="Tahoma" w:cs="Tahoma"/>
          <w:sz w:val="22"/>
          <w:szCs w:val="22"/>
          <w:u w:val="single"/>
        </w:rPr>
      </w:pPr>
    </w:p>
    <w:p w:rsidR="006C118F" w:rsidRPr="00E84A55" w:rsidRDefault="006C118F" w:rsidP="006C118F">
      <w:pPr>
        <w:pStyle w:val="Bodytext1"/>
        <w:shd w:val="clear" w:color="auto" w:fill="auto"/>
        <w:spacing w:after="0"/>
        <w:ind w:left="20" w:right="20" w:firstLine="0"/>
        <w:rPr>
          <w:rFonts w:ascii="Tahoma" w:hAnsi="Tahoma" w:cs="Tahoma"/>
          <w:sz w:val="22"/>
          <w:szCs w:val="22"/>
        </w:rPr>
      </w:pPr>
      <w:r w:rsidRPr="00E84A55">
        <w:rPr>
          <w:rFonts w:ascii="Tahoma" w:hAnsi="Tahoma" w:cs="Tahoma"/>
          <w:sz w:val="22"/>
          <w:szCs w:val="22"/>
        </w:rPr>
        <w:t>Η Διεύθυνση Οικονομικών Υπηρεσιών είναι αρμόδια για την αποτελεσματική τήρηση των οικονομικών προγραμμάτων λειτουργίας του Δήμου, τη σωστή απεικόνιση των οικονομικών πράξεων και τη διαχείριση των εσόδων και δαπανών του, τη διασφάλιση και αξιοποίηση της δημοτικής περιουσίας, καθώς και για την ορθολογιστική διαχείριση των Δημοτικών Κοιμητηρίων κλπ. Συγχρόνως, η Διεύθυνση μεριμνά για την αποτελεσματική διενέργεια όλων των νόμιμων διαδικασιών που απαιτούνται για την προμήθεια υλικών, εξοπλισμού και υπηρεσιών του Δήμου. Επίσης, διεξάγει τη λογιστική και Ταμειακή διαχείριση των Νομικών Προσώπων Δημοσίου Δικαίου του Δήμου(όταν δεν διαθέτουν ιδία ταμειακή και Λογιστική υπηρεσία).</w:t>
      </w:r>
    </w:p>
    <w:p w:rsidR="006C118F" w:rsidRPr="00E84A55" w:rsidRDefault="006C118F" w:rsidP="006C118F">
      <w:pPr>
        <w:jc w:val="both"/>
        <w:rPr>
          <w:rFonts w:ascii="Tahoma" w:hAnsi="Tahoma" w:cs="Tahoma"/>
          <w:bCs/>
          <w:sz w:val="22"/>
          <w:szCs w:val="22"/>
        </w:rPr>
      </w:pPr>
      <w:r w:rsidRPr="00E84A55">
        <w:rPr>
          <w:rFonts w:ascii="Tahoma" w:hAnsi="Tahoma" w:cs="Tahoma"/>
          <w:bCs/>
          <w:sz w:val="22"/>
          <w:szCs w:val="22"/>
        </w:rPr>
        <w:t>Επίσης ασκεί γενικά κάθε άλλη εργασία και αρμοδιότητα που είναι επιβεβλημένη από την κείμενη νομοθεσία και δεν περιλαμβάνεται στον παρόντα Ο.Ε.Υ. και έχει σχέση με το αντικείμενο λειτουργίας της, ενώ συνεργάζεται με τις υπόλοιπες οργανικές μονάδες για τη νόμιμη, εύρυθμη και αποτελεσματική λειτουργία του Δήμου, καθώς και την επίτευξη των σκοπών του.</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Στη Διεύθυνση υπάγονται διοικητικά, και ειδικότερα στο Τμήμα Ταμείου, και τα αποκεντρωμένα Γραφεία Οικονομικών Θεμάτων σε επιμέρους δημοτικές ενότητες.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Οι αρμοδιότητες των επί μέρους οργανωτικών μονάδων της Διεύθυνσης Οικονομικών Υπηρεσιών είναι οι εξής:</w:t>
      </w:r>
    </w:p>
    <w:p w:rsidR="006C118F" w:rsidRPr="00E84A55" w:rsidRDefault="006C118F" w:rsidP="006C118F">
      <w:pPr>
        <w:pStyle w:val="Bodytext1"/>
        <w:shd w:val="clear" w:color="auto" w:fill="auto"/>
        <w:spacing w:after="0" w:line="240" w:lineRule="auto"/>
        <w:ind w:firstLine="0"/>
        <w:rPr>
          <w:rFonts w:ascii="Tahoma" w:hAnsi="Tahoma" w:cs="Tahoma"/>
          <w:b/>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b/>
          <w:sz w:val="22"/>
          <w:szCs w:val="22"/>
        </w:rPr>
      </w:pPr>
      <w:r w:rsidRPr="00E84A55">
        <w:rPr>
          <w:rFonts w:ascii="Tahoma" w:hAnsi="Tahoma" w:cs="Tahoma"/>
          <w:b/>
          <w:sz w:val="22"/>
          <w:szCs w:val="22"/>
          <w:u w:val="single"/>
        </w:rPr>
        <w:t xml:space="preserve">Α. </w:t>
      </w:r>
      <w:r w:rsidRPr="00E84A55">
        <w:rPr>
          <w:rStyle w:val="Bodytext8"/>
          <w:rFonts w:ascii="Tahoma" w:hAnsi="Tahoma" w:cs="Tahoma"/>
          <w:b/>
          <w:sz w:val="22"/>
          <w:szCs w:val="22"/>
        </w:rPr>
        <w:t>Αρμοδιότητες Τμήματος Προϋπολογισμού και Λογιστηρίου</w:t>
      </w:r>
    </w:p>
    <w:p w:rsidR="006C118F" w:rsidRPr="00E84A55" w:rsidRDefault="006C118F" w:rsidP="006C118F">
      <w:pPr>
        <w:pStyle w:val="Bodytext51"/>
        <w:shd w:val="clear" w:color="auto" w:fill="auto"/>
        <w:spacing w:before="0" w:after="0" w:line="240" w:lineRule="auto"/>
        <w:ind w:firstLine="0"/>
        <w:rPr>
          <w:rStyle w:val="Bodytext55"/>
          <w:rFonts w:ascii="Tahoma" w:hAnsi="Tahoma" w:cs="Tahoma"/>
          <w:i/>
          <w:iCs/>
          <w:sz w:val="22"/>
          <w:szCs w:val="22"/>
          <w:u w:val="none"/>
        </w:rPr>
      </w:pPr>
    </w:p>
    <w:p w:rsidR="006C118F" w:rsidRPr="00E84A55" w:rsidRDefault="006C118F" w:rsidP="006C118F">
      <w:pPr>
        <w:pStyle w:val="Bodytext51"/>
        <w:shd w:val="clear" w:color="auto" w:fill="auto"/>
        <w:spacing w:before="0" w:after="0" w:line="240" w:lineRule="auto"/>
        <w:ind w:firstLine="0"/>
        <w:rPr>
          <w:rFonts w:ascii="Tahoma" w:hAnsi="Tahoma" w:cs="Tahoma"/>
          <w:b/>
          <w:sz w:val="22"/>
          <w:szCs w:val="22"/>
        </w:rPr>
      </w:pPr>
      <w:r w:rsidRPr="00E84A55">
        <w:rPr>
          <w:rStyle w:val="Bodytext55"/>
          <w:rFonts w:ascii="Tahoma" w:hAnsi="Tahoma" w:cs="Tahoma"/>
          <w:i/>
          <w:iCs/>
          <w:sz w:val="22"/>
          <w:szCs w:val="22"/>
          <w:u w:val="none"/>
        </w:rPr>
        <w:t>(</w:t>
      </w:r>
      <w:r w:rsidRPr="00E84A55">
        <w:rPr>
          <w:rStyle w:val="Bodytext55"/>
          <w:rFonts w:ascii="Tahoma" w:hAnsi="Tahoma" w:cs="Tahoma"/>
          <w:b/>
          <w:i/>
          <w:iCs/>
          <w:sz w:val="22"/>
          <w:szCs w:val="22"/>
          <w:u w:val="none"/>
        </w:rPr>
        <w:t>Αρμοδιότητες σε θέματα προϋπολογισμού και οικονομικής πληροφόρησης)</w:t>
      </w:r>
    </w:p>
    <w:p w:rsidR="006C118F" w:rsidRPr="00E84A55" w:rsidRDefault="006C118F" w:rsidP="006C118F">
      <w:pPr>
        <w:pStyle w:val="Bodytext1"/>
        <w:numPr>
          <w:ilvl w:val="0"/>
          <w:numId w:val="9"/>
        </w:numPr>
        <w:shd w:val="clear" w:color="auto" w:fill="auto"/>
        <w:tabs>
          <w:tab w:val="num" w:pos="0"/>
          <w:tab w:val="left" w:pos="142"/>
          <w:tab w:val="left" w:pos="284"/>
        </w:tabs>
        <w:spacing w:after="0" w:line="240" w:lineRule="auto"/>
        <w:ind w:left="0" w:right="20" w:firstLine="0"/>
        <w:rPr>
          <w:rFonts w:ascii="Tahoma" w:hAnsi="Tahoma" w:cs="Tahoma"/>
          <w:sz w:val="22"/>
          <w:szCs w:val="22"/>
        </w:rPr>
      </w:pPr>
      <w:r w:rsidRPr="00E84A55">
        <w:rPr>
          <w:rFonts w:ascii="Tahoma" w:hAnsi="Tahoma" w:cs="Tahoma"/>
          <w:sz w:val="22"/>
          <w:szCs w:val="22"/>
        </w:rPr>
        <w:t>Μεριμνά για την τήρηση του συστήματος κατάρτισης των Προϋπολογισμών του Δήμου.</w:t>
      </w:r>
    </w:p>
    <w:p w:rsidR="006C118F" w:rsidRPr="00E84A55" w:rsidRDefault="006C118F" w:rsidP="006C118F">
      <w:pPr>
        <w:pStyle w:val="Bodytext1"/>
        <w:numPr>
          <w:ilvl w:val="0"/>
          <w:numId w:val="9"/>
        </w:numPr>
        <w:shd w:val="clear" w:color="auto" w:fill="auto"/>
        <w:tabs>
          <w:tab w:val="left" w:pos="142"/>
          <w:tab w:val="left" w:pos="284"/>
        </w:tabs>
        <w:spacing w:after="0" w:line="240" w:lineRule="auto"/>
        <w:ind w:left="0" w:right="20" w:firstLine="0"/>
        <w:rPr>
          <w:rFonts w:ascii="Tahoma" w:hAnsi="Tahoma" w:cs="Tahoma"/>
          <w:sz w:val="22"/>
          <w:szCs w:val="22"/>
        </w:rPr>
      </w:pPr>
      <w:r w:rsidRPr="00E84A55">
        <w:rPr>
          <w:rFonts w:ascii="Tahoma" w:hAnsi="Tahoma" w:cs="Tahoma"/>
          <w:sz w:val="22"/>
          <w:szCs w:val="22"/>
        </w:rPr>
        <w:t>Συνεργάζεται με τις επιμέρους δημοτικές υπηρεσίες για την παροχή οικονομικών στοιχείων, κατευθύνσεων και προτύπων που θα επιτρέπουν την κατάρτιση από τις υπηρεσίες των προϋπολογισμών τους σε συνάρτηση με τα αντίστοιχα προγράμματά τους.</w:t>
      </w:r>
    </w:p>
    <w:p w:rsidR="006C118F" w:rsidRPr="00E84A55" w:rsidRDefault="006C118F" w:rsidP="006C118F">
      <w:pPr>
        <w:pStyle w:val="Footnote"/>
        <w:numPr>
          <w:ilvl w:val="0"/>
          <w:numId w:val="9"/>
        </w:numPr>
        <w:tabs>
          <w:tab w:val="left" w:pos="142"/>
          <w:tab w:val="left" w:pos="284"/>
        </w:tabs>
        <w:ind w:left="0" w:firstLine="0"/>
        <w:jc w:val="both"/>
        <w:rPr>
          <w:rFonts w:ascii="Tahoma" w:hAnsi="Tahoma" w:cs="Tahoma"/>
          <w:sz w:val="22"/>
          <w:szCs w:val="22"/>
        </w:rPr>
      </w:pPr>
      <w:r w:rsidRPr="00E84A55">
        <w:rPr>
          <w:rFonts w:ascii="Tahoma" w:hAnsi="Tahoma" w:cs="Tahoma"/>
          <w:sz w:val="22"/>
          <w:szCs w:val="22"/>
        </w:rPr>
        <w:t>Συγκεντρώνει τους επιμέρους προϋπολογισμούς των υπηρεσιών και διαμορφώνει και       εισηγείται τους συνολικούς Προϋπολογισμούς του Δήμου προς έγκριση από τα αρμόδια όργανα.</w:t>
      </w:r>
    </w:p>
    <w:p w:rsidR="006C118F" w:rsidRPr="00E84A55" w:rsidRDefault="006C118F" w:rsidP="006C118F">
      <w:pPr>
        <w:pStyle w:val="Footnote"/>
        <w:numPr>
          <w:ilvl w:val="0"/>
          <w:numId w:val="9"/>
        </w:numPr>
        <w:tabs>
          <w:tab w:val="left" w:pos="142"/>
          <w:tab w:val="left" w:pos="284"/>
        </w:tabs>
        <w:ind w:left="0" w:firstLine="0"/>
        <w:jc w:val="both"/>
        <w:rPr>
          <w:rFonts w:ascii="Tahoma" w:hAnsi="Tahoma" w:cs="Tahoma"/>
          <w:sz w:val="22"/>
          <w:szCs w:val="22"/>
        </w:rPr>
      </w:pPr>
      <w:r w:rsidRPr="00E84A55">
        <w:rPr>
          <w:rFonts w:ascii="Tahoma" w:hAnsi="Tahoma" w:cs="Tahoma"/>
          <w:sz w:val="22"/>
          <w:szCs w:val="22"/>
        </w:rPr>
        <w:t>Παρακολουθεί την εκτέλεση των Προϋπολογισμών, επισημαίνει τις αποκλίσεις μεταξύ απολογιστικών και προϋπολογιστικών μεγεθών , μεριμνά για την ερμηνεία των αποκλίσεων και εισηγείται τις αναγκαίες διορθωτικές ενέργειες.</w:t>
      </w:r>
    </w:p>
    <w:p w:rsidR="006C118F" w:rsidRPr="00E84A55" w:rsidRDefault="006C118F" w:rsidP="006C118F">
      <w:pPr>
        <w:pStyle w:val="Footnote"/>
        <w:numPr>
          <w:ilvl w:val="0"/>
          <w:numId w:val="9"/>
        </w:numPr>
        <w:tabs>
          <w:tab w:val="left" w:pos="142"/>
          <w:tab w:val="left" w:pos="284"/>
        </w:tabs>
        <w:ind w:left="0" w:firstLine="0"/>
        <w:jc w:val="both"/>
        <w:rPr>
          <w:rFonts w:ascii="Tahoma" w:hAnsi="Tahoma" w:cs="Tahoma"/>
          <w:sz w:val="22"/>
          <w:szCs w:val="22"/>
        </w:rPr>
      </w:pPr>
      <w:r w:rsidRPr="00E84A55">
        <w:rPr>
          <w:rFonts w:ascii="Tahoma" w:hAnsi="Tahoma" w:cs="Tahoma"/>
          <w:sz w:val="22"/>
          <w:szCs w:val="22"/>
        </w:rPr>
        <w:t>Συνεργάζεται με τις υπόλοιπες υπηρεσίες του Δήμου για την τήρηση των διαδικασιών αμφίδρομης ενημέρωσης και ροής των οικονομικών πληροφοριών που σχετίζονται με την εκτέλεση και την αναθεώρηση των προϋπολογισμών κάθε υπηρεσίας.</w:t>
      </w:r>
    </w:p>
    <w:p w:rsidR="006C118F" w:rsidRPr="00E84A55" w:rsidRDefault="006C118F" w:rsidP="006C118F">
      <w:pPr>
        <w:pStyle w:val="Footnote"/>
        <w:numPr>
          <w:ilvl w:val="0"/>
          <w:numId w:val="9"/>
        </w:numPr>
        <w:tabs>
          <w:tab w:val="left" w:pos="142"/>
          <w:tab w:val="left" w:pos="284"/>
        </w:tabs>
        <w:ind w:left="0" w:firstLine="0"/>
        <w:jc w:val="both"/>
        <w:rPr>
          <w:rFonts w:ascii="Tahoma" w:hAnsi="Tahoma" w:cs="Tahoma"/>
          <w:sz w:val="22"/>
          <w:szCs w:val="22"/>
        </w:rPr>
      </w:pPr>
      <w:r w:rsidRPr="00E84A55">
        <w:rPr>
          <w:rFonts w:ascii="Tahoma" w:hAnsi="Tahoma" w:cs="Tahoma"/>
          <w:sz w:val="22"/>
          <w:szCs w:val="22"/>
        </w:rPr>
        <w:t>Μεριμνά για την σύνταξη και υποβολή στα αρμόδια όργανα τα περιοδικά οικονομικά απολογιστικά στοιχεία, σύμφωνα με το σύστημα οικονομικής πληροφόρησης που εφαρμόζει ο Δήμος.</w:t>
      </w:r>
    </w:p>
    <w:p w:rsidR="006C118F" w:rsidRPr="00E84A55" w:rsidRDefault="006C118F" w:rsidP="006C118F">
      <w:pPr>
        <w:pStyle w:val="Footnote"/>
        <w:numPr>
          <w:ilvl w:val="0"/>
          <w:numId w:val="9"/>
        </w:numPr>
        <w:tabs>
          <w:tab w:val="left" w:pos="142"/>
          <w:tab w:val="left" w:pos="284"/>
        </w:tabs>
        <w:ind w:left="0" w:firstLine="0"/>
        <w:jc w:val="both"/>
        <w:rPr>
          <w:rFonts w:ascii="Tahoma" w:hAnsi="Tahoma" w:cs="Tahoma"/>
          <w:sz w:val="22"/>
          <w:szCs w:val="22"/>
        </w:rPr>
      </w:pPr>
      <w:r w:rsidRPr="00E84A55">
        <w:rPr>
          <w:rFonts w:ascii="Tahoma" w:hAnsi="Tahoma" w:cs="Tahoma"/>
          <w:sz w:val="22"/>
          <w:szCs w:val="22"/>
        </w:rPr>
        <w:t>Παρακολουθεί την κατάρτιση και την εξέλιξη των ταμειακών προγραμμάτων του Δήμου. Διερευνά τις ταμειακές ανάγκες και εισηγείται τις κατάλληλες μεθόδους για την αντιμετώπιση των ταμειακών αναγκών του Δήμου (π.χ. δανεισμός) . Μεριμνά για την εφαρμογή των αποφάσεων που σχετίζονται με την κάλυψη των ταμειακών αναγκών του Δήμου.</w:t>
      </w:r>
    </w:p>
    <w:p w:rsidR="006C118F" w:rsidRPr="00E84A55" w:rsidRDefault="006C118F" w:rsidP="006C118F">
      <w:pPr>
        <w:pStyle w:val="Footnote"/>
        <w:numPr>
          <w:ilvl w:val="0"/>
          <w:numId w:val="9"/>
        </w:numPr>
        <w:tabs>
          <w:tab w:val="left" w:pos="142"/>
          <w:tab w:val="left" w:pos="284"/>
        </w:tabs>
        <w:ind w:left="0" w:firstLine="0"/>
        <w:jc w:val="both"/>
        <w:rPr>
          <w:rFonts w:ascii="Tahoma" w:hAnsi="Tahoma" w:cs="Tahoma"/>
          <w:sz w:val="22"/>
          <w:szCs w:val="22"/>
        </w:rPr>
      </w:pPr>
      <w:r w:rsidRPr="00E84A55">
        <w:rPr>
          <w:rFonts w:ascii="Tahoma" w:hAnsi="Tahoma" w:cs="Tahoma"/>
          <w:sz w:val="22"/>
          <w:szCs w:val="22"/>
        </w:rPr>
        <w:t>Συνεργάζεται με τις τράπεζες και μεριμνά για την αξιοποίηση των διαθεσίμων του Δήμου.</w:t>
      </w:r>
    </w:p>
    <w:p w:rsidR="006C118F" w:rsidRPr="00E84A55" w:rsidRDefault="006C118F" w:rsidP="006C118F">
      <w:pPr>
        <w:pStyle w:val="Footnote"/>
        <w:numPr>
          <w:ilvl w:val="0"/>
          <w:numId w:val="9"/>
        </w:numPr>
        <w:tabs>
          <w:tab w:val="left" w:pos="142"/>
          <w:tab w:val="left" w:pos="284"/>
        </w:tabs>
        <w:ind w:left="0" w:firstLine="0"/>
        <w:jc w:val="both"/>
        <w:rPr>
          <w:rFonts w:ascii="Tahoma" w:hAnsi="Tahoma" w:cs="Tahoma"/>
          <w:sz w:val="22"/>
          <w:szCs w:val="22"/>
        </w:rPr>
      </w:pPr>
      <w:r w:rsidRPr="00E84A55">
        <w:rPr>
          <w:rFonts w:ascii="Tahoma" w:hAnsi="Tahoma" w:cs="Tahoma"/>
          <w:sz w:val="22"/>
          <w:szCs w:val="22"/>
        </w:rPr>
        <w:lastRenderedPageBreak/>
        <w:t>Παρέχει γραμματειακή υποστήριξη προς τη Διεύθυνση Οικονομικών Υπηρεσιών και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Footnote"/>
        <w:tabs>
          <w:tab w:val="num" w:pos="724"/>
        </w:tabs>
        <w:jc w:val="both"/>
        <w:rPr>
          <w:rFonts w:ascii="Tahoma" w:hAnsi="Tahoma" w:cs="Tahoma"/>
          <w:sz w:val="22"/>
          <w:szCs w:val="22"/>
        </w:rPr>
      </w:pPr>
    </w:p>
    <w:p w:rsidR="006C118F" w:rsidRPr="00E84A55" w:rsidRDefault="006C118F" w:rsidP="006C118F">
      <w:pPr>
        <w:pStyle w:val="Bodytext51"/>
        <w:shd w:val="clear" w:color="auto" w:fill="auto"/>
        <w:spacing w:before="0" w:after="0" w:line="230" w:lineRule="exact"/>
        <w:ind w:firstLine="0"/>
        <w:rPr>
          <w:rFonts w:ascii="Tahoma" w:hAnsi="Tahoma" w:cs="Tahoma"/>
          <w:b/>
          <w:sz w:val="22"/>
          <w:szCs w:val="22"/>
        </w:rPr>
      </w:pPr>
      <w:r w:rsidRPr="00E84A55">
        <w:rPr>
          <w:rStyle w:val="Bodytext54"/>
          <w:rFonts w:ascii="Tahoma" w:hAnsi="Tahoma" w:cs="Tahoma"/>
          <w:b/>
          <w:i/>
          <w:iCs/>
          <w:sz w:val="22"/>
          <w:szCs w:val="22"/>
          <w:u w:val="none"/>
        </w:rPr>
        <w:t>(Αρμοδιότητες σε θέματα λογιστηρίου)</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Τηρεί το σύστημα λογιστικής απεικόνισης των οικονομικών πράξεων του Δήμου (Γενική και αναλυτική λογιστική ). Τηρεί τις σχετικών λογιστικές διαδικασίες καθώς και τα αντίστοιχα λογιστικά βιβλία και στοιχεία που προβλέπονται από την νομοθεσία.</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Τηρεί τα αρχεία των κάθε είδους παραστατικών που απαιτούνται για την ενημέρωση του συστήματος λογιστικής απεικόνισης των οικονομικών πράξεων του Δήμου.</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Παρακολουθεί και μεριμνά για την εκπλήρωση όλων των φορολογικών και ασφαλιστικών υποχρεώσεων του Δήμου.</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 xml:space="preserve">Παρακολουθεί και ελέγχει τη λογιστική συμφωνία των </w:t>
      </w:r>
      <w:proofErr w:type="spellStart"/>
      <w:r w:rsidRPr="00E84A55">
        <w:rPr>
          <w:rFonts w:ascii="Tahoma" w:hAnsi="Tahoma" w:cs="Tahoma"/>
          <w:sz w:val="22"/>
          <w:szCs w:val="22"/>
        </w:rPr>
        <w:t>δοσοληπτικών</w:t>
      </w:r>
      <w:proofErr w:type="spellEnd"/>
      <w:r w:rsidRPr="00E84A55">
        <w:rPr>
          <w:rFonts w:ascii="Tahoma" w:hAnsi="Tahoma" w:cs="Tahoma"/>
          <w:sz w:val="22"/>
          <w:szCs w:val="22"/>
        </w:rPr>
        <w:t xml:space="preserve"> λογαριασμών με τράπεζες, προμηθευτές, πιστωτές και άλλους συναλλασσόμενους με τον Δήμο , καθώς και των </w:t>
      </w:r>
      <w:proofErr w:type="spellStart"/>
      <w:r w:rsidRPr="00E84A55">
        <w:rPr>
          <w:rFonts w:ascii="Tahoma" w:hAnsi="Tahoma" w:cs="Tahoma"/>
          <w:sz w:val="22"/>
          <w:szCs w:val="22"/>
        </w:rPr>
        <w:t>δοσοληπτικών</w:t>
      </w:r>
      <w:proofErr w:type="spellEnd"/>
      <w:r w:rsidRPr="00E84A55">
        <w:rPr>
          <w:rFonts w:ascii="Tahoma" w:hAnsi="Tahoma" w:cs="Tahoma"/>
          <w:sz w:val="22"/>
          <w:szCs w:val="22"/>
        </w:rPr>
        <w:t xml:space="preserve"> λογαριασμών με τα νομικά πρόσωπα και τα ιδρύματα του Δήμου.</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Εκδίδει τις λογιστικές και οικονομικές καταστάσεις που συνδέονται με το τηρούμενο λογιστικό σχέδιο (πχ. ισολογισμοί και αποτελέσματα χρήσης) και ενημερώνει σχετικά τα αρμόδια όργανα του Δήμου με βάση τις ισχύουσες διαδικασίες.</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Παρέχει κάθε είδους πληροφόρηση προς τα αρμόδια όργανα του Δήμου και τις υπόλοιπες δημοτικές υπηρεσίες για την εξέλιξη των λογιστικών μεγεθών του Δήμου.</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Μεριμνά για την παροχή κάθε είδους στοιχείων που ζητούνται από Δημόσιες/Ελεγκτικές Υπηρεσίες σύμφωνα με τις διαδικασίες που ισχύουν εκάστοτε.</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Τηρεί ειδικά συστήματα λογιστικής και οικονομικής διαχείρισης Προγραμμάτων και Έργων στα οποία συμμετέχει ο Δήμος και που χρηματοδοτούνται από το Πρόγραμμα Δημοσίων Επενδύσεων ή/και από ευρωπαϊκούς ή διεθνείς πόρους.</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Τηρεί αρχείο Παραστατικών Διαχείρισης των προηγουμένων προγραμμάτων και έργων σύμφωνα με τα προβλεπόμενα στους ειδικούς κανονισμούς των φορέων από τους προέρχεται η σχετική χρηματοδότηση.</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Μεριμνά για την ετοιμασία των περιοδικών οικονομικών αναφορών που σχετίζονται με την πρόοδο των προηγουμένων προγραμμάτων και έργων.</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Τηρεί το αρχείο συμβάσεων για υπηρεσίες, έργα και προμήθειες που αναθέτει ο Δήμος. Παραλαμβάνει και ελέγχει τα κάθε φύσης παραστατικά που απαιτούνται κατά περίπτωση για την πληρωμή των οφειλών του Δήμου στους αντίστοιχους δικαιούχους και ελέγχει την ύπαρξη των προϋποθέσεων για τη διενέργεια πληρωμών του Δήμου με βάση τις διατάξεις των αντιστοίχων συμβάσεων.</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Ελέγχει την πρόβλεψη των οφειλών στους αντίστοιχους κωδικούς του προϋπολογισμού του Δήμου και ελέγχει την επάρκειας των αντίστοιχων πιστώσεων.</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Εκδίδει τα εντάλματα πληρωμής των οφειλών του Δήμου και τα αποστέλλει στο Ταμείο για πληρωμή.</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Εκδίδει τα σχετικά παραστατικά για την πληρωμή των αμοιβών και αποζημιώσεων του ανθρώπινου δυναμικού του Δήμου.</w:t>
      </w:r>
    </w:p>
    <w:p w:rsidR="006C118F" w:rsidRPr="00E84A55" w:rsidRDefault="006C118F" w:rsidP="006C118F">
      <w:pPr>
        <w:pStyle w:val="Footnote"/>
        <w:numPr>
          <w:ilvl w:val="0"/>
          <w:numId w:val="9"/>
        </w:numPr>
        <w:tabs>
          <w:tab w:val="num" w:pos="0"/>
          <w:tab w:val="left" w:pos="284"/>
          <w:tab w:val="left" w:pos="426"/>
        </w:tabs>
        <w:ind w:left="0" w:hanging="4"/>
        <w:jc w:val="both"/>
        <w:rPr>
          <w:rFonts w:ascii="Tahoma" w:hAnsi="Tahoma" w:cs="Tahoma"/>
          <w:sz w:val="22"/>
          <w:szCs w:val="22"/>
        </w:rPr>
      </w:pPr>
      <w:r w:rsidRPr="00E84A55">
        <w:rPr>
          <w:rFonts w:ascii="Tahoma" w:hAnsi="Tahoma" w:cs="Tahoma"/>
          <w:sz w:val="22"/>
          <w:szCs w:val="22"/>
        </w:rPr>
        <w:t>Μεριμνά για τη Λογιστική Υποστήριξη των Ν.Π.Δ.Δ του Δήμου, όταν δεν έχουν το κατάλληλο προσωπικό για τη διεξαγωγή της.</w:t>
      </w:r>
    </w:p>
    <w:p w:rsidR="006C118F" w:rsidRPr="00E84A55" w:rsidRDefault="006C118F" w:rsidP="006C118F">
      <w:pPr>
        <w:pStyle w:val="Bodytext1"/>
        <w:shd w:val="clear" w:color="auto" w:fill="auto"/>
        <w:spacing w:after="0" w:line="240" w:lineRule="auto"/>
        <w:ind w:firstLine="0"/>
        <w:rPr>
          <w:rStyle w:val="Bodytext7"/>
          <w:rFonts w:ascii="Tahoma" w:hAnsi="Tahoma" w:cs="Tahoma"/>
          <w:b/>
          <w:sz w:val="22"/>
          <w:szCs w:val="22"/>
        </w:rPr>
      </w:pPr>
      <w:r w:rsidRPr="00E84A55">
        <w:rPr>
          <w:rFonts w:ascii="Tahoma" w:hAnsi="Tahoma" w:cs="Tahoma"/>
          <w:b/>
          <w:sz w:val="22"/>
          <w:szCs w:val="22"/>
          <w:u w:val="single"/>
        </w:rPr>
        <w:t xml:space="preserve">Β. </w:t>
      </w:r>
      <w:r w:rsidRPr="00E84A55">
        <w:rPr>
          <w:rStyle w:val="Bodytext7"/>
          <w:rFonts w:ascii="Tahoma" w:hAnsi="Tahoma" w:cs="Tahoma"/>
          <w:b/>
          <w:sz w:val="22"/>
          <w:szCs w:val="22"/>
        </w:rPr>
        <w:t xml:space="preserve">Αρμοδιότητες Τμήματος Εσόδων και  Περιουσίας </w:t>
      </w:r>
    </w:p>
    <w:p w:rsidR="006C118F" w:rsidRPr="00E84A55" w:rsidRDefault="006C118F" w:rsidP="006C118F">
      <w:pPr>
        <w:pStyle w:val="Bodytext1"/>
        <w:shd w:val="clear" w:color="auto" w:fill="auto"/>
        <w:spacing w:after="0" w:line="240" w:lineRule="auto"/>
        <w:ind w:firstLine="0"/>
        <w:rPr>
          <w:rStyle w:val="Bodytext7"/>
          <w:rFonts w:ascii="Tahoma" w:hAnsi="Tahoma" w:cs="Tahoma"/>
          <w:b/>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b/>
          <w:sz w:val="22"/>
          <w:szCs w:val="22"/>
        </w:rPr>
      </w:pPr>
      <w:r w:rsidRPr="00E84A55">
        <w:rPr>
          <w:rStyle w:val="Bodytext7"/>
          <w:rFonts w:ascii="Tahoma" w:hAnsi="Tahoma" w:cs="Tahoma"/>
          <w:b/>
          <w:sz w:val="22"/>
          <w:szCs w:val="22"/>
          <w:u w:val="none"/>
        </w:rPr>
        <w:t>(Αρμοδιότητες σε θέματα εσόδων)</w:t>
      </w:r>
    </w:p>
    <w:p w:rsidR="006C118F" w:rsidRPr="00E84A55" w:rsidRDefault="006C118F" w:rsidP="006C118F">
      <w:pPr>
        <w:pStyle w:val="Bodytext1"/>
        <w:shd w:val="clear" w:color="auto" w:fill="auto"/>
        <w:tabs>
          <w:tab w:val="num" w:pos="720"/>
        </w:tabs>
        <w:spacing w:after="0" w:line="278" w:lineRule="exact"/>
        <w:ind w:right="20" w:firstLine="0"/>
        <w:rPr>
          <w:rFonts w:ascii="Tahoma" w:hAnsi="Tahoma" w:cs="Tahoma"/>
          <w:sz w:val="22"/>
          <w:szCs w:val="22"/>
        </w:rPr>
      </w:pPr>
      <w:r w:rsidRPr="00E84A55">
        <w:rPr>
          <w:rFonts w:ascii="Tahoma" w:hAnsi="Tahoma" w:cs="Tahoma"/>
          <w:sz w:val="22"/>
          <w:szCs w:val="22"/>
        </w:rPr>
        <w:t>1) Συγκεντρώνει στοιχεία για την εξακρίβωση των υπόχρεων και του ύψους των χρηματικών υποχρεώσεων προς τον Δήμο των φυσικών και νομικών προσώπων για φόρους, εισφορές, τέλη, δικαιώματα που περιοδικά πρέπει να καταβάλλονται στο Δήμο με βάση τις ισχύουσες εκάστοτε διατάξεις της νομοθεσίας.</w:t>
      </w:r>
    </w:p>
    <w:p w:rsidR="006C118F" w:rsidRPr="00E84A55" w:rsidRDefault="006C118F" w:rsidP="006C118F">
      <w:pPr>
        <w:pStyle w:val="Bodytext1"/>
        <w:shd w:val="clear" w:color="auto" w:fill="auto"/>
        <w:tabs>
          <w:tab w:val="num" w:pos="720"/>
        </w:tabs>
        <w:spacing w:after="0" w:line="278" w:lineRule="exact"/>
        <w:ind w:right="20" w:firstLine="0"/>
        <w:rPr>
          <w:rFonts w:ascii="Tahoma" w:hAnsi="Tahoma" w:cs="Tahoma"/>
          <w:sz w:val="22"/>
          <w:szCs w:val="22"/>
        </w:rPr>
      </w:pPr>
      <w:r w:rsidRPr="00E84A55">
        <w:rPr>
          <w:rFonts w:ascii="Tahoma" w:hAnsi="Tahoma" w:cs="Tahoma"/>
          <w:sz w:val="22"/>
          <w:szCs w:val="22"/>
        </w:rPr>
        <w:t>2) Ελέγχει την ακρίβεια των μεγεθών με βάση τα οποία υπολογίζονται το ύψος ανά υπόχρεο των προηγούμενων φόρων, εισφορών, τελών, δικαιωμάτων κλπ.</w:t>
      </w:r>
    </w:p>
    <w:p w:rsidR="006C118F" w:rsidRPr="00E84A55" w:rsidRDefault="006C118F" w:rsidP="006C118F">
      <w:pPr>
        <w:pStyle w:val="Bodytext1"/>
        <w:shd w:val="clear" w:color="auto" w:fill="auto"/>
        <w:tabs>
          <w:tab w:val="num" w:pos="720"/>
        </w:tabs>
        <w:spacing w:after="0" w:line="278" w:lineRule="exact"/>
        <w:ind w:right="20" w:firstLine="0"/>
        <w:rPr>
          <w:rFonts w:ascii="Tahoma" w:hAnsi="Tahoma" w:cs="Tahoma"/>
          <w:sz w:val="22"/>
          <w:szCs w:val="22"/>
        </w:rPr>
      </w:pPr>
      <w:r w:rsidRPr="00E84A55">
        <w:rPr>
          <w:rFonts w:ascii="Tahoma" w:hAnsi="Tahoma" w:cs="Tahoma"/>
          <w:sz w:val="22"/>
          <w:szCs w:val="22"/>
        </w:rPr>
        <w:t>3) Δημιουργεί και τηρεί αρχεία υπόχρεων για την καταβολή των επιμέρους ποσών που αποτελούν τακτικά έσοδα του Δήμου.</w:t>
      </w:r>
    </w:p>
    <w:p w:rsidR="006C118F" w:rsidRPr="00E84A55" w:rsidRDefault="006C118F" w:rsidP="006C118F">
      <w:pPr>
        <w:pStyle w:val="Bodytext1"/>
        <w:shd w:val="clear" w:color="auto" w:fill="auto"/>
        <w:tabs>
          <w:tab w:val="num" w:pos="720"/>
        </w:tabs>
        <w:spacing w:after="0" w:line="278" w:lineRule="exact"/>
        <w:ind w:right="20" w:firstLine="0"/>
        <w:rPr>
          <w:rFonts w:ascii="Tahoma" w:hAnsi="Tahoma" w:cs="Tahoma"/>
          <w:sz w:val="22"/>
          <w:szCs w:val="22"/>
        </w:rPr>
      </w:pPr>
      <w:r w:rsidRPr="00E84A55">
        <w:rPr>
          <w:rFonts w:ascii="Tahoma" w:hAnsi="Tahoma" w:cs="Tahoma"/>
          <w:sz w:val="22"/>
          <w:szCs w:val="22"/>
        </w:rPr>
        <w:t>4) Επεξεργάζεται στοιχεία και υπολογίζει περιοδικά το ύψος των οφειλομένων ποσών κατά κατηγορία προσόδου και υπόχρεο. Καταρτίζει βεβαιωτικούς καταλόγους υπόχρεων και αντίστοιχων οφειλόμενων ποσών κατά κατηγορία προσόδου.</w:t>
      </w:r>
    </w:p>
    <w:p w:rsidR="006C118F" w:rsidRPr="00E84A55" w:rsidRDefault="006C118F" w:rsidP="006C118F">
      <w:pPr>
        <w:pStyle w:val="Bodytext1"/>
        <w:shd w:val="clear" w:color="auto" w:fill="auto"/>
        <w:tabs>
          <w:tab w:val="num" w:pos="720"/>
        </w:tabs>
        <w:spacing w:after="0" w:line="278" w:lineRule="exact"/>
        <w:ind w:right="20" w:firstLine="0"/>
        <w:rPr>
          <w:rFonts w:ascii="Tahoma" w:hAnsi="Tahoma" w:cs="Tahoma"/>
          <w:sz w:val="22"/>
          <w:szCs w:val="22"/>
        </w:rPr>
      </w:pPr>
      <w:r w:rsidRPr="00E84A55">
        <w:rPr>
          <w:rFonts w:ascii="Tahoma" w:hAnsi="Tahoma" w:cs="Tahoma"/>
          <w:sz w:val="22"/>
          <w:szCs w:val="22"/>
        </w:rPr>
        <w:lastRenderedPageBreak/>
        <w:t>5) Μεριμνά για την ενημέρωση των υπόχρεων για την καταβολή των προηγουμένων οφειλομένων ποσών και μεριμνά για την τήρηση των διαδικασιών που ισχύουν για τις προσφυγές των υπόχρεων όταν αμφισβητούν το ύψος των οφειλόμενων ποσών .</w:t>
      </w:r>
    </w:p>
    <w:p w:rsidR="006C118F" w:rsidRPr="00E84A55" w:rsidRDefault="006C118F" w:rsidP="006C118F">
      <w:pPr>
        <w:pStyle w:val="Bodytext1"/>
        <w:shd w:val="clear" w:color="auto" w:fill="auto"/>
        <w:tabs>
          <w:tab w:val="num" w:pos="720"/>
        </w:tabs>
        <w:spacing w:after="0" w:line="240" w:lineRule="auto"/>
        <w:ind w:firstLine="0"/>
        <w:rPr>
          <w:rFonts w:ascii="Tahoma" w:hAnsi="Tahoma" w:cs="Tahoma"/>
          <w:sz w:val="22"/>
          <w:szCs w:val="22"/>
        </w:rPr>
      </w:pPr>
      <w:r w:rsidRPr="00E84A55">
        <w:rPr>
          <w:rFonts w:ascii="Tahoma" w:hAnsi="Tahoma" w:cs="Tahoma"/>
          <w:sz w:val="22"/>
          <w:szCs w:val="22"/>
        </w:rPr>
        <w:t>6) Οριστικοποιεί τους βεβαιωτικούς καταλόγους μετά την ολοκλήρωση των διαδικασιών των τυχόν προσφυγών για την εκτέλεση των αντιστοίχων εισπράξεων.</w:t>
      </w:r>
    </w:p>
    <w:p w:rsidR="006C118F" w:rsidRPr="00E84A55" w:rsidRDefault="006C118F" w:rsidP="006C118F">
      <w:pPr>
        <w:pStyle w:val="Bodytext1"/>
        <w:shd w:val="clear" w:color="auto" w:fill="auto"/>
        <w:tabs>
          <w:tab w:val="num" w:pos="720"/>
        </w:tabs>
        <w:spacing w:after="0" w:line="240" w:lineRule="auto"/>
        <w:ind w:firstLine="0"/>
        <w:rPr>
          <w:rFonts w:ascii="Tahoma" w:hAnsi="Tahoma" w:cs="Tahoma"/>
          <w:sz w:val="22"/>
          <w:szCs w:val="22"/>
        </w:rPr>
      </w:pPr>
      <w:r w:rsidRPr="00E84A55">
        <w:rPr>
          <w:rFonts w:ascii="Tahoma" w:hAnsi="Tahoma" w:cs="Tahoma"/>
          <w:sz w:val="22"/>
          <w:szCs w:val="22"/>
        </w:rPr>
        <w:t>7) Τηρεί τις αντίστοιχες διαδικασίες και εκδίδει βεβαιώσεις που σχετίζονται με την είσπραξη διαφόρων τελών, δικαιωμάτων ή εισφορών.</w:t>
      </w:r>
    </w:p>
    <w:p w:rsidR="006C118F" w:rsidRPr="00E84A55" w:rsidRDefault="006C118F" w:rsidP="006C118F">
      <w:pPr>
        <w:pStyle w:val="Bodytext1"/>
        <w:shd w:val="clear" w:color="auto" w:fill="auto"/>
        <w:spacing w:after="0" w:line="240" w:lineRule="auto"/>
        <w:ind w:left="720" w:firstLine="0"/>
        <w:rPr>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b/>
          <w:sz w:val="22"/>
          <w:szCs w:val="22"/>
        </w:rPr>
      </w:pPr>
      <w:r w:rsidRPr="00E84A55">
        <w:rPr>
          <w:rFonts w:ascii="Tahoma" w:hAnsi="Tahoma" w:cs="Tahoma"/>
          <w:b/>
          <w:sz w:val="22"/>
          <w:szCs w:val="22"/>
        </w:rPr>
        <w:t>(Αρμοδιότητες σε θέματα Περιουσίας)</w:t>
      </w:r>
    </w:p>
    <w:p w:rsidR="006C118F" w:rsidRPr="00E84A55" w:rsidRDefault="006C118F" w:rsidP="006C118F">
      <w:pPr>
        <w:pStyle w:val="Bodytext1"/>
        <w:numPr>
          <w:ilvl w:val="0"/>
          <w:numId w:val="10"/>
        </w:numPr>
        <w:shd w:val="clear" w:color="auto" w:fill="auto"/>
        <w:tabs>
          <w:tab w:val="left" w:pos="284"/>
        </w:tabs>
        <w:spacing w:after="0" w:line="240" w:lineRule="auto"/>
        <w:ind w:left="0" w:firstLine="0"/>
        <w:rPr>
          <w:rFonts w:ascii="Tahoma" w:hAnsi="Tahoma" w:cs="Tahoma"/>
          <w:sz w:val="22"/>
          <w:szCs w:val="22"/>
        </w:rPr>
      </w:pPr>
      <w:r w:rsidRPr="00E84A55">
        <w:rPr>
          <w:rFonts w:ascii="Tahoma" w:hAnsi="Tahoma" w:cs="Tahoma"/>
          <w:sz w:val="22"/>
          <w:szCs w:val="22"/>
        </w:rPr>
        <w:t>Παρακολουθεί και μεριμνά για την τήρηση όλων των οικονομικών δοσοληψιών που σχετίζονται με τη λειτουργία της παροχής υπηρεσιών του Δήμου μέσω των νεκροταφείων, σφαγείων, δημοτικών αγορών, κλπ.</w:t>
      </w:r>
    </w:p>
    <w:p w:rsidR="006C118F" w:rsidRPr="00E84A55" w:rsidRDefault="006C118F" w:rsidP="006C118F">
      <w:pPr>
        <w:pStyle w:val="Bodytext1"/>
        <w:numPr>
          <w:ilvl w:val="0"/>
          <w:numId w:val="10"/>
        </w:numPr>
        <w:shd w:val="clear" w:color="auto" w:fill="auto"/>
        <w:tabs>
          <w:tab w:val="left" w:pos="284"/>
        </w:tabs>
        <w:spacing w:after="0" w:line="240" w:lineRule="auto"/>
        <w:ind w:left="0" w:firstLine="0"/>
        <w:rPr>
          <w:rFonts w:ascii="Tahoma" w:hAnsi="Tahoma" w:cs="Tahoma"/>
          <w:sz w:val="22"/>
          <w:szCs w:val="22"/>
        </w:rPr>
      </w:pPr>
      <w:r w:rsidRPr="00E84A55">
        <w:rPr>
          <w:rFonts w:ascii="Tahoma" w:hAnsi="Tahoma" w:cs="Tahoma"/>
          <w:sz w:val="22"/>
          <w:szCs w:val="22"/>
        </w:rPr>
        <w:t>Τηρεί τις διαδικασίες που σχετίζονται με την αποδοχή και την αξιοποίηση των δωρεών και των κληροδοτημάτων προς τον Δήμο, σύμφωνα με τους αντιστοίχους όρους.</w:t>
      </w:r>
    </w:p>
    <w:p w:rsidR="006C118F" w:rsidRPr="00E84A55" w:rsidRDefault="006C118F" w:rsidP="006C118F">
      <w:pPr>
        <w:pStyle w:val="Bodytext1"/>
        <w:shd w:val="clear" w:color="auto" w:fill="auto"/>
        <w:tabs>
          <w:tab w:val="left" w:pos="284"/>
        </w:tabs>
        <w:spacing w:after="0" w:line="240" w:lineRule="auto"/>
        <w:ind w:firstLine="0"/>
        <w:rPr>
          <w:rFonts w:ascii="Tahoma" w:hAnsi="Tahoma" w:cs="Tahoma"/>
          <w:sz w:val="22"/>
          <w:szCs w:val="22"/>
        </w:rPr>
      </w:pPr>
      <w:r w:rsidRPr="00E84A55">
        <w:rPr>
          <w:rFonts w:ascii="Tahoma" w:hAnsi="Tahoma" w:cs="Tahoma"/>
          <w:sz w:val="22"/>
          <w:szCs w:val="22"/>
        </w:rPr>
        <w:t>10) Τηρεί τα αρχεία της δημοτικής ακίνητης περιουσίας σε ηλεκτρονική και φυσική μορφή (φάκελοι με στοιχεία περιγραφικά και ιδιοκτησιακά έγγραφα).</w:t>
      </w:r>
    </w:p>
    <w:p w:rsidR="006C118F" w:rsidRPr="00E84A55" w:rsidRDefault="006C118F" w:rsidP="006C118F">
      <w:pPr>
        <w:pStyle w:val="Bodytext1"/>
        <w:shd w:val="clear" w:color="auto" w:fill="auto"/>
        <w:tabs>
          <w:tab w:val="left" w:pos="142"/>
          <w:tab w:val="left" w:pos="284"/>
        </w:tabs>
        <w:spacing w:after="0" w:line="240" w:lineRule="auto"/>
        <w:ind w:firstLine="0"/>
        <w:rPr>
          <w:rFonts w:ascii="Tahoma" w:hAnsi="Tahoma" w:cs="Tahoma"/>
          <w:sz w:val="22"/>
          <w:szCs w:val="22"/>
        </w:rPr>
      </w:pPr>
      <w:r w:rsidRPr="00E84A55">
        <w:rPr>
          <w:rFonts w:ascii="Tahoma" w:hAnsi="Tahoma" w:cs="Tahoma"/>
          <w:sz w:val="22"/>
          <w:szCs w:val="22"/>
        </w:rPr>
        <w:t>11) Μεριμνά για την διερεύνηση μεθόδων αξιοποίησης της δημοτικής ακίνητης περιουσίας και διατυπώνει σχετικές εισηγήσεις προς τα αρμόδια όργανα του Δήμου.</w:t>
      </w:r>
    </w:p>
    <w:p w:rsidR="006C118F" w:rsidRPr="00E84A55" w:rsidRDefault="006C118F" w:rsidP="006C118F">
      <w:pPr>
        <w:pStyle w:val="Bodytext1"/>
        <w:shd w:val="clear" w:color="auto" w:fill="auto"/>
        <w:tabs>
          <w:tab w:val="left" w:pos="142"/>
          <w:tab w:val="left" w:pos="284"/>
        </w:tabs>
        <w:spacing w:after="0" w:line="240" w:lineRule="auto"/>
        <w:ind w:firstLine="0"/>
        <w:rPr>
          <w:rFonts w:ascii="Tahoma" w:hAnsi="Tahoma" w:cs="Tahoma"/>
          <w:sz w:val="22"/>
          <w:szCs w:val="22"/>
        </w:rPr>
      </w:pPr>
      <w:r w:rsidRPr="00E84A55">
        <w:rPr>
          <w:rFonts w:ascii="Tahoma" w:hAnsi="Tahoma" w:cs="Tahoma"/>
          <w:sz w:val="22"/>
          <w:szCs w:val="22"/>
        </w:rPr>
        <w:t>12) Μεριμνά για την προώθηση της αξιοποίησης της δημοτικής ακίνητης περιουσίας σύμφωνα με τις σχετικές αποφάσεις του Δήμου και τη διαχείριση της εκμετάλλευσης της δημοτικής ακίνητης περιουσίας (πχ. κατάρτιση συμβάσεων μισθώσεων, μέριμνα είσπραξης μισθωμάτων κλπ.)</w:t>
      </w:r>
    </w:p>
    <w:p w:rsidR="006C118F" w:rsidRPr="00E84A55" w:rsidRDefault="006C118F" w:rsidP="006C118F">
      <w:pPr>
        <w:pStyle w:val="Bodytext1"/>
        <w:shd w:val="clear" w:color="auto" w:fill="auto"/>
        <w:tabs>
          <w:tab w:val="left" w:pos="142"/>
          <w:tab w:val="left" w:pos="284"/>
        </w:tabs>
        <w:spacing w:after="0" w:line="240" w:lineRule="auto"/>
        <w:ind w:firstLine="0"/>
        <w:rPr>
          <w:rFonts w:ascii="Tahoma" w:hAnsi="Tahoma" w:cs="Tahoma"/>
          <w:sz w:val="22"/>
          <w:szCs w:val="22"/>
        </w:rPr>
      </w:pPr>
      <w:r w:rsidRPr="00E84A55">
        <w:rPr>
          <w:rFonts w:ascii="Tahoma" w:hAnsi="Tahoma" w:cs="Tahoma"/>
          <w:sz w:val="22"/>
          <w:szCs w:val="22"/>
        </w:rPr>
        <w:t xml:space="preserve">13) Εκδίδει τις άδειες κατάληψης κοινόχρηστων χώρων. </w:t>
      </w:r>
    </w:p>
    <w:p w:rsidR="006C118F" w:rsidRPr="00E84A55" w:rsidRDefault="006C118F" w:rsidP="006C118F">
      <w:pPr>
        <w:pStyle w:val="Bodytext1"/>
        <w:shd w:val="clear" w:color="auto" w:fill="auto"/>
        <w:tabs>
          <w:tab w:val="left" w:pos="142"/>
          <w:tab w:val="left" w:pos="284"/>
        </w:tabs>
        <w:spacing w:after="0" w:line="240" w:lineRule="auto"/>
        <w:ind w:firstLine="0"/>
        <w:rPr>
          <w:rFonts w:ascii="Tahoma" w:hAnsi="Tahoma" w:cs="Tahoma"/>
          <w:sz w:val="22"/>
          <w:szCs w:val="22"/>
        </w:rPr>
      </w:pPr>
      <w:r w:rsidRPr="00E84A55">
        <w:rPr>
          <w:rFonts w:ascii="Tahoma" w:hAnsi="Tahoma" w:cs="Tahoma"/>
          <w:sz w:val="22"/>
          <w:szCs w:val="22"/>
        </w:rPr>
        <w:t>14) Μεριμνά για την εκμίσθωση δημοτικών εκτάσεων γης για βιομηχανικούς ή βιοτεχνικούς σκοπούς, κτηνοτροφικές εκμεταλλεύσεις, εγκαταστάσεις θερμοκηπίων και για μονάδες στους τομείς αλιείας.</w:t>
      </w:r>
    </w:p>
    <w:p w:rsidR="006C118F" w:rsidRPr="00E84A55" w:rsidRDefault="006C118F" w:rsidP="006C118F">
      <w:pPr>
        <w:pStyle w:val="Bodytext1"/>
        <w:shd w:val="clear" w:color="auto" w:fill="auto"/>
        <w:tabs>
          <w:tab w:val="left" w:pos="142"/>
          <w:tab w:val="left" w:pos="284"/>
        </w:tabs>
        <w:spacing w:after="0" w:line="240" w:lineRule="auto"/>
        <w:ind w:firstLine="0"/>
        <w:rPr>
          <w:rFonts w:ascii="Tahoma" w:hAnsi="Tahoma" w:cs="Tahoma"/>
          <w:sz w:val="22"/>
          <w:szCs w:val="22"/>
        </w:rPr>
      </w:pPr>
      <w:r w:rsidRPr="00E84A55">
        <w:rPr>
          <w:rFonts w:ascii="Tahoma" w:hAnsi="Tahoma" w:cs="Tahoma"/>
          <w:sz w:val="22"/>
          <w:szCs w:val="22"/>
        </w:rPr>
        <w:t xml:space="preserve">15) Μεριμνά για την παραχώρηση χρήσης δημοτικών ακινήτων ή τη καταβολή μισθώματος προς κάλυψη στεγαστικών αναγκών της πυροσβεστικής υπηρεσίας. </w:t>
      </w:r>
    </w:p>
    <w:p w:rsidR="006C118F" w:rsidRPr="00E84A55" w:rsidRDefault="006C118F" w:rsidP="006C118F">
      <w:pPr>
        <w:pStyle w:val="Bodytext1"/>
        <w:shd w:val="clear" w:color="auto" w:fill="auto"/>
        <w:spacing w:after="0" w:line="278" w:lineRule="exact"/>
        <w:ind w:left="360" w:right="20" w:firstLine="0"/>
        <w:rPr>
          <w:rFonts w:ascii="Tahoma" w:hAnsi="Tahoma" w:cs="Tahoma"/>
          <w:sz w:val="22"/>
          <w:szCs w:val="22"/>
        </w:rPr>
      </w:pPr>
    </w:p>
    <w:p w:rsidR="006C118F" w:rsidRPr="00E84A55" w:rsidRDefault="006C118F" w:rsidP="006C118F">
      <w:pPr>
        <w:pStyle w:val="Bodytext1"/>
        <w:shd w:val="clear" w:color="auto" w:fill="auto"/>
        <w:spacing w:after="0" w:line="278" w:lineRule="exact"/>
        <w:ind w:right="20" w:firstLine="0"/>
        <w:rPr>
          <w:rFonts w:ascii="Tahoma" w:hAnsi="Tahoma" w:cs="Tahoma"/>
          <w:b/>
          <w:sz w:val="22"/>
          <w:szCs w:val="22"/>
          <w:u w:val="single"/>
        </w:rPr>
      </w:pPr>
      <w:r w:rsidRPr="00E84A55">
        <w:rPr>
          <w:rFonts w:ascii="Tahoma" w:hAnsi="Tahoma" w:cs="Tahoma"/>
          <w:b/>
          <w:sz w:val="22"/>
          <w:szCs w:val="22"/>
          <w:u w:val="single"/>
        </w:rPr>
        <w:t>(</w:t>
      </w:r>
      <w:r w:rsidRPr="00E84A55">
        <w:rPr>
          <w:rFonts w:ascii="Tahoma" w:hAnsi="Tahoma" w:cs="Tahoma"/>
          <w:b/>
          <w:sz w:val="22"/>
          <w:szCs w:val="22"/>
        </w:rPr>
        <w:t>Αρμοδιότητες σε θέματα Δημοτικών Κοιμητηρίων)</w:t>
      </w:r>
    </w:p>
    <w:p w:rsidR="006C118F" w:rsidRPr="00E84A55" w:rsidRDefault="006C118F" w:rsidP="006C118F">
      <w:pPr>
        <w:pStyle w:val="Bodytext1"/>
        <w:shd w:val="clear" w:color="auto" w:fill="auto"/>
        <w:spacing w:after="0" w:line="278" w:lineRule="exact"/>
        <w:ind w:right="20" w:firstLine="0"/>
        <w:rPr>
          <w:rFonts w:ascii="Tahoma" w:hAnsi="Tahoma" w:cs="Tahoma"/>
          <w:sz w:val="22"/>
          <w:szCs w:val="22"/>
        </w:rPr>
      </w:pPr>
      <w:r w:rsidRPr="00E84A55">
        <w:rPr>
          <w:rFonts w:ascii="Tahoma" w:hAnsi="Tahoma" w:cs="Tahoma"/>
          <w:sz w:val="22"/>
          <w:szCs w:val="22"/>
        </w:rPr>
        <w:t>16) Επιμελείται τη σύνταξη και προσαρμογή του κανονισμού λειτουργίας και δικαιωμάτων των κοιμητηρίων στα κάθε φορά δεδομένα.</w:t>
      </w:r>
    </w:p>
    <w:p w:rsidR="006C118F" w:rsidRPr="00E84A55" w:rsidRDefault="006C118F" w:rsidP="006C118F">
      <w:pPr>
        <w:pStyle w:val="Bodytext1"/>
        <w:shd w:val="clear" w:color="auto" w:fill="auto"/>
        <w:spacing w:after="0" w:line="278" w:lineRule="exact"/>
        <w:ind w:right="20" w:firstLine="0"/>
        <w:rPr>
          <w:rFonts w:ascii="Tahoma" w:hAnsi="Tahoma" w:cs="Tahoma"/>
          <w:sz w:val="22"/>
          <w:szCs w:val="22"/>
        </w:rPr>
      </w:pPr>
      <w:r w:rsidRPr="00E84A55">
        <w:rPr>
          <w:rFonts w:ascii="Tahoma" w:hAnsi="Tahoma" w:cs="Tahoma"/>
          <w:sz w:val="22"/>
          <w:szCs w:val="22"/>
        </w:rPr>
        <w:t>17) Τηρεί τις διαδικασίες λειτουργίας των δημοτικών κοιμητηρίων σύμφωνα με τις ισχύουσες διατάξεις και του ειδικότερους κανονισμούς λειτουργίας του Δήμου.</w:t>
      </w:r>
    </w:p>
    <w:p w:rsidR="006C118F" w:rsidRPr="00E84A55" w:rsidRDefault="006C118F" w:rsidP="006C118F">
      <w:pPr>
        <w:pStyle w:val="Bodytext1"/>
        <w:shd w:val="clear" w:color="auto" w:fill="auto"/>
        <w:spacing w:after="0" w:line="278" w:lineRule="exact"/>
        <w:ind w:right="20" w:firstLine="0"/>
        <w:rPr>
          <w:rFonts w:ascii="Tahoma" w:hAnsi="Tahoma" w:cs="Tahoma"/>
          <w:sz w:val="22"/>
          <w:szCs w:val="22"/>
        </w:rPr>
      </w:pPr>
      <w:r w:rsidRPr="00E84A55">
        <w:rPr>
          <w:rFonts w:ascii="Tahoma" w:hAnsi="Tahoma" w:cs="Tahoma"/>
          <w:sz w:val="22"/>
          <w:szCs w:val="22"/>
        </w:rPr>
        <w:t>18) Μεριμνά για τη δημιουργία και λειτουργία κέντρων αποτέφρωσης νεκρών, καθώς και για τη χορήγηση άδειας ταφής και αποτέφρωσης νεκρών.</w:t>
      </w:r>
    </w:p>
    <w:p w:rsidR="006C118F" w:rsidRPr="00E84A55" w:rsidRDefault="006C118F" w:rsidP="006C118F">
      <w:pPr>
        <w:pStyle w:val="Bodytext1"/>
        <w:shd w:val="clear" w:color="auto" w:fill="auto"/>
        <w:spacing w:after="0" w:line="278" w:lineRule="exact"/>
        <w:ind w:right="20" w:firstLine="0"/>
        <w:rPr>
          <w:rFonts w:ascii="Tahoma" w:hAnsi="Tahoma" w:cs="Tahoma"/>
          <w:sz w:val="22"/>
          <w:szCs w:val="22"/>
        </w:rPr>
      </w:pPr>
      <w:r w:rsidRPr="00E84A55">
        <w:rPr>
          <w:rFonts w:ascii="Tahoma" w:hAnsi="Tahoma" w:cs="Tahoma"/>
          <w:sz w:val="22"/>
          <w:szCs w:val="22"/>
        </w:rPr>
        <w:t>19) Μεριμνά για την τήρηση των διαδικασιών και αρχείων καταγραφής των κάθε είδους πληροφοριακών στοιχείων που σχετίζονται με τη λειτουργία των δημοτικών κοιμητηρίων.</w:t>
      </w:r>
    </w:p>
    <w:p w:rsidR="006C118F" w:rsidRPr="00E84A55" w:rsidRDefault="006C118F" w:rsidP="006C118F">
      <w:pPr>
        <w:pStyle w:val="Bodytext1"/>
        <w:shd w:val="clear" w:color="auto" w:fill="auto"/>
        <w:spacing w:after="0" w:line="278" w:lineRule="exact"/>
        <w:ind w:right="20" w:firstLine="0"/>
        <w:rPr>
          <w:rFonts w:ascii="Tahoma" w:hAnsi="Tahoma" w:cs="Tahoma"/>
          <w:sz w:val="22"/>
          <w:szCs w:val="22"/>
        </w:rPr>
      </w:pPr>
      <w:r w:rsidRPr="00E84A55">
        <w:rPr>
          <w:rFonts w:ascii="Tahoma" w:hAnsi="Tahoma" w:cs="Tahoma"/>
          <w:sz w:val="22"/>
          <w:szCs w:val="22"/>
        </w:rPr>
        <w:t>20) Τηρεί τις διαδικασίες και αρχεία, παρακολουθεί και μεριμνά για την τήρηση όλων των οικονομικών δοσοληψιών που σχετίζονται με τη λειτουργία της παροχής υπηρεσιών του Δήμου μέσω των κοιμητηρίων.</w:t>
      </w:r>
    </w:p>
    <w:p w:rsidR="006C118F" w:rsidRPr="00E84A55" w:rsidRDefault="006C118F" w:rsidP="006C118F">
      <w:pPr>
        <w:pStyle w:val="Bodytext1"/>
        <w:shd w:val="clear" w:color="auto" w:fill="auto"/>
        <w:spacing w:after="0" w:line="240" w:lineRule="auto"/>
        <w:ind w:firstLine="0"/>
        <w:rPr>
          <w:rFonts w:ascii="Tahoma" w:hAnsi="Tahoma" w:cs="Tahoma"/>
          <w:strike/>
          <w:sz w:val="22"/>
          <w:szCs w:val="22"/>
        </w:rPr>
      </w:pPr>
      <w:r w:rsidRPr="00E84A55">
        <w:rPr>
          <w:rFonts w:ascii="Tahoma" w:hAnsi="Tahoma" w:cs="Tahoma"/>
          <w:sz w:val="22"/>
          <w:szCs w:val="22"/>
        </w:rPr>
        <w:t>21) Μεριμνά για την εφαρμογή των ισχυουσών υγειονομικών διατάξεων στο χώρο του κοιμητηρίου.</w:t>
      </w:r>
    </w:p>
    <w:p w:rsidR="006C118F" w:rsidRPr="00E84A55" w:rsidRDefault="006C118F" w:rsidP="006C118F">
      <w:pPr>
        <w:pStyle w:val="Bodytext1"/>
        <w:shd w:val="clear" w:color="auto" w:fill="auto"/>
        <w:spacing w:after="0" w:line="278" w:lineRule="exact"/>
        <w:ind w:left="360" w:right="20" w:firstLine="0"/>
        <w:rPr>
          <w:rFonts w:ascii="Tahoma" w:hAnsi="Tahoma" w:cs="Tahoma"/>
          <w:sz w:val="22"/>
          <w:szCs w:val="22"/>
        </w:rPr>
      </w:pPr>
    </w:p>
    <w:p w:rsidR="006C118F" w:rsidRPr="00E84A55" w:rsidRDefault="006C118F" w:rsidP="006C118F">
      <w:pPr>
        <w:pStyle w:val="Bodytext1"/>
        <w:shd w:val="clear" w:color="auto" w:fill="auto"/>
        <w:spacing w:after="208" w:line="230" w:lineRule="exact"/>
        <w:ind w:left="20" w:firstLine="0"/>
        <w:rPr>
          <w:rFonts w:ascii="Tahoma" w:hAnsi="Tahoma" w:cs="Tahoma"/>
          <w:b/>
          <w:sz w:val="22"/>
          <w:szCs w:val="22"/>
        </w:rPr>
      </w:pPr>
      <w:r w:rsidRPr="00E84A55">
        <w:rPr>
          <w:rFonts w:ascii="Tahoma" w:hAnsi="Tahoma" w:cs="Tahoma"/>
          <w:sz w:val="22"/>
          <w:szCs w:val="22"/>
          <w:u w:val="single"/>
        </w:rPr>
        <w:t xml:space="preserve"> </w:t>
      </w:r>
      <w:r w:rsidRPr="00E84A55">
        <w:rPr>
          <w:rFonts w:ascii="Tahoma" w:hAnsi="Tahoma" w:cs="Tahoma"/>
          <w:b/>
          <w:sz w:val="22"/>
          <w:szCs w:val="22"/>
          <w:u w:val="single"/>
        </w:rPr>
        <w:t xml:space="preserve">Γ. </w:t>
      </w:r>
      <w:r w:rsidRPr="00E84A55">
        <w:rPr>
          <w:rStyle w:val="Bodytext6"/>
          <w:rFonts w:ascii="Tahoma" w:hAnsi="Tahoma" w:cs="Tahoma"/>
          <w:b/>
          <w:sz w:val="22"/>
          <w:szCs w:val="22"/>
        </w:rPr>
        <w:t>Αρμοδιότητες Τμήματος Ταμείου</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1) Διενεργεί τις πληρωμές προς τους δικαιούχους με βάση τα Εντάλματα Πληρωμών και μετά από έλεγχο των δικαιολογητικών που ορίζει ο νόμος.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2) Καταγράφει τις διενεργούμενες πληρωμές σύμφωνα με τις ισχύουσες διαδικασίες και μεριμνά για την απόδοση των κάθε φύσης κρατήσεων υπέρ τρίτων που αντιστοιχούν στα επιμέρους εντάλματα πληρωμής.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3) Παραλαμβάνει τους βεβαιωτικούς καταλόγους των υπόχρεων και των αντιστοίχων οφειλομένων στο Δήμο ποσών κατά κατηγορία εσόδου. Εκδίδει και μεριμνά για την κοινοποίηση ειδικών προσκλήσεων προς τους οφειλέτες.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4) Διενεργεί τις εισπράξεις των οφειλών προς τον Δήμο και ενημερώνει το λογιστικό σύστημα του Δήμου με τις σχετικές ταμειακές εγγραφές.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5) Παρακολουθεί την τακτοποίηση των υποχρεώσεων των οφειλετών προς τον Δήμο και ενημερώνει τις αρμόδιες υπηρεσίες για τις καθυστερούμενες οφειλές.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lastRenderedPageBreak/>
        <w:t>6) Παρακολουθεί και ελέγχει τους υπαλλήλους άλλων υπηρεσιών του Δήμου που ασχολούνται με εισπράξεις (αποκεντρωμένες υπηρεσίες, κοιμητήρια, σφαγεία, δημοτικές αγορές κλπ).</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7) Τηρεί τις διαδικασίες συναλλαγών με τις Τράπεζες για την τοποθέτηση των χρηματικών διαθεσίμων και την διενέργεια εισπράξεων και πληρωμών μέσω επιταγών.</w:t>
      </w:r>
    </w:p>
    <w:p w:rsidR="006C118F" w:rsidRPr="00E84A55" w:rsidRDefault="006C118F" w:rsidP="006C118F">
      <w:pPr>
        <w:pStyle w:val="Bodytext1"/>
        <w:shd w:val="clear" w:color="auto" w:fill="auto"/>
        <w:tabs>
          <w:tab w:val="num" w:pos="720"/>
        </w:tabs>
        <w:spacing w:after="0" w:line="240" w:lineRule="auto"/>
        <w:ind w:firstLine="0"/>
        <w:rPr>
          <w:rFonts w:ascii="Tahoma" w:hAnsi="Tahoma" w:cs="Tahoma"/>
          <w:sz w:val="22"/>
          <w:szCs w:val="22"/>
        </w:rPr>
      </w:pPr>
      <w:r w:rsidRPr="00E84A55">
        <w:rPr>
          <w:rFonts w:ascii="Tahoma" w:hAnsi="Tahoma" w:cs="Tahoma"/>
          <w:sz w:val="22"/>
          <w:szCs w:val="22"/>
        </w:rPr>
        <w:t>8) Τηρεί το αναγκαίο φυσικό ταμείο στα γραφεία του Δήμου.</w:t>
      </w:r>
    </w:p>
    <w:p w:rsidR="006C118F" w:rsidRPr="00E84A55" w:rsidRDefault="006C118F" w:rsidP="006C118F">
      <w:pPr>
        <w:pStyle w:val="Bodytext1"/>
        <w:shd w:val="clear" w:color="auto" w:fill="auto"/>
        <w:tabs>
          <w:tab w:val="num" w:pos="720"/>
        </w:tabs>
        <w:spacing w:after="0" w:line="240" w:lineRule="auto"/>
        <w:ind w:firstLine="0"/>
        <w:rPr>
          <w:rFonts w:ascii="Tahoma" w:hAnsi="Tahoma" w:cs="Tahoma"/>
          <w:sz w:val="22"/>
          <w:szCs w:val="22"/>
        </w:rPr>
      </w:pPr>
      <w:r w:rsidRPr="00E84A55">
        <w:rPr>
          <w:rFonts w:ascii="Tahoma" w:hAnsi="Tahoma" w:cs="Tahoma"/>
          <w:sz w:val="22"/>
          <w:szCs w:val="22"/>
        </w:rPr>
        <w:t>9) Τηρεί αρχεία των κάθε είδους παραστατικών και αντιστοίχων δικαιολογητικών που χρησιμοποιούνται για την ενημέρωση του λογιστικού συστήματος του Δήμου με τις ταμειακές εγγραφές.</w:t>
      </w:r>
    </w:p>
    <w:p w:rsidR="006C118F" w:rsidRPr="00E84A55" w:rsidRDefault="006C118F" w:rsidP="006C118F">
      <w:pPr>
        <w:pStyle w:val="Bodytext1"/>
        <w:shd w:val="clear" w:color="auto" w:fill="auto"/>
        <w:tabs>
          <w:tab w:val="num" w:pos="720"/>
        </w:tabs>
        <w:spacing w:after="0" w:line="240" w:lineRule="auto"/>
        <w:ind w:firstLine="0"/>
        <w:rPr>
          <w:rFonts w:ascii="Tahoma" w:hAnsi="Tahoma" w:cs="Tahoma"/>
          <w:sz w:val="22"/>
          <w:szCs w:val="22"/>
        </w:rPr>
      </w:pPr>
      <w:r w:rsidRPr="00E84A55">
        <w:rPr>
          <w:rFonts w:ascii="Tahoma" w:hAnsi="Tahoma" w:cs="Tahoma"/>
          <w:sz w:val="22"/>
          <w:szCs w:val="22"/>
        </w:rPr>
        <w:t>10) Παρακολουθεί την ταμειακή ρευστότητα και προγραμματίζει τις πληρωμές σε συνεργασία και με άλλες αρμόδιες υπηρεσίες.</w:t>
      </w:r>
    </w:p>
    <w:p w:rsidR="006C118F" w:rsidRPr="00E84A55" w:rsidRDefault="006C118F" w:rsidP="006C118F">
      <w:pPr>
        <w:pStyle w:val="Bodytext1"/>
        <w:shd w:val="clear" w:color="auto" w:fill="auto"/>
        <w:tabs>
          <w:tab w:val="num" w:pos="720"/>
        </w:tabs>
        <w:spacing w:after="0" w:line="240" w:lineRule="auto"/>
        <w:ind w:firstLine="0"/>
        <w:rPr>
          <w:rFonts w:ascii="Tahoma" w:hAnsi="Tahoma" w:cs="Tahoma"/>
          <w:sz w:val="22"/>
          <w:szCs w:val="22"/>
        </w:rPr>
      </w:pPr>
      <w:r w:rsidRPr="00E84A55">
        <w:rPr>
          <w:rFonts w:ascii="Tahoma" w:hAnsi="Tahoma" w:cs="Tahoma"/>
          <w:sz w:val="22"/>
          <w:szCs w:val="22"/>
        </w:rPr>
        <w:t>11) Μεριμνά για τη σύσταση και την εύρυθμη λειτουργία των αποκεντρωμένων Γραφείων Οικονομικών Θεμάτων σε δημοτικές ενότητες του Δήμου.</w:t>
      </w:r>
    </w:p>
    <w:p w:rsidR="006C118F" w:rsidRPr="00E84A55" w:rsidRDefault="006C118F" w:rsidP="006C118F">
      <w:pPr>
        <w:pStyle w:val="Bodytext1"/>
        <w:shd w:val="clear" w:color="auto" w:fill="auto"/>
        <w:tabs>
          <w:tab w:val="num" w:pos="720"/>
        </w:tabs>
        <w:spacing w:after="0" w:line="240" w:lineRule="auto"/>
        <w:ind w:firstLine="0"/>
        <w:rPr>
          <w:rStyle w:val="Bodytext32"/>
          <w:rFonts w:ascii="Tahoma" w:hAnsi="Tahoma" w:cs="Tahoma"/>
          <w:b w:val="0"/>
          <w:bCs w:val="0"/>
          <w:sz w:val="22"/>
          <w:szCs w:val="22"/>
        </w:rPr>
      </w:pPr>
      <w:r w:rsidRPr="00E84A55">
        <w:rPr>
          <w:rFonts w:ascii="Tahoma" w:hAnsi="Tahoma" w:cs="Tahoma"/>
          <w:sz w:val="22"/>
          <w:szCs w:val="22"/>
        </w:rPr>
        <w:t>12) Διεξάγει τη διαχείριση των Ν.Π.Δ.Δ του Δήμου, όταν αυτά δεν έχουν ιδία Ταμειακή Υπηρεσία.</w:t>
      </w:r>
    </w:p>
    <w:p w:rsidR="006C118F" w:rsidRPr="00E84A55" w:rsidRDefault="006C118F" w:rsidP="006C118F">
      <w:pPr>
        <w:ind w:left="720"/>
        <w:jc w:val="both"/>
        <w:rPr>
          <w:rFonts w:ascii="Tahoma" w:hAnsi="Tahoma" w:cs="Tahoma"/>
          <w:b/>
          <w:sz w:val="22"/>
          <w:szCs w:val="22"/>
          <w:u w:val="single"/>
        </w:rPr>
      </w:pPr>
    </w:p>
    <w:p w:rsidR="006C118F" w:rsidRPr="00E84A55" w:rsidRDefault="006C118F" w:rsidP="006C118F">
      <w:pPr>
        <w:jc w:val="both"/>
        <w:rPr>
          <w:rFonts w:ascii="Tahoma" w:hAnsi="Tahoma" w:cs="Tahoma"/>
          <w:b/>
          <w:sz w:val="22"/>
          <w:szCs w:val="22"/>
          <w:u w:val="single"/>
        </w:rPr>
      </w:pPr>
      <w:r w:rsidRPr="00E84A55">
        <w:rPr>
          <w:rFonts w:ascii="Tahoma" w:hAnsi="Tahoma" w:cs="Tahoma"/>
          <w:b/>
          <w:sz w:val="22"/>
          <w:szCs w:val="22"/>
          <w:u w:val="single"/>
        </w:rPr>
        <w:t xml:space="preserve">Γ. </w:t>
      </w:r>
      <w:r w:rsidRPr="00E84A55">
        <w:rPr>
          <w:rStyle w:val="Bodytext6"/>
          <w:rFonts w:ascii="Tahoma" w:hAnsi="Tahoma" w:cs="Tahoma"/>
          <w:b/>
          <w:sz w:val="22"/>
          <w:szCs w:val="22"/>
        </w:rPr>
        <w:t>Αρμοδιότητες Τμήματος</w:t>
      </w:r>
      <w:r w:rsidRPr="00E84A55">
        <w:rPr>
          <w:rFonts w:ascii="Tahoma" w:hAnsi="Tahoma" w:cs="Tahoma"/>
          <w:b/>
          <w:sz w:val="22"/>
          <w:szCs w:val="22"/>
          <w:u w:val="single"/>
        </w:rPr>
        <w:t xml:space="preserve"> Προμηθειών και Αποθηκών</w:t>
      </w:r>
      <w:r w:rsidRPr="00E84A55">
        <w:rPr>
          <w:rStyle w:val="Bodytext6"/>
          <w:rFonts w:ascii="Tahoma" w:hAnsi="Tahoma" w:cs="Tahoma"/>
          <w:b/>
          <w:sz w:val="22"/>
          <w:szCs w:val="22"/>
        </w:rPr>
        <w:t xml:space="preserve"> </w:t>
      </w:r>
    </w:p>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b/>
          <w:sz w:val="22"/>
          <w:szCs w:val="22"/>
        </w:rPr>
      </w:pPr>
      <w:r w:rsidRPr="00E84A55">
        <w:rPr>
          <w:rFonts w:ascii="Tahoma" w:hAnsi="Tahoma" w:cs="Tahoma"/>
          <w:b/>
          <w:sz w:val="22"/>
          <w:szCs w:val="22"/>
        </w:rPr>
        <w:t>(Αρμοδιότητες σε θέματα προμηθειών υλικών / εξοπλισμού / υπηρεσιών)</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1) Σχεδιάζει τις εσωτερικές διαδικασίες για την κατάρτιση του προγράμματος απαιτούμενων προμηθειών και υπηρεσιών του Δήμου, συγκεντρώνει τις αιτήσεις των δημοτικών υπηρεσιών, εξετάζει την σκοπιμότητα αυτών και διαμορφώνει περιοδικά προγράμματα για την προμήθεια κάθε είδους υλικών, εξοπλισμού και φροντίζει σε συνεργασία με τις αιτούντες υπηρεσίες για την έγκριση αυτών στα αρμόδια όργανα του Δήμου  (υλικά για την εκτέλεση τεχνικών έργων, ανταλλακτικά, λιπαντικά, καύσιμα, λιπάσματα, φυτοφάρμακα, μηχανήματα, εργαλεία, έπιπλα, είδη γραφείου, μισθώσεις μεταφορικών μέσων, ασφαλίσεις κλπ).</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2) Διενεργεί έρευνες αγοράς για την τεκμηρίωση της διαθεσιμότητας των ειδών που ενδιαφέρουν το Δήμο και τη λήψη στοιχείων τιμών προμήθειας ή υπηρεσίας.</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3) Διενεργεί τις διαδικασίες για την ανάθεση των προμηθειών και των συμβάσεων παροχής υπηρεσιών, ήτοι μεριμνά για την κατάρτιση προδιαγραφών σε συνεργασία με τα αρμόδια κάθε φορά τμήματα του Δήμου, καταρτίζει το σχέδιο της διακήρυξης, των συμβάσεων και όλων των αποφάσεων και εισηγείται τη συγκρότηση όλων των επιτροπών που απαιτούνται (διενέργειας διαγωνισμών, αξιολόγησης των προσφορών και παραλαβής των ειδών) στο κάθε φορά αρμόδιο αποφαινόμενο όργανο του Δήμου, παρακολουθεί τη λειτουργία τους και γενικά μεριμνά για όλα τα ζητήματα που αφορούν την εκτέλεση κάθε προμήθειας ή υπηρεσίας μέχρι και την οριστική παραλαβή της, σύμφωνα πάντοτε με τις ισχύουσες διατάξεις.</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4) Μεριμνά για την τήρηση των διαδικασιών χαρακτηρισμού υλικών / εξοπλισμού ως αχρήστων ή ως υλικών που πλεονάζουν και τηρεί τις διαδικασίες καταστροφής, απομάκρυνσης ή εκποίησης των υλικών αυτών.</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5) Τηρεί τα πληροφοριακά αρχεία και έγγραφα των συμβάσεων προμηθειών και υπηρεσιών (αρχείο προμηθευομένων ειδών, αρχείο προμηθευτών, αρχείο φακέλων προμηθειών).</w:t>
      </w:r>
    </w:p>
    <w:p w:rsidR="006C118F" w:rsidRPr="00E84A55" w:rsidRDefault="006C118F" w:rsidP="006C118F">
      <w:pPr>
        <w:ind w:left="720"/>
        <w:jc w:val="both"/>
        <w:rPr>
          <w:rFonts w:ascii="Tahoma" w:hAnsi="Tahoma" w:cs="Tahoma"/>
          <w:sz w:val="22"/>
          <w:szCs w:val="22"/>
        </w:rPr>
      </w:pPr>
    </w:p>
    <w:p w:rsidR="006C118F" w:rsidRPr="00E84A55" w:rsidRDefault="006C118F" w:rsidP="006C118F">
      <w:pPr>
        <w:ind w:left="720"/>
        <w:jc w:val="both"/>
        <w:rPr>
          <w:rFonts w:ascii="Tahoma" w:hAnsi="Tahoma" w:cs="Tahoma"/>
          <w:b/>
          <w:sz w:val="22"/>
          <w:szCs w:val="22"/>
        </w:rPr>
      </w:pPr>
    </w:p>
    <w:p w:rsidR="006C118F" w:rsidRPr="00E84A55" w:rsidRDefault="006C118F" w:rsidP="006C118F">
      <w:pPr>
        <w:jc w:val="both"/>
        <w:rPr>
          <w:rFonts w:ascii="Tahoma" w:hAnsi="Tahoma" w:cs="Tahoma"/>
          <w:b/>
          <w:sz w:val="22"/>
          <w:szCs w:val="22"/>
        </w:rPr>
      </w:pPr>
      <w:r w:rsidRPr="00E84A55">
        <w:rPr>
          <w:rFonts w:ascii="Tahoma" w:hAnsi="Tahoma" w:cs="Tahoma"/>
          <w:b/>
          <w:sz w:val="22"/>
          <w:szCs w:val="22"/>
        </w:rPr>
        <w:t>(Αρμοδιότητες σε θέματα αποθηκών)</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6) Μεριμνά για την παραλαβή από τους αντίστοιχους προμηθευτές των κάθε είδους υλικών παγίων (μηχανήματα-εξοπλισμός) ή αναλωσίμων που απαιτεί η λειτουργία του Δήμου.</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7) Μεριμνά για την ενημέρωση των διαχειριστικών βιβλίων των αποθηκών (κατά ποσότητα και αξία) με τα εισαγόμενα και εξαγόμενα είδη, και την τήρηση των διαδικασιών χορήγησης των ειδών που τηρούνται στα αποθέματα των αποθηκών του Δήμου.</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8) Παρακολουθεί τα αποθεμάτων των αποθηκών και διατυπώνει εισηγήσεις για την ανάγκη ανανέωσής τους. Συνεργάζεται σχετικά με τις δημοτικές υπηρεσίες που κάνουν χρήση των υλικών των αποθηκών.</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9) Τηρεί το αρχείο των παγίων κινητών περιουσιακών στοιχείων του Δήμου (μηχανήματα, οχήματα, συσκευές, εξοπλισμός κλπ.) και παρακολουθεί την κατανομή των παγίων αυτών στις υπηρεσίες του Δήμου.</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lastRenderedPageBreak/>
        <w:t>10) Τηρεί τις διαδικασίες χαρακτηρισμού υλικών ως αχρήστων ή ως υλικών που πλεονάζουν και τήρηση των διαδικασιών καταστροφής, απομάκρυνσης ή εκποίησής τους.</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11) Μεριμνά για την τήρηση των διαδικασιών των περιοδικών απογραφών των κάθε είδους υλικών και εξοπλισμού του Δήμου.</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12) Είναι υπεύθυνο για την ασφαλή φύλαξη σε αποθήκη και καλή συντήρηση του αποθηκευόμενου υλικού και την ακρίβεια του υπολοίπου καθώς αυτό προκύπτει σε κάθε</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στιγμή από το βιβλίο υλικού.</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13) Τηρεί και ενημερώνει έγκαιρα και σωστά τα απαιτούμενα βιβλία χρεοπίστωσης μηχανών, μηχανημάτων και λοιπών εξαρτημάτων του Δήμου.</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14)  Επιμελείται τον εφοδιασμό των υπηρεσιών με τα αναγκαία για την λειτουργία τους είδη.</w:t>
      </w:r>
    </w:p>
    <w:p w:rsidR="006C118F" w:rsidRPr="00E84A55" w:rsidRDefault="006C118F" w:rsidP="006C118F">
      <w:pPr>
        <w:ind w:left="720"/>
        <w:rPr>
          <w:rFonts w:ascii="Tahoma" w:hAnsi="Tahoma" w:cs="Tahoma"/>
          <w:sz w:val="22"/>
          <w:szCs w:val="22"/>
        </w:rPr>
      </w:pPr>
    </w:p>
    <w:p w:rsidR="006C118F" w:rsidRPr="00E84A55" w:rsidRDefault="006C118F" w:rsidP="006C118F">
      <w:pPr>
        <w:pStyle w:val="Bodytext31"/>
        <w:shd w:val="clear" w:color="auto" w:fill="auto"/>
        <w:tabs>
          <w:tab w:val="left" w:pos="673"/>
        </w:tabs>
        <w:spacing w:before="0" w:after="0" w:line="240" w:lineRule="auto"/>
        <w:jc w:val="center"/>
        <w:rPr>
          <w:rFonts w:ascii="Tahoma" w:hAnsi="Tahoma" w:cs="Tahoma"/>
          <w:sz w:val="22"/>
          <w:szCs w:val="22"/>
          <w:u w:val="single"/>
        </w:rPr>
      </w:pPr>
      <w:r w:rsidRPr="00E84A55">
        <w:rPr>
          <w:rFonts w:ascii="Tahoma" w:hAnsi="Tahoma" w:cs="Tahoma"/>
          <w:sz w:val="22"/>
          <w:szCs w:val="22"/>
          <w:u w:val="single"/>
        </w:rPr>
        <w:t>Άρθρο 18</w:t>
      </w:r>
    </w:p>
    <w:p w:rsidR="006C118F" w:rsidRPr="00E84A55" w:rsidRDefault="006C118F" w:rsidP="006C118F">
      <w:pPr>
        <w:pStyle w:val="Bodytext31"/>
        <w:shd w:val="clear" w:color="auto" w:fill="auto"/>
        <w:tabs>
          <w:tab w:val="left" w:pos="673"/>
        </w:tabs>
        <w:spacing w:before="0" w:after="0" w:line="240" w:lineRule="auto"/>
        <w:jc w:val="center"/>
        <w:rPr>
          <w:rFonts w:ascii="Tahoma" w:hAnsi="Tahoma" w:cs="Tahoma"/>
          <w:caps/>
          <w:sz w:val="22"/>
          <w:szCs w:val="22"/>
          <w:u w:val="single"/>
        </w:rPr>
      </w:pPr>
      <w:r w:rsidRPr="00E84A55">
        <w:rPr>
          <w:rFonts w:ascii="Tahoma" w:hAnsi="Tahoma" w:cs="Tahoma"/>
          <w:caps/>
          <w:sz w:val="22"/>
          <w:szCs w:val="22"/>
          <w:u w:val="single"/>
        </w:rPr>
        <w:t>Αρμοδιοτητες Διεύθυνσης Τεχνικων Υπηρεσιων</w:t>
      </w:r>
    </w:p>
    <w:p w:rsidR="006C118F" w:rsidRPr="00E84A55" w:rsidRDefault="006C118F" w:rsidP="006C118F">
      <w:pPr>
        <w:pStyle w:val="Bodytext31"/>
        <w:shd w:val="clear" w:color="auto" w:fill="auto"/>
        <w:spacing w:before="0" w:after="208" w:line="230" w:lineRule="exact"/>
        <w:ind w:firstLine="0"/>
        <w:jc w:val="both"/>
        <w:rPr>
          <w:rStyle w:val="Bodytext32"/>
          <w:rFonts w:ascii="Tahoma" w:hAnsi="Tahoma" w:cs="Tahoma"/>
          <w:bCs/>
          <w:sz w:val="22"/>
          <w:szCs w:val="22"/>
        </w:rPr>
      </w:pPr>
    </w:p>
    <w:p w:rsidR="006C118F" w:rsidRPr="00E84A55" w:rsidRDefault="006C118F" w:rsidP="006C118F">
      <w:pPr>
        <w:pStyle w:val="Bodytext31"/>
        <w:shd w:val="clear" w:color="auto" w:fill="auto"/>
        <w:spacing w:before="0" w:after="208" w:line="230" w:lineRule="exact"/>
        <w:ind w:firstLine="0"/>
        <w:jc w:val="both"/>
        <w:rPr>
          <w:rFonts w:ascii="Tahoma" w:hAnsi="Tahoma" w:cs="Tahoma"/>
          <w:sz w:val="22"/>
          <w:szCs w:val="22"/>
        </w:rPr>
      </w:pPr>
      <w:r w:rsidRPr="00E84A55">
        <w:rPr>
          <w:rStyle w:val="Bodytext32"/>
          <w:rFonts w:ascii="Tahoma" w:hAnsi="Tahoma" w:cs="Tahoma"/>
          <w:bCs/>
          <w:sz w:val="22"/>
          <w:szCs w:val="22"/>
        </w:rPr>
        <w:t>Αρμοδιότητες Διεύθυνση</w:t>
      </w:r>
      <w:r w:rsidRPr="00E84A55">
        <w:rPr>
          <w:rStyle w:val="Bodytext32"/>
          <w:rFonts w:ascii="Tahoma" w:hAnsi="Tahoma" w:cs="Tahoma"/>
          <w:bCs/>
          <w:sz w:val="22"/>
          <w:szCs w:val="22"/>
          <w:lang w:eastAsia="en-US"/>
        </w:rPr>
        <w:t xml:space="preserve">ς </w:t>
      </w:r>
      <w:r w:rsidRPr="00E84A55">
        <w:rPr>
          <w:rStyle w:val="Bodytext32"/>
          <w:rFonts w:ascii="Tahoma" w:hAnsi="Tahoma" w:cs="Tahoma"/>
          <w:bCs/>
          <w:sz w:val="22"/>
          <w:szCs w:val="22"/>
        </w:rPr>
        <w:t xml:space="preserve">Τεχνικών Υπηρεσιών </w:t>
      </w:r>
    </w:p>
    <w:p w:rsidR="006C118F" w:rsidRPr="00E84A55" w:rsidRDefault="006C118F" w:rsidP="006C118F">
      <w:pPr>
        <w:pStyle w:val="Bodytext1"/>
        <w:shd w:val="clear" w:color="auto" w:fill="auto"/>
        <w:spacing w:after="0"/>
        <w:ind w:left="20" w:right="20" w:firstLine="0"/>
        <w:rPr>
          <w:rFonts w:ascii="Tahoma" w:hAnsi="Tahoma" w:cs="Tahoma"/>
          <w:sz w:val="22"/>
          <w:szCs w:val="22"/>
        </w:rPr>
      </w:pPr>
      <w:r w:rsidRPr="00E84A55">
        <w:rPr>
          <w:rFonts w:ascii="Tahoma" w:hAnsi="Tahoma" w:cs="Tahoma"/>
          <w:sz w:val="22"/>
          <w:szCs w:val="22"/>
        </w:rPr>
        <w:t xml:space="preserve">Η Διεύθυνση Τεχνικών Υπηρεσιών είναι αρμόδια για τη μελέτη, εκτέλεση και συντήρηση των κάθε είδους τεχνικών έργων του Δήμου, με στόχο την έγκαιρη, οικονομική και άριστη από επιστημονικής απόψεως πραγματοποίησής τους. Συγχρόνως η Διεύθυνση είναι αρμόδια για την εξασφάλιση βελτιωμένων συνθηκών ασφαλούς μετακίνησης και κυκλοφορίας των δημοτών και των οχημάτων τους, καθώς και για τον έλεγχο εγκαταστάσεων, την έκδοση αδειών εγκαταστάσεων και εγκαταστατών κυρίως στον τομέα των μεταφορών. Οι συγκεκριμένες αρμοδιότητες της Διεύθυνσης στο πλαίσιο της αποστολής της, καθορίζονται από τις ισχύουσες διατάξεις Νόμων, Διαταγμάτων και Υπουργικών Αποφάσεων. </w:t>
      </w:r>
    </w:p>
    <w:p w:rsidR="006C118F" w:rsidRPr="00E84A55" w:rsidRDefault="006C118F" w:rsidP="006C118F">
      <w:pPr>
        <w:jc w:val="both"/>
        <w:rPr>
          <w:rFonts w:ascii="Tahoma" w:hAnsi="Tahoma" w:cs="Tahoma"/>
          <w:bCs/>
          <w:sz w:val="22"/>
          <w:szCs w:val="22"/>
        </w:rPr>
      </w:pPr>
      <w:r w:rsidRPr="00E84A55">
        <w:rPr>
          <w:rFonts w:ascii="Tahoma" w:hAnsi="Tahoma" w:cs="Tahoma"/>
          <w:bCs/>
          <w:sz w:val="22"/>
          <w:szCs w:val="22"/>
        </w:rPr>
        <w:t>Επίσης ασκεί γενικά κάθε άλλη εργασία και αρμοδιότητα που είναι επιβεβλημένη από την κείμενη νομοθεσία και δεν περιλαμβάνεται στον παρόντα Ο.Ε.Υ. και έχει σχέση με το αντικείμενο λειτουργίας της, ενώ συνεργάζεται με τις υπόλοιπες οργανικές μονάδες για τη νόμιμη, εύρυθμη και αποτελεσματική λειτουργία του Δήμου, καθώς και την επίτευξη των σκοπών του.</w:t>
      </w:r>
    </w:p>
    <w:p w:rsidR="006C118F" w:rsidRPr="00E84A55" w:rsidRDefault="006C118F" w:rsidP="006C118F">
      <w:pPr>
        <w:pStyle w:val="Bodytext1"/>
        <w:shd w:val="clear" w:color="auto" w:fill="auto"/>
        <w:spacing w:after="0"/>
        <w:ind w:left="20" w:right="20" w:firstLine="0"/>
        <w:rPr>
          <w:rFonts w:ascii="Tahoma" w:hAnsi="Tahoma" w:cs="Tahoma"/>
          <w:sz w:val="22"/>
          <w:szCs w:val="22"/>
        </w:rPr>
      </w:pPr>
      <w:r w:rsidRPr="00E84A55">
        <w:rPr>
          <w:rFonts w:ascii="Tahoma" w:hAnsi="Tahoma" w:cs="Tahoma"/>
          <w:sz w:val="22"/>
          <w:szCs w:val="22"/>
        </w:rPr>
        <w:t xml:space="preserve">Στη Διεύθυνση υπάγονται διοικητικά, και ειδικότερα στο Τμήμα Ηλεκτρομηχανολογικών Έργων και Ηλεκτροφωτισμού, τα αποκεντρωμένα Γραφεία Συντήρησης Υποδομών σε επιμέρους δημοτικές ενότητες.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Οι αρμοδιότητες των επί μέρους οργανωτικών μονάδων της Διεύθυνσης Τεχνικών Υπηρεσιών είναι οι εξής:</w:t>
      </w:r>
    </w:p>
    <w:p w:rsidR="006C118F" w:rsidRPr="00E84A55" w:rsidRDefault="006C118F" w:rsidP="006C118F">
      <w:pPr>
        <w:pStyle w:val="Bodytext1"/>
        <w:shd w:val="clear" w:color="auto" w:fill="auto"/>
        <w:spacing w:after="0" w:line="240" w:lineRule="auto"/>
        <w:ind w:firstLine="0"/>
        <w:rPr>
          <w:rFonts w:ascii="Tahoma" w:hAnsi="Tahoma" w:cs="Tahoma"/>
          <w:b/>
          <w:sz w:val="22"/>
          <w:szCs w:val="22"/>
        </w:rPr>
      </w:pPr>
    </w:p>
    <w:p w:rsidR="006C118F" w:rsidRPr="00E84A55" w:rsidRDefault="006C118F" w:rsidP="006C118F">
      <w:pPr>
        <w:pStyle w:val="Bodytext1"/>
        <w:shd w:val="clear" w:color="auto" w:fill="auto"/>
        <w:spacing w:after="0" w:line="240" w:lineRule="auto"/>
        <w:ind w:firstLine="0"/>
        <w:rPr>
          <w:rStyle w:val="Bodytext52"/>
          <w:rFonts w:ascii="Tahoma" w:hAnsi="Tahoma" w:cs="Tahoma"/>
          <w:b/>
          <w:sz w:val="22"/>
          <w:szCs w:val="22"/>
        </w:rPr>
      </w:pPr>
      <w:r w:rsidRPr="00E84A55">
        <w:rPr>
          <w:rFonts w:ascii="Tahoma" w:hAnsi="Tahoma" w:cs="Tahoma"/>
          <w:b/>
          <w:sz w:val="22"/>
          <w:szCs w:val="22"/>
          <w:u w:val="single"/>
        </w:rPr>
        <w:t xml:space="preserve">Α </w:t>
      </w:r>
      <w:r w:rsidRPr="00E84A55">
        <w:rPr>
          <w:rStyle w:val="Bodytext52"/>
          <w:rFonts w:ascii="Tahoma" w:hAnsi="Tahoma" w:cs="Tahoma"/>
          <w:b/>
          <w:sz w:val="22"/>
          <w:szCs w:val="22"/>
        </w:rPr>
        <w:t>Αρμοδιότητες Τμήματος Συγκοινωνιακών – Κτιριακών Έργων και Μελετών</w:t>
      </w:r>
    </w:p>
    <w:p w:rsidR="006C118F" w:rsidRPr="00E84A55" w:rsidRDefault="006C118F" w:rsidP="006C118F">
      <w:pPr>
        <w:pStyle w:val="Bodytext1"/>
        <w:shd w:val="clear" w:color="auto" w:fill="auto"/>
        <w:spacing w:after="0" w:line="240" w:lineRule="auto"/>
        <w:ind w:firstLine="0"/>
        <w:rPr>
          <w:rStyle w:val="Bodytext52"/>
          <w:rFonts w:ascii="Tahoma" w:hAnsi="Tahoma" w:cs="Tahoma"/>
          <w:b/>
          <w:sz w:val="22"/>
          <w:szCs w:val="22"/>
        </w:rPr>
      </w:pPr>
      <w:r w:rsidRPr="00E84A55">
        <w:rPr>
          <w:rStyle w:val="Bodytext52"/>
          <w:rFonts w:ascii="Tahoma" w:hAnsi="Tahoma" w:cs="Tahoma"/>
          <w:b/>
          <w:sz w:val="22"/>
          <w:szCs w:val="22"/>
        </w:rPr>
        <w:t xml:space="preserve">             </w:t>
      </w:r>
    </w:p>
    <w:p w:rsidR="006C118F" w:rsidRPr="00E84A55" w:rsidRDefault="006C118F" w:rsidP="006C118F">
      <w:pPr>
        <w:pStyle w:val="Bodytext1"/>
        <w:shd w:val="clear" w:color="auto" w:fill="auto"/>
        <w:spacing w:after="0" w:line="240" w:lineRule="auto"/>
        <w:ind w:firstLine="0"/>
        <w:rPr>
          <w:rFonts w:ascii="Tahoma" w:hAnsi="Tahoma" w:cs="Tahoma"/>
          <w:b/>
          <w:sz w:val="22"/>
          <w:szCs w:val="22"/>
        </w:rPr>
      </w:pPr>
      <w:r w:rsidRPr="00E84A55">
        <w:rPr>
          <w:rStyle w:val="Bodytext52"/>
          <w:rFonts w:ascii="Tahoma" w:hAnsi="Tahoma" w:cs="Tahoma"/>
          <w:b/>
          <w:sz w:val="22"/>
          <w:szCs w:val="22"/>
          <w:u w:val="none"/>
        </w:rPr>
        <w:t>(Αρμοδιότητες συγκοινωνιακών και κτιριακών έργων)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1) Συνεργάζεται με τη Διεύθυνση Προγραμματισμού, Πληροφορικής και Περιβαλλοντικών Πολιτικών κατά το σχεδιασμό των προγραμμάτων δράσης του Δήμου που αφορούν την υλοποίηση συγκοινωνιακών έργων (κατασκευές νέων έργων οδοποιίας, συντήρηση υφιστάμενου οδικού δικτύου, κατασκευές γεφυρών, κόμβων και διαβάσεων κλπ) και κτιριακών έργων (κατασκευή, συντήρηση, επισκευή, διακόσμηση και εξοπλισμός των δημοτικών κτιρίων και εγκαταστάσεων), καθώς και έργων διαμόρφωσης, διαρρύθμισης και εξωραϊσμού των κοινοχρήστων χώρων στην περιοχή του Δήμου (πεζόδρομοι, πλατείες, παιδικές χαρές, τεχνικά έργα χώρων πρασίνου, αθλητικοί χώροι, αρχαιολογικοί χώροι και μνημεία, κοιμητήρια κλπ), σύμφωνα με το εύρος της δικαιοδοσίας των δήμων. Επίσης το Τμήμα διενεργεί δειγματοληπτικούς ελέγχους, προκειμένου να διαπιστωθεί η ποιότητα των χαλύβων οπλισμού σκυροδέματος, καθώς και η ποιότητα των προϊόντων τσιμέντου.</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 xml:space="preserve">2) Μεριμνά για την εκπόνηση όλων των αναγκαίων μελετών του Δήμου, σε συνεργασία με τα αρμόδια κάθε φορά τμήματα της Διεύθυνσης Τεχνικών Υπηρεσιών, οδοποιίας, γεφυρών, κυκλοφοριακών, κτιριακών έργων, διαμόρφωσης, διαρρύθμισης και  εξωραϊσμού των κοινοχρήστων χώρων του Δήμου ( πεζόδρομοι, πλατείες, παιδικές χαρές, χώροι πρασίνου, αθλητικοί χώροι, αρχαιολογικοί χώροι και μνημεία, κοιμητήρια κλπ), έργων τεχνικής υποδομής και προστασίας περιβάλλοντος. </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lastRenderedPageBreak/>
        <w:t>3) Επιβλέπει την καλή εκτέλεση των μελετών.</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4) Φροντίζει  για την έκδοση οικοδομικών αδειών για την ανέγερση κτιριακών έργων που εκτελεί ο Δήμος μας.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5) Συντάσσει τεχνικές προδιαγραφές και προσδιορίζει τις ανάγκες κάθε έργου σε υλικά, εργαλεία, τεχνικό εξοπλισμό ανθρώπινο δυναμικό κλπ και εισηγείται την μεθοδολογία εκτέλεσης κάθε έργου ( με αυτεπιστασία ή με ανάθεση σε τρίτους).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6) Επιβλέπει την εκτέλεση των έργων του Τμήματος που εκτελούνται με αυτεπιστασία. Συγκροτεί, οργανώνει και διοικεί τα σχετικά συνεργεία του Δήμου.</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7) Επιβλέπει την εκτέλεση των έργων του Τμήματος που ανατίθενται σε τρίτους. Διενεργεί επιμετρήσεις εργασιών και ελέγχει τις πιστοποιήσεις εργασιών που υποβάλλονται από τρίτους.</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8) Μεριμνά για τις διαδικασίες παραλαβής των έργων που εκτελούνται από τρίτους.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9) Μεριμνά για τον σωστό χειρισμό και την αξιοποίηση των μηχανημάτων και γενικά του τεχνικού εξοπλισμού που χρησιμοποιεί το Τμήμα.</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10) Συγκροτεί, οργανώνει και διοικεί συνεργεία αμέσου επέμβασης σε περιπτώσεις επειγόντων περιστατικών εκτός προγράμματος.</w:t>
      </w:r>
    </w:p>
    <w:p w:rsidR="006C118F" w:rsidRPr="00E84A55" w:rsidRDefault="006C118F" w:rsidP="006C118F">
      <w:pPr>
        <w:pStyle w:val="Bodytext1"/>
        <w:shd w:val="clear" w:color="auto" w:fill="auto"/>
        <w:tabs>
          <w:tab w:val="left" w:pos="681"/>
        </w:tabs>
        <w:spacing w:after="0" w:line="240" w:lineRule="auto"/>
        <w:ind w:right="20" w:firstLine="0"/>
        <w:rPr>
          <w:rFonts w:ascii="Tahoma" w:hAnsi="Tahoma" w:cs="Tahoma"/>
          <w:sz w:val="22"/>
          <w:szCs w:val="22"/>
        </w:rPr>
      </w:pPr>
      <w:r w:rsidRPr="00E84A55">
        <w:rPr>
          <w:rFonts w:ascii="Tahoma" w:hAnsi="Tahoma" w:cs="Tahoma"/>
          <w:sz w:val="22"/>
          <w:szCs w:val="22"/>
        </w:rPr>
        <w:t>11) Τηρεί τεχνικά αρχεία με αναλυτικά στοιχεία των έργων που εκτελεί ( αναλώσεις υλικών, απασχόληση τεχνικού προσωπικού, απασχόληση τεχνικού εξοπλισμού, στοιχεία κόστους κλπ) και αντίστοιχα αρχεία μελετών και σχεδίων (φάκελοι των έργων). Εξάγει περιοδικά στατιστικά στοιχεία και δείκτες από την εκτέλεση των έργων του Τμήματος.</w:t>
      </w:r>
    </w:p>
    <w:p w:rsidR="006C118F" w:rsidRPr="00E84A55" w:rsidRDefault="006C118F" w:rsidP="006C118F">
      <w:pPr>
        <w:pStyle w:val="Bodytext1"/>
        <w:shd w:val="clear" w:color="auto" w:fill="auto"/>
        <w:tabs>
          <w:tab w:val="left" w:pos="676"/>
        </w:tabs>
        <w:spacing w:after="0" w:line="240" w:lineRule="auto"/>
        <w:ind w:right="20" w:firstLine="0"/>
        <w:rPr>
          <w:rFonts w:ascii="Tahoma" w:hAnsi="Tahoma" w:cs="Tahoma"/>
          <w:sz w:val="22"/>
          <w:szCs w:val="22"/>
        </w:rPr>
      </w:pPr>
      <w:r w:rsidRPr="00E84A55">
        <w:rPr>
          <w:rFonts w:ascii="Tahoma" w:hAnsi="Tahoma" w:cs="Tahoma"/>
          <w:sz w:val="22"/>
          <w:szCs w:val="22"/>
        </w:rPr>
        <w:t>12) Ενημερώνει τη Διεύθυνση Προγραμματισμού, Πληροφορικής και Περιβαλλοντικών Πολιτικών για την πρόοδο της υλοποίησης των έργων του Τμήματος.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13) Συνεργάζεται με τις Οικονομικές Υπηρεσίες για την καλή εκτέλεση των διαδικασιών ανάθεσης των υπηρεσιών, των προμηθειών, των μελετών και των τεχνικών έργων του Τμήματος  σε τρίτους.</w:t>
      </w:r>
    </w:p>
    <w:p w:rsidR="006C118F" w:rsidRPr="00E84A55" w:rsidRDefault="006C118F" w:rsidP="006C118F">
      <w:pPr>
        <w:pStyle w:val="Bodytext1"/>
        <w:shd w:val="clear" w:color="auto" w:fill="auto"/>
        <w:tabs>
          <w:tab w:val="left" w:pos="671"/>
        </w:tabs>
        <w:spacing w:after="0" w:line="240" w:lineRule="auto"/>
        <w:ind w:right="20" w:firstLine="0"/>
        <w:rPr>
          <w:rFonts w:ascii="Tahoma" w:hAnsi="Tahoma" w:cs="Tahoma"/>
          <w:sz w:val="22"/>
          <w:szCs w:val="22"/>
        </w:rPr>
      </w:pPr>
      <w:r w:rsidRPr="00E84A55">
        <w:rPr>
          <w:rFonts w:ascii="Tahoma" w:hAnsi="Tahoma" w:cs="Tahoma"/>
          <w:sz w:val="22"/>
          <w:szCs w:val="22"/>
        </w:rPr>
        <w:t>14) Παρέχει γραμματειακή υποστήριξη προς τη Διεύθυνση Τεχνικών Υπηρεσιών και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1"/>
        <w:shd w:val="clear" w:color="auto" w:fill="auto"/>
        <w:tabs>
          <w:tab w:val="left" w:pos="671"/>
          <w:tab w:val="num" w:pos="720"/>
        </w:tabs>
        <w:spacing w:after="275"/>
        <w:ind w:right="20" w:firstLine="0"/>
        <w:rPr>
          <w:rFonts w:ascii="Tahoma" w:hAnsi="Tahoma" w:cs="Tahoma"/>
          <w:sz w:val="22"/>
          <w:szCs w:val="22"/>
        </w:rPr>
      </w:pPr>
      <w:r w:rsidRPr="00E84A55">
        <w:rPr>
          <w:rFonts w:ascii="Tahoma" w:hAnsi="Tahoma" w:cs="Tahoma"/>
          <w:b/>
          <w:i/>
          <w:sz w:val="22"/>
          <w:szCs w:val="22"/>
        </w:rPr>
        <w:t xml:space="preserve"> </w:t>
      </w:r>
    </w:p>
    <w:p w:rsidR="006C118F" w:rsidRPr="00E84A55" w:rsidRDefault="006C118F" w:rsidP="006C118F">
      <w:pPr>
        <w:pStyle w:val="Bodytext1"/>
        <w:shd w:val="clear" w:color="auto" w:fill="auto"/>
        <w:spacing w:after="243" w:line="230" w:lineRule="exact"/>
        <w:ind w:left="20" w:firstLine="0"/>
        <w:rPr>
          <w:rFonts w:ascii="Tahoma" w:hAnsi="Tahoma" w:cs="Tahoma"/>
          <w:b/>
          <w:sz w:val="22"/>
          <w:szCs w:val="22"/>
        </w:rPr>
      </w:pPr>
      <w:r w:rsidRPr="00E84A55">
        <w:rPr>
          <w:rFonts w:ascii="Tahoma" w:hAnsi="Tahoma" w:cs="Tahoma"/>
          <w:b/>
          <w:sz w:val="22"/>
          <w:szCs w:val="22"/>
        </w:rPr>
        <w:t xml:space="preserve">Β. </w:t>
      </w:r>
      <w:r w:rsidRPr="00E84A55">
        <w:rPr>
          <w:rStyle w:val="Bodytext4"/>
          <w:rFonts w:ascii="Tahoma" w:hAnsi="Tahoma" w:cs="Tahoma"/>
          <w:b/>
          <w:sz w:val="22"/>
          <w:szCs w:val="22"/>
        </w:rPr>
        <w:t>Αρμοδιότητες Τμήματος Ηλεκτρομηχανολογικών Έργων, Ηλεκτροφωτισμού και Εξοικονόμησης Ενέργειας</w:t>
      </w:r>
    </w:p>
    <w:p w:rsidR="006C118F" w:rsidRPr="00E84A55" w:rsidRDefault="006C118F" w:rsidP="006C118F">
      <w:pPr>
        <w:pStyle w:val="Bodytext1"/>
        <w:shd w:val="clear" w:color="auto" w:fill="auto"/>
        <w:spacing w:after="0" w:line="240" w:lineRule="auto"/>
        <w:ind w:left="20" w:firstLine="0"/>
        <w:rPr>
          <w:rFonts w:ascii="Tahoma" w:hAnsi="Tahoma" w:cs="Tahoma"/>
          <w:b/>
          <w:sz w:val="22"/>
          <w:szCs w:val="22"/>
        </w:rPr>
      </w:pPr>
      <w:r w:rsidRPr="00E84A55">
        <w:rPr>
          <w:rFonts w:ascii="Tahoma" w:hAnsi="Tahoma" w:cs="Tahoma"/>
          <w:b/>
          <w:sz w:val="22"/>
          <w:szCs w:val="22"/>
        </w:rPr>
        <w:t xml:space="preserve">(Αρμοδιότητες </w:t>
      </w:r>
      <w:r w:rsidRPr="00E84A55">
        <w:rPr>
          <w:rStyle w:val="Bodytext4"/>
          <w:rFonts w:ascii="Tahoma" w:hAnsi="Tahoma" w:cs="Tahoma"/>
          <w:b/>
          <w:sz w:val="22"/>
          <w:szCs w:val="22"/>
          <w:u w:val="none"/>
        </w:rPr>
        <w:t>Ηλεκτρομηχανολογικών Έργων – Σηματοδότησης)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1) Η επέκταση, συντήρηση, επισκευή και βελτίωση του δικτύου ηλεκτροφωτισμού των οδών και γενικά των υπαιθρίων χώρων του Δήμου, καθώς και του φωτισμού για την ανάδειξη των δημοτικών κτιρίων, μνημείων και αρχαιολογικών χώρων της περιοχής.</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2) Η επέκταση, συντήρηση και επισκευή του δικτύου φωτεινής σηματοδότησης για τη ρύθμιση της κυκλοφορίας στην περιοχή του Δήμου.</w:t>
      </w:r>
    </w:p>
    <w:p w:rsidR="006C118F" w:rsidRPr="00E84A55" w:rsidRDefault="006C118F" w:rsidP="006C118F">
      <w:pPr>
        <w:pStyle w:val="Bodytext1"/>
        <w:shd w:val="clear" w:color="auto" w:fill="auto"/>
        <w:tabs>
          <w:tab w:val="left" w:pos="820"/>
        </w:tabs>
        <w:spacing w:after="0" w:line="240" w:lineRule="auto"/>
        <w:ind w:right="20" w:firstLine="0"/>
        <w:rPr>
          <w:rFonts w:ascii="Tahoma" w:hAnsi="Tahoma" w:cs="Tahoma"/>
          <w:sz w:val="22"/>
          <w:szCs w:val="22"/>
        </w:rPr>
      </w:pPr>
      <w:r w:rsidRPr="00E84A55">
        <w:rPr>
          <w:rFonts w:ascii="Tahoma" w:hAnsi="Tahoma" w:cs="Tahoma"/>
          <w:sz w:val="22"/>
          <w:szCs w:val="22"/>
        </w:rPr>
        <w:t>3) Η εγκατάσταση και συντήρηση κάθε είδους πληροφοριακών πινακίδων στην περιοχή του Δήμου (πινακίδες ονομασίας οδών και πλατειών, αρίθμησης κτιρίων, παροχής πληροφοριών σε οδηγούς και διερχομένους, πινακίδες στάσεων συγκοινωνιακών μέσων κλπ).</w:t>
      </w:r>
    </w:p>
    <w:p w:rsidR="006C118F" w:rsidRPr="00E84A55" w:rsidRDefault="006C118F" w:rsidP="006C118F">
      <w:pPr>
        <w:pStyle w:val="Bodytext1"/>
        <w:shd w:val="clear" w:color="auto" w:fill="auto"/>
        <w:tabs>
          <w:tab w:val="left" w:pos="839"/>
        </w:tabs>
        <w:spacing w:after="0" w:line="240" w:lineRule="auto"/>
        <w:ind w:firstLine="0"/>
        <w:rPr>
          <w:rFonts w:ascii="Tahoma" w:hAnsi="Tahoma" w:cs="Tahoma"/>
          <w:sz w:val="22"/>
          <w:szCs w:val="22"/>
        </w:rPr>
      </w:pPr>
      <w:r w:rsidRPr="00E84A55">
        <w:rPr>
          <w:rFonts w:ascii="Tahoma" w:hAnsi="Tahoma" w:cs="Tahoma"/>
          <w:sz w:val="22"/>
          <w:szCs w:val="22"/>
        </w:rPr>
        <w:t>4) Στην εκτέλεση εργασιών απομάκρυνσης παράνομων διαφημιστικών πινακίδων.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5) Στην εκτέλεση εργασιών σήμανσης και διαγράμμισης οδών, καθώς και τοποθέτησης και συντήρησης προστατευτικών μέσων για την ασφάλεια της κυκλοφορίας οχημάτων και πεζών.</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6) Στη συντήρηση, επισκευή ή βελτίωση του ηλεκτρομηχανολογικού εξοπλισμού και των κάθε είδους Η/Μ εγκαταστάσεων των Δήμου.</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7) Συνεργάζεται με τις Οικονομικές Υπηρεσίες για την καλή εκτέλεση των διαδικασιών ανάθεσης των υπηρεσιών, των προμηθειών, των μελετών και των τεχνικών έργων του Τμήματος  σε τρίτους.</w:t>
      </w:r>
    </w:p>
    <w:p w:rsidR="006C118F" w:rsidRPr="00E84A55" w:rsidRDefault="006C118F" w:rsidP="006C118F">
      <w:pPr>
        <w:pStyle w:val="Bodytext1"/>
        <w:shd w:val="clear" w:color="auto" w:fill="auto"/>
        <w:spacing w:after="0" w:line="240" w:lineRule="auto"/>
        <w:ind w:left="20" w:right="20" w:firstLine="0"/>
        <w:rPr>
          <w:rFonts w:ascii="Tahoma" w:hAnsi="Tahoma" w:cs="Tahoma"/>
          <w:sz w:val="22"/>
          <w:szCs w:val="22"/>
        </w:rPr>
      </w:pPr>
      <w:r w:rsidRPr="00E84A55">
        <w:rPr>
          <w:rFonts w:ascii="Tahoma" w:hAnsi="Tahoma" w:cs="Tahoma"/>
          <w:sz w:val="22"/>
          <w:szCs w:val="22"/>
        </w:rPr>
        <w:t>Για τα ανωτέρω έργα οι αρμοδιότητες του Τμήματος είναι ανάλογες με εκείνες του Τμήματος Συγκοινωνιακών – Κτιριακών Έργων και Μελετών. Επίσης το Τμήμα μεριμνά για τη σύσταση και την εύρυθμη λειτουργία των αποκεντρωμένων Γραφείων Συντήρησης Υποδομών σε δημοτικές ενότητες του Δήμου.</w:t>
      </w:r>
    </w:p>
    <w:p w:rsidR="006C118F" w:rsidRPr="00E84A55" w:rsidRDefault="006C118F" w:rsidP="006C118F">
      <w:pPr>
        <w:pStyle w:val="Bodytext51"/>
        <w:shd w:val="clear" w:color="auto" w:fill="auto"/>
        <w:spacing w:before="0" w:after="0" w:line="240" w:lineRule="auto"/>
        <w:ind w:left="20" w:firstLine="0"/>
        <w:rPr>
          <w:rStyle w:val="Bodytext515"/>
          <w:rFonts w:ascii="Tahoma" w:hAnsi="Tahoma" w:cs="Tahoma"/>
          <w:b/>
          <w:i/>
          <w:iCs/>
          <w:sz w:val="22"/>
          <w:szCs w:val="22"/>
          <w:u w:val="none"/>
        </w:rPr>
      </w:pPr>
    </w:p>
    <w:p w:rsidR="006C118F" w:rsidRPr="00E84A55" w:rsidRDefault="006C118F" w:rsidP="006C118F">
      <w:pPr>
        <w:pStyle w:val="Bodytext51"/>
        <w:shd w:val="clear" w:color="auto" w:fill="auto"/>
        <w:spacing w:before="0" w:after="0" w:line="230" w:lineRule="exact"/>
        <w:ind w:firstLine="0"/>
        <w:rPr>
          <w:rFonts w:ascii="Tahoma" w:hAnsi="Tahoma" w:cs="Tahoma"/>
          <w:b/>
          <w:sz w:val="22"/>
          <w:szCs w:val="22"/>
        </w:rPr>
      </w:pPr>
      <w:r w:rsidRPr="00E84A55">
        <w:rPr>
          <w:rStyle w:val="Bodytext525"/>
          <w:rFonts w:ascii="Tahoma" w:hAnsi="Tahoma" w:cs="Tahoma"/>
          <w:b/>
          <w:i/>
          <w:iCs/>
          <w:sz w:val="22"/>
          <w:szCs w:val="22"/>
          <w:u w:val="none"/>
        </w:rPr>
        <w:lastRenderedPageBreak/>
        <w:t xml:space="preserve"> (Αρμοδιότητες σε θέματα εγκαταστάσεων και αδειών μεταφορών)</w:t>
      </w:r>
    </w:p>
    <w:p w:rsidR="006C118F" w:rsidRPr="00E84A55" w:rsidRDefault="006C118F" w:rsidP="006C118F">
      <w:pPr>
        <w:pStyle w:val="Bodytext1"/>
        <w:shd w:val="clear" w:color="auto" w:fill="auto"/>
        <w:tabs>
          <w:tab w:val="num" w:pos="720"/>
        </w:tabs>
        <w:spacing w:after="0" w:line="240" w:lineRule="auto"/>
        <w:ind w:firstLine="0"/>
        <w:rPr>
          <w:rFonts w:ascii="Tahoma" w:hAnsi="Tahoma" w:cs="Tahoma"/>
          <w:sz w:val="22"/>
          <w:szCs w:val="22"/>
        </w:rPr>
      </w:pPr>
      <w:r w:rsidRPr="00E84A55">
        <w:rPr>
          <w:rFonts w:ascii="Tahoma" w:hAnsi="Tahoma" w:cs="Tahoma"/>
          <w:sz w:val="22"/>
          <w:szCs w:val="22"/>
        </w:rPr>
        <w:t>8) Ρυθμίζει κάθε θέμα το οποίο αφορά στην εγκατάσταση, λειτουργία και στη συντήρηση ανελκυστήρων, καθώς και στη χορήγηση των σχετικών τεχνικών επαγγελματικών αδειών, σύμφωνα με τις διατάξεις της σχετικής νομοθεσίας.</w:t>
      </w:r>
    </w:p>
    <w:p w:rsidR="006C118F" w:rsidRPr="00E84A55" w:rsidRDefault="006C118F" w:rsidP="006C118F">
      <w:pPr>
        <w:pStyle w:val="Bodytext1"/>
        <w:shd w:val="clear" w:color="auto" w:fill="auto"/>
        <w:tabs>
          <w:tab w:val="num" w:pos="720"/>
        </w:tabs>
        <w:spacing w:after="0" w:line="240" w:lineRule="auto"/>
        <w:ind w:firstLine="0"/>
        <w:rPr>
          <w:rFonts w:ascii="Tahoma" w:hAnsi="Tahoma" w:cs="Tahoma"/>
          <w:sz w:val="22"/>
          <w:szCs w:val="22"/>
        </w:rPr>
      </w:pPr>
      <w:r w:rsidRPr="00E84A55">
        <w:rPr>
          <w:rFonts w:ascii="Tahoma" w:hAnsi="Tahoma" w:cs="Tahoma"/>
          <w:sz w:val="22"/>
          <w:szCs w:val="22"/>
        </w:rPr>
        <w:t xml:space="preserve">9) Χορηγεί τις άδειες εγκατάστασης και τις άδειες λειτουργίας φωτοβόλων σωλήνων, φωτεινών επιγραφών και ηλεκτροκίνητων ανυψωτικών μηχανημάτων και </w:t>
      </w:r>
      <w:proofErr w:type="spellStart"/>
      <w:r w:rsidRPr="00E84A55">
        <w:rPr>
          <w:rFonts w:ascii="Tahoma" w:hAnsi="Tahoma" w:cs="Tahoma"/>
          <w:sz w:val="22"/>
          <w:szCs w:val="22"/>
        </w:rPr>
        <w:t>έλεγχει</w:t>
      </w:r>
      <w:proofErr w:type="spellEnd"/>
      <w:r w:rsidRPr="00E84A55">
        <w:rPr>
          <w:rFonts w:ascii="Tahoma" w:hAnsi="Tahoma" w:cs="Tahoma"/>
          <w:sz w:val="22"/>
          <w:szCs w:val="22"/>
        </w:rPr>
        <w:t xml:space="preserve"> τη λειτουργία τους.</w:t>
      </w:r>
    </w:p>
    <w:p w:rsidR="006C118F" w:rsidRPr="00E84A55" w:rsidRDefault="006C118F" w:rsidP="006C118F">
      <w:pPr>
        <w:pStyle w:val="Bodytext1"/>
        <w:shd w:val="clear" w:color="auto" w:fill="auto"/>
        <w:tabs>
          <w:tab w:val="num" w:pos="720"/>
        </w:tabs>
        <w:spacing w:after="0" w:line="240" w:lineRule="auto"/>
        <w:ind w:firstLine="0"/>
        <w:rPr>
          <w:rFonts w:ascii="Tahoma" w:hAnsi="Tahoma" w:cs="Tahoma"/>
          <w:sz w:val="22"/>
          <w:szCs w:val="22"/>
        </w:rPr>
      </w:pPr>
      <w:r w:rsidRPr="00E84A55">
        <w:rPr>
          <w:rFonts w:ascii="Tahoma" w:hAnsi="Tahoma" w:cs="Tahoma"/>
          <w:sz w:val="22"/>
          <w:szCs w:val="22"/>
        </w:rPr>
        <w:t xml:space="preserve">10) Χορηγεί τις άδειες εγκατάστασης και λειτουργίας </w:t>
      </w:r>
      <w:proofErr w:type="spellStart"/>
      <w:r w:rsidRPr="00E84A55">
        <w:rPr>
          <w:rFonts w:ascii="Tahoma" w:hAnsi="Tahoma" w:cs="Tahoma"/>
          <w:sz w:val="22"/>
          <w:szCs w:val="22"/>
        </w:rPr>
        <w:t>στεγνοκαθαριστηρίων</w:t>
      </w:r>
      <w:proofErr w:type="spellEnd"/>
      <w:r w:rsidRPr="00E84A55">
        <w:rPr>
          <w:rFonts w:ascii="Tahoma" w:hAnsi="Tahoma" w:cs="Tahoma"/>
          <w:sz w:val="22"/>
          <w:szCs w:val="22"/>
        </w:rPr>
        <w:t xml:space="preserve">, πλυντηρίων ρούχων, σιδηρωτηρίων ρούχων και </w:t>
      </w:r>
      <w:proofErr w:type="spellStart"/>
      <w:r w:rsidRPr="00E84A55">
        <w:rPr>
          <w:rFonts w:ascii="Tahoma" w:hAnsi="Tahoma" w:cs="Tahoma"/>
          <w:sz w:val="22"/>
          <w:szCs w:val="22"/>
        </w:rPr>
        <w:t>ταπητοκαθαριστηρίων</w:t>
      </w:r>
      <w:proofErr w:type="spellEnd"/>
      <w:r w:rsidRPr="00E84A55">
        <w:rPr>
          <w:rFonts w:ascii="Tahoma" w:hAnsi="Tahoma" w:cs="Tahoma"/>
          <w:sz w:val="22"/>
          <w:szCs w:val="22"/>
        </w:rPr>
        <w:t>.</w:t>
      </w:r>
    </w:p>
    <w:p w:rsidR="006C118F" w:rsidRPr="00E84A55" w:rsidRDefault="006C118F" w:rsidP="006C118F">
      <w:pPr>
        <w:pStyle w:val="Bodytext1"/>
        <w:shd w:val="clear" w:color="auto" w:fill="auto"/>
        <w:tabs>
          <w:tab w:val="num" w:pos="720"/>
        </w:tabs>
        <w:spacing w:after="0" w:line="240" w:lineRule="auto"/>
        <w:ind w:firstLine="0"/>
        <w:rPr>
          <w:rFonts w:ascii="Tahoma" w:hAnsi="Tahoma" w:cs="Tahoma"/>
          <w:sz w:val="22"/>
          <w:szCs w:val="22"/>
        </w:rPr>
      </w:pPr>
      <w:r w:rsidRPr="00E84A55">
        <w:rPr>
          <w:rFonts w:ascii="Tahoma" w:hAnsi="Tahoma" w:cs="Tahoma"/>
          <w:sz w:val="22"/>
          <w:szCs w:val="22"/>
        </w:rPr>
        <w:t xml:space="preserve">11) Μεριμνά για την </w:t>
      </w:r>
      <w:proofErr w:type="spellStart"/>
      <w:r w:rsidRPr="00E84A55">
        <w:rPr>
          <w:rFonts w:ascii="Tahoma" w:hAnsi="Tahoma" w:cs="Tahoma"/>
          <w:sz w:val="22"/>
          <w:szCs w:val="22"/>
        </w:rPr>
        <w:t>αδειοδότηση</w:t>
      </w:r>
      <w:proofErr w:type="spellEnd"/>
      <w:r w:rsidRPr="00E84A55">
        <w:rPr>
          <w:rFonts w:ascii="Tahoma" w:hAnsi="Tahoma" w:cs="Tahoma"/>
          <w:sz w:val="22"/>
          <w:szCs w:val="22"/>
        </w:rPr>
        <w:t xml:space="preserve"> επιχειρήσεων και επαγγελμάτων στον τομέα των μεταφορών. Στο πλαίσιο αυτό :</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(α) Χορηγεί τις άδειες άσκησης επαγγέλματος τεχνιτών επισκευής και συντήρησης αυτοκινήτων, μοτοσικλετών και μοτοποδηλάτων.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(β) Χορηγεί τις άδειες άσκησης επαγγέλματος οδικού μεταφορέα επιβατών και εμπορευμάτων.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 xml:space="preserve">(γ) Χορηγεί, ανανεώνει, ανακαλεί και αφαιρεί τις άδειες </w:t>
      </w:r>
      <w:proofErr w:type="spellStart"/>
      <w:r w:rsidRPr="00E84A55">
        <w:rPr>
          <w:rFonts w:ascii="Tahoma" w:hAnsi="Tahoma" w:cs="Tahoma"/>
          <w:sz w:val="22"/>
          <w:szCs w:val="22"/>
        </w:rPr>
        <w:t>εκγυμναστών</w:t>
      </w:r>
      <w:proofErr w:type="spellEnd"/>
      <w:r w:rsidRPr="00E84A55">
        <w:rPr>
          <w:rFonts w:ascii="Tahoma" w:hAnsi="Tahoma" w:cs="Tahoma"/>
          <w:sz w:val="22"/>
          <w:szCs w:val="22"/>
        </w:rPr>
        <w:t xml:space="preserve">, καθώς και ίδρυσης και λειτουργίας σχολών υποψηφίων οδηγών αυτοκινήτων και μοτοσικλετών, </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 xml:space="preserve">(δ) Εκδίδει τις άδειες ίδρυσης και λειτουργίας συνεργείων επισκευής και συντήρησης αυτοκινήτων, μοτοσικλετών και μοτοποδηλάτων και λοιπών συναφών εγκαταστάσεων, και διενεργεί επιθεωρήσεις και ηλεκτρολογικούς ελέγχους, </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(ε) Χορηγεί εξουσιοδοτήσεις σε συνεργεία συντήρησης και επισκευής αυτοκινήτων για διάθεση Κάρτας Ελέγχου Καυσαερίων (ΚΕΚ), και παρακολουθεί και ελέγχει τα Κέντρα Ελέγχου Καυσαερίων.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(στ) Χορήγηση εξουσιοδοτήσεων σε συνεργεία συντήρησης και επισκευής αυτοκινήτων για τοποθέτηση συστημάτων περιορισμού ταχυτήτων.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(ζ) Θεωρεί τις Κάρτες Επιθεώρησης και Επισκευών των ενοικιαζόμενων οχημάτων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b/>
          <w:sz w:val="22"/>
          <w:szCs w:val="22"/>
        </w:rPr>
        <w:t>(Αρμοδιότητες εξοικονόμησης ενέργειας)</w:t>
      </w:r>
    </w:p>
    <w:p w:rsidR="006C118F" w:rsidRPr="00E84A55" w:rsidRDefault="006C118F" w:rsidP="006C118F">
      <w:pPr>
        <w:shd w:val="clear" w:color="auto" w:fill="FFFFFF"/>
        <w:tabs>
          <w:tab w:val="left" w:pos="362"/>
        </w:tabs>
        <w:spacing w:line="274" w:lineRule="exact"/>
        <w:ind w:hanging="2"/>
        <w:jc w:val="both"/>
        <w:rPr>
          <w:rFonts w:ascii="Tahoma" w:hAnsi="Tahoma" w:cs="Tahoma"/>
          <w:sz w:val="22"/>
          <w:szCs w:val="22"/>
        </w:rPr>
      </w:pPr>
      <w:r w:rsidRPr="00E84A55">
        <w:rPr>
          <w:rFonts w:ascii="Tahoma" w:hAnsi="Tahoma" w:cs="Tahoma"/>
          <w:sz w:val="22"/>
          <w:szCs w:val="22"/>
        </w:rPr>
        <w:t>12) Μεριμνά για την προώθηση της εξοικονόμησης ενέργειας στις κινητές και ακίνητες</w:t>
      </w:r>
    </w:p>
    <w:p w:rsidR="006C118F" w:rsidRPr="00E84A55" w:rsidRDefault="006C118F" w:rsidP="006C118F">
      <w:pPr>
        <w:shd w:val="clear" w:color="auto" w:fill="FFFFFF"/>
        <w:tabs>
          <w:tab w:val="left" w:pos="362"/>
        </w:tabs>
        <w:spacing w:line="274" w:lineRule="exact"/>
        <w:ind w:hanging="2"/>
        <w:jc w:val="both"/>
        <w:rPr>
          <w:rFonts w:ascii="Tahoma" w:hAnsi="Tahoma" w:cs="Tahoma"/>
          <w:sz w:val="22"/>
          <w:szCs w:val="22"/>
        </w:rPr>
      </w:pPr>
      <w:r w:rsidRPr="00E84A55">
        <w:rPr>
          <w:rFonts w:ascii="Tahoma" w:hAnsi="Tahoma" w:cs="Tahoma"/>
          <w:sz w:val="22"/>
          <w:szCs w:val="22"/>
        </w:rPr>
        <w:t>εγκαταστάσεις του Δήμου (κτίρια, αυτοκίνητα κλπ) και την προώθηση των ήπιων μορφών ενέργειας. Στο πλαίσιο αυτό:</w:t>
      </w:r>
    </w:p>
    <w:p w:rsidR="006C118F" w:rsidRPr="00E84A55" w:rsidRDefault="006C118F" w:rsidP="006C118F">
      <w:pPr>
        <w:shd w:val="clear" w:color="auto" w:fill="FFFFFF"/>
        <w:tabs>
          <w:tab w:val="left" w:pos="362"/>
        </w:tabs>
        <w:spacing w:line="274" w:lineRule="exact"/>
        <w:ind w:hanging="2"/>
        <w:jc w:val="both"/>
        <w:rPr>
          <w:rFonts w:ascii="Tahoma" w:hAnsi="Tahoma" w:cs="Tahoma"/>
          <w:sz w:val="22"/>
          <w:szCs w:val="22"/>
        </w:rPr>
      </w:pPr>
      <w:r w:rsidRPr="00E84A55">
        <w:rPr>
          <w:rFonts w:ascii="Tahoma" w:hAnsi="Tahoma" w:cs="Tahoma"/>
          <w:sz w:val="22"/>
          <w:szCs w:val="22"/>
        </w:rPr>
        <w:t>(α) Μεριμνά για τη μελέτη και σταδιακή εφαρμογή συστήματος ενεργειακής διαχείρισης, σύμφωνα με τους σχεδιασμούς της Πολιτείας, έτσι ώστε να επιτυγχάνεται συστηματική και συνεχής βελτίωση της ενεργειακής απόδοσης.</w:t>
      </w:r>
    </w:p>
    <w:p w:rsidR="006C118F" w:rsidRPr="00E84A55" w:rsidRDefault="006C118F" w:rsidP="006C118F">
      <w:pPr>
        <w:shd w:val="clear" w:color="auto" w:fill="FFFFFF"/>
        <w:tabs>
          <w:tab w:val="left" w:pos="362"/>
        </w:tabs>
        <w:spacing w:line="274" w:lineRule="exact"/>
        <w:ind w:hanging="2"/>
        <w:jc w:val="both"/>
        <w:rPr>
          <w:rFonts w:ascii="Tahoma" w:hAnsi="Tahoma" w:cs="Tahoma"/>
          <w:sz w:val="22"/>
          <w:szCs w:val="22"/>
        </w:rPr>
      </w:pPr>
      <w:r w:rsidRPr="00E84A55">
        <w:rPr>
          <w:rFonts w:ascii="Tahoma" w:hAnsi="Tahoma" w:cs="Tahoma"/>
          <w:sz w:val="22"/>
          <w:szCs w:val="22"/>
        </w:rPr>
        <w:t>(β) Μεριμνά για την εφαρμογή των μέτρων βελτίωσης και των ελάχιστων απαιτήσεων ενεργειακής απόδοσης για τις προμήθειες του Δήμου, σύμφωνα με τις σχετικές ρυθμίσεις της Πολιτείας.</w:t>
      </w:r>
    </w:p>
    <w:p w:rsidR="006C118F" w:rsidRPr="00E84A55" w:rsidRDefault="006C118F" w:rsidP="006C118F">
      <w:pPr>
        <w:shd w:val="clear" w:color="auto" w:fill="FFFFFF"/>
        <w:tabs>
          <w:tab w:val="left" w:pos="362"/>
        </w:tabs>
        <w:spacing w:line="274" w:lineRule="exact"/>
        <w:ind w:hanging="2"/>
        <w:jc w:val="both"/>
        <w:rPr>
          <w:rFonts w:ascii="Tahoma" w:hAnsi="Tahoma" w:cs="Tahoma"/>
          <w:sz w:val="22"/>
          <w:szCs w:val="22"/>
        </w:rPr>
      </w:pPr>
      <w:r w:rsidRPr="00E84A55">
        <w:rPr>
          <w:rFonts w:ascii="Tahoma" w:hAnsi="Tahoma" w:cs="Tahoma"/>
          <w:sz w:val="22"/>
          <w:szCs w:val="22"/>
        </w:rPr>
        <w:t>(γ) Μεριμνά για την εφαρμογή των μέτρων μείωσης της ενεργειακής κατανάλωσης των κτιρίων του Δήμου, καθώς και των δικτύων ηλεκτροφωτισμού των δημόσιων κοινόχρηστων χώρων που θεσπίζονται από την Πολιτεία.</w:t>
      </w:r>
    </w:p>
    <w:p w:rsidR="006C118F" w:rsidRPr="00E84A55" w:rsidRDefault="006C118F" w:rsidP="006C118F">
      <w:pPr>
        <w:shd w:val="clear" w:color="auto" w:fill="FFFFFF"/>
        <w:tabs>
          <w:tab w:val="left" w:pos="362"/>
        </w:tabs>
        <w:spacing w:line="274" w:lineRule="exact"/>
        <w:ind w:hanging="2"/>
        <w:jc w:val="both"/>
        <w:rPr>
          <w:rFonts w:ascii="Tahoma" w:hAnsi="Tahoma" w:cs="Tahoma"/>
          <w:sz w:val="22"/>
          <w:szCs w:val="22"/>
        </w:rPr>
      </w:pPr>
      <w:r w:rsidRPr="00E84A55">
        <w:rPr>
          <w:rFonts w:ascii="Tahoma" w:hAnsi="Tahoma" w:cs="Tahoma"/>
          <w:sz w:val="22"/>
          <w:szCs w:val="22"/>
        </w:rPr>
        <w:t>(δ) Μεριμνά για την αξιοποίηση των ήπιων μορφών ενέργειας και την χρησιμοποίηση, κατά το δυνατόν, καθαρών οχημάτων από το Δήμο.</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pStyle w:val="Bodytext1"/>
        <w:shd w:val="clear" w:color="auto" w:fill="auto"/>
        <w:spacing w:after="0" w:line="240" w:lineRule="auto"/>
        <w:ind w:firstLine="0"/>
        <w:rPr>
          <w:rStyle w:val="Bodytext34"/>
          <w:rFonts w:ascii="Tahoma" w:hAnsi="Tahoma" w:cs="Tahoma"/>
          <w:b/>
          <w:sz w:val="22"/>
          <w:szCs w:val="22"/>
        </w:rPr>
      </w:pPr>
      <w:r w:rsidRPr="00E84A55">
        <w:rPr>
          <w:rFonts w:ascii="Tahoma" w:hAnsi="Tahoma" w:cs="Tahoma"/>
          <w:b/>
          <w:sz w:val="22"/>
          <w:szCs w:val="22"/>
        </w:rPr>
        <w:t xml:space="preserve">Γ. </w:t>
      </w:r>
      <w:r w:rsidRPr="00E84A55">
        <w:rPr>
          <w:rStyle w:val="Bodytext34"/>
          <w:rFonts w:ascii="Tahoma" w:hAnsi="Tahoma" w:cs="Tahoma"/>
          <w:b/>
          <w:sz w:val="22"/>
          <w:szCs w:val="22"/>
        </w:rPr>
        <w:t xml:space="preserve">Αρμοδιότητες Τμήματος Συγκοινωνιών, Κυκλοφορίας και Τοπογραφήσεων </w:t>
      </w:r>
    </w:p>
    <w:p w:rsidR="006C118F" w:rsidRPr="00E84A55" w:rsidRDefault="006C118F" w:rsidP="006C118F">
      <w:pPr>
        <w:pStyle w:val="Bodytext1"/>
        <w:shd w:val="clear" w:color="auto" w:fill="auto"/>
        <w:tabs>
          <w:tab w:val="left" w:pos="724"/>
          <w:tab w:val="left" w:pos="1267"/>
          <w:tab w:val="left" w:pos="1448"/>
        </w:tabs>
        <w:spacing w:after="0" w:line="547" w:lineRule="exact"/>
        <w:ind w:firstLine="0"/>
        <w:rPr>
          <w:rFonts w:ascii="Tahoma" w:hAnsi="Tahoma" w:cs="Tahoma"/>
          <w:b/>
          <w:i/>
          <w:sz w:val="22"/>
          <w:szCs w:val="22"/>
        </w:rPr>
      </w:pPr>
      <w:r w:rsidRPr="00E84A55">
        <w:rPr>
          <w:rStyle w:val="BodytextItalic1"/>
          <w:rFonts w:ascii="Tahoma" w:hAnsi="Tahoma" w:cs="Tahoma"/>
          <w:b/>
          <w:i w:val="0"/>
          <w:sz w:val="22"/>
          <w:szCs w:val="22"/>
          <w:u w:val="none"/>
        </w:rPr>
        <w:t>(Αρμοδιότητες σε θέματα συγκοινωνιών και κυκλοφορίας)</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sz w:val="22"/>
          <w:szCs w:val="22"/>
        </w:rPr>
      </w:pPr>
      <w:r w:rsidRPr="00E84A55">
        <w:rPr>
          <w:rFonts w:ascii="Tahoma" w:hAnsi="Tahoma" w:cs="Tahoma"/>
          <w:sz w:val="22"/>
          <w:szCs w:val="22"/>
        </w:rPr>
        <w:t>1)  Μεριμνά για την εξασφάλιση ικανοποιητικού δικτύου αστικών συγκοινωνιών στο Δήμο και τη ρύθμιση σχετικών θεμάτων. Στο πλαίσιο αυτό:</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sz w:val="22"/>
          <w:szCs w:val="22"/>
        </w:rPr>
      </w:pPr>
      <w:r w:rsidRPr="00E84A55">
        <w:rPr>
          <w:rFonts w:ascii="Tahoma" w:hAnsi="Tahoma" w:cs="Tahoma"/>
          <w:sz w:val="22"/>
          <w:szCs w:val="22"/>
        </w:rPr>
        <w:t>(α) Μεριμνά για την άσκηση, με δυνατότητα επιβολής κομίστρου, συγκοινωνιακού έργου για την εξυπηρέτηση της μετακίνησης των κατοίκων της περιοχής, εφόσον το έργο αυτό δεν εξυπηρετείται από υφιστάμενη γραμμή. Η άσκηση συγκοινωνιακού έργου είναι δυνατόν να γίνεται είτε με ιδιόκτητα μέσα, είτε με τη χρήση μισθωμένων μέσων και υπηρεσιών.</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sz w:val="22"/>
          <w:szCs w:val="22"/>
        </w:rPr>
      </w:pPr>
      <w:r w:rsidRPr="00E84A55">
        <w:rPr>
          <w:rFonts w:ascii="Tahoma" w:hAnsi="Tahoma" w:cs="Tahoma"/>
          <w:sz w:val="22"/>
          <w:szCs w:val="22"/>
        </w:rPr>
        <w:t>(β) Μεριμνά για τη διενέργεια μεταφορών για τη μετακίνηση κατοίκων που ανήκουν σε κοινωνικές ομάδες (άτομα με αναπηρία, ηλικιωμένοι, παιδιά), είναι εργαζόμενοι στο Δήμο και τα νομικά του πρόσωπα, ή είναι μαθητές που μετακινούνται στον τόπο που λειτουργεί το σχολείο.</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sz w:val="22"/>
          <w:szCs w:val="22"/>
        </w:rPr>
      </w:pPr>
      <w:r w:rsidRPr="00E84A55">
        <w:rPr>
          <w:rFonts w:ascii="Tahoma" w:hAnsi="Tahoma" w:cs="Tahoma"/>
          <w:sz w:val="22"/>
          <w:szCs w:val="22"/>
        </w:rPr>
        <w:lastRenderedPageBreak/>
        <w:t>(γ) Καθορίζει τις αστικές γραμμές λεωφορείων, καθώς και την αφετηρία, τη διαδρομή, τις στάσεις και το τέρμα των αντίστοιχων γραμμών.</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sz w:val="22"/>
          <w:szCs w:val="22"/>
        </w:rPr>
      </w:pPr>
      <w:r w:rsidRPr="00E84A55">
        <w:rPr>
          <w:rFonts w:ascii="Tahoma" w:hAnsi="Tahoma" w:cs="Tahoma"/>
          <w:sz w:val="22"/>
          <w:szCs w:val="22"/>
        </w:rPr>
        <w:t>(δ) Εισηγείται τον καθορισμό κομίστρων των αστικών φορέων παροχής συγκοινωνιακού έργου.</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sz w:val="22"/>
          <w:szCs w:val="22"/>
        </w:rPr>
      </w:pPr>
      <w:r w:rsidRPr="00E84A55">
        <w:rPr>
          <w:rFonts w:ascii="Tahoma" w:hAnsi="Tahoma" w:cs="Tahoma"/>
          <w:sz w:val="22"/>
          <w:szCs w:val="22"/>
        </w:rPr>
        <w:t>(ε) Καθορίζει τις προδιαγραφές των στάσεων και των στεγάστρων αναμονής επιβατών των αστικών και υπεραστικών γραμμών.</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sz w:val="22"/>
          <w:szCs w:val="22"/>
        </w:rPr>
      </w:pPr>
      <w:r w:rsidRPr="00E84A55">
        <w:rPr>
          <w:rFonts w:ascii="Tahoma" w:hAnsi="Tahoma" w:cs="Tahoma"/>
          <w:sz w:val="22"/>
          <w:szCs w:val="22"/>
        </w:rPr>
        <w:t>(στ) Εισηγείται την ανάκληση άδειας κυκλοφορίας αστικού λεωφορείου, από τον κύκλο εργασίας, εντός του ιδίου ημερολογιακού έτους.</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sz w:val="22"/>
          <w:szCs w:val="22"/>
        </w:rPr>
      </w:pPr>
      <w:r w:rsidRPr="00E84A55">
        <w:rPr>
          <w:rFonts w:ascii="Tahoma" w:hAnsi="Tahoma" w:cs="Tahoma"/>
          <w:sz w:val="22"/>
          <w:szCs w:val="22"/>
        </w:rPr>
        <w:t>2) Μεριμνά και εισηγείται τη λήψη μέτρων για την ασφάλεια της κυκλοφορίας και τη διευκόλυνση των μετακινήσεων. Στο πλαίσιο αυτό :</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 xml:space="preserve">(α) Μεριμνά για τη ρύθμιση της κυκλοφορίας, τον καθορισμό πεζοδρόμων, </w:t>
      </w:r>
      <w:proofErr w:type="spellStart"/>
      <w:r w:rsidRPr="00E84A55">
        <w:rPr>
          <w:rFonts w:ascii="Tahoma" w:hAnsi="Tahoma" w:cs="Tahoma"/>
          <w:sz w:val="22"/>
          <w:szCs w:val="22"/>
        </w:rPr>
        <w:t>μονοδρομήσεων</w:t>
      </w:r>
      <w:proofErr w:type="spellEnd"/>
      <w:r w:rsidRPr="00E84A55">
        <w:rPr>
          <w:rFonts w:ascii="Tahoma" w:hAnsi="Tahoma" w:cs="Tahoma"/>
          <w:sz w:val="22"/>
          <w:szCs w:val="22"/>
        </w:rPr>
        <w:t xml:space="preserve"> και κατευθύνσεων της κυκλοφορίας.</w:t>
      </w:r>
    </w:p>
    <w:p w:rsidR="006C118F" w:rsidRPr="00E84A55" w:rsidRDefault="006C118F" w:rsidP="006C118F">
      <w:pPr>
        <w:pStyle w:val="Bodytext1"/>
        <w:numPr>
          <w:ilvl w:val="3"/>
          <w:numId w:val="0"/>
        </w:numPr>
        <w:shd w:val="clear" w:color="auto" w:fill="auto"/>
        <w:tabs>
          <w:tab w:val="left" w:pos="706"/>
        </w:tabs>
        <w:spacing w:after="0" w:line="240" w:lineRule="auto"/>
        <w:rPr>
          <w:rFonts w:ascii="Tahoma" w:hAnsi="Tahoma" w:cs="Tahoma"/>
          <w:sz w:val="22"/>
          <w:szCs w:val="22"/>
        </w:rPr>
      </w:pPr>
      <w:r w:rsidRPr="00E84A55">
        <w:rPr>
          <w:rFonts w:ascii="Tahoma" w:hAnsi="Tahoma" w:cs="Tahoma"/>
          <w:sz w:val="22"/>
          <w:szCs w:val="22"/>
        </w:rPr>
        <w:t>(β) Μεριμνά για την απομάκρυνση των εγκαταλελειμμένων οχημάτων.</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(γ) Ρυθμίζει τα θέματα στάθμευσης των αυτοκινήτων και μεριμνά για τη δημιουργία</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χώρων στάθμευσης τροχοφόρων και με δυνατότητα μίσθωσης ακινήτων, σύμφωνα με</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την κείμενη νομοθεσία.</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(δ) Λαμβάνει μέτρα για την απρόσκοπτη πρόσβαση στους κοινοχρήστους χώρους,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(ε) Συνεργάζεται με την Επιτροπή </w:t>
      </w:r>
      <w:proofErr w:type="spellStart"/>
      <w:r w:rsidRPr="00E84A55">
        <w:rPr>
          <w:rFonts w:ascii="Tahoma" w:hAnsi="Tahoma" w:cs="Tahoma"/>
          <w:sz w:val="22"/>
          <w:szCs w:val="22"/>
        </w:rPr>
        <w:t>Ονοματοδοσίας</w:t>
      </w:r>
      <w:proofErr w:type="spellEnd"/>
      <w:r w:rsidRPr="00E84A55">
        <w:rPr>
          <w:rFonts w:ascii="Tahoma" w:hAnsi="Tahoma" w:cs="Tahoma"/>
          <w:sz w:val="22"/>
          <w:szCs w:val="22"/>
        </w:rPr>
        <w:t xml:space="preserve"> για την ονομασία οδών και πλατειών, τοποθέτηση πινακίδων, αρίθμηση κτισμάτων κλπ.</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(στ) Μεριμνά για την εκπόνηση κυκλοφοριακών μελετών,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(ζ) Απαγορεύει τη δημιουργία θέσεων στάθμευσης σε συγκεκριμένους χώρους,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 xml:space="preserve">(η) Μεριμνά για την παραλαβή των αποσυρομένων δικύκλων, μοτοσυκλετών και μοτοποδηλάτων, όπου δεν υπάρχουν υποκαταστήματα του ΟΔΔΥ. </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(θ) Καθορίζει το εξωτερικού χρώματος των ΤΑΞΙ.</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sz w:val="22"/>
          <w:szCs w:val="22"/>
        </w:rPr>
      </w:pPr>
      <w:r w:rsidRPr="00E84A55">
        <w:rPr>
          <w:rFonts w:ascii="Tahoma" w:hAnsi="Tahoma" w:cs="Tahoma"/>
          <w:sz w:val="22"/>
          <w:szCs w:val="22"/>
        </w:rPr>
        <w:t>3) Μεριμνά και λαμβάνει μέτρα για την προστασία της ζωής και της περιουσίας των κατοίκων από δραστηριότητες που εγκυμονούν κινδύνους, σε συνεργασία και με τη Δημοτική Αστυνομία. Στο πλαίσιο αυτό :</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sz w:val="22"/>
          <w:szCs w:val="22"/>
        </w:rPr>
      </w:pPr>
      <w:r w:rsidRPr="00E84A55">
        <w:rPr>
          <w:rFonts w:ascii="Tahoma" w:hAnsi="Tahoma" w:cs="Tahoma"/>
          <w:sz w:val="22"/>
          <w:szCs w:val="22"/>
        </w:rPr>
        <w:t>(α) Ελέγχει τη σήμανση των εργασιών που εκτελούνται στις οδούς,</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(β) Ελέγχει την τήρηση των υποχρεώσεων αυτών που εκτελούν έργα και εναποθέτουν υλικά και εργαλεία στις οδούς,</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sz w:val="22"/>
          <w:szCs w:val="22"/>
        </w:rPr>
      </w:pPr>
      <w:r w:rsidRPr="00E84A55">
        <w:rPr>
          <w:rFonts w:ascii="Tahoma" w:hAnsi="Tahoma" w:cs="Tahoma"/>
          <w:sz w:val="22"/>
          <w:szCs w:val="22"/>
        </w:rPr>
        <w:t>(γ) Λαμβάνει και ελέγχει την εφαρμογή μέτρων για την προστασία από επικίνδυνες οικοδομές, και από έλλειψη μέτρων ασφάλειας και υγιεινής, και ελέγχει τα υφιστάμενα μέτρα ασφάλειας σε εργασίες που εκτελούνται.</w:t>
      </w:r>
    </w:p>
    <w:p w:rsidR="006C118F" w:rsidRPr="00E84A55" w:rsidRDefault="006C118F" w:rsidP="006C118F">
      <w:pPr>
        <w:pStyle w:val="Bodytext1"/>
        <w:shd w:val="clear" w:color="auto" w:fill="auto"/>
        <w:tabs>
          <w:tab w:val="num" w:pos="0"/>
        </w:tabs>
        <w:spacing w:after="0" w:line="240" w:lineRule="auto"/>
        <w:ind w:right="20" w:firstLine="0"/>
        <w:rPr>
          <w:rFonts w:ascii="Tahoma" w:hAnsi="Tahoma" w:cs="Tahoma"/>
          <w:b/>
          <w:sz w:val="22"/>
          <w:szCs w:val="22"/>
        </w:rPr>
      </w:pPr>
    </w:p>
    <w:p w:rsidR="006C118F" w:rsidRPr="00E84A55" w:rsidRDefault="006C118F" w:rsidP="006C118F">
      <w:pPr>
        <w:pStyle w:val="Bodytext1"/>
        <w:shd w:val="clear" w:color="auto" w:fill="auto"/>
        <w:spacing w:after="0" w:line="240" w:lineRule="auto"/>
        <w:ind w:right="20" w:firstLine="0"/>
        <w:rPr>
          <w:rFonts w:ascii="Tahoma" w:hAnsi="Tahoma" w:cs="Tahoma"/>
          <w:b/>
          <w:sz w:val="22"/>
          <w:szCs w:val="22"/>
        </w:rPr>
      </w:pPr>
      <w:r w:rsidRPr="00E84A55">
        <w:rPr>
          <w:rFonts w:ascii="Tahoma" w:hAnsi="Tahoma" w:cs="Tahoma"/>
          <w:b/>
          <w:sz w:val="22"/>
          <w:szCs w:val="22"/>
        </w:rPr>
        <w:t>(Αρμοδιότητες σε θέματα τοπογραφήσεων)</w:t>
      </w:r>
    </w:p>
    <w:p w:rsidR="006C118F" w:rsidRPr="00E84A55" w:rsidRDefault="006C118F" w:rsidP="006C118F">
      <w:pPr>
        <w:pStyle w:val="a9"/>
        <w:tabs>
          <w:tab w:val="left" w:pos="142"/>
          <w:tab w:val="left" w:pos="284"/>
        </w:tabs>
        <w:ind w:left="0"/>
        <w:jc w:val="both"/>
        <w:rPr>
          <w:rFonts w:ascii="Tahoma" w:hAnsi="Tahoma" w:cs="Tahoma"/>
          <w:sz w:val="22"/>
          <w:szCs w:val="22"/>
        </w:rPr>
      </w:pPr>
      <w:r w:rsidRPr="00E84A55">
        <w:rPr>
          <w:rFonts w:ascii="Tahoma" w:hAnsi="Tahoma" w:cs="Tahoma"/>
          <w:sz w:val="22"/>
          <w:szCs w:val="22"/>
        </w:rPr>
        <w:t>4) Εκτελεί όλες τις απαραίτητες διαδικασίες για την απαλλοτρίωση εκτάσεων εντός και εκτός σχεδίου, για έργα που πρόκειται να εκτελέσει ο Δήμος ( διάνοιξη οδών, κοινοχρήστων χώρων κλπ).</w:t>
      </w:r>
    </w:p>
    <w:p w:rsidR="006C118F" w:rsidRPr="00E84A55" w:rsidRDefault="006C118F" w:rsidP="006C118F">
      <w:pPr>
        <w:pStyle w:val="a9"/>
        <w:tabs>
          <w:tab w:val="left" w:pos="142"/>
          <w:tab w:val="left" w:pos="284"/>
        </w:tabs>
        <w:ind w:left="0"/>
        <w:jc w:val="both"/>
        <w:rPr>
          <w:rFonts w:ascii="Tahoma" w:hAnsi="Tahoma" w:cs="Tahoma"/>
          <w:sz w:val="22"/>
          <w:szCs w:val="22"/>
        </w:rPr>
      </w:pPr>
      <w:r w:rsidRPr="00E84A55">
        <w:rPr>
          <w:rFonts w:ascii="Tahoma" w:hAnsi="Tahoma" w:cs="Tahoma"/>
          <w:sz w:val="22"/>
          <w:szCs w:val="22"/>
        </w:rPr>
        <w:t>5) Εκτελεί ερευνητικές εργασίες και επίβλεψη οικοδομικών εργασιών και εργασιών υπαίθρου.</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6) Εκτελεί ερευνητικές εργασίες και συλλογή στοιχείων για την υλοποίηση έργων.</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7) Φροντίζει για ενημέρωση της Διεύθυνσης Προγραμματισμού, Πληροφορικής και Περιβαλλοντικών Πολιτικών  για την πρόοδο εκπόνησης των  μελετών.</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8) Τηρεί τεχνικό αρχείο της ακίνητης περιουσίας του Δήμου και φροντίζει για τη μη καταπάτηση της Δημοτικής περιουσίας.</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9) Μεριμνά για την  εγγραφή Δημοτικών Ακινήτων στο Εθνικό Κτηματολόγιο, την  υποβολή ενστάσεων και προσφυγών.</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10) Τηρεί αρχείο πολεοδομικών σχεδίων και παρέχει  πληροφορίες προς κάθε ενδιαφερόμενο.</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11) Φροντίζει για την σύνταξη υψομετρικών μελετών και έκδοση βεβαιώσεων υψομέτρων.</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12) Εκδίδει βεβαιώσεις  πλάτους πεζοδρομίων.</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13) Προσφέρει τεχνική υποστήριξη στο Τμήμα Εσόδων και Περιουσίας και συγκεκριμένα σε συνεργασία με την Δημοτική Αστυνομία μεριμνά για την καταγραφή τυχόν καταλήψεων πεζοδρομίων και κοινοχρήστων χώρων.</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14) Συνεργάζεται με τις Οικονομικές Υπηρεσίες για την καλή εκτέλεση των διαδικασιών ανάθεσης των υπηρεσιών, των προμηθειών, των μελετών και των τεχνικών έργων του Τμήματος  σε τρίτους.</w:t>
      </w:r>
    </w:p>
    <w:p w:rsidR="006C118F" w:rsidRPr="00E84A55" w:rsidRDefault="006C118F" w:rsidP="006C118F">
      <w:pPr>
        <w:pStyle w:val="a9"/>
        <w:ind w:left="0"/>
        <w:jc w:val="both"/>
        <w:rPr>
          <w:rFonts w:ascii="Tahoma" w:hAnsi="Tahoma" w:cs="Tahoma"/>
          <w:sz w:val="22"/>
          <w:szCs w:val="22"/>
          <w:lang/>
        </w:rPr>
      </w:pPr>
    </w:p>
    <w:p w:rsidR="006C118F" w:rsidRPr="00E84A55" w:rsidRDefault="006C118F" w:rsidP="006C118F">
      <w:pPr>
        <w:rPr>
          <w:rFonts w:ascii="Tahoma" w:hAnsi="Tahoma" w:cs="Tahoma"/>
          <w:b/>
          <w:sz w:val="22"/>
          <w:szCs w:val="22"/>
          <w:u w:val="single"/>
        </w:rPr>
      </w:pPr>
      <w:r w:rsidRPr="00E84A55">
        <w:rPr>
          <w:rFonts w:ascii="Tahoma" w:hAnsi="Tahoma" w:cs="Tahoma"/>
          <w:b/>
          <w:sz w:val="22"/>
          <w:szCs w:val="22"/>
          <w:u w:val="single"/>
        </w:rPr>
        <w:lastRenderedPageBreak/>
        <w:t xml:space="preserve">Δ. Αρμοδιότητες Τμήματος Πολιτικής Προστασίας </w:t>
      </w:r>
    </w:p>
    <w:p w:rsidR="006C118F" w:rsidRPr="00E84A55" w:rsidRDefault="006C118F" w:rsidP="006C118F">
      <w:pPr>
        <w:pStyle w:val="Bodytext1"/>
        <w:shd w:val="clear" w:color="auto" w:fill="auto"/>
        <w:spacing w:after="0" w:line="240" w:lineRule="auto"/>
        <w:ind w:firstLine="0"/>
        <w:rPr>
          <w:rFonts w:ascii="Tahoma" w:hAnsi="Tahoma" w:cs="Tahoma"/>
          <w:sz w:val="22"/>
          <w:szCs w:val="22"/>
        </w:rPr>
      </w:pPr>
    </w:p>
    <w:p w:rsidR="006C118F" w:rsidRPr="00E84A55" w:rsidRDefault="006C118F" w:rsidP="006C118F">
      <w:pPr>
        <w:pStyle w:val="Bodytext1"/>
        <w:numPr>
          <w:ilvl w:val="7"/>
          <w:numId w:val="0"/>
        </w:numPr>
        <w:shd w:val="clear" w:color="auto" w:fill="auto"/>
        <w:tabs>
          <w:tab w:val="left" w:pos="294"/>
        </w:tabs>
        <w:spacing w:after="0" w:line="240" w:lineRule="auto"/>
        <w:ind w:left="20" w:right="20"/>
        <w:rPr>
          <w:rFonts w:ascii="Tahoma" w:hAnsi="Tahoma" w:cs="Tahoma"/>
          <w:sz w:val="22"/>
          <w:szCs w:val="22"/>
        </w:rPr>
      </w:pPr>
      <w:r w:rsidRPr="00E84A55">
        <w:rPr>
          <w:rFonts w:ascii="Tahoma" w:hAnsi="Tahoma" w:cs="Tahoma"/>
          <w:sz w:val="22"/>
          <w:szCs w:val="22"/>
        </w:rPr>
        <w:t>Το Τμήμα Πολιτικής Προστασίας είναι αρμόδιο για τη διατύπωση εισηγήσεων σχεδιασμού, το συντονισμό δράσεων για την πρόσληψη, αντιμετώπιση και αποκατάσταση των καταστροφών στην περιοχή του Δήμου. Ειδικότερα:</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1) Διατυπώνει εισηγήσεις για το σχεδιασμό της πολιτικής προστασίας της περιοχής του Δήμου, στο πλαίσιο του ετήσιου εθνικού σχεδιασμού και μεριμνά για την εφαρμογή των σχετικών προγραμμάτων, μέτρων και δράσεων στο πλαίσιο του εθνικού και περιφερειακού σχεδιασμού.</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2) Υποστηρίζει το συντονισμό και επιβλέπει το έργο της πολιτικής προστασίας για την πρόληψη, ετοιμότητα, αντιμετώπιση και αποκατάσταση των καταστροφών που συμβαίνουν στην περιοχή του Δήμου.</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3) Μεριμνά για την διάθεση και συντονίζει την δράση του απαραίτητου δυναμικού και μέσων για την πρόσληψη, ετοιμότητα, αντιμετώπιση και αποκατάσταση των καταστροφών στην περιοχή του Δήμου</w:t>
      </w:r>
    </w:p>
    <w:p w:rsidR="006C118F" w:rsidRPr="00E84A55" w:rsidRDefault="006C118F" w:rsidP="006C118F">
      <w:pPr>
        <w:pStyle w:val="Bodytext1"/>
        <w:shd w:val="clear" w:color="auto" w:fill="auto"/>
        <w:spacing w:after="0" w:line="240" w:lineRule="auto"/>
        <w:ind w:right="20" w:firstLine="0"/>
        <w:rPr>
          <w:rFonts w:ascii="Tahoma" w:hAnsi="Tahoma" w:cs="Tahoma"/>
          <w:sz w:val="22"/>
          <w:szCs w:val="22"/>
        </w:rPr>
      </w:pPr>
      <w:r w:rsidRPr="00E84A55">
        <w:rPr>
          <w:rFonts w:ascii="Tahoma" w:hAnsi="Tahoma" w:cs="Tahoma"/>
          <w:sz w:val="22"/>
          <w:szCs w:val="22"/>
        </w:rPr>
        <w:t>4) Επεξεργάζεται ειδικότερες προτάσεις προς τις αρμόδιες υπηρεσίες για την προστασία των δασικών περιοχών του Δήμου, συμμετέχει στην οργάνωση της πυροπροστασίας των δασών και διατυπώνει προτάσεις για την αποκατάσταση των δασών.</w:t>
      </w:r>
    </w:p>
    <w:p w:rsidR="006C118F" w:rsidRPr="00E84A55" w:rsidRDefault="006C118F" w:rsidP="006C118F">
      <w:pPr>
        <w:pStyle w:val="Bodytext1"/>
        <w:spacing w:after="0"/>
        <w:ind w:right="23" w:firstLine="0"/>
        <w:rPr>
          <w:rFonts w:ascii="Tahoma" w:hAnsi="Tahoma" w:cs="Tahoma"/>
          <w:sz w:val="22"/>
          <w:szCs w:val="22"/>
        </w:rPr>
      </w:pPr>
      <w:r w:rsidRPr="00E84A55">
        <w:rPr>
          <w:rFonts w:ascii="Tahoma" w:hAnsi="Tahoma" w:cs="Tahoma"/>
          <w:sz w:val="22"/>
          <w:szCs w:val="22"/>
        </w:rPr>
        <w:t>5) Μεριμνά  για την αναδάσωση των ήδη κατεστραμμένων περιοχών ή και άλλων περιοχών που ωφελούνται από αυτές, τηρουμένων πάντοτε των διατάξεων του νόμου και σύμφωνα με τις υποδείξεις της δασικής και πυροσβεστικής υπηρεσίας.</w:t>
      </w:r>
    </w:p>
    <w:p w:rsidR="006C118F" w:rsidRPr="00E84A55" w:rsidRDefault="006C118F" w:rsidP="006C118F">
      <w:pPr>
        <w:pStyle w:val="Bodytext1"/>
        <w:spacing w:after="0"/>
        <w:ind w:right="23" w:firstLine="0"/>
        <w:rPr>
          <w:rFonts w:ascii="Tahoma" w:hAnsi="Tahoma" w:cs="Tahoma"/>
          <w:sz w:val="22"/>
          <w:szCs w:val="22"/>
        </w:rPr>
      </w:pPr>
      <w:r w:rsidRPr="00E84A55">
        <w:rPr>
          <w:rFonts w:ascii="Tahoma" w:hAnsi="Tahoma" w:cs="Tahoma"/>
          <w:sz w:val="22"/>
          <w:szCs w:val="22"/>
        </w:rPr>
        <w:t>6) Μεριμνά για την προώθηση και ανάπτυξη του εθελοντισμού με τη δημιουργία τοπικών δικτύων εθελοντικών οργανώσεων και ομάδων εθελοντών για την προστασία του φυσικού περιβάλλοντος.</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 xml:space="preserve">7)  Μεριμνά για τη λήψη προληπτικών και κατασταλτικών μέτρων για την προστασία των κοινοχρήστων χώρων από εκδήλωση πυρκαγιάς. Στο πλαίσιο αυτό μεριμνά για την τήρηση των υποχρεώσεων από τους ιδιοκτήτες, νομείς και επικαρπωτές, προς καθαρισμό των </w:t>
      </w:r>
      <w:proofErr w:type="spellStart"/>
      <w:r w:rsidRPr="00E84A55">
        <w:rPr>
          <w:rFonts w:ascii="Tahoma" w:hAnsi="Tahoma" w:cs="Tahoma"/>
          <w:sz w:val="22"/>
          <w:szCs w:val="22"/>
        </w:rPr>
        <w:t>οικοπεδικών</w:t>
      </w:r>
      <w:proofErr w:type="spellEnd"/>
      <w:r w:rsidRPr="00E84A55">
        <w:rPr>
          <w:rFonts w:ascii="Tahoma" w:hAnsi="Tahoma" w:cs="Tahoma"/>
          <w:sz w:val="22"/>
          <w:szCs w:val="22"/>
        </w:rPr>
        <w:t xml:space="preserve"> και ακάλυπτων χώρων που βρίσκονται εντός πόλεων και αυτοτελών οικισμών και σε απόσταση μέχρι 100 μέτρων από τα όριά τους. Σε περίπτωση μη συμμόρφωσης των </w:t>
      </w:r>
      <w:proofErr w:type="spellStart"/>
      <w:r w:rsidRPr="00E84A55">
        <w:rPr>
          <w:rFonts w:ascii="Tahoma" w:hAnsi="Tahoma" w:cs="Tahoma"/>
          <w:sz w:val="22"/>
          <w:szCs w:val="22"/>
        </w:rPr>
        <w:t>υποχρέων</w:t>
      </w:r>
      <w:proofErr w:type="spellEnd"/>
      <w:r w:rsidRPr="00E84A55">
        <w:rPr>
          <w:rFonts w:ascii="Tahoma" w:hAnsi="Tahoma" w:cs="Tahoma"/>
          <w:sz w:val="22"/>
          <w:szCs w:val="22"/>
        </w:rPr>
        <w:t>, προβαίνει υποχρεωτικά στον αυτεπάγγελτο καθαρισμό των χώρων αυτών και βεβαιώνει εις βάρος τους την ισόποση σχετική δαπάνη του Δήμου.</w:t>
      </w:r>
    </w:p>
    <w:p w:rsidR="006C118F" w:rsidRPr="00E84A55" w:rsidRDefault="006C118F" w:rsidP="006C118F">
      <w:pPr>
        <w:pStyle w:val="a9"/>
        <w:ind w:left="0"/>
        <w:jc w:val="both"/>
        <w:rPr>
          <w:rFonts w:ascii="Tahoma" w:hAnsi="Tahoma" w:cs="Tahoma"/>
          <w:sz w:val="22"/>
          <w:szCs w:val="22"/>
        </w:rPr>
      </w:pPr>
      <w:r w:rsidRPr="00E84A55">
        <w:rPr>
          <w:rFonts w:ascii="Tahoma" w:hAnsi="Tahoma" w:cs="Tahoma"/>
          <w:sz w:val="22"/>
          <w:szCs w:val="22"/>
        </w:rPr>
        <w:t>8) Συνεργάζεται με τις Οικονομικές Υπηρεσίες για την καλή εκτέλεση των διαδικασιών ανάθεσης των υπηρεσιών, των προμηθειών, των μελετών και των τεχνικών έργων του Τμήματος  σε τρίτους.</w:t>
      </w:r>
    </w:p>
    <w:p w:rsidR="006C118F" w:rsidRPr="00E84A55" w:rsidRDefault="006C118F" w:rsidP="006C118F">
      <w:pPr>
        <w:pStyle w:val="Bodytext31"/>
        <w:shd w:val="clear" w:color="auto" w:fill="auto"/>
        <w:tabs>
          <w:tab w:val="left" w:pos="673"/>
        </w:tabs>
        <w:spacing w:before="0" w:after="0" w:line="240" w:lineRule="auto"/>
        <w:jc w:val="center"/>
        <w:rPr>
          <w:rFonts w:ascii="Tahoma" w:hAnsi="Tahoma" w:cs="Tahoma"/>
          <w:sz w:val="22"/>
          <w:szCs w:val="22"/>
          <w:u w:val="single"/>
        </w:rPr>
      </w:pPr>
      <w:r w:rsidRPr="00E84A55">
        <w:rPr>
          <w:rFonts w:ascii="Tahoma" w:hAnsi="Tahoma" w:cs="Tahoma"/>
          <w:sz w:val="22"/>
          <w:szCs w:val="22"/>
          <w:u w:val="single"/>
        </w:rPr>
        <w:t>Άρθρο 19</w:t>
      </w:r>
    </w:p>
    <w:p w:rsidR="006C118F" w:rsidRPr="00E84A55" w:rsidRDefault="006C118F" w:rsidP="006C118F">
      <w:pPr>
        <w:pStyle w:val="Bodytext31"/>
        <w:shd w:val="clear" w:color="auto" w:fill="auto"/>
        <w:tabs>
          <w:tab w:val="left" w:pos="673"/>
        </w:tabs>
        <w:spacing w:before="0" w:after="0" w:line="240" w:lineRule="auto"/>
        <w:jc w:val="center"/>
        <w:rPr>
          <w:rFonts w:ascii="Tahoma" w:hAnsi="Tahoma" w:cs="Tahoma"/>
          <w:caps/>
          <w:sz w:val="22"/>
          <w:szCs w:val="22"/>
          <w:u w:val="single"/>
        </w:rPr>
      </w:pPr>
      <w:r w:rsidRPr="00E84A55">
        <w:rPr>
          <w:rFonts w:ascii="Tahoma" w:hAnsi="Tahoma" w:cs="Tahoma"/>
          <w:caps/>
          <w:sz w:val="22"/>
          <w:szCs w:val="22"/>
          <w:u w:val="single"/>
        </w:rPr>
        <w:t>Αρμοδιοτητες Διευθυνσης Κεντρων Εξυπηρετησης Πολιτων (Κ.Ε.Π.)</w:t>
      </w:r>
    </w:p>
    <w:p w:rsidR="006C118F" w:rsidRPr="00E84A55" w:rsidRDefault="006C118F" w:rsidP="006C118F">
      <w:pPr>
        <w:pStyle w:val="Bodytext31"/>
        <w:shd w:val="clear" w:color="auto" w:fill="auto"/>
        <w:tabs>
          <w:tab w:val="left" w:pos="673"/>
        </w:tabs>
        <w:spacing w:before="0" w:after="0" w:line="240" w:lineRule="auto"/>
        <w:jc w:val="center"/>
        <w:rPr>
          <w:rFonts w:ascii="Tahoma" w:hAnsi="Tahoma" w:cs="Tahoma"/>
          <w:sz w:val="22"/>
          <w:szCs w:val="22"/>
          <w:u w:val="single"/>
        </w:rPr>
      </w:pPr>
    </w:p>
    <w:p w:rsidR="006C118F" w:rsidRPr="00E84A55" w:rsidRDefault="006C118F" w:rsidP="006C118F">
      <w:pPr>
        <w:pStyle w:val="Bodytext1"/>
        <w:shd w:val="clear" w:color="auto" w:fill="auto"/>
        <w:spacing w:after="0"/>
        <w:ind w:left="20" w:right="20" w:firstLine="0"/>
        <w:rPr>
          <w:rFonts w:ascii="Tahoma" w:hAnsi="Tahoma" w:cs="Tahoma"/>
          <w:sz w:val="22"/>
          <w:szCs w:val="22"/>
        </w:rPr>
      </w:pPr>
      <w:r w:rsidRPr="00E84A55">
        <w:rPr>
          <w:rFonts w:ascii="Tahoma" w:hAnsi="Tahoma" w:cs="Tahoma"/>
          <w:sz w:val="22"/>
          <w:szCs w:val="22"/>
        </w:rPr>
        <w:t xml:space="preserve">Η Διεύθυνση Κέντρων Εξυπηρέτησης Πολιτών (Κ.Ε.Π.) είναι αρμόδια για την παροχή διοικητικών πληροφοριών και τη διεκπεραίωση των υποθέσεων των πολιτών από την υποβολή της αίτησης μέχρι την έκδοση της τελικής πράξης, σε συνεργασία με τις </w:t>
      </w:r>
      <w:proofErr w:type="spellStart"/>
      <w:r w:rsidRPr="00E84A55">
        <w:rPr>
          <w:rFonts w:ascii="Tahoma" w:hAnsi="Tahoma" w:cs="Tahoma"/>
          <w:sz w:val="22"/>
          <w:szCs w:val="22"/>
        </w:rPr>
        <w:t>καθ'ύλην</w:t>
      </w:r>
      <w:proofErr w:type="spellEnd"/>
      <w:r w:rsidRPr="00E84A55">
        <w:rPr>
          <w:rFonts w:ascii="Tahoma" w:hAnsi="Tahoma" w:cs="Tahoma"/>
          <w:sz w:val="22"/>
          <w:szCs w:val="22"/>
        </w:rPr>
        <w:t xml:space="preserve"> αρμόδιες υπηρεσίες και σύμφωνα με τον κεντρικό σχεδιασμό του Υπουργείου. Εσωτερικών.</w:t>
      </w:r>
    </w:p>
    <w:p w:rsidR="006C118F" w:rsidRPr="00E84A55" w:rsidRDefault="006C118F" w:rsidP="006C118F">
      <w:pPr>
        <w:pStyle w:val="Bodytext1"/>
        <w:shd w:val="clear" w:color="auto" w:fill="auto"/>
        <w:spacing w:after="236"/>
        <w:ind w:right="20" w:firstLine="0"/>
        <w:rPr>
          <w:rFonts w:ascii="Tahoma" w:hAnsi="Tahoma" w:cs="Tahoma"/>
          <w:bCs/>
          <w:sz w:val="22"/>
          <w:szCs w:val="22"/>
        </w:rPr>
      </w:pPr>
      <w:r w:rsidRPr="00E84A55">
        <w:rPr>
          <w:rFonts w:ascii="Tahoma" w:hAnsi="Tahoma" w:cs="Tahoma"/>
          <w:bCs/>
          <w:sz w:val="22"/>
          <w:szCs w:val="22"/>
        </w:rPr>
        <w:t>Επίσης ασκεί γενικά κάθε άλλη εργασία και αρμοδιότητα που είναι επιβεβλημένη από την κείμενη νομοθεσία και δεν περιλαμβάνεται στον παρόντα Ο.Ε.Υ. και έχει σχέση με το αντικείμενο λειτουργίας της, ενώ συνεργάζεται με τις υπόλοιπες οργανικές μονάδες για τη νόμιμη, εύρυθμη και αποτελεσματική λειτουργία του Δήμου, καθώς και την επίτευξη των σκοπών του.</w:t>
      </w:r>
    </w:p>
    <w:p w:rsidR="006C118F" w:rsidRPr="00E84A55" w:rsidRDefault="006C118F" w:rsidP="006C118F">
      <w:pPr>
        <w:pStyle w:val="Bodytext1"/>
        <w:shd w:val="clear" w:color="auto" w:fill="auto"/>
        <w:spacing w:after="236"/>
        <w:ind w:right="20" w:firstLine="0"/>
        <w:rPr>
          <w:rFonts w:ascii="Tahoma" w:hAnsi="Tahoma" w:cs="Tahoma"/>
          <w:sz w:val="22"/>
          <w:szCs w:val="22"/>
        </w:rPr>
      </w:pPr>
      <w:r w:rsidRPr="00E84A55">
        <w:rPr>
          <w:rFonts w:ascii="Tahoma" w:hAnsi="Tahoma" w:cs="Tahoma"/>
          <w:sz w:val="22"/>
          <w:szCs w:val="22"/>
        </w:rPr>
        <w:t>Στη Διεύθυνση υπάγονται διοικητικά και τα αποκεντρωμένα Γραφεία Κ.Ε.Π. σε επιμέρους δημοτικές ενότητες.</w:t>
      </w:r>
    </w:p>
    <w:p w:rsidR="006C118F" w:rsidRPr="00E84A55" w:rsidRDefault="006C118F" w:rsidP="006C118F">
      <w:pPr>
        <w:pStyle w:val="Bodytext1"/>
        <w:shd w:val="clear" w:color="auto" w:fill="auto"/>
        <w:spacing w:after="279" w:line="278" w:lineRule="exact"/>
        <w:ind w:right="20" w:firstLine="0"/>
        <w:rPr>
          <w:rFonts w:ascii="Tahoma" w:hAnsi="Tahoma" w:cs="Tahoma"/>
          <w:sz w:val="22"/>
          <w:szCs w:val="22"/>
        </w:rPr>
      </w:pPr>
      <w:r w:rsidRPr="00E84A55">
        <w:rPr>
          <w:rFonts w:ascii="Tahoma" w:hAnsi="Tahoma" w:cs="Tahoma"/>
          <w:sz w:val="22"/>
          <w:szCs w:val="22"/>
        </w:rPr>
        <w:t>Οι αρμοδιότητες των επί μέρους οργανωτικών μονάδων της Διεύθυνσης Κ.Ε.Π. είναι οι εξής:</w:t>
      </w:r>
    </w:p>
    <w:p w:rsidR="006C118F" w:rsidRPr="00E84A55" w:rsidRDefault="006C118F" w:rsidP="006C118F">
      <w:pPr>
        <w:pStyle w:val="Bodytext1"/>
        <w:shd w:val="clear" w:color="auto" w:fill="auto"/>
        <w:spacing w:after="208" w:line="230" w:lineRule="exact"/>
        <w:ind w:firstLine="0"/>
        <w:rPr>
          <w:rFonts w:ascii="Tahoma" w:hAnsi="Tahoma" w:cs="Tahoma"/>
          <w:b/>
          <w:sz w:val="22"/>
          <w:szCs w:val="22"/>
        </w:rPr>
      </w:pPr>
      <w:r w:rsidRPr="00E84A55">
        <w:rPr>
          <w:rFonts w:ascii="Tahoma" w:hAnsi="Tahoma" w:cs="Tahoma"/>
          <w:b/>
          <w:sz w:val="22"/>
          <w:szCs w:val="22"/>
          <w:u w:val="single"/>
        </w:rPr>
        <w:t xml:space="preserve">Α. </w:t>
      </w:r>
      <w:r w:rsidRPr="00E84A55">
        <w:rPr>
          <w:rStyle w:val="Bodytext2"/>
          <w:rFonts w:ascii="Tahoma" w:hAnsi="Tahoma" w:cs="Tahoma"/>
          <w:b/>
          <w:sz w:val="22"/>
          <w:szCs w:val="22"/>
        </w:rPr>
        <w:t>Αρμοδιότητες Τμήματος Εξυπηρέτησης Πολιτών</w:t>
      </w:r>
    </w:p>
    <w:p w:rsidR="006C118F" w:rsidRPr="00E84A55" w:rsidRDefault="006C118F" w:rsidP="006C118F">
      <w:pPr>
        <w:pStyle w:val="Bodytext1"/>
        <w:shd w:val="clear" w:color="auto" w:fill="auto"/>
        <w:tabs>
          <w:tab w:val="left" w:pos="0"/>
        </w:tabs>
        <w:spacing w:after="0" w:line="240" w:lineRule="auto"/>
        <w:ind w:right="23" w:firstLine="0"/>
        <w:rPr>
          <w:rFonts w:ascii="Tahoma" w:hAnsi="Tahoma" w:cs="Tahoma"/>
          <w:sz w:val="22"/>
          <w:szCs w:val="22"/>
        </w:rPr>
      </w:pPr>
      <w:r w:rsidRPr="00E84A55">
        <w:rPr>
          <w:rFonts w:ascii="Tahoma" w:hAnsi="Tahoma" w:cs="Tahoma"/>
          <w:sz w:val="22"/>
          <w:szCs w:val="22"/>
        </w:rPr>
        <w:t>1) Ενημερώνει και πληροφορεί τους πολίτες για τις ενέργειες που απαιτούνται για τη διεκπεραίωση διοικητικών υποθέσεων σχετικών με τις δημόσιες υπηρεσίες.</w:t>
      </w:r>
    </w:p>
    <w:p w:rsidR="006C118F" w:rsidRPr="00E84A55" w:rsidRDefault="006C118F" w:rsidP="006C118F">
      <w:pPr>
        <w:pStyle w:val="Bodytext1"/>
        <w:shd w:val="clear" w:color="auto" w:fill="auto"/>
        <w:tabs>
          <w:tab w:val="left" w:pos="0"/>
          <w:tab w:val="num" w:pos="1084"/>
        </w:tabs>
        <w:spacing w:after="0" w:line="240" w:lineRule="auto"/>
        <w:ind w:right="23" w:firstLine="0"/>
        <w:rPr>
          <w:rFonts w:ascii="Tahoma" w:hAnsi="Tahoma" w:cs="Tahoma"/>
          <w:sz w:val="22"/>
          <w:szCs w:val="22"/>
        </w:rPr>
      </w:pPr>
      <w:r w:rsidRPr="00E84A55">
        <w:rPr>
          <w:rFonts w:ascii="Tahoma" w:hAnsi="Tahoma" w:cs="Tahoma"/>
          <w:sz w:val="22"/>
          <w:szCs w:val="22"/>
        </w:rPr>
        <w:lastRenderedPageBreak/>
        <w:t>2) Παραλαμβάνει αιτήσεις πολιτών για την διεκπεραίωση υποθέσεών τους από τις υπηρεσίες του Δημοσίου, ελέγχει την πληρότητά τους και σε περίπτωση που για την διεκπεραίωση της υπόθεσης απαιτούνται δικαιολογητικά, που δεν υποβάλλονται μαζί με την αίτηση, τα αναζητά και τα παραλαμβάνει με οποιονδήποτε πρόσφορο τρόπο από τις αρμόδιες υπηρεσίες, μετά από σχετική εξουσιοδότηση των πολιτών.</w:t>
      </w:r>
    </w:p>
    <w:p w:rsidR="006C118F" w:rsidRPr="00E84A55" w:rsidRDefault="006C118F" w:rsidP="006C118F">
      <w:pPr>
        <w:pStyle w:val="Bodytext1"/>
        <w:shd w:val="clear" w:color="auto" w:fill="auto"/>
        <w:tabs>
          <w:tab w:val="left" w:pos="0"/>
          <w:tab w:val="num" w:pos="1084"/>
        </w:tabs>
        <w:spacing w:after="0" w:line="240" w:lineRule="auto"/>
        <w:ind w:right="23" w:firstLine="0"/>
        <w:rPr>
          <w:rFonts w:ascii="Tahoma" w:hAnsi="Tahoma" w:cs="Tahoma"/>
          <w:sz w:val="22"/>
          <w:szCs w:val="22"/>
        </w:rPr>
      </w:pPr>
      <w:r w:rsidRPr="00E84A55">
        <w:rPr>
          <w:rFonts w:ascii="Tahoma" w:hAnsi="Tahoma" w:cs="Tahoma"/>
          <w:sz w:val="22"/>
          <w:szCs w:val="22"/>
        </w:rPr>
        <w:t>3) Διαβιβάζει πλήρεις τους φακέλους των υποθέσεων των πολιτών στην αρμόδια για την διεκπεραίωσή τους υπηρεσία με οποιονδήποτε πρόσφορο τρόπο.</w:t>
      </w:r>
    </w:p>
    <w:p w:rsidR="006C118F" w:rsidRPr="00E84A55" w:rsidRDefault="006C118F" w:rsidP="006C118F">
      <w:pPr>
        <w:pStyle w:val="Bodytext1"/>
        <w:shd w:val="clear" w:color="auto" w:fill="auto"/>
        <w:tabs>
          <w:tab w:val="left" w:pos="0"/>
          <w:tab w:val="num" w:pos="1084"/>
        </w:tabs>
        <w:spacing w:after="0" w:line="240" w:lineRule="auto"/>
        <w:ind w:right="23" w:firstLine="0"/>
        <w:rPr>
          <w:rFonts w:ascii="Tahoma" w:hAnsi="Tahoma" w:cs="Tahoma"/>
          <w:sz w:val="22"/>
          <w:szCs w:val="22"/>
        </w:rPr>
      </w:pPr>
      <w:r w:rsidRPr="00E84A55">
        <w:rPr>
          <w:rFonts w:ascii="Tahoma" w:hAnsi="Tahoma" w:cs="Tahoma"/>
          <w:sz w:val="22"/>
          <w:szCs w:val="22"/>
        </w:rPr>
        <w:t>4) Παραλαμβάνει από τις αρμόδιες υπηρεσίες τα τελικά έγγραφα που έχουν ζητηθεί από τους πολίτες και μεριμνά για την παράδοσή τους στους πολίτες, είτε με αποστολή, είτε μέσω του ΚΕΠ.</w:t>
      </w:r>
    </w:p>
    <w:p w:rsidR="006C118F" w:rsidRPr="00E84A55" w:rsidRDefault="006C118F" w:rsidP="006C118F">
      <w:pPr>
        <w:pStyle w:val="Bodytext1"/>
        <w:shd w:val="clear" w:color="auto" w:fill="auto"/>
        <w:tabs>
          <w:tab w:val="left" w:pos="0"/>
          <w:tab w:val="num" w:pos="1084"/>
        </w:tabs>
        <w:spacing w:after="0" w:line="240" w:lineRule="auto"/>
        <w:ind w:right="23" w:firstLine="0"/>
        <w:rPr>
          <w:rFonts w:ascii="Tahoma" w:hAnsi="Tahoma" w:cs="Tahoma"/>
          <w:sz w:val="22"/>
          <w:szCs w:val="22"/>
        </w:rPr>
      </w:pPr>
      <w:r w:rsidRPr="00E84A55">
        <w:rPr>
          <w:rFonts w:ascii="Tahoma" w:hAnsi="Tahoma" w:cs="Tahoma"/>
          <w:sz w:val="22"/>
          <w:szCs w:val="22"/>
        </w:rPr>
        <w:t>5) Παρέχει διάφορες υπηρεσίες στους πολίτες σύμφωνα με τον γενικό σχεδιασμό των ΚΕΠ ( επικύρωση εγγράφων, θεώρηση γνησίου υπογραφής, χορήγηση παράβολων, χορήγηση αποδεικτικών φορολογικής και ασφαλιστικής ενημερότητας κλπ).</w:t>
      </w:r>
    </w:p>
    <w:p w:rsidR="006C118F" w:rsidRPr="00E84A55" w:rsidRDefault="006C118F" w:rsidP="006C118F">
      <w:pPr>
        <w:pStyle w:val="Bodytext1"/>
        <w:shd w:val="clear" w:color="auto" w:fill="auto"/>
        <w:tabs>
          <w:tab w:val="left" w:pos="0"/>
          <w:tab w:val="num" w:pos="1084"/>
        </w:tabs>
        <w:spacing w:after="0" w:line="240" w:lineRule="auto"/>
        <w:ind w:right="23" w:firstLine="0"/>
        <w:rPr>
          <w:rFonts w:ascii="Tahoma" w:hAnsi="Tahoma" w:cs="Tahoma"/>
          <w:sz w:val="22"/>
          <w:szCs w:val="22"/>
        </w:rPr>
      </w:pPr>
      <w:r w:rsidRPr="00E84A55">
        <w:rPr>
          <w:rFonts w:ascii="Tahoma" w:hAnsi="Tahoma" w:cs="Tahoma"/>
          <w:sz w:val="22"/>
          <w:szCs w:val="22"/>
        </w:rPr>
        <w:t>6) Τηρεί αρχεία και επεξεργάζεται στατιστικά στοιχεία από την δράση των ΚΕΠ του Δήμου.</w:t>
      </w:r>
    </w:p>
    <w:p w:rsidR="006C118F" w:rsidRPr="00E84A55" w:rsidRDefault="006C118F" w:rsidP="006C118F">
      <w:pPr>
        <w:pStyle w:val="Bodytext1"/>
        <w:shd w:val="clear" w:color="auto" w:fill="auto"/>
        <w:tabs>
          <w:tab w:val="left" w:pos="671"/>
        </w:tabs>
        <w:spacing w:after="0" w:line="240" w:lineRule="auto"/>
        <w:ind w:right="20" w:firstLine="0"/>
        <w:rPr>
          <w:rFonts w:ascii="Tahoma" w:hAnsi="Tahoma" w:cs="Tahoma"/>
          <w:sz w:val="22"/>
          <w:szCs w:val="22"/>
        </w:rPr>
      </w:pPr>
      <w:r w:rsidRPr="00E84A55">
        <w:rPr>
          <w:rFonts w:ascii="Tahoma" w:hAnsi="Tahoma" w:cs="Tahoma"/>
          <w:sz w:val="22"/>
          <w:szCs w:val="22"/>
        </w:rPr>
        <w:t>7) Παρέχει γραμματειακή υποστήριξη προς τη Διεύθυνση ΚΕΠ και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1"/>
        <w:shd w:val="clear" w:color="auto" w:fill="auto"/>
        <w:tabs>
          <w:tab w:val="left" w:pos="0"/>
          <w:tab w:val="num" w:pos="1084"/>
        </w:tabs>
        <w:spacing w:after="0" w:line="240" w:lineRule="auto"/>
        <w:ind w:right="23" w:firstLine="0"/>
        <w:rPr>
          <w:rFonts w:ascii="Tahoma" w:hAnsi="Tahoma" w:cs="Tahoma"/>
          <w:sz w:val="22"/>
          <w:szCs w:val="22"/>
        </w:rPr>
      </w:pPr>
    </w:p>
    <w:p w:rsidR="006C118F" w:rsidRPr="00E84A55" w:rsidRDefault="006C118F" w:rsidP="006C118F">
      <w:pPr>
        <w:pStyle w:val="Bodytext1"/>
        <w:shd w:val="clear" w:color="auto" w:fill="auto"/>
        <w:spacing w:after="204" w:line="230" w:lineRule="exact"/>
        <w:ind w:firstLine="0"/>
        <w:rPr>
          <w:rFonts w:ascii="Tahoma" w:hAnsi="Tahoma" w:cs="Tahoma"/>
          <w:b/>
          <w:sz w:val="22"/>
          <w:szCs w:val="22"/>
        </w:rPr>
      </w:pPr>
      <w:r w:rsidRPr="00E84A55">
        <w:rPr>
          <w:rFonts w:ascii="Tahoma" w:hAnsi="Tahoma" w:cs="Tahoma"/>
          <w:b/>
          <w:sz w:val="22"/>
          <w:szCs w:val="22"/>
          <w:u w:val="single"/>
        </w:rPr>
        <w:t xml:space="preserve">Β. </w:t>
      </w:r>
      <w:r w:rsidRPr="00E84A55">
        <w:rPr>
          <w:rStyle w:val="Bodytext2"/>
          <w:rFonts w:ascii="Tahoma" w:hAnsi="Tahoma" w:cs="Tahoma"/>
          <w:b/>
          <w:sz w:val="22"/>
          <w:szCs w:val="22"/>
        </w:rPr>
        <w:t>Αρμοδιότητες Τμήματος Εσωτερικής Ανταπόκρισης</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1) Υποδέχεται από άλλα Κ.Ε.Π. αιτήσεις πολιτών η διεκπεραίωση των οποίων εμπίπτει στις αρμοδιότητες του Δήμου.</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2) Προωθεί τα ανωτέρω αιτήματα στις αρμόδιες για τη διεκπεραίωσή τους υπηρεσίες και παρακολουθεί τη διαδικασία της διεκπεραίωσης και την τήρηση των νόμιμων χρονικών προθεσμιών.</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3) Παραλαμβάνει τα σχετικά έγγραφα από τις υπηρεσίες και τα αποστέλλει στα Κ.Ε.Π. της αρχικής υποβολής των αιτήσεων.</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4) Τηρεί τα σχετικά με τη διακίνηση των ανωτέρω αναφερόμενων αιτήσεων πολιτών στατιστικά στοιχεία.</w:t>
      </w:r>
    </w:p>
    <w:p w:rsidR="006C118F" w:rsidRPr="00E84A55" w:rsidRDefault="006C118F" w:rsidP="006C118F">
      <w:pPr>
        <w:pStyle w:val="Bodytext1"/>
        <w:shd w:val="clear" w:color="auto" w:fill="auto"/>
        <w:tabs>
          <w:tab w:val="num" w:pos="0"/>
        </w:tabs>
        <w:spacing w:after="0" w:line="240" w:lineRule="auto"/>
        <w:ind w:firstLine="0"/>
        <w:rPr>
          <w:rFonts w:ascii="Tahoma" w:hAnsi="Tahoma" w:cs="Tahoma"/>
          <w:sz w:val="22"/>
          <w:szCs w:val="22"/>
        </w:rPr>
      </w:pPr>
      <w:r w:rsidRPr="00E84A55">
        <w:rPr>
          <w:rFonts w:ascii="Tahoma" w:hAnsi="Tahoma" w:cs="Tahoma"/>
          <w:sz w:val="22"/>
          <w:szCs w:val="22"/>
        </w:rPr>
        <w:t>5) Υποδέχεται και διαχειρίζεται τα παράπονα και τις προτάσεις των πολιτών για βελτιώσεις των διοικητικών διαδικασιών.</w:t>
      </w:r>
    </w:p>
    <w:p w:rsidR="006C118F" w:rsidRPr="006C118F" w:rsidRDefault="006C118F" w:rsidP="006C118F">
      <w:pPr>
        <w:pStyle w:val="Bodytext1"/>
        <w:shd w:val="clear" w:color="auto" w:fill="auto"/>
        <w:tabs>
          <w:tab w:val="num" w:pos="0"/>
        </w:tabs>
        <w:spacing w:after="0" w:line="240" w:lineRule="auto"/>
        <w:ind w:firstLine="0"/>
        <w:rPr>
          <w:rFonts w:ascii="Tahoma" w:hAnsi="Tahoma" w:cs="Tahoma"/>
          <w:sz w:val="22"/>
          <w:szCs w:val="22"/>
        </w:rPr>
      </w:pPr>
    </w:p>
    <w:p w:rsidR="006C118F" w:rsidRPr="00E84A55" w:rsidRDefault="006C118F" w:rsidP="006C118F">
      <w:pPr>
        <w:pStyle w:val="Heading11"/>
        <w:keepNext/>
        <w:keepLines/>
        <w:shd w:val="clear" w:color="auto" w:fill="auto"/>
        <w:spacing w:after="268" w:line="230" w:lineRule="exact"/>
        <w:ind w:left="20"/>
        <w:rPr>
          <w:rFonts w:ascii="Tahoma" w:hAnsi="Tahoma" w:cs="Tahoma"/>
          <w:sz w:val="22"/>
          <w:szCs w:val="22"/>
        </w:rPr>
      </w:pPr>
      <w:r w:rsidRPr="00E84A55">
        <w:rPr>
          <w:rStyle w:val="Heading110"/>
          <w:rFonts w:ascii="Tahoma" w:hAnsi="Tahoma" w:cs="Tahoma"/>
          <w:b/>
          <w:bCs/>
          <w:sz w:val="22"/>
          <w:szCs w:val="22"/>
        </w:rPr>
        <w:t>ΚΕΦΑΛΑΙΟ 2.2</w:t>
      </w:r>
      <w:r w:rsidRPr="00E84A55">
        <w:rPr>
          <w:rFonts w:ascii="Tahoma" w:hAnsi="Tahoma" w:cs="Tahoma"/>
          <w:sz w:val="22"/>
          <w:szCs w:val="22"/>
        </w:rPr>
        <w:t xml:space="preserve"> : ΑΡΜΟΔΙΟΤΗΤΕΣ ΑΠΟΚΕΝΤΡΩΜΕΝΩΝ ΥΠΗΡΕΣΙΩΝ</w:t>
      </w:r>
    </w:p>
    <w:p w:rsidR="006C118F" w:rsidRPr="00E84A55" w:rsidRDefault="006C118F" w:rsidP="006C118F">
      <w:pPr>
        <w:pStyle w:val="Bodytext1"/>
        <w:shd w:val="clear" w:color="auto" w:fill="auto"/>
        <w:spacing w:after="275"/>
        <w:ind w:left="20" w:right="20" w:firstLine="0"/>
        <w:rPr>
          <w:rFonts w:ascii="Tahoma" w:hAnsi="Tahoma" w:cs="Tahoma"/>
          <w:sz w:val="22"/>
          <w:szCs w:val="22"/>
        </w:rPr>
      </w:pPr>
      <w:r w:rsidRPr="00E84A55">
        <w:rPr>
          <w:rFonts w:ascii="Tahoma" w:hAnsi="Tahoma" w:cs="Tahoma"/>
          <w:sz w:val="22"/>
          <w:szCs w:val="22"/>
        </w:rPr>
        <w:t>Οι αποκεντρωμένες υπηρεσίες του Δήμου είναι εγκατεστημένες στην έδρα δημοτικών ενοτήτων, εξυπηρετούν τις δημοτικές / τοπικές κοινότητες της ενότητας και περιλαμβάνουν τις παρακάτω υπηρεσίες ανά ενότητα:</w:t>
      </w:r>
    </w:p>
    <w:p w:rsidR="006C118F" w:rsidRPr="006C118F" w:rsidRDefault="006C118F" w:rsidP="006C118F">
      <w:pPr>
        <w:pStyle w:val="Heading11"/>
        <w:keepNext/>
        <w:keepLines/>
        <w:shd w:val="clear" w:color="auto" w:fill="auto"/>
        <w:spacing w:after="293" w:line="230" w:lineRule="exact"/>
        <w:rPr>
          <w:rFonts w:ascii="Tahoma" w:hAnsi="Tahoma" w:cs="Tahoma"/>
          <w:sz w:val="22"/>
          <w:szCs w:val="22"/>
        </w:rPr>
      </w:pPr>
      <w:bookmarkStart w:id="33" w:name="bookmark56"/>
      <w:r w:rsidRPr="00E84A55">
        <w:rPr>
          <w:rStyle w:val="Heading110"/>
          <w:rFonts w:ascii="Tahoma" w:hAnsi="Tahoma" w:cs="Tahoma"/>
          <w:bCs/>
          <w:sz w:val="22"/>
          <w:szCs w:val="22"/>
        </w:rPr>
        <w:t xml:space="preserve">Άρθρο </w:t>
      </w:r>
      <w:bookmarkEnd w:id="33"/>
      <w:r w:rsidRPr="006C118F">
        <w:rPr>
          <w:rStyle w:val="Heading110"/>
          <w:rFonts w:ascii="Tahoma" w:hAnsi="Tahoma" w:cs="Tahoma"/>
          <w:bCs/>
          <w:sz w:val="22"/>
          <w:szCs w:val="22"/>
        </w:rPr>
        <w:t>20</w:t>
      </w:r>
    </w:p>
    <w:p w:rsidR="006C118F" w:rsidRPr="00E84A55" w:rsidRDefault="006C118F" w:rsidP="006C118F">
      <w:pPr>
        <w:pStyle w:val="Heading11"/>
        <w:keepNext/>
        <w:keepLines/>
        <w:shd w:val="clear" w:color="auto" w:fill="auto"/>
        <w:tabs>
          <w:tab w:val="left" w:pos="9354"/>
          <w:tab w:val="left" w:pos="9593"/>
          <w:tab w:val="left" w:pos="9955"/>
        </w:tabs>
        <w:spacing w:after="264" w:line="230" w:lineRule="exact"/>
        <w:jc w:val="both"/>
        <w:rPr>
          <w:rFonts w:ascii="Tahoma" w:hAnsi="Tahoma" w:cs="Tahoma"/>
          <w:sz w:val="22"/>
          <w:szCs w:val="22"/>
        </w:rPr>
      </w:pPr>
      <w:bookmarkStart w:id="34" w:name="bookmark57"/>
      <w:r w:rsidRPr="00E84A55">
        <w:rPr>
          <w:rFonts w:ascii="Tahoma" w:hAnsi="Tahoma" w:cs="Tahoma"/>
          <w:sz w:val="22"/>
          <w:szCs w:val="22"/>
          <w:u w:val="single"/>
        </w:rPr>
        <w:t>ΕΝΟΤΗΤΑ Α :</w:t>
      </w:r>
      <w:r w:rsidRPr="00E84A55">
        <w:rPr>
          <w:rFonts w:ascii="Tahoma" w:hAnsi="Tahoma" w:cs="Tahoma"/>
          <w:sz w:val="22"/>
          <w:szCs w:val="22"/>
        </w:rPr>
        <w:t xml:space="preserve"> ΑΠΟΚΕΝΤΡΩΜΕΝΕΣ ΥΠΗΡΕΣΙΕΣ ΜΕ ΕΔΡΑ</w:t>
      </w:r>
      <w:bookmarkEnd w:id="34"/>
      <w:r w:rsidRPr="00E84A55">
        <w:rPr>
          <w:rFonts w:ascii="Tahoma" w:hAnsi="Tahoma" w:cs="Tahoma"/>
          <w:sz w:val="22"/>
          <w:szCs w:val="22"/>
        </w:rPr>
        <w:t xml:space="preserve"> ΤΗΝ ΑΝΕΖΑ       (ΔΗΜΟΤΙΚΗ ΕΝΟΤΗΤΑ ΑΜΒΡΑΚΙΚΟΥ)</w:t>
      </w:r>
    </w:p>
    <w:p w:rsidR="006C118F" w:rsidRPr="00E84A55" w:rsidRDefault="006C118F" w:rsidP="006C118F">
      <w:pPr>
        <w:pStyle w:val="Bodytext1"/>
        <w:shd w:val="clear" w:color="auto" w:fill="auto"/>
        <w:tabs>
          <w:tab w:val="left" w:leader="dot" w:pos="1546"/>
        </w:tabs>
        <w:spacing w:after="279" w:line="278" w:lineRule="exact"/>
        <w:ind w:left="20" w:right="20" w:firstLine="0"/>
        <w:rPr>
          <w:rFonts w:ascii="Tahoma" w:hAnsi="Tahoma" w:cs="Tahoma"/>
          <w:sz w:val="22"/>
          <w:szCs w:val="22"/>
        </w:rPr>
      </w:pPr>
      <w:r w:rsidRPr="00E84A55">
        <w:rPr>
          <w:rFonts w:ascii="Tahoma" w:hAnsi="Tahoma" w:cs="Tahoma"/>
          <w:sz w:val="22"/>
          <w:szCs w:val="22"/>
        </w:rPr>
        <w:t xml:space="preserve">Οι αρμοδιότητες των επί μέρους οργανικών μονάδων που είναι εγκατεστημένες στην </w:t>
      </w:r>
      <w:proofErr w:type="spellStart"/>
      <w:r w:rsidRPr="00E84A55">
        <w:rPr>
          <w:rFonts w:ascii="Tahoma" w:hAnsi="Tahoma" w:cs="Tahoma"/>
          <w:sz w:val="22"/>
          <w:szCs w:val="22"/>
        </w:rPr>
        <w:t>Ανέζα</w:t>
      </w:r>
      <w:proofErr w:type="spellEnd"/>
      <w:r w:rsidRPr="00E84A55">
        <w:rPr>
          <w:rFonts w:ascii="Tahoma" w:hAnsi="Tahoma" w:cs="Tahoma"/>
          <w:sz w:val="22"/>
          <w:szCs w:val="22"/>
        </w:rPr>
        <w:t xml:space="preserve"> είναι οι εξής:</w:t>
      </w: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bookmarkStart w:id="35" w:name="bookmark58"/>
      <w:r w:rsidRPr="00E84A55">
        <w:rPr>
          <w:rStyle w:val="Heading110"/>
          <w:rFonts w:ascii="Tahoma" w:hAnsi="Tahoma" w:cs="Tahoma"/>
          <w:bCs/>
          <w:sz w:val="22"/>
          <w:szCs w:val="22"/>
        </w:rPr>
        <w:t xml:space="preserve">(α)  </w:t>
      </w:r>
      <w:r w:rsidRPr="00E84A55">
        <w:rPr>
          <w:rStyle w:val="Heading110"/>
          <w:rFonts w:ascii="Tahoma" w:hAnsi="Tahoma" w:cs="Tahoma"/>
          <w:bCs/>
          <w:sz w:val="22"/>
          <w:szCs w:val="22"/>
          <w:lang w:eastAsia="en-US"/>
        </w:rPr>
        <w:t>Γραφείο  ΚΕΠ</w:t>
      </w:r>
      <w:bookmarkEnd w:id="35"/>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1) Ενημερώνει και πληροφορεί τους πολίτες για τις ενέργειες που απαιτούνται για τη διεκπεραίωση διοικητικών υποθέσεων σχετικών με τις δημόσιες υπηρεσίες.</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2) Παραλαμβάνει αιτήσεις πολιτών για την διεκπεραίωση υποθέσεών τους από τις υπηρεσίες του Δημοσίου, ελέγχει την πληρότητά τους και σε περίπτωση που για την διεκπεραίωση της υπόθεσης απαιτούνται δικαιολογητικά, που δεν υποβάλλονται μαζί με την αίτηση, τα αναζητά και τα παραλαμβάνει με οποιονδήποτε πρόσφορο τρόπο από τις αρμόδιες υπηρεσίες, μετά από σχετική εξουσιοδότηση των πολιτών.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3) Διαβιβάζει πλήρεις τους φακέλους των υποθέσεων των πολιτών στην αρμόδια για την διεκπεραίωσή τους υπηρεσία με οποιονδήποτε πρόσφορο τρόπο.</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lastRenderedPageBreak/>
        <w:t>4) Παραλαμβάνει από τις αρμόδιες υπηρεσίες τα τελικά έγγραφα που έχουν ζητηθεί από τους πολίτες και μεριμνά για την παράδοσή τους στους πολίτες, είτε με αποστολή, είτε μέσω του ΚΕΠ.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5) Παρέχει διάφορες υπηρεσίες στους πολίτες σύμφωνα με τον γενικό σχεδιασμό των ΚΕΠ ( επικύρωση εγγράφων, θεώρηση γνησίου υπογραφής, χορήγηση παράβολων, χορήγηση αποδεικτικών φορολογικής και ασφαλιστικής ενημερότητας κλπ).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6) Τηρεί αρχεία και επεξεργάζεται στατιστικά στοιχεία από την δράση του ΚΕΠ.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 xml:space="preserve">7) Παρακολουθεί και υποστηρίζει την εφαρμογή του προγράμματος </w:t>
      </w:r>
      <w:r w:rsidRPr="00E84A55">
        <w:rPr>
          <w:rFonts w:ascii="Tahoma" w:hAnsi="Tahoma" w:cs="Tahoma"/>
          <w:sz w:val="22"/>
          <w:szCs w:val="22"/>
          <w:lang w:val="en-US" w:eastAsia="en-US"/>
        </w:rPr>
        <w:t>e</w:t>
      </w:r>
      <w:r w:rsidRPr="00E84A55">
        <w:rPr>
          <w:rFonts w:ascii="Tahoma" w:hAnsi="Tahoma" w:cs="Tahoma"/>
          <w:sz w:val="22"/>
          <w:szCs w:val="22"/>
          <w:lang w:eastAsia="en-US"/>
        </w:rPr>
        <w:t>-</w:t>
      </w:r>
      <w:proofErr w:type="spellStart"/>
      <w:r w:rsidRPr="00E84A55">
        <w:rPr>
          <w:rFonts w:ascii="Tahoma" w:hAnsi="Tahoma" w:cs="Tahoma"/>
          <w:sz w:val="22"/>
          <w:szCs w:val="22"/>
          <w:lang w:val="en-US" w:eastAsia="en-US"/>
        </w:rPr>
        <w:t>kep</w:t>
      </w:r>
      <w:proofErr w:type="spellEnd"/>
      <w:r w:rsidRPr="00E84A55">
        <w:rPr>
          <w:rFonts w:ascii="Tahoma" w:hAnsi="Tahoma" w:cs="Tahoma"/>
          <w:sz w:val="22"/>
          <w:szCs w:val="22"/>
          <w:lang w:eastAsia="en-US"/>
        </w:rPr>
        <w:t xml:space="preserve"> </w:t>
      </w:r>
      <w:r w:rsidRPr="00E84A55">
        <w:rPr>
          <w:rFonts w:ascii="Tahoma" w:hAnsi="Tahoma" w:cs="Tahoma"/>
          <w:sz w:val="22"/>
          <w:szCs w:val="22"/>
        </w:rPr>
        <w:t>για την εξυπηρέτηση των πολιτών σε απομακρυσμένους οικισμούς του Δήμου.</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8) Υποδέχεται από άλλα Κ.Ε.Π. αιτήσεις πολιτών η διεκπεραίωση των οποίων εμπίπτει στις αρμοδιότητες του Δήμου. Προωθεί τα αιτήματα αυτά στις αρμόδιες για τη διεκπεραίωσή τους υπηρεσίες και παρακολουθεί τη διαδικασία της διεκπεραίωσης και την τήρηση των νόμιμων χρονικών προθεσμιών. Παραλαμβάνει τα σχετικά έγγραφα από τις υπηρεσίες και τα αποστέλλει στα Κ.Ε.Π. της αρχικής υποβολής των αιτήσεων.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9) Υποδέχεται και διαχειρίζεται τα παράπονα και τις προτάσεις των πολιτών για βελτιώσεις των διοικητικών διαδικασιών.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bookmarkStart w:id="36" w:name="bookmark59"/>
      <w:r w:rsidRPr="00E84A55">
        <w:rPr>
          <w:rStyle w:val="Heading19"/>
          <w:rFonts w:ascii="Tahoma" w:hAnsi="Tahoma" w:cs="Tahoma"/>
          <w:bCs/>
          <w:sz w:val="22"/>
          <w:szCs w:val="22"/>
        </w:rPr>
        <w:t xml:space="preserve">(β)  </w:t>
      </w:r>
      <w:r w:rsidRPr="00E84A55">
        <w:rPr>
          <w:rStyle w:val="Heading19"/>
          <w:rFonts w:ascii="Tahoma" w:hAnsi="Tahoma" w:cs="Tahoma"/>
          <w:bCs/>
          <w:sz w:val="22"/>
          <w:szCs w:val="22"/>
          <w:lang w:eastAsia="en-US"/>
        </w:rPr>
        <w:t xml:space="preserve">Γραφείο </w:t>
      </w:r>
      <w:r w:rsidRPr="00E84A55">
        <w:rPr>
          <w:rStyle w:val="Heading19"/>
          <w:rFonts w:ascii="Tahoma" w:hAnsi="Tahoma" w:cs="Tahoma"/>
          <w:bCs/>
          <w:sz w:val="22"/>
          <w:szCs w:val="22"/>
        </w:rPr>
        <w:t>Καθαριότητας και Ανακύκλωσης</w:t>
      </w:r>
      <w:bookmarkEnd w:id="36"/>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 Προσδιορίζει τα σημεία και μεριμνά για την τοποθέτηση κάδων απορριμμάτων και κάδων ανακυκλώσιμων υλικών.</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2) Παρακολουθεί την διαθεσιμότητα των τεχνικών μέσων που απαιτούνται για τη διενέργεια των εργασιών καθαριότητας στην περιοχή της δημοτικής κοινότητας και συνεργάζεται με τη Διεύθυνση  για την καλύτερη αξιοποίηση των τεχνικών μέσων που διαθέτει ο Δήμος.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3) Συνεργάζεται με τη Διεύθυνση  λαμβάνοντας κατευθύνσεις, πρότυπα και οδηγίες.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4) Διαμορφώνει τα αναλυτικά περιοδικά προγράμματα, σύμφωνα με τις κατευθύνσεις της Διεύθυνσης και συγκροτεί τα συνεργεία για την αποκομιδή των αστικών απορριμμάτων και των ανακυκλούμενων υλικών και την μεταφορά τους στους ΧΥΤΑ ή τα εργοστάσια επεξεργασίας τους.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5) Διενεργεί με τα κατάλληλα συνεργεία και τεχνικά μέσα το έργο της αποκομιδής των αστικών απορριμμάτων και των ανακυκλούμενων υλικών και την μεταφορά τους στους ΧΥΤΑ ή τα εργοστάσια επεξεργασίας τους.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6) Μεριμνά για τον σωστό χειρισμό και την διατήρηση σε καλή κατάσταση των οχημάτων και τεχνικών μέσων που χρησιμοποιεί.</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7) Μεριμνά για το πλύσιμο και την διατήρηση σε καλή κατάσταση των κάδων και των απορριμματοδοχείων συγκέντρωσης των απορριμμάτων και των ανακυκλούμενων υλικών.</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8) Διαμορφώνει τα αναλυτικά περιοδικά προγράμματα, σύμφωνα με τις κατευθύνσεις της Διεύθυνσης και συγκροτεί τα συνεργεία για τον καθαρισμό των οδών και των λοιπών κοινοχρήστων χώρων της δημοτικής κοινότητας και τη συγκέντρωση των απορριμμάτων σε χώρους μεταφόρτωσης.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9) Διενεργεί με τα κατάλληλα συνεργεία και τεχνικά μέσα το έργο του καθαρισμού των οδών και των λοιπών κοινοχρήστων χώρων και της συγκέντρωσης των απορριμμάτων σε χώρους μεταφόρτωσης.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10) Συγκροτεί ειδικά συνεργεία και διενεργεί παρεμφερείς εργασίες όπως η περισυλλογή ογκωδών αντικειμένων, ο καθαρισμός από παράνομες αφίσες και διαφημίσεις, ο καθαρισμός εγκαταλελειμμένων οικιών κλπ.</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11) Καταγράφει και συγκεντρώνει καθημερινά στοιχεία για την εκτέλεση των προγραμμάτων καθαριότητας και ενημερώνει σχετικά την Διεύθυνση .</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12) Ενημερώνει τη Διεύθυνση για κάθε ζήτημα που αφορά τη διαχείριση των οχημάτων και κινητών μηχανημάτων της καθαριότητας, παρέχοντας τα ζητούμενα στοιχεία ( χιλιόμετρα, κατανάλωση καυσίμων, ανάγκη επισκευής.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p>
    <w:p w:rsidR="006C118F" w:rsidRPr="00E84A55" w:rsidRDefault="006C118F" w:rsidP="006C118F">
      <w:pPr>
        <w:pStyle w:val="Bodytext1"/>
        <w:shd w:val="clear" w:color="auto" w:fill="auto"/>
        <w:spacing w:after="0"/>
        <w:ind w:firstLine="0"/>
        <w:rPr>
          <w:rFonts w:ascii="Tahoma" w:hAnsi="Tahoma" w:cs="Tahoma"/>
          <w:b/>
          <w:sz w:val="22"/>
          <w:szCs w:val="22"/>
          <w:u w:val="single"/>
        </w:rPr>
      </w:pPr>
      <w:r w:rsidRPr="00E84A55">
        <w:rPr>
          <w:rFonts w:ascii="Tahoma" w:hAnsi="Tahoma" w:cs="Tahoma"/>
          <w:b/>
          <w:sz w:val="22"/>
          <w:szCs w:val="22"/>
          <w:u w:val="single"/>
        </w:rPr>
        <w:t>(γ)  Γραφείο Περιβάλλοντος</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 xml:space="preserve">1) Διενεργεί με τα κατάλληλα συνεργεία και τεχνικά μέσα το έργο της συντήρησης πρασίνου και </w:t>
      </w:r>
      <w:proofErr w:type="spellStart"/>
      <w:r w:rsidRPr="00E84A55">
        <w:rPr>
          <w:rFonts w:ascii="Tahoma" w:hAnsi="Tahoma" w:cs="Tahoma"/>
          <w:sz w:val="22"/>
          <w:szCs w:val="22"/>
        </w:rPr>
        <w:t>κηποτεχνίας</w:t>
      </w:r>
      <w:proofErr w:type="spellEnd"/>
      <w:r w:rsidRPr="00E84A55">
        <w:rPr>
          <w:rFonts w:ascii="Tahoma" w:hAnsi="Tahoma" w:cs="Tahoma"/>
          <w:sz w:val="22"/>
          <w:szCs w:val="22"/>
        </w:rPr>
        <w:t>.</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lastRenderedPageBreak/>
        <w:t>2) Μεριμνά για τον σωστό χειρισμό και την διατήρηση σε καλή κατάσταση των τεχνικών μέσων που χρησιμοποιούνται.</w:t>
      </w:r>
    </w:p>
    <w:p w:rsidR="006C118F" w:rsidRPr="00E84A55" w:rsidRDefault="006C118F" w:rsidP="006C118F">
      <w:pPr>
        <w:pStyle w:val="Bodytext1"/>
        <w:shd w:val="clear" w:color="auto" w:fill="auto"/>
        <w:spacing w:after="0"/>
        <w:ind w:firstLine="0"/>
        <w:rPr>
          <w:rFonts w:ascii="Tahoma" w:hAnsi="Tahoma" w:cs="Tahoma"/>
          <w:b/>
          <w:sz w:val="22"/>
          <w:szCs w:val="22"/>
          <w:u w:val="single"/>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bookmarkStart w:id="37" w:name="bookmark60"/>
      <w:r w:rsidRPr="00E84A55">
        <w:rPr>
          <w:rStyle w:val="Heading18"/>
          <w:rFonts w:ascii="Tahoma" w:hAnsi="Tahoma" w:cs="Tahoma"/>
          <w:bCs/>
          <w:sz w:val="22"/>
          <w:szCs w:val="22"/>
        </w:rPr>
        <w:t>(δ)  Γραφείο Συντήρησης Υποδομών</w:t>
      </w:r>
      <w:bookmarkEnd w:id="37"/>
    </w:p>
    <w:p w:rsidR="006C118F" w:rsidRPr="00E84A55" w:rsidRDefault="006C118F" w:rsidP="006C118F">
      <w:pPr>
        <w:jc w:val="both"/>
        <w:rPr>
          <w:rFonts w:ascii="Tahoma" w:hAnsi="Tahoma" w:cs="Tahoma"/>
          <w:sz w:val="22"/>
          <w:szCs w:val="22"/>
        </w:rPr>
      </w:pPr>
      <w:r w:rsidRPr="00E84A55">
        <w:rPr>
          <w:rFonts w:ascii="Tahoma" w:hAnsi="Tahoma" w:cs="Tahoma"/>
          <w:sz w:val="22"/>
          <w:szCs w:val="22"/>
        </w:rPr>
        <w:t>1) Μεριμνά για την φύλαξη, την ασφάλεια και την καθαριότητα των κάθε είδους εγκαταστάσεων της δημοτικής ενότητας.</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2) Συγκεντρώνει πληροφορίες για την καλή λειτουργία των υποδομών του Δήμου (π.χ. ηλεκτροφωτισμός) και ενημερώνει σχετικά τις αρμόδιες κεντρικές υπηρεσίες του Δήμου.</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3) Μεριμνά για την συντήρηση και αποκατάσταση βλαβών των κτιριακών και των ηλεκτρομηχανολογικών εγκαταστάσεων της δημοτικής ενότητας.</w:t>
      </w:r>
    </w:p>
    <w:p w:rsidR="006C118F" w:rsidRPr="00E84A55" w:rsidRDefault="006C118F" w:rsidP="006C118F">
      <w:pPr>
        <w:jc w:val="both"/>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bookmarkStart w:id="38" w:name="bookmark61"/>
      <w:r w:rsidRPr="00E84A55">
        <w:rPr>
          <w:rStyle w:val="Heading18"/>
          <w:rFonts w:ascii="Tahoma" w:hAnsi="Tahoma" w:cs="Tahoma"/>
          <w:bCs/>
          <w:sz w:val="22"/>
          <w:szCs w:val="22"/>
        </w:rPr>
        <w:t>(ε)  Γραφείο Διοικητικών Θεμάτων και Εξυπηρέτησης του Πολίτη</w:t>
      </w:r>
      <w:bookmarkEnd w:id="38"/>
    </w:p>
    <w:p w:rsidR="006C118F" w:rsidRPr="00E84A55" w:rsidRDefault="006C118F" w:rsidP="006C118F">
      <w:pPr>
        <w:pStyle w:val="Bodytext1"/>
        <w:numPr>
          <w:ilvl w:val="0"/>
          <w:numId w:val="11"/>
        </w:numPr>
        <w:shd w:val="clear" w:color="auto" w:fill="auto"/>
        <w:tabs>
          <w:tab w:val="left" w:pos="284"/>
        </w:tabs>
        <w:spacing w:after="0"/>
        <w:ind w:firstLine="0"/>
        <w:rPr>
          <w:rFonts w:ascii="Tahoma" w:hAnsi="Tahoma" w:cs="Tahoma"/>
          <w:sz w:val="22"/>
          <w:szCs w:val="22"/>
        </w:rPr>
      </w:pPr>
      <w:r w:rsidRPr="00E84A55">
        <w:rPr>
          <w:rFonts w:ascii="Tahoma" w:hAnsi="Tahoma" w:cs="Tahoma"/>
          <w:sz w:val="22"/>
          <w:szCs w:val="22"/>
        </w:rPr>
        <w:t>Παρέχει γραμματειακή και διοικητική υποστήριξη προς τον Αντιδήμαρχο που εποπτεύει τις υπηρεσίες της δημοτικής ενότητας και προς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1"/>
        <w:numPr>
          <w:ilvl w:val="0"/>
          <w:numId w:val="11"/>
        </w:numPr>
        <w:shd w:val="clear" w:color="auto" w:fill="auto"/>
        <w:tabs>
          <w:tab w:val="left" w:pos="284"/>
          <w:tab w:val="left" w:pos="715"/>
        </w:tabs>
        <w:spacing w:after="0"/>
        <w:ind w:firstLine="0"/>
        <w:rPr>
          <w:rFonts w:ascii="Tahoma" w:hAnsi="Tahoma" w:cs="Tahoma"/>
          <w:sz w:val="22"/>
          <w:szCs w:val="22"/>
        </w:rPr>
      </w:pPr>
      <w:r w:rsidRPr="00E84A55">
        <w:rPr>
          <w:rFonts w:ascii="Tahoma" w:hAnsi="Tahoma" w:cs="Tahoma"/>
          <w:sz w:val="22"/>
          <w:szCs w:val="22"/>
        </w:rPr>
        <w:t>Παρέχει γραμματειακή και διοικητική υποστήριξη προς τα πολιτικά όργανα της δημοτικής ενότητας.</w:t>
      </w:r>
    </w:p>
    <w:p w:rsidR="006C118F" w:rsidRPr="00E84A55" w:rsidRDefault="006C118F" w:rsidP="006C118F">
      <w:pPr>
        <w:pStyle w:val="Bodytext1"/>
        <w:numPr>
          <w:ilvl w:val="0"/>
          <w:numId w:val="11"/>
        </w:numPr>
        <w:shd w:val="clear" w:color="auto" w:fill="auto"/>
        <w:tabs>
          <w:tab w:val="left" w:pos="284"/>
          <w:tab w:val="left" w:pos="715"/>
        </w:tabs>
        <w:spacing w:after="0"/>
        <w:ind w:firstLine="0"/>
        <w:rPr>
          <w:rFonts w:ascii="Tahoma" w:hAnsi="Tahoma" w:cs="Tahoma"/>
          <w:sz w:val="22"/>
          <w:szCs w:val="22"/>
        </w:rPr>
      </w:pPr>
      <w:r w:rsidRPr="00E84A55">
        <w:rPr>
          <w:rFonts w:ascii="Tahoma" w:hAnsi="Tahoma" w:cs="Tahoma"/>
          <w:sz w:val="22"/>
          <w:szCs w:val="22"/>
        </w:rPr>
        <w:t>Εισηγείται βελτιώσεις την εφαρμογή όλων των διαδικασιών που σχετίζονται με την απασχόληση των εργαζομένων στις υπηρεσίες της δημοτικής ενότητας, σύμφωνα με τις ισχύουσες διατάξεις (τήρηση ωραρίου,  κλπ).</w:t>
      </w:r>
    </w:p>
    <w:p w:rsidR="006C118F" w:rsidRPr="00E84A55" w:rsidRDefault="006C118F" w:rsidP="006C118F">
      <w:pPr>
        <w:pStyle w:val="Bodytext1"/>
        <w:numPr>
          <w:ilvl w:val="0"/>
          <w:numId w:val="11"/>
        </w:numPr>
        <w:shd w:val="clear" w:color="auto" w:fill="auto"/>
        <w:tabs>
          <w:tab w:val="left" w:pos="284"/>
          <w:tab w:val="left" w:pos="720"/>
        </w:tabs>
        <w:spacing w:after="0"/>
        <w:ind w:firstLine="0"/>
        <w:rPr>
          <w:rFonts w:ascii="Tahoma" w:hAnsi="Tahoma" w:cs="Tahoma"/>
          <w:sz w:val="22"/>
          <w:szCs w:val="22"/>
        </w:rPr>
      </w:pPr>
      <w:r w:rsidRPr="00E84A55">
        <w:rPr>
          <w:rFonts w:ascii="Tahoma" w:hAnsi="Tahoma" w:cs="Tahoma"/>
          <w:sz w:val="22"/>
          <w:szCs w:val="22"/>
        </w:rPr>
        <w:t>Συγκεντρώνει τα στοιχεία απασχόλησης και τις μεταβολές των στοιχείων των εργαζομένων στις υπηρεσίες της δημοτικής ενότητας που επηρεάζουν τις αμοιβές τους και ενημερώνει έγκαιρα τις αρμόδιες υπηρεσίες, ώστε να προωθείται έγκαιρα η πληρωμή των εργαζομένων και η απόδοση των ασφαλιστικών εισφορών.</w:t>
      </w:r>
    </w:p>
    <w:p w:rsidR="006C118F" w:rsidRPr="00E84A55" w:rsidRDefault="006C118F" w:rsidP="006C118F">
      <w:pPr>
        <w:pStyle w:val="Bodytext1"/>
        <w:numPr>
          <w:ilvl w:val="0"/>
          <w:numId w:val="11"/>
        </w:numPr>
        <w:shd w:val="clear" w:color="auto" w:fill="auto"/>
        <w:tabs>
          <w:tab w:val="left" w:pos="284"/>
          <w:tab w:val="left" w:pos="706"/>
        </w:tabs>
        <w:spacing w:after="0" w:line="278" w:lineRule="exact"/>
        <w:ind w:firstLine="0"/>
        <w:rPr>
          <w:rFonts w:ascii="Tahoma" w:hAnsi="Tahoma" w:cs="Tahoma"/>
          <w:sz w:val="22"/>
          <w:szCs w:val="22"/>
        </w:rPr>
      </w:pPr>
      <w:r w:rsidRPr="00E84A55">
        <w:rPr>
          <w:rFonts w:ascii="Tahoma" w:hAnsi="Tahoma" w:cs="Tahoma"/>
          <w:sz w:val="22"/>
          <w:szCs w:val="22"/>
        </w:rPr>
        <w:t>Μεριμνά για τις μετακινήσεις και μεταφορές του προσωπικού των υπηρεσιών της δημοτικής ενότητας.</w:t>
      </w:r>
    </w:p>
    <w:p w:rsidR="006C118F" w:rsidRPr="00E84A55" w:rsidRDefault="006C118F" w:rsidP="006C118F">
      <w:pPr>
        <w:pStyle w:val="Bodytext1"/>
        <w:numPr>
          <w:ilvl w:val="0"/>
          <w:numId w:val="11"/>
        </w:numPr>
        <w:shd w:val="clear" w:color="auto" w:fill="auto"/>
        <w:tabs>
          <w:tab w:val="left" w:pos="284"/>
          <w:tab w:val="left" w:pos="715"/>
        </w:tabs>
        <w:spacing w:after="0" w:line="230" w:lineRule="exact"/>
        <w:ind w:firstLine="0"/>
        <w:rPr>
          <w:rFonts w:ascii="Tahoma" w:hAnsi="Tahoma" w:cs="Tahoma"/>
          <w:sz w:val="22"/>
          <w:szCs w:val="22"/>
        </w:rPr>
      </w:pPr>
      <w:r w:rsidRPr="00E84A55">
        <w:rPr>
          <w:rFonts w:ascii="Tahoma" w:hAnsi="Tahoma" w:cs="Tahoma"/>
          <w:sz w:val="22"/>
          <w:szCs w:val="22"/>
        </w:rPr>
        <w:t>Μεριμνά για τη λειτουργία του τηλεφωνικού κέντρου της δημοτικής ενότητας.</w:t>
      </w:r>
    </w:p>
    <w:p w:rsidR="006C118F" w:rsidRPr="00E84A55" w:rsidRDefault="006C118F" w:rsidP="006C118F">
      <w:pPr>
        <w:pStyle w:val="Bodytext1"/>
        <w:numPr>
          <w:ilvl w:val="0"/>
          <w:numId w:val="11"/>
        </w:numPr>
        <w:shd w:val="clear" w:color="auto" w:fill="auto"/>
        <w:tabs>
          <w:tab w:val="left" w:pos="284"/>
          <w:tab w:val="left" w:pos="710"/>
        </w:tabs>
        <w:spacing w:after="0"/>
        <w:ind w:firstLine="0"/>
        <w:rPr>
          <w:rFonts w:ascii="Tahoma" w:hAnsi="Tahoma" w:cs="Tahoma"/>
          <w:sz w:val="22"/>
          <w:szCs w:val="22"/>
        </w:rPr>
      </w:pPr>
      <w:r w:rsidRPr="00E84A55">
        <w:rPr>
          <w:rFonts w:ascii="Tahoma" w:hAnsi="Tahoma" w:cs="Tahoma"/>
          <w:sz w:val="22"/>
          <w:szCs w:val="22"/>
        </w:rPr>
        <w:t>Ενημερώνει και πληροφορεί τους πολίτες για τις ενέργειες που απαιτούνται για τη διεκπεραίωση διοικητικών υποθέσεων σχετικών με τις κεντρικές δημοτικές υπηρεσίες.</w:t>
      </w:r>
    </w:p>
    <w:p w:rsidR="006C118F" w:rsidRPr="00E84A55" w:rsidRDefault="006C118F" w:rsidP="006C118F">
      <w:pPr>
        <w:pStyle w:val="Bodytext1"/>
        <w:numPr>
          <w:ilvl w:val="0"/>
          <w:numId w:val="11"/>
        </w:numPr>
        <w:shd w:val="clear" w:color="auto" w:fill="auto"/>
        <w:tabs>
          <w:tab w:val="left" w:pos="284"/>
          <w:tab w:val="left" w:pos="706"/>
        </w:tabs>
        <w:spacing w:after="0"/>
        <w:ind w:firstLine="0"/>
        <w:rPr>
          <w:rFonts w:ascii="Tahoma" w:hAnsi="Tahoma" w:cs="Tahoma"/>
          <w:sz w:val="22"/>
          <w:szCs w:val="22"/>
        </w:rPr>
      </w:pPr>
      <w:r w:rsidRPr="00E84A55">
        <w:rPr>
          <w:rFonts w:ascii="Tahoma" w:hAnsi="Tahoma" w:cs="Tahoma"/>
          <w:sz w:val="22"/>
          <w:szCs w:val="22"/>
        </w:rPr>
        <w:t>Παραλαμβάνει αιτήσεις πολιτών για την διεκπεραίωση υποθέσεών τους από τις κεντρικές υπηρεσίες, ελέγχει την πληρότητά τους και διαβιβάζει πλήρεις τους φακέλους των υποθέσεων των πολιτών στην αρμόδια για την διεκπεραίωσή τους δημοτική υπηρεσία με οποιονδήποτε πρόσφορο τρόπο.</w:t>
      </w:r>
    </w:p>
    <w:p w:rsidR="006C118F" w:rsidRPr="00E84A55" w:rsidRDefault="006C118F" w:rsidP="006C118F">
      <w:pPr>
        <w:pStyle w:val="Bodytext1"/>
        <w:numPr>
          <w:ilvl w:val="0"/>
          <w:numId w:val="11"/>
        </w:numPr>
        <w:shd w:val="clear" w:color="auto" w:fill="auto"/>
        <w:tabs>
          <w:tab w:val="left" w:pos="284"/>
          <w:tab w:val="left" w:pos="730"/>
        </w:tabs>
        <w:spacing w:after="0"/>
        <w:ind w:firstLine="0"/>
        <w:rPr>
          <w:rFonts w:ascii="Tahoma" w:hAnsi="Tahoma" w:cs="Tahoma"/>
          <w:sz w:val="22"/>
          <w:szCs w:val="22"/>
        </w:rPr>
      </w:pPr>
      <w:r w:rsidRPr="00E84A55">
        <w:rPr>
          <w:rFonts w:ascii="Tahoma" w:hAnsi="Tahoma" w:cs="Tahoma"/>
          <w:sz w:val="22"/>
          <w:szCs w:val="22"/>
        </w:rPr>
        <w:t>Παραλαμβάνει από τις αρμόδιες κεντρικές υπηρεσίες τα τελικά έγγραφα που έχουν ζητηθεί από τους πολίτες και μεριμνά για την παράδοσή τους στους πολίτες.</w:t>
      </w:r>
    </w:p>
    <w:p w:rsidR="006C118F" w:rsidRPr="00E84A55" w:rsidRDefault="006C118F" w:rsidP="006C118F">
      <w:pPr>
        <w:pStyle w:val="Bodytext1"/>
        <w:numPr>
          <w:ilvl w:val="0"/>
          <w:numId w:val="11"/>
        </w:numPr>
        <w:shd w:val="clear" w:color="auto" w:fill="auto"/>
        <w:tabs>
          <w:tab w:val="left" w:pos="284"/>
        </w:tabs>
        <w:spacing w:after="0" w:line="278" w:lineRule="exact"/>
        <w:ind w:firstLine="0"/>
        <w:rPr>
          <w:rFonts w:ascii="Tahoma" w:hAnsi="Tahoma" w:cs="Tahoma"/>
          <w:sz w:val="22"/>
          <w:szCs w:val="22"/>
        </w:rPr>
      </w:pPr>
      <w:r w:rsidRPr="00E84A55">
        <w:rPr>
          <w:rFonts w:ascii="Tahoma" w:hAnsi="Tahoma" w:cs="Tahoma"/>
          <w:sz w:val="22"/>
          <w:szCs w:val="22"/>
        </w:rPr>
        <w:t>Τηρεί, σε τοπικό επίπεδο, τις υποχρεώσεις για το Δήμο που προκύπτουν από την ισχύουσα νομοθεσία περί ιθαγένειας, αλλοδαπών και μετανάστευσης.</w:t>
      </w:r>
    </w:p>
    <w:p w:rsidR="006C118F" w:rsidRPr="00E84A55" w:rsidRDefault="006C118F" w:rsidP="006C118F">
      <w:pPr>
        <w:pStyle w:val="Bodytext1"/>
        <w:numPr>
          <w:ilvl w:val="0"/>
          <w:numId w:val="11"/>
        </w:numPr>
        <w:shd w:val="clear" w:color="auto" w:fill="auto"/>
        <w:tabs>
          <w:tab w:val="left" w:pos="284"/>
        </w:tabs>
        <w:spacing w:after="0"/>
        <w:ind w:firstLine="0"/>
        <w:rPr>
          <w:rFonts w:ascii="Tahoma" w:hAnsi="Tahoma" w:cs="Tahoma"/>
          <w:sz w:val="22"/>
          <w:szCs w:val="22"/>
        </w:rPr>
      </w:pPr>
      <w:r w:rsidRPr="00E84A55">
        <w:rPr>
          <w:rFonts w:ascii="Tahoma" w:hAnsi="Tahoma" w:cs="Tahoma"/>
          <w:sz w:val="22"/>
          <w:szCs w:val="22"/>
        </w:rPr>
        <w:t>Υποδέχεται και διαχειρίζεται τα παράπονα και τις προτάσεις των πολιτών για βελτιώσεις των διοικητικών διαδικασιών του Δήμου.</w:t>
      </w:r>
    </w:p>
    <w:p w:rsidR="006C118F" w:rsidRPr="00E84A55" w:rsidRDefault="006C118F" w:rsidP="006C118F">
      <w:pPr>
        <w:pStyle w:val="Bodytext1"/>
        <w:numPr>
          <w:ilvl w:val="0"/>
          <w:numId w:val="11"/>
        </w:numPr>
        <w:shd w:val="clear" w:color="auto" w:fill="auto"/>
        <w:tabs>
          <w:tab w:val="left" w:pos="284"/>
        </w:tabs>
        <w:spacing w:after="0"/>
        <w:ind w:firstLine="0"/>
        <w:rPr>
          <w:rFonts w:ascii="Tahoma" w:hAnsi="Tahoma" w:cs="Tahoma"/>
          <w:sz w:val="22"/>
          <w:szCs w:val="22"/>
        </w:rPr>
      </w:pPr>
      <w:r w:rsidRPr="00E84A55">
        <w:rPr>
          <w:rFonts w:ascii="Tahoma" w:hAnsi="Tahoma" w:cs="Tahoma"/>
          <w:sz w:val="22"/>
          <w:szCs w:val="22"/>
        </w:rPr>
        <w:t>Τηρεί το Ληξιαρχείο της Δ.Ε. και μεριμνά τις ενέργειες-διαδικασίες που εκτελούνται και από το κεντρικό Ληξιαρχείο του Δήμου</w:t>
      </w:r>
    </w:p>
    <w:p w:rsidR="006C118F" w:rsidRPr="00E84A55" w:rsidRDefault="006C118F" w:rsidP="006C118F">
      <w:pPr>
        <w:pStyle w:val="Bodytext1"/>
        <w:numPr>
          <w:ilvl w:val="0"/>
          <w:numId w:val="11"/>
        </w:numPr>
        <w:shd w:val="clear" w:color="auto" w:fill="auto"/>
        <w:tabs>
          <w:tab w:val="left" w:pos="284"/>
        </w:tabs>
        <w:spacing w:after="0"/>
        <w:ind w:firstLine="0"/>
        <w:rPr>
          <w:rFonts w:ascii="Tahoma" w:hAnsi="Tahoma" w:cs="Tahoma"/>
          <w:sz w:val="22"/>
          <w:szCs w:val="22"/>
        </w:rPr>
      </w:pPr>
      <w:r w:rsidRPr="00E84A55">
        <w:rPr>
          <w:rFonts w:ascii="Tahoma" w:hAnsi="Tahoma" w:cs="Tahoma"/>
          <w:sz w:val="22"/>
          <w:szCs w:val="22"/>
        </w:rPr>
        <w:t>Μεριμνά σε συνεργασία με τις εμπλεκόμενες κεντρικές υπηρεσίες του Δήμου για τη διοργάνωση των επίσημων τελετών που λαμβάνουν χώρα στη Δ.Ε.</w:t>
      </w:r>
    </w:p>
    <w:p w:rsidR="006C118F" w:rsidRPr="00E84A55" w:rsidRDefault="006C118F" w:rsidP="006C118F">
      <w:pPr>
        <w:pStyle w:val="Bodytext1"/>
        <w:shd w:val="clear" w:color="auto" w:fill="auto"/>
        <w:tabs>
          <w:tab w:val="left" w:pos="284"/>
        </w:tabs>
        <w:spacing w:after="0"/>
        <w:ind w:firstLine="0"/>
        <w:rPr>
          <w:rFonts w:ascii="Tahoma" w:hAnsi="Tahoma" w:cs="Tahoma"/>
          <w:sz w:val="22"/>
          <w:szCs w:val="22"/>
        </w:rPr>
      </w:pPr>
    </w:p>
    <w:p w:rsidR="006C118F" w:rsidRPr="00E84A55" w:rsidRDefault="006C118F" w:rsidP="006C118F">
      <w:pPr>
        <w:pStyle w:val="Bodytext1"/>
        <w:shd w:val="clear" w:color="auto" w:fill="auto"/>
        <w:tabs>
          <w:tab w:val="left" w:pos="284"/>
        </w:tabs>
        <w:spacing w:after="0"/>
        <w:ind w:firstLine="0"/>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bookmarkStart w:id="39" w:name="bookmark62"/>
      <w:r w:rsidRPr="00E84A55">
        <w:rPr>
          <w:rStyle w:val="Heading17"/>
          <w:rFonts w:ascii="Tahoma" w:hAnsi="Tahoma" w:cs="Tahoma"/>
          <w:bCs/>
          <w:sz w:val="22"/>
          <w:szCs w:val="22"/>
        </w:rPr>
        <w:t>(στ)  Γραφείο Οικονομικών Θεμάτων</w:t>
      </w:r>
      <w:bookmarkEnd w:id="39"/>
    </w:p>
    <w:p w:rsidR="006C118F" w:rsidRPr="00E84A55" w:rsidRDefault="006C118F" w:rsidP="006C118F">
      <w:pPr>
        <w:pStyle w:val="Bodytext1"/>
        <w:numPr>
          <w:ilvl w:val="1"/>
          <w:numId w:val="11"/>
        </w:numPr>
        <w:shd w:val="clear" w:color="auto" w:fill="auto"/>
        <w:tabs>
          <w:tab w:val="left" w:pos="284"/>
          <w:tab w:val="left" w:pos="726"/>
        </w:tabs>
        <w:spacing w:after="0"/>
        <w:ind w:firstLine="0"/>
        <w:rPr>
          <w:rFonts w:ascii="Tahoma" w:hAnsi="Tahoma" w:cs="Tahoma"/>
          <w:sz w:val="22"/>
          <w:szCs w:val="22"/>
        </w:rPr>
      </w:pPr>
      <w:r w:rsidRPr="00E84A55">
        <w:rPr>
          <w:rFonts w:ascii="Tahoma" w:hAnsi="Tahoma" w:cs="Tahoma"/>
          <w:sz w:val="22"/>
          <w:szCs w:val="22"/>
        </w:rPr>
        <w:t>Διενεργεί πληρωμές προς δικαιούχους, σύμφωνα με τις ειδικότερες οδηγίες της Διεύθυνσης Οικονομικών Υπηρεσιών, με βάση τα Εντάλματα Πληρωμών και μετά από έλεγχο των δικαιολογητικών που ορίζει ο νόμος.</w:t>
      </w:r>
    </w:p>
    <w:p w:rsidR="006C118F" w:rsidRPr="00E84A55" w:rsidRDefault="006C118F" w:rsidP="006C118F">
      <w:pPr>
        <w:pStyle w:val="Bodytext1"/>
        <w:numPr>
          <w:ilvl w:val="1"/>
          <w:numId w:val="11"/>
        </w:numPr>
        <w:shd w:val="clear" w:color="auto" w:fill="auto"/>
        <w:tabs>
          <w:tab w:val="left" w:pos="284"/>
          <w:tab w:val="left" w:pos="740"/>
        </w:tabs>
        <w:spacing w:after="0" w:line="278" w:lineRule="exact"/>
        <w:ind w:firstLine="0"/>
        <w:rPr>
          <w:rFonts w:ascii="Tahoma" w:hAnsi="Tahoma" w:cs="Tahoma"/>
          <w:sz w:val="22"/>
          <w:szCs w:val="22"/>
        </w:rPr>
      </w:pPr>
      <w:r w:rsidRPr="00E84A55">
        <w:rPr>
          <w:rFonts w:ascii="Tahoma" w:hAnsi="Tahoma" w:cs="Tahoma"/>
          <w:sz w:val="22"/>
          <w:szCs w:val="22"/>
        </w:rPr>
        <w:t>Καταγράφει τις διενεργούμενες πληρωμές σύμφωνα με τις ισχύουσες διαδικασίες και ενημερώνει σχετικά τη Διεύθυνση Οικονομικών Υπηρεσιών.</w:t>
      </w:r>
    </w:p>
    <w:p w:rsidR="006C118F" w:rsidRPr="00E84A55" w:rsidRDefault="006C118F" w:rsidP="006C118F">
      <w:pPr>
        <w:pStyle w:val="Bodytext1"/>
        <w:numPr>
          <w:ilvl w:val="1"/>
          <w:numId w:val="11"/>
        </w:numPr>
        <w:shd w:val="clear" w:color="auto" w:fill="auto"/>
        <w:tabs>
          <w:tab w:val="left" w:pos="284"/>
          <w:tab w:val="left" w:pos="745"/>
        </w:tabs>
        <w:spacing w:after="0"/>
        <w:ind w:firstLine="0"/>
        <w:rPr>
          <w:rFonts w:ascii="Tahoma" w:hAnsi="Tahoma" w:cs="Tahoma"/>
          <w:sz w:val="22"/>
          <w:szCs w:val="22"/>
        </w:rPr>
      </w:pPr>
      <w:r w:rsidRPr="00E84A55">
        <w:rPr>
          <w:rFonts w:ascii="Tahoma" w:hAnsi="Tahoma" w:cs="Tahoma"/>
          <w:sz w:val="22"/>
          <w:szCs w:val="22"/>
        </w:rPr>
        <w:t>Διενεργεί εισπράξεις οφειλών προς τον Δήμο και ενημερώνει το λογιστικό σύστημα του Δήμου με τις σχετικές ταμειακές εγγραφές, σύμφωνα με ειδικότερες οδηγίες της Διεύθυνσης Οικονομικών Υπηρεσιών.</w:t>
      </w:r>
    </w:p>
    <w:p w:rsidR="006C118F" w:rsidRPr="00E84A55" w:rsidRDefault="006C118F" w:rsidP="006C118F">
      <w:pPr>
        <w:pStyle w:val="Bodytext1"/>
        <w:numPr>
          <w:ilvl w:val="1"/>
          <w:numId w:val="11"/>
        </w:numPr>
        <w:shd w:val="clear" w:color="auto" w:fill="auto"/>
        <w:tabs>
          <w:tab w:val="left" w:pos="284"/>
          <w:tab w:val="left" w:pos="750"/>
        </w:tabs>
        <w:spacing w:after="0"/>
        <w:ind w:firstLine="0"/>
        <w:rPr>
          <w:rFonts w:ascii="Tahoma" w:hAnsi="Tahoma" w:cs="Tahoma"/>
          <w:sz w:val="22"/>
          <w:szCs w:val="22"/>
        </w:rPr>
      </w:pPr>
      <w:r w:rsidRPr="00E84A55">
        <w:rPr>
          <w:rFonts w:ascii="Tahoma" w:hAnsi="Tahoma" w:cs="Tahoma"/>
          <w:sz w:val="22"/>
          <w:szCs w:val="22"/>
        </w:rPr>
        <w:t>Τηρεί τις διαδικασίες συναλλαγών και την διενέργεια εισπράξεων και πληρωμών . Τηρεί το αναγκαίο φυσικό ταμείο στα γραφεία της δημοτικής ενότητας.</w:t>
      </w:r>
    </w:p>
    <w:p w:rsidR="006C118F" w:rsidRPr="00E84A55" w:rsidRDefault="006C118F" w:rsidP="006C118F">
      <w:pPr>
        <w:pStyle w:val="Bodytext1"/>
        <w:numPr>
          <w:ilvl w:val="1"/>
          <w:numId w:val="11"/>
        </w:numPr>
        <w:shd w:val="clear" w:color="auto" w:fill="auto"/>
        <w:tabs>
          <w:tab w:val="left" w:pos="142"/>
          <w:tab w:val="left" w:pos="284"/>
        </w:tabs>
        <w:spacing w:after="0"/>
        <w:ind w:firstLine="0"/>
        <w:rPr>
          <w:rFonts w:ascii="Tahoma" w:hAnsi="Tahoma" w:cs="Tahoma"/>
          <w:sz w:val="22"/>
          <w:szCs w:val="22"/>
        </w:rPr>
      </w:pPr>
      <w:bookmarkStart w:id="40" w:name="bookmark63"/>
      <w:r w:rsidRPr="00E84A55">
        <w:rPr>
          <w:rFonts w:ascii="Tahoma" w:hAnsi="Tahoma" w:cs="Tahoma"/>
          <w:sz w:val="22"/>
          <w:szCs w:val="22"/>
        </w:rPr>
        <w:lastRenderedPageBreak/>
        <w:t>Συγκεντρώνει τα στοιχεία για εξακρίβωση των υπόχρεων και το ύψος των χρηματικών υποχρεώσεων προς τον Δήμο, των υπόχρεων της Δ.Ε., ειδικότερα δε των υπόχρεων άρδευσης-αποστράγγισης από το αρδευτικό δίκτυο του Δήμου.</w:t>
      </w:r>
    </w:p>
    <w:p w:rsidR="006C118F" w:rsidRPr="00E84A55" w:rsidRDefault="006C118F" w:rsidP="006C118F">
      <w:pPr>
        <w:pStyle w:val="Bodytext1"/>
        <w:numPr>
          <w:ilvl w:val="1"/>
          <w:numId w:val="11"/>
        </w:numPr>
        <w:shd w:val="clear" w:color="auto" w:fill="auto"/>
        <w:tabs>
          <w:tab w:val="left" w:pos="142"/>
          <w:tab w:val="left" w:pos="284"/>
        </w:tabs>
        <w:spacing w:after="0"/>
        <w:ind w:firstLine="0"/>
        <w:rPr>
          <w:rFonts w:ascii="Tahoma" w:hAnsi="Tahoma" w:cs="Tahoma"/>
          <w:sz w:val="22"/>
          <w:szCs w:val="22"/>
        </w:rPr>
      </w:pPr>
      <w:r w:rsidRPr="00E84A55">
        <w:rPr>
          <w:rFonts w:ascii="Tahoma" w:hAnsi="Tahoma" w:cs="Tahoma"/>
          <w:sz w:val="22"/>
          <w:szCs w:val="22"/>
        </w:rPr>
        <w:t xml:space="preserve">Μεριμνά για την καταγραφή των πληροφοριακών στοιχείων που σχετίζονται με τους υπόχρεους των </w:t>
      </w:r>
      <w:proofErr w:type="spellStart"/>
      <w:r w:rsidRPr="00E84A55">
        <w:rPr>
          <w:rFonts w:ascii="Tahoma" w:hAnsi="Tahoma" w:cs="Tahoma"/>
          <w:sz w:val="22"/>
          <w:szCs w:val="22"/>
        </w:rPr>
        <w:t>ταφείων</w:t>
      </w:r>
      <w:proofErr w:type="spellEnd"/>
      <w:r w:rsidRPr="00E84A55">
        <w:rPr>
          <w:rFonts w:ascii="Tahoma" w:hAnsi="Tahoma" w:cs="Tahoma"/>
          <w:sz w:val="22"/>
          <w:szCs w:val="22"/>
        </w:rPr>
        <w:t xml:space="preserve"> των δημοτικών κοιμητηρίων της Δ.Ε. και αποστέλλει αυτά στις αρμόδιες κεντρικές υπηρεσίες του Δήμου.  </w:t>
      </w:r>
    </w:p>
    <w:p w:rsidR="006C118F" w:rsidRPr="00E84A55" w:rsidRDefault="006C118F" w:rsidP="006C118F">
      <w:pPr>
        <w:pStyle w:val="Heading11"/>
        <w:keepNext/>
        <w:keepLines/>
        <w:shd w:val="clear" w:color="auto" w:fill="auto"/>
        <w:spacing w:after="233" w:line="230" w:lineRule="exact"/>
        <w:rPr>
          <w:rStyle w:val="Heading17"/>
          <w:rFonts w:ascii="Tahoma" w:hAnsi="Tahoma" w:cs="Tahoma"/>
          <w:bCs/>
          <w:sz w:val="22"/>
          <w:szCs w:val="22"/>
        </w:rPr>
      </w:pPr>
      <w:r w:rsidRPr="00E84A55">
        <w:rPr>
          <w:rStyle w:val="Heading17"/>
          <w:rFonts w:ascii="Tahoma" w:hAnsi="Tahoma" w:cs="Tahoma"/>
          <w:bCs/>
          <w:sz w:val="22"/>
          <w:szCs w:val="22"/>
        </w:rPr>
        <w:t xml:space="preserve">Άρθρο </w:t>
      </w:r>
      <w:bookmarkEnd w:id="40"/>
      <w:r w:rsidRPr="00E84A55">
        <w:rPr>
          <w:rStyle w:val="Heading17"/>
          <w:rFonts w:ascii="Tahoma" w:hAnsi="Tahoma" w:cs="Tahoma"/>
          <w:bCs/>
          <w:sz w:val="22"/>
          <w:szCs w:val="22"/>
        </w:rPr>
        <w:t>21</w:t>
      </w:r>
    </w:p>
    <w:p w:rsidR="006C118F" w:rsidRPr="00E84A55" w:rsidRDefault="006C118F" w:rsidP="006C118F">
      <w:pPr>
        <w:pStyle w:val="Heading11"/>
        <w:keepNext/>
        <w:keepLines/>
        <w:shd w:val="clear" w:color="auto" w:fill="auto"/>
        <w:tabs>
          <w:tab w:val="left" w:leader="dot" w:pos="8552"/>
        </w:tabs>
        <w:spacing w:after="264" w:line="230" w:lineRule="exact"/>
        <w:jc w:val="both"/>
        <w:rPr>
          <w:rFonts w:ascii="Tahoma" w:hAnsi="Tahoma" w:cs="Tahoma"/>
          <w:sz w:val="22"/>
          <w:szCs w:val="22"/>
        </w:rPr>
      </w:pPr>
      <w:r w:rsidRPr="00E84A55">
        <w:rPr>
          <w:rFonts w:ascii="Tahoma" w:hAnsi="Tahoma" w:cs="Tahoma"/>
          <w:sz w:val="22"/>
          <w:szCs w:val="22"/>
          <w:u w:val="single"/>
        </w:rPr>
        <w:t>ΕΝΟΤΗΤΑ Β</w:t>
      </w:r>
      <w:r w:rsidRPr="00E84A55">
        <w:rPr>
          <w:rFonts w:ascii="Tahoma" w:hAnsi="Tahoma" w:cs="Tahoma"/>
          <w:sz w:val="22"/>
          <w:szCs w:val="22"/>
        </w:rPr>
        <w:t xml:space="preserve"> : ΑΠΟΚΕΝΤΡΩΜΕΝΕΣ ΥΠΗΡΕΣΙΕΣ ΜΕ ΕΔΡΑ ΤΗ ΓΡΑΜΜΕΝΊΤΣΑ </w:t>
      </w:r>
    </w:p>
    <w:p w:rsidR="006C118F" w:rsidRPr="00E84A55" w:rsidRDefault="006C118F" w:rsidP="006C118F">
      <w:pPr>
        <w:pStyle w:val="Heading11"/>
        <w:keepNext/>
        <w:keepLines/>
        <w:shd w:val="clear" w:color="auto" w:fill="auto"/>
        <w:tabs>
          <w:tab w:val="left" w:leader="dot" w:pos="8552"/>
        </w:tabs>
        <w:spacing w:after="264" w:line="230" w:lineRule="exact"/>
        <w:jc w:val="both"/>
        <w:rPr>
          <w:rFonts w:ascii="Tahoma" w:hAnsi="Tahoma" w:cs="Tahoma"/>
          <w:sz w:val="22"/>
          <w:szCs w:val="22"/>
        </w:rPr>
      </w:pPr>
      <w:r w:rsidRPr="00E84A55">
        <w:rPr>
          <w:rFonts w:ascii="Tahoma" w:hAnsi="Tahoma" w:cs="Tahoma"/>
          <w:sz w:val="22"/>
          <w:szCs w:val="22"/>
        </w:rPr>
        <w:t>(ΔΗΜΟΤΙΚΗ ΕΝΟΤΗΤΑ ΒΛΑΧΕΡΝΑΣ)</w:t>
      </w:r>
    </w:p>
    <w:p w:rsidR="006C118F" w:rsidRPr="00E84A55" w:rsidRDefault="006C118F" w:rsidP="006C118F">
      <w:pPr>
        <w:pStyle w:val="Bodytext1"/>
        <w:shd w:val="clear" w:color="auto" w:fill="auto"/>
        <w:tabs>
          <w:tab w:val="left" w:leader="dot" w:pos="1546"/>
        </w:tabs>
        <w:spacing w:after="279" w:line="278" w:lineRule="exact"/>
        <w:ind w:left="20" w:right="20" w:firstLine="0"/>
        <w:rPr>
          <w:rFonts w:ascii="Tahoma" w:hAnsi="Tahoma" w:cs="Tahoma"/>
          <w:sz w:val="22"/>
          <w:szCs w:val="22"/>
        </w:rPr>
      </w:pPr>
      <w:r w:rsidRPr="00E84A55">
        <w:rPr>
          <w:rFonts w:ascii="Tahoma" w:hAnsi="Tahoma" w:cs="Tahoma"/>
          <w:sz w:val="22"/>
          <w:szCs w:val="22"/>
        </w:rPr>
        <w:t xml:space="preserve">Οι αρμοδιότητες των επί μέρους οργανικών μονάδων που είναι εγκατεστημένες στη </w:t>
      </w:r>
      <w:proofErr w:type="spellStart"/>
      <w:r w:rsidRPr="00E84A55">
        <w:rPr>
          <w:rFonts w:ascii="Tahoma" w:hAnsi="Tahoma" w:cs="Tahoma"/>
          <w:sz w:val="22"/>
          <w:szCs w:val="22"/>
        </w:rPr>
        <w:t>Γραμμενίτσα</w:t>
      </w:r>
      <w:proofErr w:type="spellEnd"/>
      <w:r w:rsidRPr="00E84A55">
        <w:rPr>
          <w:rFonts w:ascii="Tahoma" w:hAnsi="Tahoma" w:cs="Tahoma"/>
          <w:sz w:val="22"/>
          <w:szCs w:val="22"/>
        </w:rPr>
        <w:t xml:space="preserve"> είναι οι εξής:</w:t>
      </w: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10"/>
          <w:rFonts w:ascii="Tahoma" w:hAnsi="Tahoma" w:cs="Tahoma"/>
          <w:bCs/>
          <w:sz w:val="22"/>
          <w:szCs w:val="22"/>
        </w:rPr>
        <w:t xml:space="preserve">(α)  </w:t>
      </w:r>
      <w:r w:rsidRPr="00E84A55">
        <w:rPr>
          <w:rStyle w:val="Heading110"/>
          <w:rFonts w:ascii="Tahoma" w:hAnsi="Tahoma" w:cs="Tahoma"/>
          <w:bCs/>
          <w:sz w:val="22"/>
          <w:szCs w:val="22"/>
          <w:lang w:eastAsia="en-US"/>
        </w:rPr>
        <w:t>Γραφείο  ΚΕΠ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1) Ενημερώνει και πληροφορεί τους πολίτες για τις ενέργειες που απαιτούνται για τη διεκπεραίωση διοικητικών υποθέσεων σχετικών με τις δημόσιες υπηρεσίες.</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2) Παραλαμβάνει αιτήσεις πολιτών για την διεκπεραίωση υποθέσεών τους από τις υπηρεσίες του Δημοσίου, ελέγχει την πληρότητά τους και σε περίπτωση που για την διεκπεραίωση της υπόθεσης απαιτούνται δικαιολογητικά, που δεν υποβάλλονται μαζί με την αίτηση, τα αναζητά και τα παραλαμβάνει με οποιονδήποτε πρόσφορο τρόπο από τις αρμόδιες υπηρεσίες, μετά από σχετική εξουσιοδότηση των πολιτών.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3) Διαβιβάζει πλήρεις τους φακέλους των υποθέσεων των πολιτών στην αρμόδια για την διεκπεραίωσή τους υπηρεσία με οποιονδήποτε πρόσφορο τρόπο.</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4) Παραλαμβάνει από τις αρμόδιες υπηρεσίες τα τελικά έγγραφα που έχουν ζητηθεί από τους πολίτες και μεριμνά για την παράδοσή τους στους πολίτες, είτε με αποστολή, είτε μέσω του ΚΕΠ.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5) Παρέχει διάφορες υπηρεσίες στους πολίτες σύμφωνα με τον γενικό σχεδιασμό των ΚΕΠ ( επικύρωση εγγράφων, θεώρηση γνησίου υπογραφής, χορήγηση παράβολων, χορήγηση αποδεικτικών φορολογικής και ασφαλιστικής ενημερότητας κλπ).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6) Τηρεί αρχεία και επεξεργάζεται στατιστικά στοιχεία από την δράση του ΚΕΠ.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 xml:space="preserve">7) Παρακολουθεί και υποστηρίζει την εφαρμογή του προγράμματος </w:t>
      </w:r>
      <w:r w:rsidRPr="00E84A55">
        <w:rPr>
          <w:rFonts w:ascii="Tahoma" w:hAnsi="Tahoma" w:cs="Tahoma"/>
          <w:sz w:val="22"/>
          <w:szCs w:val="22"/>
          <w:lang w:val="en-US" w:eastAsia="en-US"/>
        </w:rPr>
        <w:t>e</w:t>
      </w:r>
      <w:r w:rsidRPr="00E84A55">
        <w:rPr>
          <w:rFonts w:ascii="Tahoma" w:hAnsi="Tahoma" w:cs="Tahoma"/>
          <w:sz w:val="22"/>
          <w:szCs w:val="22"/>
          <w:lang w:eastAsia="en-US"/>
        </w:rPr>
        <w:t>-</w:t>
      </w:r>
      <w:proofErr w:type="spellStart"/>
      <w:r w:rsidRPr="00E84A55">
        <w:rPr>
          <w:rFonts w:ascii="Tahoma" w:hAnsi="Tahoma" w:cs="Tahoma"/>
          <w:sz w:val="22"/>
          <w:szCs w:val="22"/>
          <w:lang w:val="en-US" w:eastAsia="en-US"/>
        </w:rPr>
        <w:t>kep</w:t>
      </w:r>
      <w:proofErr w:type="spellEnd"/>
      <w:r w:rsidRPr="00E84A55">
        <w:rPr>
          <w:rFonts w:ascii="Tahoma" w:hAnsi="Tahoma" w:cs="Tahoma"/>
          <w:sz w:val="22"/>
          <w:szCs w:val="22"/>
          <w:lang w:eastAsia="en-US"/>
        </w:rPr>
        <w:t xml:space="preserve"> </w:t>
      </w:r>
      <w:r w:rsidRPr="00E84A55">
        <w:rPr>
          <w:rFonts w:ascii="Tahoma" w:hAnsi="Tahoma" w:cs="Tahoma"/>
          <w:sz w:val="22"/>
          <w:szCs w:val="22"/>
        </w:rPr>
        <w:t>για την εξυπηρέτηση των πολιτών σε απομακρυσμένους οικισμούς του Δήμου.</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8) Υποδέχεται από άλλα Κ.Ε.Π. αιτήσεις πολιτών η διεκπεραίωση των οποίων εμπίπτει στις αρμοδιότητες του Δήμου. Προωθεί τα αιτήματα αυτά στις αρμόδιες για τη διεκπεραίωσή τους υπηρεσίες και παρακολουθεί τη διαδικασία της διεκπεραίωσης και την τήρηση των νόμιμων χρονικών προθεσμιών. Παραλαμβάνει τα σχετικά έγγραφα από τις υπηρεσίες και τα αποστέλλει στα Κ.Ε.Π. της αρχικής υποβολής των αιτήσεων.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9) Υποδέχεται και διαχειρίζεται τα παράπονα και τις προτάσεις των πολιτών για βελτιώσεις των διοικητικών διαδικασιών.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9"/>
          <w:rFonts w:ascii="Tahoma" w:hAnsi="Tahoma" w:cs="Tahoma"/>
          <w:bCs/>
          <w:sz w:val="22"/>
          <w:szCs w:val="22"/>
        </w:rPr>
        <w:t xml:space="preserve">(β)  </w:t>
      </w:r>
      <w:r w:rsidRPr="00E84A55">
        <w:rPr>
          <w:rStyle w:val="Heading19"/>
          <w:rFonts w:ascii="Tahoma" w:hAnsi="Tahoma" w:cs="Tahoma"/>
          <w:bCs/>
          <w:sz w:val="22"/>
          <w:szCs w:val="22"/>
          <w:lang w:eastAsia="en-US"/>
        </w:rPr>
        <w:t xml:space="preserve">Γραφείο </w:t>
      </w:r>
      <w:r w:rsidRPr="00E84A55">
        <w:rPr>
          <w:rStyle w:val="Heading19"/>
          <w:rFonts w:ascii="Tahoma" w:hAnsi="Tahoma" w:cs="Tahoma"/>
          <w:bCs/>
          <w:sz w:val="22"/>
          <w:szCs w:val="22"/>
        </w:rPr>
        <w:t>Καθαριότητας και Ανακύκλωσης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 Προσδιορίζει τα σημεία και μεριμνά για την τοποθέτηση κάδων απορριμμάτων και κάδων ανακυκλώσιμων υλικών.</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2) Παρακολουθεί την διαθεσιμότητα των τεχνικών μέσων που απαιτούνται για τη διενέργεια των εργασιών καθαριότητας στην περιοχή της δημοτικής κοινότητας και συνεργάζεται με τη Διεύθυνση  για την καλύτερη αξιοποίηση των τεχνικών μέσων που διαθέτει ο Δήμος.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3) Συνεργάζεται με τη Διεύθυνση  λαμβάνοντας κατευθύνσεις, πρότυπα και οδηγίες.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4) Διαμορφώνει τα αναλυτικά περιοδικά προγράμματα, σύμφωνα με τις κατευθύνσεις της Διεύθυνσης και συγκροτεί τα συνεργεία για την αποκομιδή των αστικών απορριμμάτων και των ανακυκλούμενων υλικών και την μεταφορά τους στους ΧΥΤΑ ή τα εργοστάσια επεξεργασίας τους.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5) Διενεργεί με τα κατάλληλα συνεργεία και τεχνικά μέσα το έργο της αποκομιδής των αστικών απορριμμάτων και των ανακυκλούμενων υλικών και την μεταφορά τους στους ΧΥΤΑ ή τα εργοστάσια επεξεργασίας τους.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lastRenderedPageBreak/>
        <w:t>6) Μεριμνά για τον σωστό χειρισμό και την διατήρηση σε καλή κατάσταση των οχημάτων και τεχνικών μέσων που χρησιμοποιεί.</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7) Μεριμνά για το πλύσιμο και την διατήρηση σε καλή κατάσταση των κάδων και των απορριμματοδοχείων συγκέντρωσης των απορριμμάτων και των ανακυκλούμενων υλικών.</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8) Διαμορφώνει τα αναλυτικά περιοδικά προγράμματα, σύμφωνα με τις κατευθύνσεις της Διεύθυνσης και συγκροτεί τα συνεργεία για τον καθαρισμό των οδών και των λοιπών κοινοχρήστων χώρων της δημοτικής κοινότητας και τη συγκέντρωση των απορριμμάτων σε χώρους μεταφόρτωσης.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9) Διενεργεί με τα κατάλληλα συνεργεία και τεχνικά μέσα το έργο του καθαρισμού των οδών και των λοιπών κοινοχρήστων χώρων και της συγκέντρωσης των απορριμμάτων σε χώρους μεταφόρτωσης.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10) Συγκροτεί ειδικά συνεργεία και διενεργεί παρεμφερείς εργασίες όπως η περισυλλογή ογκωδών αντικειμένων, ο καθαρισμός από παράνομες αφίσες και διαφημίσεις, ο καθαρισμός εγκαταλελειμμένων οικιών κλπ.</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11) Καταγράφει και συγκεντρώνει καθημερινά στοιχεία για την εκτέλεση των προγραμμάτων καθαριότητας και ενημερώνει σχετικά την Διεύθυνση .</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12) Ενημερώνει τη Διεύθυνση για κάθε ζήτημα που αφορά τη διαχείριση των οχημάτων και κινητών μηχανημάτων της καθαριότητας, παρέχοντας τα ζητούμενα στοιχεία ( χιλιόμετρα, κατανάλωση καυσίμων, ανάγκη επισκευής.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p>
    <w:p w:rsidR="006C118F" w:rsidRPr="00E84A55" w:rsidRDefault="006C118F" w:rsidP="006C118F">
      <w:pPr>
        <w:pStyle w:val="Bodytext1"/>
        <w:shd w:val="clear" w:color="auto" w:fill="auto"/>
        <w:spacing w:after="0"/>
        <w:ind w:firstLine="0"/>
        <w:rPr>
          <w:rFonts w:ascii="Tahoma" w:hAnsi="Tahoma" w:cs="Tahoma"/>
          <w:b/>
          <w:sz w:val="22"/>
          <w:szCs w:val="22"/>
          <w:u w:val="single"/>
        </w:rPr>
      </w:pPr>
      <w:r w:rsidRPr="00E84A55">
        <w:rPr>
          <w:rFonts w:ascii="Tahoma" w:hAnsi="Tahoma" w:cs="Tahoma"/>
          <w:b/>
          <w:sz w:val="22"/>
          <w:szCs w:val="22"/>
          <w:u w:val="single"/>
        </w:rPr>
        <w:t>(γ)  Γραφείο Περιβάλλοντος</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 xml:space="preserve">1) Διενεργεί με τα κατάλληλα συνεργεία και τεχνικά μέσα το έργο της συντήρησης πρασίνου και </w:t>
      </w:r>
      <w:proofErr w:type="spellStart"/>
      <w:r w:rsidRPr="00E84A55">
        <w:rPr>
          <w:rFonts w:ascii="Tahoma" w:hAnsi="Tahoma" w:cs="Tahoma"/>
          <w:sz w:val="22"/>
          <w:szCs w:val="22"/>
        </w:rPr>
        <w:t>κηποτεχνίας</w:t>
      </w:r>
      <w:proofErr w:type="spellEnd"/>
      <w:r w:rsidRPr="00E84A55">
        <w:rPr>
          <w:rFonts w:ascii="Tahoma" w:hAnsi="Tahoma" w:cs="Tahoma"/>
          <w:sz w:val="22"/>
          <w:szCs w:val="22"/>
        </w:rPr>
        <w:t>.</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2) Μεριμνά για τον σωστό χειρισμό και την διατήρηση σε καλή κατάσταση των τεχνικών μέσων που χρησιμοποιούνται.</w:t>
      </w:r>
    </w:p>
    <w:p w:rsidR="006C118F" w:rsidRPr="00E84A55" w:rsidRDefault="006C118F" w:rsidP="006C118F">
      <w:pPr>
        <w:pStyle w:val="Bodytext1"/>
        <w:shd w:val="clear" w:color="auto" w:fill="auto"/>
        <w:spacing w:after="0"/>
        <w:ind w:firstLine="0"/>
        <w:rPr>
          <w:rFonts w:ascii="Tahoma" w:hAnsi="Tahoma" w:cs="Tahoma"/>
          <w:b/>
          <w:sz w:val="22"/>
          <w:szCs w:val="22"/>
          <w:u w:val="single"/>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8"/>
          <w:rFonts w:ascii="Tahoma" w:hAnsi="Tahoma" w:cs="Tahoma"/>
          <w:bCs/>
          <w:sz w:val="22"/>
          <w:szCs w:val="22"/>
        </w:rPr>
        <w:t>(δ)  Γραφείο Συντήρησης Υποδομών</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1) Μεριμνά για την φύλαξη, την ασφάλεια και την καθαριότητα των κάθε είδους εγκαταστάσεων της δημοτικής ενότητας.</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2) Συγκεντρώνει πληροφορίες για την καλή λειτουργία των υποδομών του Δήμου (π.χ. ηλεκτροφωτισμός) και ενημερώνει σχετικά τις αρμόδιες κεντρικές υπηρεσίες του Δήμου.</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3) Μεριμνά για την συντήρηση και αποκατάσταση βλαβών των κτιριακών και των ηλεκτρομηχανολογικών εγκαταστάσεων της δημοτικής ενότητας.</w:t>
      </w:r>
    </w:p>
    <w:p w:rsidR="006C118F" w:rsidRPr="00E84A55" w:rsidRDefault="006C118F" w:rsidP="006C118F">
      <w:pPr>
        <w:jc w:val="both"/>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8"/>
          <w:rFonts w:ascii="Tahoma" w:hAnsi="Tahoma" w:cs="Tahoma"/>
          <w:bCs/>
          <w:sz w:val="22"/>
          <w:szCs w:val="22"/>
        </w:rPr>
        <w:t>(ε)  Γραφείο Διοικητικών Θεμάτων και Εξυπηρέτησης του Πολίτη</w:t>
      </w:r>
    </w:p>
    <w:p w:rsidR="006C118F" w:rsidRPr="00E84A55" w:rsidRDefault="006C118F" w:rsidP="006C118F">
      <w:pPr>
        <w:pStyle w:val="Bodytext1"/>
        <w:numPr>
          <w:ilvl w:val="0"/>
          <w:numId w:val="14"/>
        </w:numPr>
        <w:shd w:val="clear" w:color="auto" w:fill="auto"/>
        <w:tabs>
          <w:tab w:val="left" w:pos="284"/>
        </w:tabs>
        <w:spacing w:after="0"/>
        <w:rPr>
          <w:rFonts w:ascii="Tahoma" w:hAnsi="Tahoma" w:cs="Tahoma"/>
          <w:sz w:val="22"/>
          <w:szCs w:val="22"/>
        </w:rPr>
      </w:pPr>
      <w:r w:rsidRPr="00E84A55">
        <w:rPr>
          <w:rFonts w:ascii="Tahoma" w:hAnsi="Tahoma" w:cs="Tahoma"/>
          <w:sz w:val="22"/>
          <w:szCs w:val="22"/>
        </w:rPr>
        <w:t>Παρέχει γραμματειακή και διοικητική υποστήριξη προς τον Αντιδήμαρχο που εποπτεύει τις υπηρεσίες της δημοτικής ενότητας και προς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1"/>
        <w:numPr>
          <w:ilvl w:val="0"/>
          <w:numId w:val="14"/>
        </w:numPr>
        <w:shd w:val="clear" w:color="auto" w:fill="auto"/>
        <w:tabs>
          <w:tab w:val="left" w:pos="284"/>
          <w:tab w:val="left" w:pos="715"/>
        </w:tabs>
        <w:spacing w:after="0"/>
        <w:rPr>
          <w:rFonts w:ascii="Tahoma" w:hAnsi="Tahoma" w:cs="Tahoma"/>
          <w:sz w:val="22"/>
          <w:szCs w:val="22"/>
        </w:rPr>
      </w:pPr>
      <w:r w:rsidRPr="00E84A55">
        <w:rPr>
          <w:rFonts w:ascii="Tahoma" w:hAnsi="Tahoma" w:cs="Tahoma"/>
          <w:sz w:val="22"/>
          <w:szCs w:val="22"/>
        </w:rPr>
        <w:t>Παρέχει γραμματειακή και διοικητική υποστήριξη προς τα πολιτικά όργανα της δημοτικής ενότητας.</w:t>
      </w:r>
    </w:p>
    <w:p w:rsidR="006C118F" w:rsidRPr="00E84A55" w:rsidRDefault="006C118F" w:rsidP="006C118F">
      <w:pPr>
        <w:pStyle w:val="Bodytext1"/>
        <w:numPr>
          <w:ilvl w:val="0"/>
          <w:numId w:val="14"/>
        </w:numPr>
        <w:shd w:val="clear" w:color="auto" w:fill="auto"/>
        <w:tabs>
          <w:tab w:val="left" w:pos="284"/>
          <w:tab w:val="left" w:pos="715"/>
        </w:tabs>
        <w:spacing w:after="0"/>
        <w:rPr>
          <w:rFonts w:ascii="Tahoma" w:hAnsi="Tahoma" w:cs="Tahoma"/>
          <w:sz w:val="22"/>
          <w:szCs w:val="22"/>
        </w:rPr>
      </w:pPr>
      <w:r w:rsidRPr="00E84A55">
        <w:rPr>
          <w:rFonts w:ascii="Tahoma" w:hAnsi="Tahoma" w:cs="Tahoma"/>
          <w:sz w:val="22"/>
          <w:szCs w:val="22"/>
        </w:rPr>
        <w:t>Εισηγείται βελτιώσεις την εφαρμογή όλων των διαδικασιών που σχετίζονται με την απασχόληση των εργαζομένων στις υπηρεσίες της δημοτικής ενότητας, σύμφωνα με τις ισχύουσες διατάξεις (τήρηση ωραρίου,  κλπ).</w:t>
      </w:r>
    </w:p>
    <w:p w:rsidR="006C118F" w:rsidRPr="00E84A55" w:rsidRDefault="006C118F" w:rsidP="006C118F">
      <w:pPr>
        <w:pStyle w:val="Bodytext1"/>
        <w:numPr>
          <w:ilvl w:val="0"/>
          <w:numId w:val="14"/>
        </w:numPr>
        <w:shd w:val="clear" w:color="auto" w:fill="auto"/>
        <w:tabs>
          <w:tab w:val="left" w:pos="284"/>
          <w:tab w:val="left" w:pos="720"/>
        </w:tabs>
        <w:spacing w:after="0"/>
        <w:rPr>
          <w:rFonts w:ascii="Tahoma" w:hAnsi="Tahoma" w:cs="Tahoma"/>
          <w:sz w:val="22"/>
          <w:szCs w:val="22"/>
        </w:rPr>
      </w:pPr>
      <w:r w:rsidRPr="00E84A55">
        <w:rPr>
          <w:rFonts w:ascii="Tahoma" w:hAnsi="Tahoma" w:cs="Tahoma"/>
          <w:sz w:val="22"/>
          <w:szCs w:val="22"/>
        </w:rPr>
        <w:t>Συγκεντρώνει τα στοιχεία απασχόλησης και τις μεταβολές των στοιχείων των εργαζομένων στις υπηρεσίες της δημοτικής ενότητας που επηρεάζουν τις αμοιβές τους και ενημερώνει έγκαιρα τις αρμόδιες υπηρεσίες, ώστε να προωθείται έγκαιρα η πληρωμή των εργαζομένων και η απόδοση των ασφαλιστικών εισφορών.</w:t>
      </w:r>
    </w:p>
    <w:p w:rsidR="006C118F" w:rsidRPr="00E84A55" w:rsidRDefault="006C118F" w:rsidP="006C118F">
      <w:pPr>
        <w:pStyle w:val="Bodytext1"/>
        <w:numPr>
          <w:ilvl w:val="0"/>
          <w:numId w:val="14"/>
        </w:numPr>
        <w:shd w:val="clear" w:color="auto" w:fill="auto"/>
        <w:tabs>
          <w:tab w:val="left" w:pos="284"/>
          <w:tab w:val="left" w:pos="706"/>
        </w:tabs>
        <w:spacing w:after="0" w:line="278" w:lineRule="exact"/>
        <w:rPr>
          <w:rFonts w:ascii="Tahoma" w:hAnsi="Tahoma" w:cs="Tahoma"/>
          <w:sz w:val="22"/>
          <w:szCs w:val="22"/>
        </w:rPr>
      </w:pPr>
      <w:r w:rsidRPr="00E84A55">
        <w:rPr>
          <w:rFonts w:ascii="Tahoma" w:hAnsi="Tahoma" w:cs="Tahoma"/>
          <w:sz w:val="22"/>
          <w:szCs w:val="22"/>
        </w:rPr>
        <w:t>Μεριμνά για τις μετακινήσεις και μεταφορές του προσωπικού των υπηρεσιών της δημοτικής ενότητας.</w:t>
      </w:r>
    </w:p>
    <w:p w:rsidR="006C118F" w:rsidRPr="00E84A55" w:rsidRDefault="006C118F" w:rsidP="006C118F">
      <w:pPr>
        <w:pStyle w:val="Bodytext1"/>
        <w:numPr>
          <w:ilvl w:val="0"/>
          <w:numId w:val="14"/>
        </w:numPr>
        <w:shd w:val="clear" w:color="auto" w:fill="auto"/>
        <w:tabs>
          <w:tab w:val="left" w:pos="284"/>
          <w:tab w:val="left" w:pos="715"/>
        </w:tabs>
        <w:spacing w:after="0" w:line="230" w:lineRule="exact"/>
        <w:rPr>
          <w:rFonts w:ascii="Tahoma" w:hAnsi="Tahoma" w:cs="Tahoma"/>
          <w:sz w:val="22"/>
          <w:szCs w:val="22"/>
        </w:rPr>
      </w:pPr>
      <w:r w:rsidRPr="00E84A55">
        <w:rPr>
          <w:rFonts w:ascii="Tahoma" w:hAnsi="Tahoma" w:cs="Tahoma"/>
          <w:sz w:val="22"/>
          <w:szCs w:val="22"/>
        </w:rPr>
        <w:t>Μεριμνά για τη λειτουργία του τηλεφωνικού κέντρου της δημοτικής ενότητας.</w:t>
      </w:r>
    </w:p>
    <w:p w:rsidR="006C118F" w:rsidRPr="00E84A55" w:rsidRDefault="006C118F" w:rsidP="006C118F">
      <w:pPr>
        <w:pStyle w:val="Bodytext1"/>
        <w:numPr>
          <w:ilvl w:val="0"/>
          <w:numId w:val="14"/>
        </w:numPr>
        <w:shd w:val="clear" w:color="auto" w:fill="auto"/>
        <w:tabs>
          <w:tab w:val="left" w:pos="284"/>
          <w:tab w:val="left" w:pos="710"/>
        </w:tabs>
        <w:spacing w:after="0"/>
        <w:rPr>
          <w:rFonts w:ascii="Tahoma" w:hAnsi="Tahoma" w:cs="Tahoma"/>
          <w:sz w:val="22"/>
          <w:szCs w:val="22"/>
        </w:rPr>
      </w:pPr>
      <w:r w:rsidRPr="00E84A55">
        <w:rPr>
          <w:rFonts w:ascii="Tahoma" w:hAnsi="Tahoma" w:cs="Tahoma"/>
          <w:sz w:val="22"/>
          <w:szCs w:val="22"/>
        </w:rPr>
        <w:t>Ενημερώνει και πληροφορεί τους πολίτες για τις ενέργειες που απαιτούνται για τη διεκπεραίωση διοικητικών υποθέσεων σχετικών με τις κεντρικές δημοτικές υπηρεσίες.</w:t>
      </w:r>
    </w:p>
    <w:p w:rsidR="006C118F" w:rsidRPr="00E84A55" w:rsidRDefault="006C118F" w:rsidP="006C118F">
      <w:pPr>
        <w:pStyle w:val="Bodytext1"/>
        <w:numPr>
          <w:ilvl w:val="0"/>
          <w:numId w:val="14"/>
        </w:numPr>
        <w:shd w:val="clear" w:color="auto" w:fill="auto"/>
        <w:tabs>
          <w:tab w:val="left" w:pos="284"/>
          <w:tab w:val="left" w:pos="706"/>
        </w:tabs>
        <w:spacing w:after="0"/>
        <w:rPr>
          <w:rFonts w:ascii="Tahoma" w:hAnsi="Tahoma" w:cs="Tahoma"/>
          <w:sz w:val="22"/>
          <w:szCs w:val="22"/>
        </w:rPr>
      </w:pPr>
      <w:r w:rsidRPr="00E84A55">
        <w:rPr>
          <w:rFonts w:ascii="Tahoma" w:hAnsi="Tahoma" w:cs="Tahoma"/>
          <w:sz w:val="22"/>
          <w:szCs w:val="22"/>
        </w:rPr>
        <w:t>Παραλαμβάνει αιτήσεις πολιτών για την διεκπεραίωση υποθέσεών τους από τις κεντρικές υπηρεσίες, ελέγχει την πληρότητά τους και διαβιβάζει πλήρεις τους φακέλους των υποθέσεων των πολιτών στην αρμόδια για την διεκπεραίωσή τους δημοτική υπηρεσία με οποιονδήποτε πρόσφορο τρόπο.</w:t>
      </w:r>
    </w:p>
    <w:p w:rsidR="006C118F" w:rsidRPr="00E84A55" w:rsidRDefault="006C118F" w:rsidP="006C118F">
      <w:pPr>
        <w:pStyle w:val="Bodytext1"/>
        <w:numPr>
          <w:ilvl w:val="0"/>
          <w:numId w:val="14"/>
        </w:numPr>
        <w:shd w:val="clear" w:color="auto" w:fill="auto"/>
        <w:tabs>
          <w:tab w:val="left" w:pos="284"/>
          <w:tab w:val="left" w:pos="730"/>
        </w:tabs>
        <w:spacing w:after="0"/>
        <w:rPr>
          <w:rFonts w:ascii="Tahoma" w:hAnsi="Tahoma" w:cs="Tahoma"/>
          <w:sz w:val="22"/>
          <w:szCs w:val="22"/>
        </w:rPr>
      </w:pPr>
      <w:r w:rsidRPr="00E84A55">
        <w:rPr>
          <w:rFonts w:ascii="Tahoma" w:hAnsi="Tahoma" w:cs="Tahoma"/>
          <w:sz w:val="22"/>
          <w:szCs w:val="22"/>
        </w:rPr>
        <w:lastRenderedPageBreak/>
        <w:t>Παραλαμβάνει από τις αρμόδιες κεντρικές υπηρεσίες τα τελικά έγγραφα που έχουν ζητηθεί από τους πολίτες και μεριμνά για την παράδοσή τους στους πολίτες.</w:t>
      </w:r>
    </w:p>
    <w:p w:rsidR="006C118F" w:rsidRPr="00E84A55" w:rsidRDefault="006C118F" w:rsidP="006C118F">
      <w:pPr>
        <w:pStyle w:val="Bodytext1"/>
        <w:numPr>
          <w:ilvl w:val="0"/>
          <w:numId w:val="14"/>
        </w:numPr>
        <w:shd w:val="clear" w:color="auto" w:fill="auto"/>
        <w:tabs>
          <w:tab w:val="left" w:pos="284"/>
        </w:tabs>
        <w:spacing w:after="0" w:line="278" w:lineRule="exact"/>
        <w:rPr>
          <w:rFonts w:ascii="Tahoma" w:hAnsi="Tahoma" w:cs="Tahoma"/>
          <w:sz w:val="22"/>
          <w:szCs w:val="22"/>
        </w:rPr>
      </w:pPr>
      <w:r w:rsidRPr="00E84A55">
        <w:rPr>
          <w:rFonts w:ascii="Tahoma" w:hAnsi="Tahoma" w:cs="Tahoma"/>
          <w:sz w:val="22"/>
          <w:szCs w:val="22"/>
        </w:rPr>
        <w:t>Τηρεί, σε τοπικό επίπεδο, τις υποχρεώσεις για το Δήμο που προκύπτουν από την ισχύουσα νομοθεσία περί ιθαγένειας, αλλοδαπών και μετανάστευσης.</w:t>
      </w:r>
    </w:p>
    <w:p w:rsidR="006C118F" w:rsidRPr="00E84A55" w:rsidRDefault="006C118F" w:rsidP="006C118F">
      <w:pPr>
        <w:pStyle w:val="Bodytext1"/>
        <w:numPr>
          <w:ilvl w:val="0"/>
          <w:numId w:val="14"/>
        </w:numPr>
        <w:shd w:val="clear" w:color="auto" w:fill="auto"/>
        <w:tabs>
          <w:tab w:val="left" w:pos="284"/>
        </w:tabs>
        <w:spacing w:after="0"/>
        <w:rPr>
          <w:rFonts w:ascii="Tahoma" w:hAnsi="Tahoma" w:cs="Tahoma"/>
          <w:sz w:val="22"/>
          <w:szCs w:val="22"/>
        </w:rPr>
      </w:pPr>
      <w:r w:rsidRPr="00E84A55">
        <w:rPr>
          <w:rFonts w:ascii="Tahoma" w:hAnsi="Tahoma" w:cs="Tahoma"/>
          <w:sz w:val="22"/>
          <w:szCs w:val="22"/>
        </w:rPr>
        <w:t>Υποδέχεται και διαχειρίζεται τα παράπονα και τις προτάσεις των πολιτών για βελτιώσεις των διοικητικών διαδικασιών του Δήμου.</w:t>
      </w:r>
    </w:p>
    <w:p w:rsidR="006C118F" w:rsidRPr="00E84A55" w:rsidRDefault="006C118F" w:rsidP="006C118F">
      <w:pPr>
        <w:pStyle w:val="Bodytext1"/>
        <w:numPr>
          <w:ilvl w:val="0"/>
          <w:numId w:val="14"/>
        </w:numPr>
        <w:shd w:val="clear" w:color="auto" w:fill="auto"/>
        <w:tabs>
          <w:tab w:val="left" w:pos="284"/>
        </w:tabs>
        <w:spacing w:after="0"/>
        <w:rPr>
          <w:rFonts w:ascii="Tahoma" w:hAnsi="Tahoma" w:cs="Tahoma"/>
          <w:sz w:val="22"/>
          <w:szCs w:val="22"/>
        </w:rPr>
      </w:pPr>
      <w:r w:rsidRPr="00E84A55">
        <w:rPr>
          <w:rFonts w:ascii="Tahoma" w:hAnsi="Tahoma" w:cs="Tahoma"/>
          <w:sz w:val="22"/>
          <w:szCs w:val="22"/>
        </w:rPr>
        <w:t>Τηρεί το Ληξιαρχείο της Δ.Ε. και μεριμνά τις ενέργειες-διαδικασίες που εκτελούνται και από το κεντρικό Ληξιαρχείο του Δήμου</w:t>
      </w:r>
    </w:p>
    <w:p w:rsidR="006C118F" w:rsidRPr="00E84A55" w:rsidRDefault="006C118F" w:rsidP="006C118F">
      <w:pPr>
        <w:pStyle w:val="Bodytext1"/>
        <w:numPr>
          <w:ilvl w:val="0"/>
          <w:numId w:val="14"/>
        </w:numPr>
        <w:shd w:val="clear" w:color="auto" w:fill="auto"/>
        <w:tabs>
          <w:tab w:val="left" w:pos="284"/>
        </w:tabs>
        <w:spacing w:after="0"/>
        <w:rPr>
          <w:rFonts w:ascii="Tahoma" w:hAnsi="Tahoma" w:cs="Tahoma"/>
          <w:sz w:val="22"/>
          <w:szCs w:val="22"/>
        </w:rPr>
      </w:pPr>
      <w:r w:rsidRPr="00E84A55">
        <w:rPr>
          <w:rFonts w:ascii="Tahoma" w:hAnsi="Tahoma" w:cs="Tahoma"/>
          <w:sz w:val="22"/>
          <w:szCs w:val="22"/>
        </w:rPr>
        <w:t>Μεριμνά σε συνεργασία με τις εμπλεκόμενες κεντρικές υπηρεσίες του Δήμου για τη διοργάνωση των επίσημων τελετών που λαμβάνουν χώρα στη Δ.Ε.</w:t>
      </w:r>
    </w:p>
    <w:p w:rsidR="006C118F" w:rsidRPr="00E84A55" w:rsidRDefault="006C118F" w:rsidP="006C118F">
      <w:pPr>
        <w:pStyle w:val="Bodytext1"/>
        <w:shd w:val="clear" w:color="auto" w:fill="auto"/>
        <w:tabs>
          <w:tab w:val="left" w:pos="284"/>
        </w:tabs>
        <w:spacing w:after="0"/>
        <w:ind w:firstLine="0"/>
        <w:rPr>
          <w:rFonts w:ascii="Tahoma" w:hAnsi="Tahoma" w:cs="Tahoma"/>
          <w:sz w:val="22"/>
          <w:szCs w:val="22"/>
        </w:rPr>
      </w:pPr>
    </w:p>
    <w:p w:rsidR="006C118F" w:rsidRPr="00E84A55" w:rsidRDefault="006C118F" w:rsidP="006C118F">
      <w:pPr>
        <w:pStyle w:val="Bodytext1"/>
        <w:shd w:val="clear" w:color="auto" w:fill="auto"/>
        <w:tabs>
          <w:tab w:val="left" w:pos="284"/>
        </w:tabs>
        <w:spacing w:after="0"/>
        <w:ind w:firstLine="0"/>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7"/>
          <w:rFonts w:ascii="Tahoma" w:hAnsi="Tahoma" w:cs="Tahoma"/>
          <w:bCs/>
          <w:sz w:val="22"/>
          <w:szCs w:val="22"/>
        </w:rPr>
        <w:t>(στ)  Γραφείο Οικονομικών Θεμάτων</w:t>
      </w:r>
    </w:p>
    <w:p w:rsidR="006C118F" w:rsidRPr="00E84A55" w:rsidRDefault="006C118F" w:rsidP="006C118F">
      <w:pPr>
        <w:pStyle w:val="Bodytext1"/>
        <w:numPr>
          <w:ilvl w:val="1"/>
          <w:numId w:val="14"/>
        </w:numPr>
        <w:shd w:val="clear" w:color="auto" w:fill="auto"/>
        <w:tabs>
          <w:tab w:val="left" w:pos="284"/>
          <w:tab w:val="left" w:pos="726"/>
        </w:tabs>
        <w:spacing w:after="0"/>
        <w:rPr>
          <w:rFonts w:ascii="Tahoma" w:hAnsi="Tahoma" w:cs="Tahoma"/>
          <w:sz w:val="22"/>
          <w:szCs w:val="22"/>
        </w:rPr>
      </w:pPr>
      <w:r w:rsidRPr="00E84A55">
        <w:rPr>
          <w:rFonts w:ascii="Tahoma" w:hAnsi="Tahoma" w:cs="Tahoma"/>
          <w:sz w:val="22"/>
          <w:szCs w:val="22"/>
        </w:rPr>
        <w:t>Διενεργεί πληρωμές προς δικαιούχους, σύμφωνα με τις ειδικότερες οδηγίες της Διεύθυνσης Οικονομικών Υπηρεσιών, με βάση τα Εντάλματα Πληρωμών και μετά από έλεγχο των δικαιολογητικών που ορίζει ο νόμος.</w:t>
      </w:r>
    </w:p>
    <w:p w:rsidR="006C118F" w:rsidRPr="00E84A55" w:rsidRDefault="006C118F" w:rsidP="006C118F">
      <w:pPr>
        <w:pStyle w:val="Bodytext1"/>
        <w:numPr>
          <w:ilvl w:val="1"/>
          <w:numId w:val="14"/>
        </w:numPr>
        <w:shd w:val="clear" w:color="auto" w:fill="auto"/>
        <w:tabs>
          <w:tab w:val="left" w:pos="284"/>
          <w:tab w:val="left" w:pos="740"/>
        </w:tabs>
        <w:spacing w:after="0" w:line="278" w:lineRule="exact"/>
        <w:rPr>
          <w:rFonts w:ascii="Tahoma" w:hAnsi="Tahoma" w:cs="Tahoma"/>
          <w:sz w:val="22"/>
          <w:szCs w:val="22"/>
        </w:rPr>
      </w:pPr>
      <w:r w:rsidRPr="00E84A55">
        <w:rPr>
          <w:rFonts w:ascii="Tahoma" w:hAnsi="Tahoma" w:cs="Tahoma"/>
          <w:sz w:val="22"/>
          <w:szCs w:val="22"/>
        </w:rPr>
        <w:t>Καταγράφει τις διενεργούμενες πληρωμές σύμφωνα με τις ισχύουσες διαδικασίες και ενημερώνει σχετικά τη Διεύθυνση Οικονομικών Υπηρεσιών.</w:t>
      </w:r>
    </w:p>
    <w:p w:rsidR="006C118F" w:rsidRPr="00E84A55" w:rsidRDefault="006C118F" w:rsidP="006C118F">
      <w:pPr>
        <w:pStyle w:val="Bodytext1"/>
        <w:numPr>
          <w:ilvl w:val="1"/>
          <w:numId w:val="14"/>
        </w:numPr>
        <w:shd w:val="clear" w:color="auto" w:fill="auto"/>
        <w:tabs>
          <w:tab w:val="left" w:pos="284"/>
          <w:tab w:val="left" w:pos="745"/>
        </w:tabs>
        <w:spacing w:after="0"/>
        <w:rPr>
          <w:rFonts w:ascii="Tahoma" w:hAnsi="Tahoma" w:cs="Tahoma"/>
          <w:sz w:val="22"/>
          <w:szCs w:val="22"/>
        </w:rPr>
      </w:pPr>
      <w:r w:rsidRPr="00E84A55">
        <w:rPr>
          <w:rFonts w:ascii="Tahoma" w:hAnsi="Tahoma" w:cs="Tahoma"/>
          <w:sz w:val="22"/>
          <w:szCs w:val="22"/>
        </w:rPr>
        <w:t>Διενεργεί εισπράξεις οφειλών προς τον Δήμο και ενημερώνει το λογιστικό σύστημα του Δήμου με τις σχετικές ταμειακές εγγραφές, σύμφωνα με ειδικότερες οδηγίες της Διεύθυνσης Οικονομικών Υπηρεσιών.</w:t>
      </w:r>
    </w:p>
    <w:p w:rsidR="006C118F" w:rsidRPr="00E84A55" w:rsidRDefault="006C118F" w:rsidP="006C118F">
      <w:pPr>
        <w:pStyle w:val="Bodytext1"/>
        <w:numPr>
          <w:ilvl w:val="1"/>
          <w:numId w:val="14"/>
        </w:numPr>
        <w:shd w:val="clear" w:color="auto" w:fill="auto"/>
        <w:tabs>
          <w:tab w:val="left" w:pos="284"/>
          <w:tab w:val="left" w:pos="750"/>
        </w:tabs>
        <w:spacing w:after="0"/>
        <w:rPr>
          <w:rFonts w:ascii="Tahoma" w:hAnsi="Tahoma" w:cs="Tahoma"/>
          <w:sz w:val="22"/>
          <w:szCs w:val="22"/>
        </w:rPr>
      </w:pPr>
      <w:r w:rsidRPr="00E84A55">
        <w:rPr>
          <w:rFonts w:ascii="Tahoma" w:hAnsi="Tahoma" w:cs="Tahoma"/>
          <w:sz w:val="22"/>
          <w:szCs w:val="22"/>
        </w:rPr>
        <w:t>Τηρεί τις διαδικασίες συναλλαγών και την διενέργεια εισπράξεων και πληρωμών . Τηρεί το αναγκαίο φυσικό ταμείο στα γραφεία της δημοτικής ενότητας.</w:t>
      </w:r>
    </w:p>
    <w:p w:rsidR="006C118F" w:rsidRPr="00E84A55" w:rsidRDefault="006C118F" w:rsidP="006C118F">
      <w:pPr>
        <w:pStyle w:val="Bodytext1"/>
        <w:numPr>
          <w:ilvl w:val="1"/>
          <w:numId w:val="14"/>
        </w:numPr>
        <w:shd w:val="clear" w:color="auto" w:fill="auto"/>
        <w:tabs>
          <w:tab w:val="left" w:pos="142"/>
          <w:tab w:val="left" w:pos="284"/>
        </w:tabs>
        <w:spacing w:after="0"/>
        <w:rPr>
          <w:rFonts w:ascii="Tahoma" w:hAnsi="Tahoma" w:cs="Tahoma"/>
          <w:sz w:val="22"/>
          <w:szCs w:val="22"/>
        </w:rPr>
      </w:pPr>
      <w:r w:rsidRPr="00E84A55">
        <w:rPr>
          <w:rFonts w:ascii="Tahoma" w:hAnsi="Tahoma" w:cs="Tahoma"/>
          <w:sz w:val="22"/>
          <w:szCs w:val="22"/>
        </w:rPr>
        <w:t>Συγκεντρώνει τα στοιχεία για εξακρίβωση των υπόχρεων και το ύψος των χρηματικών υποχρεώσεων προς τον Δήμο, των υπόχρεων της Δ.Ε., ειδικότερα δε των υπόχρεων άρδευσης-αποστράγγισης από το αρδευτικό δίκτυο του Δήμου.</w:t>
      </w:r>
    </w:p>
    <w:p w:rsidR="006C118F" w:rsidRPr="00E84A55" w:rsidRDefault="006C118F" w:rsidP="006C118F">
      <w:pPr>
        <w:pStyle w:val="Bodytext1"/>
        <w:numPr>
          <w:ilvl w:val="1"/>
          <w:numId w:val="14"/>
        </w:numPr>
        <w:shd w:val="clear" w:color="auto" w:fill="auto"/>
        <w:tabs>
          <w:tab w:val="left" w:pos="142"/>
          <w:tab w:val="left" w:pos="284"/>
        </w:tabs>
        <w:spacing w:after="0"/>
        <w:rPr>
          <w:rFonts w:ascii="Tahoma" w:hAnsi="Tahoma" w:cs="Tahoma"/>
          <w:sz w:val="22"/>
          <w:szCs w:val="22"/>
        </w:rPr>
      </w:pPr>
      <w:r w:rsidRPr="00E84A55">
        <w:rPr>
          <w:rFonts w:ascii="Tahoma" w:hAnsi="Tahoma" w:cs="Tahoma"/>
          <w:sz w:val="22"/>
          <w:szCs w:val="22"/>
        </w:rPr>
        <w:t xml:space="preserve">Μεριμνά για την καταγραφή των πληροφοριακών στοιχείων που σχετίζονται με τους υπόχρεους των </w:t>
      </w:r>
      <w:proofErr w:type="spellStart"/>
      <w:r w:rsidRPr="00E84A55">
        <w:rPr>
          <w:rFonts w:ascii="Tahoma" w:hAnsi="Tahoma" w:cs="Tahoma"/>
          <w:sz w:val="22"/>
          <w:szCs w:val="22"/>
        </w:rPr>
        <w:t>ταφείων</w:t>
      </w:r>
      <w:proofErr w:type="spellEnd"/>
      <w:r w:rsidRPr="00E84A55">
        <w:rPr>
          <w:rFonts w:ascii="Tahoma" w:hAnsi="Tahoma" w:cs="Tahoma"/>
          <w:sz w:val="22"/>
          <w:szCs w:val="22"/>
        </w:rPr>
        <w:t xml:space="preserve"> των δημοτικών κοιμητηρίων της Δ.Ε. και αποστέλλει αυτά στις αρμόδιες κεντρικές υπηρεσίες του Δήμου.  </w:t>
      </w:r>
    </w:p>
    <w:p w:rsidR="006C118F" w:rsidRPr="00E84A55" w:rsidRDefault="006C118F" w:rsidP="006C118F">
      <w:pPr>
        <w:pStyle w:val="Heading11"/>
        <w:keepNext/>
        <w:keepLines/>
        <w:shd w:val="clear" w:color="auto" w:fill="auto"/>
        <w:spacing w:after="293" w:line="230" w:lineRule="exact"/>
        <w:rPr>
          <w:rFonts w:ascii="Tahoma" w:hAnsi="Tahoma" w:cs="Tahoma"/>
          <w:sz w:val="22"/>
          <w:szCs w:val="22"/>
        </w:rPr>
      </w:pPr>
      <w:r w:rsidRPr="00E84A55">
        <w:rPr>
          <w:rStyle w:val="Heading110"/>
          <w:rFonts w:ascii="Tahoma" w:hAnsi="Tahoma" w:cs="Tahoma"/>
          <w:bCs/>
          <w:sz w:val="22"/>
          <w:szCs w:val="22"/>
        </w:rPr>
        <w:t>Άρθρο 22</w:t>
      </w:r>
    </w:p>
    <w:p w:rsidR="006C118F" w:rsidRPr="00E84A55" w:rsidRDefault="006C118F" w:rsidP="006C118F">
      <w:pPr>
        <w:pStyle w:val="Heading11"/>
        <w:keepNext/>
        <w:keepLines/>
        <w:shd w:val="clear" w:color="auto" w:fill="auto"/>
        <w:tabs>
          <w:tab w:val="left" w:leader="dot" w:pos="8552"/>
        </w:tabs>
        <w:spacing w:after="264" w:line="230" w:lineRule="exact"/>
        <w:jc w:val="both"/>
        <w:rPr>
          <w:rFonts w:ascii="Tahoma" w:hAnsi="Tahoma" w:cs="Tahoma"/>
          <w:sz w:val="22"/>
          <w:szCs w:val="22"/>
        </w:rPr>
      </w:pPr>
      <w:r w:rsidRPr="00E84A55">
        <w:rPr>
          <w:rFonts w:ascii="Tahoma" w:hAnsi="Tahoma" w:cs="Tahoma"/>
          <w:sz w:val="22"/>
          <w:szCs w:val="22"/>
          <w:u w:val="single"/>
        </w:rPr>
        <w:t>ΕΝΟΤΗΤΑ Γ :</w:t>
      </w:r>
      <w:r w:rsidRPr="00E84A55">
        <w:rPr>
          <w:rFonts w:ascii="Tahoma" w:hAnsi="Tahoma" w:cs="Tahoma"/>
          <w:sz w:val="22"/>
          <w:szCs w:val="22"/>
        </w:rPr>
        <w:t xml:space="preserve"> ΑΠΟΚΕΝΤΡΩΜΕΝΕΣ ΥΠΗΡΕΣΙΕΣ ΜΕ ΕΔΡΑ ΤΗ ΦΙΛΟΘΕΗ </w:t>
      </w:r>
    </w:p>
    <w:p w:rsidR="006C118F" w:rsidRPr="00E84A55" w:rsidRDefault="006C118F" w:rsidP="006C118F">
      <w:pPr>
        <w:pStyle w:val="Heading11"/>
        <w:keepNext/>
        <w:keepLines/>
        <w:shd w:val="clear" w:color="auto" w:fill="auto"/>
        <w:tabs>
          <w:tab w:val="left" w:leader="dot" w:pos="8552"/>
        </w:tabs>
        <w:spacing w:after="264" w:line="230" w:lineRule="exact"/>
        <w:jc w:val="both"/>
        <w:rPr>
          <w:rFonts w:ascii="Tahoma" w:hAnsi="Tahoma" w:cs="Tahoma"/>
          <w:sz w:val="22"/>
          <w:szCs w:val="22"/>
        </w:rPr>
      </w:pPr>
      <w:r w:rsidRPr="00E84A55">
        <w:rPr>
          <w:rFonts w:ascii="Tahoma" w:hAnsi="Tahoma" w:cs="Tahoma"/>
          <w:sz w:val="22"/>
          <w:szCs w:val="22"/>
        </w:rPr>
        <w:t>(ΔΗΜΟΤΙΚΗ ΕΝΟΤΗΤΑ ΦΙΛΟΘΕΗΣ)</w:t>
      </w:r>
    </w:p>
    <w:p w:rsidR="006C118F" w:rsidRPr="00E84A55" w:rsidRDefault="006C118F" w:rsidP="006C118F">
      <w:pPr>
        <w:pStyle w:val="Bodytext1"/>
        <w:shd w:val="clear" w:color="auto" w:fill="auto"/>
        <w:tabs>
          <w:tab w:val="left" w:leader="dot" w:pos="1546"/>
        </w:tabs>
        <w:spacing w:after="279" w:line="278" w:lineRule="exact"/>
        <w:ind w:left="20" w:right="20" w:firstLine="0"/>
        <w:rPr>
          <w:rFonts w:ascii="Tahoma" w:hAnsi="Tahoma" w:cs="Tahoma"/>
          <w:sz w:val="22"/>
          <w:szCs w:val="22"/>
        </w:rPr>
      </w:pPr>
      <w:r w:rsidRPr="00E84A55">
        <w:rPr>
          <w:rFonts w:ascii="Tahoma" w:hAnsi="Tahoma" w:cs="Tahoma"/>
          <w:sz w:val="22"/>
          <w:szCs w:val="22"/>
        </w:rPr>
        <w:t>Οι αρμοδιότητες των επί μέρους οργανικών μονάδων που είναι εγκατεστημένες στη Φιλοθέη είναι οι εξής:</w:t>
      </w: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10"/>
          <w:rFonts w:ascii="Tahoma" w:hAnsi="Tahoma" w:cs="Tahoma"/>
          <w:bCs/>
          <w:sz w:val="22"/>
          <w:szCs w:val="22"/>
        </w:rPr>
        <w:t xml:space="preserve">(α)  </w:t>
      </w:r>
      <w:r w:rsidRPr="00E84A55">
        <w:rPr>
          <w:rStyle w:val="Heading110"/>
          <w:rFonts w:ascii="Tahoma" w:hAnsi="Tahoma" w:cs="Tahoma"/>
          <w:bCs/>
          <w:sz w:val="22"/>
          <w:szCs w:val="22"/>
          <w:lang w:eastAsia="en-US"/>
        </w:rPr>
        <w:t>Γραφείο  ΚΕΠ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1) Ενημερώνει και πληροφορεί τους πολίτες για τις ενέργειες που απαιτούνται για τη διεκπεραίωση διοικητικών υποθέσεων σχετικών με τις δημόσιες υπηρεσίες.</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2) Παραλαμβάνει αιτήσεις πολιτών για την διεκπεραίωση υποθέσεών τους από τις υπηρεσίες του Δημοσίου, ελέγχει την πληρότητά τους και σε περίπτωση που για την διεκπεραίωση της υπόθεσης απαιτούνται δικαιολογητικά, που δεν υποβάλλονται μαζί με την αίτηση, τα αναζητά και τα παραλαμβάνει με οποιονδήποτε πρόσφορο τρόπο από τις αρμόδιες υπηρεσίες, μετά από σχετική εξουσιοδότηση των πολιτών.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3) Διαβιβάζει πλήρεις τους φακέλους των υποθέσεων των πολιτών στην αρμόδια για την διεκπεραίωσή τους υπηρεσία με οποιονδήποτε πρόσφορο τρόπο.</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4) Παραλαμβάνει από τις αρμόδιες υπηρεσίες τα τελικά έγγραφα που έχουν ζητηθεί από τους πολίτες και μεριμνά για την παράδοσή τους στους πολίτες, είτε με αποστολή, είτε μέσω του ΚΕΠ.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5) Παρέχει διάφορες υπηρεσίες στους πολίτες σύμφωνα με τον γενικό σχεδιασμό των ΚΕΠ ( επικύρωση εγγράφων, θεώρηση γνησίου υπογραφής, χορήγηση παράβολων, χορήγηση αποδεικτικών φορολογικής και ασφαλιστικής ενημερότητας κλπ).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6) Τηρεί αρχεία και επεξεργάζεται στατιστικά στοιχεία από την δράση του ΚΕΠ.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 xml:space="preserve">7) Παρακολουθεί και υποστηρίζει την εφαρμογή του προγράμματος </w:t>
      </w:r>
      <w:r w:rsidRPr="00E84A55">
        <w:rPr>
          <w:rFonts w:ascii="Tahoma" w:hAnsi="Tahoma" w:cs="Tahoma"/>
          <w:sz w:val="22"/>
          <w:szCs w:val="22"/>
          <w:lang w:val="en-US" w:eastAsia="en-US"/>
        </w:rPr>
        <w:t>e</w:t>
      </w:r>
      <w:r w:rsidRPr="00E84A55">
        <w:rPr>
          <w:rFonts w:ascii="Tahoma" w:hAnsi="Tahoma" w:cs="Tahoma"/>
          <w:sz w:val="22"/>
          <w:szCs w:val="22"/>
          <w:lang w:eastAsia="en-US"/>
        </w:rPr>
        <w:t>-</w:t>
      </w:r>
      <w:proofErr w:type="spellStart"/>
      <w:r w:rsidRPr="00E84A55">
        <w:rPr>
          <w:rFonts w:ascii="Tahoma" w:hAnsi="Tahoma" w:cs="Tahoma"/>
          <w:sz w:val="22"/>
          <w:szCs w:val="22"/>
          <w:lang w:val="en-US" w:eastAsia="en-US"/>
        </w:rPr>
        <w:t>kep</w:t>
      </w:r>
      <w:proofErr w:type="spellEnd"/>
      <w:r w:rsidRPr="00E84A55">
        <w:rPr>
          <w:rFonts w:ascii="Tahoma" w:hAnsi="Tahoma" w:cs="Tahoma"/>
          <w:sz w:val="22"/>
          <w:szCs w:val="22"/>
          <w:lang w:eastAsia="en-US"/>
        </w:rPr>
        <w:t xml:space="preserve"> </w:t>
      </w:r>
      <w:r w:rsidRPr="00E84A55">
        <w:rPr>
          <w:rFonts w:ascii="Tahoma" w:hAnsi="Tahoma" w:cs="Tahoma"/>
          <w:sz w:val="22"/>
          <w:szCs w:val="22"/>
        </w:rPr>
        <w:t>για την εξυπηρέτηση των πολιτών σε απομακρυσμένους οικισμούς του Δήμου.</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lastRenderedPageBreak/>
        <w:t>8) Υποδέχεται από άλλα Κ.Ε.Π. αιτήσεις πολιτών η διεκπεραίωση των οποίων εμπίπτει στις αρμοδιότητες του Δήμου. Προωθεί τα αιτήματα αυτά στις αρμόδιες για τη διεκπεραίωσή τους υπηρεσίες και παρακολουθεί τη διαδικασία της διεκπεραίωσης και την τήρηση των νόμιμων χρονικών προθεσμιών. Παραλαμβάνει τα σχετικά έγγραφα από τις υπηρεσίες και τα αποστέλλει στα Κ.Ε.Π. της αρχικής υποβολής των αιτήσεων.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9) Υποδέχεται και διαχειρίζεται τα παράπονα και τις προτάσεις των πολιτών για βελτιώσεις των διοικητικών διαδικασιών.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9"/>
          <w:rFonts w:ascii="Tahoma" w:hAnsi="Tahoma" w:cs="Tahoma"/>
          <w:bCs/>
          <w:sz w:val="22"/>
          <w:szCs w:val="22"/>
        </w:rPr>
        <w:t xml:space="preserve">(β)  </w:t>
      </w:r>
      <w:r w:rsidRPr="00E84A55">
        <w:rPr>
          <w:rStyle w:val="Heading19"/>
          <w:rFonts w:ascii="Tahoma" w:hAnsi="Tahoma" w:cs="Tahoma"/>
          <w:bCs/>
          <w:sz w:val="22"/>
          <w:szCs w:val="22"/>
          <w:lang w:eastAsia="en-US"/>
        </w:rPr>
        <w:t xml:space="preserve">Γραφείο </w:t>
      </w:r>
      <w:r w:rsidRPr="00E84A55">
        <w:rPr>
          <w:rStyle w:val="Heading19"/>
          <w:rFonts w:ascii="Tahoma" w:hAnsi="Tahoma" w:cs="Tahoma"/>
          <w:bCs/>
          <w:sz w:val="22"/>
          <w:szCs w:val="22"/>
        </w:rPr>
        <w:t>Καθαριότητας και Ανακύκλωσης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 Προσδιορίζει τα σημεία και μεριμνά για την τοποθέτηση κάδων απορριμμάτων και κάδων ανακυκλώσιμων υλικών.</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2) Παρακολουθεί την διαθεσιμότητα των τεχνικών μέσων που απαιτούνται για τη διενέργεια των εργασιών καθαριότητας στην περιοχή της δημοτικής κοινότητας και συνεργάζεται με τη Διεύθυνση  για την καλύτερη αξιοποίηση των τεχνικών μέσων που διαθέτει ο Δήμος.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3) Συνεργάζεται με τη Διεύθυνση  λαμβάνοντας κατευθύνσεις, πρότυπα και οδηγίες.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4) Διαμορφώνει τα αναλυτικά περιοδικά προγράμματα, σύμφωνα με τις κατευθύνσεις της Διεύθυνσης και συγκροτεί τα συνεργεία για την αποκομιδή των αστικών απορριμμάτων και των ανακυκλούμενων υλικών και την μεταφορά τους στους ΧΥΤΑ ή τα εργοστάσια επεξεργασίας τους.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5) Διενεργεί με τα κατάλληλα συνεργεία και τεχνικά μέσα το έργο της αποκομιδής των αστικών απορριμμάτων και των ανακυκλούμενων υλικών και την μεταφορά τους στους ΧΥΤΑ ή τα εργοστάσια επεξεργασίας τους.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6) Μεριμνά για τον σωστό χειρισμό και την διατήρηση σε καλή κατάσταση των οχημάτων και τεχνικών μέσων που χρησιμοποιεί.</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7) Μεριμνά για το πλύσιμο και την διατήρηση σε καλή κατάσταση των κάδων και των απορριμματοδοχείων συγκέντρωσης των απορριμμάτων και των ανακυκλούμενων υλικών.</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8) Διαμορφώνει τα αναλυτικά περιοδικά προγράμματα, σύμφωνα με τις κατευθύνσεις της Διεύθυνσης και συγκροτεί τα συνεργεία για τον καθαρισμό των οδών και των λοιπών κοινοχρήστων χώρων της δημοτικής κοινότητας και τη συγκέντρωση των απορριμμάτων σε χώρους μεταφόρτωσης.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9) Διενεργεί με τα κατάλληλα συνεργεία και τεχνικά μέσα το έργο του καθαρισμού των οδών και των λοιπών κοινοχρήστων χώρων και της συγκέντρωσης των απορριμμάτων σε χώρους μεταφόρτωσης.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10) Συγκροτεί ειδικά συνεργεία και διενεργεί παρεμφερείς εργασίες όπως η περισυλλογή ογκωδών αντικειμένων, ο καθαρισμός από παράνομες αφίσες και διαφημίσεις, ο καθαρισμός εγκαταλελειμμένων οικιών κλπ.</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11) Καταγράφει και συγκεντρώνει καθημερινά στοιχεία για την εκτέλεση των προγραμμάτων καθαριότητας και ενημερώνει σχετικά την Διεύθυνση .</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12) Ενημερώνει τη Διεύθυνση για κάθε ζήτημα που αφορά τη διαχείριση των οχημάτων και κινητών μηχανημάτων της καθαριότητας, παρέχοντας τα ζητούμενα στοιχεία ( χιλιόμετρα, κατανάλωση καυσίμων, ανάγκη επισκευής.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p>
    <w:p w:rsidR="006C118F" w:rsidRPr="00E84A55" w:rsidRDefault="006C118F" w:rsidP="006C118F">
      <w:pPr>
        <w:pStyle w:val="Bodytext1"/>
        <w:shd w:val="clear" w:color="auto" w:fill="auto"/>
        <w:spacing w:after="0"/>
        <w:ind w:firstLine="0"/>
        <w:rPr>
          <w:rFonts w:ascii="Tahoma" w:hAnsi="Tahoma" w:cs="Tahoma"/>
          <w:b/>
          <w:sz w:val="22"/>
          <w:szCs w:val="22"/>
          <w:u w:val="single"/>
        </w:rPr>
      </w:pPr>
      <w:r w:rsidRPr="00E84A55">
        <w:rPr>
          <w:rFonts w:ascii="Tahoma" w:hAnsi="Tahoma" w:cs="Tahoma"/>
          <w:b/>
          <w:sz w:val="22"/>
          <w:szCs w:val="22"/>
          <w:u w:val="single"/>
        </w:rPr>
        <w:t>(γ)  Γραφείο Περιβάλλοντος</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 xml:space="preserve">1) Διενεργεί με τα κατάλληλα συνεργεία και τεχνικά μέσα το έργο της συντήρησης πρασίνου και </w:t>
      </w:r>
      <w:proofErr w:type="spellStart"/>
      <w:r w:rsidRPr="00E84A55">
        <w:rPr>
          <w:rFonts w:ascii="Tahoma" w:hAnsi="Tahoma" w:cs="Tahoma"/>
          <w:sz w:val="22"/>
          <w:szCs w:val="22"/>
        </w:rPr>
        <w:t>κηποτεχνίας</w:t>
      </w:r>
      <w:proofErr w:type="spellEnd"/>
      <w:r w:rsidRPr="00E84A55">
        <w:rPr>
          <w:rFonts w:ascii="Tahoma" w:hAnsi="Tahoma" w:cs="Tahoma"/>
          <w:sz w:val="22"/>
          <w:szCs w:val="22"/>
        </w:rPr>
        <w:t>.</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2) Μεριμνά για τον σωστό χειρισμό και την διατήρηση σε καλή κατάσταση των τεχνικών μέσων που χρησιμοποιούνται.</w:t>
      </w:r>
    </w:p>
    <w:p w:rsidR="006C118F" w:rsidRPr="00E84A55" w:rsidRDefault="006C118F" w:rsidP="006C118F">
      <w:pPr>
        <w:pStyle w:val="Bodytext1"/>
        <w:shd w:val="clear" w:color="auto" w:fill="auto"/>
        <w:spacing w:after="0"/>
        <w:ind w:firstLine="0"/>
        <w:rPr>
          <w:rFonts w:ascii="Tahoma" w:hAnsi="Tahoma" w:cs="Tahoma"/>
          <w:b/>
          <w:sz w:val="22"/>
          <w:szCs w:val="22"/>
          <w:u w:val="single"/>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8"/>
          <w:rFonts w:ascii="Tahoma" w:hAnsi="Tahoma" w:cs="Tahoma"/>
          <w:bCs/>
          <w:sz w:val="22"/>
          <w:szCs w:val="22"/>
        </w:rPr>
        <w:t>(δ)  Γραφείο Συντήρησης Υποδομών</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1) Μεριμνά για την φύλαξη, την ασφάλεια και την καθαριότητα των κάθε είδους εγκαταστάσεων της δημοτικής ενότητας.</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2) Συγκεντρώνει πληροφορίες για την καλή λειτουργία των υποδομών του Δήμου (π.χ. ηλεκτροφωτισμός) και ενημερώνει σχετικά τις αρμόδιες κεντρικές υπηρεσίες του Δήμου.</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3) Μεριμνά για την συντήρηση και αποκατάσταση βλαβών των κτιριακών και των ηλεκτρομηχανολογικών εγκαταστάσεων της δημοτικής ενότητας.</w:t>
      </w:r>
    </w:p>
    <w:p w:rsidR="006C118F" w:rsidRPr="00E84A55" w:rsidRDefault="006C118F" w:rsidP="006C118F">
      <w:pPr>
        <w:jc w:val="both"/>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8"/>
          <w:rFonts w:ascii="Tahoma" w:hAnsi="Tahoma" w:cs="Tahoma"/>
          <w:bCs/>
          <w:sz w:val="22"/>
          <w:szCs w:val="22"/>
        </w:rPr>
        <w:lastRenderedPageBreak/>
        <w:t>(ε)  Γραφείο Διοικητικών Θεμάτων και Εξυπηρέτησης του Πολίτη</w:t>
      </w:r>
    </w:p>
    <w:p w:rsidR="006C118F" w:rsidRPr="00E84A55" w:rsidRDefault="006C118F" w:rsidP="006C118F">
      <w:pPr>
        <w:pStyle w:val="Bodytext1"/>
        <w:numPr>
          <w:ilvl w:val="0"/>
          <w:numId w:val="15"/>
        </w:numPr>
        <w:shd w:val="clear" w:color="auto" w:fill="auto"/>
        <w:tabs>
          <w:tab w:val="left" w:pos="284"/>
        </w:tabs>
        <w:spacing w:after="0"/>
        <w:rPr>
          <w:rFonts w:ascii="Tahoma" w:hAnsi="Tahoma" w:cs="Tahoma"/>
          <w:sz w:val="22"/>
          <w:szCs w:val="22"/>
        </w:rPr>
      </w:pPr>
      <w:r w:rsidRPr="00E84A55">
        <w:rPr>
          <w:rFonts w:ascii="Tahoma" w:hAnsi="Tahoma" w:cs="Tahoma"/>
          <w:sz w:val="22"/>
          <w:szCs w:val="22"/>
        </w:rPr>
        <w:t>Παρέχει γραμματειακή και διοικητική υποστήριξη προς τον Αντιδήμαρχο που εποπτεύει τις υπηρεσίες της δημοτικής ενότητας και προς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1"/>
        <w:numPr>
          <w:ilvl w:val="0"/>
          <w:numId w:val="15"/>
        </w:numPr>
        <w:shd w:val="clear" w:color="auto" w:fill="auto"/>
        <w:tabs>
          <w:tab w:val="left" w:pos="284"/>
          <w:tab w:val="left" w:pos="715"/>
        </w:tabs>
        <w:spacing w:after="0"/>
        <w:rPr>
          <w:rFonts w:ascii="Tahoma" w:hAnsi="Tahoma" w:cs="Tahoma"/>
          <w:sz w:val="22"/>
          <w:szCs w:val="22"/>
        </w:rPr>
      </w:pPr>
      <w:r w:rsidRPr="00E84A55">
        <w:rPr>
          <w:rFonts w:ascii="Tahoma" w:hAnsi="Tahoma" w:cs="Tahoma"/>
          <w:sz w:val="22"/>
          <w:szCs w:val="22"/>
        </w:rPr>
        <w:t>Παρέχει γραμματειακή και διοικητική υποστήριξη προς τα πολιτικά όργανα της δημοτικής ενότητας.</w:t>
      </w:r>
    </w:p>
    <w:p w:rsidR="006C118F" w:rsidRPr="00E84A55" w:rsidRDefault="006C118F" w:rsidP="006C118F">
      <w:pPr>
        <w:pStyle w:val="Bodytext1"/>
        <w:numPr>
          <w:ilvl w:val="0"/>
          <w:numId w:val="15"/>
        </w:numPr>
        <w:shd w:val="clear" w:color="auto" w:fill="auto"/>
        <w:tabs>
          <w:tab w:val="left" w:pos="284"/>
          <w:tab w:val="left" w:pos="715"/>
        </w:tabs>
        <w:spacing w:after="0"/>
        <w:rPr>
          <w:rFonts w:ascii="Tahoma" w:hAnsi="Tahoma" w:cs="Tahoma"/>
          <w:sz w:val="22"/>
          <w:szCs w:val="22"/>
        </w:rPr>
      </w:pPr>
      <w:r w:rsidRPr="00E84A55">
        <w:rPr>
          <w:rFonts w:ascii="Tahoma" w:hAnsi="Tahoma" w:cs="Tahoma"/>
          <w:sz w:val="22"/>
          <w:szCs w:val="22"/>
        </w:rPr>
        <w:t>Εισηγείται βελτιώσεις την εφαρμογή όλων των διαδικασιών που σχετίζονται με την απασχόληση των εργαζομένων στις υπηρεσίες της δημοτικής ενότητας, σύμφωνα με τις ισχύουσες διατάξεις (τήρηση ωραρίου,  κλπ).</w:t>
      </w:r>
    </w:p>
    <w:p w:rsidR="006C118F" w:rsidRPr="00E84A55" w:rsidRDefault="006C118F" w:rsidP="006C118F">
      <w:pPr>
        <w:pStyle w:val="Bodytext1"/>
        <w:numPr>
          <w:ilvl w:val="0"/>
          <w:numId w:val="15"/>
        </w:numPr>
        <w:shd w:val="clear" w:color="auto" w:fill="auto"/>
        <w:tabs>
          <w:tab w:val="left" w:pos="284"/>
          <w:tab w:val="left" w:pos="720"/>
        </w:tabs>
        <w:spacing w:after="0"/>
        <w:rPr>
          <w:rFonts w:ascii="Tahoma" w:hAnsi="Tahoma" w:cs="Tahoma"/>
          <w:sz w:val="22"/>
          <w:szCs w:val="22"/>
        </w:rPr>
      </w:pPr>
      <w:r w:rsidRPr="00E84A55">
        <w:rPr>
          <w:rFonts w:ascii="Tahoma" w:hAnsi="Tahoma" w:cs="Tahoma"/>
          <w:sz w:val="22"/>
          <w:szCs w:val="22"/>
        </w:rPr>
        <w:t>Συγκεντρώνει τα στοιχεία απασχόλησης και τις μεταβολές των στοιχείων των εργαζομένων στις υπηρεσίες της δημοτικής ενότητας που επηρεάζουν τις αμοιβές τους και ενημερώνει έγκαιρα τις αρμόδιες υπηρεσίες, ώστε να προωθείται έγκαιρα η πληρωμή των εργαζομένων και η απόδοση των ασφαλιστικών εισφορών.</w:t>
      </w:r>
    </w:p>
    <w:p w:rsidR="006C118F" w:rsidRPr="00E84A55" w:rsidRDefault="006C118F" w:rsidP="006C118F">
      <w:pPr>
        <w:pStyle w:val="Bodytext1"/>
        <w:numPr>
          <w:ilvl w:val="0"/>
          <w:numId w:val="15"/>
        </w:numPr>
        <w:shd w:val="clear" w:color="auto" w:fill="auto"/>
        <w:tabs>
          <w:tab w:val="left" w:pos="284"/>
          <w:tab w:val="left" w:pos="706"/>
        </w:tabs>
        <w:spacing w:after="0" w:line="278" w:lineRule="exact"/>
        <w:rPr>
          <w:rFonts w:ascii="Tahoma" w:hAnsi="Tahoma" w:cs="Tahoma"/>
          <w:sz w:val="22"/>
          <w:szCs w:val="22"/>
        </w:rPr>
      </w:pPr>
      <w:r w:rsidRPr="00E84A55">
        <w:rPr>
          <w:rFonts w:ascii="Tahoma" w:hAnsi="Tahoma" w:cs="Tahoma"/>
          <w:sz w:val="22"/>
          <w:szCs w:val="22"/>
        </w:rPr>
        <w:t>Μεριμνά για τις μετακινήσεις και μεταφορές του προσωπικού των υπηρεσιών της δημοτικής ενότητας.</w:t>
      </w:r>
    </w:p>
    <w:p w:rsidR="006C118F" w:rsidRPr="00E84A55" w:rsidRDefault="006C118F" w:rsidP="006C118F">
      <w:pPr>
        <w:pStyle w:val="Bodytext1"/>
        <w:numPr>
          <w:ilvl w:val="0"/>
          <w:numId w:val="15"/>
        </w:numPr>
        <w:shd w:val="clear" w:color="auto" w:fill="auto"/>
        <w:tabs>
          <w:tab w:val="left" w:pos="284"/>
          <w:tab w:val="left" w:pos="715"/>
        </w:tabs>
        <w:spacing w:after="0" w:line="230" w:lineRule="exact"/>
        <w:rPr>
          <w:rFonts w:ascii="Tahoma" w:hAnsi="Tahoma" w:cs="Tahoma"/>
          <w:sz w:val="22"/>
          <w:szCs w:val="22"/>
        </w:rPr>
      </w:pPr>
      <w:r w:rsidRPr="00E84A55">
        <w:rPr>
          <w:rFonts w:ascii="Tahoma" w:hAnsi="Tahoma" w:cs="Tahoma"/>
          <w:sz w:val="22"/>
          <w:szCs w:val="22"/>
        </w:rPr>
        <w:t>Μεριμνά για τη λειτουργία του τηλεφωνικού κέντρου της δημοτικής ενότητας.</w:t>
      </w:r>
    </w:p>
    <w:p w:rsidR="006C118F" w:rsidRPr="00E84A55" w:rsidRDefault="006C118F" w:rsidP="006C118F">
      <w:pPr>
        <w:pStyle w:val="Bodytext1"/>
        <w:numPr>
          <w:ilvl w:val="0"/>
          <w:numId w:val="15"/>
        </w:numPr>
        <w:shd w:val="clear" w:color="auto" w:fill="auto"/>
        <w:tabs>
          <w:tab w:val="left" w:pos="284"/>
          <w:tab w:val="left" w:pos="710"/>
        </w:tabs>
        <w:spacing w:after="0"/>
        <w:rPr>
          <w:rFonts w:ascii="Tahoma" w:hAnsi="Tahoma" w:cs="Tahoma"/>
          <w:sz w:val="22"/>
          <w:szCs w:val="22"/>
        </w:rPr>
      </w:pPr>
      <w:r w:rsidRPr="00E84A55">
        <w:rPr>
          <w:rFonts w:ascii="Tahoma" w:hAnsi="Tahoma" w:cs="Tahoma"/>
          <w:sz w:val="22"/>
          <w:szCs w:val="22"/>
        </w:rPr>
        <w:t>Ενημερώνει και πληροφορεί τους πολίτες για τις ενέργειες που απαιτούνται για τη διεκπεραίωση διοικητικών υποθέσεων σχετικών με τις κεντρικές δημοτικές υπηρεσίες.</w:t>
      </w:r>
    </w:p>
    <w:p w:rsidR="006C118F" w:rsidRPr="00E84A55" w:rsidRDefault="006C118F" w:rsidP="006C118F">
      <w:pPr>
        <w:pStyle w:val="Bodytext1"/>
        <w:numPr>
          <w:ilvl w:val="0"/>
          <w:numId w:val="15"/>
        </w:numPr>
        <w:shd w:val="clear" w:color="auto" w:fill="auto"/>
        <w:tabs>
          <w:tab w:val="left" w:pos="284"/>
          <w:tab w:val="left" w:pos="706"/>
        </w:tabs>
        <w:spacing w:after="0"/>
        <w:rPr>
          <w:rFonts w:ascii="Tahoma" w:hAnsi="Tahoma" w:cs="Tahoma"/>
          <w:sz w:val="22"/>
          <w:szCs w:val="22"/>
        </w:rPr>
      </w:pPr>
      <w:r w:rsidRPr="00E84A55">
        <w:rPr>
          <w:rFonts w:ascii="Tahoma" w:hAnsi="Tahoma" w:cs="Tahoma"/>
          <w:sz w:val="22"/>
          <w:szCs w:val="22"/>
        </w:rPr>
        <w:t>Παραλαμβάνει αιτήσεις πολιτών για την διεκπεραίωση υποθέσεών τους από τις κεντρικές υπηρεσίες, ελέγχει την πληρότητά τους και διαβιβάζει πλήρεις τους φακέλους των υποθέσεων των πολιτών στην αρμόδια για την διεκπεραίωσή τους δημοτική υπηρεσία με οποιονδήποτε πρόσφορο τρόπο.</w:t>
      </w:r>
    </w:p>
    <w:p w:rsidR="006C118F" w:rsidRPr="00E84A55" w:rsidRDefault="006C118F" w:rsidP="006C118F">
      <w:pPr>
        <w:pStyle w:val="Bodytext1"/>
        <w:numPr>
          <w:ilvl w:val="0"/>
          <w:numId w:val="15"/>
        </w:numPr>
        <w:shd w:val="clear" w:color="auto" w:fill="auto"/>
        <w:tabs>
          <w:tab w:val="left" w:pos="284"/>
          <w:tab w:val="left" w:pos="730"/>
        </w:tabs>
        <w:spacing w:after="0"/>
        <w:rPr>
          <w:rFonts w:ascii="Tahoma" w:hAnsi="Tahoma" w:cs="Tahoma"/>
          <w:sz w:val="22"/>
          <w:szCs w:val="22"/>
        </w:rPr>
      </w:pPr>
      <w:r w:rsidRPr="00E84A55">
        <w:rPr>
          <w:rFonts w:ascii="Tahoma" w:hAnsi="Tahoma" w:cs="Tahoma"/>
          <w:sz w:val="22"/>
          <w:szCs w:val="22"/>
        </w:rPr>
        <w:t>Παραλαμβάνει από τις αρμόδιες κεντρικές υπηρεσίες τα τελικά έγγραφα που έχουν ζητηθεί από τους πολίτες και μεριμνά για την παράδοσή τους στους πολίτες.</w:t>
      </w:r>
    </w:p>
    <w:p w:rsidR="006C118F" w:rsidRPr="00E84A55" w:rsidRDefault="006C118F" w:rsidP="006C118F">
      <w:pPr>
        <w:pStyle w:val="Bodytext1"/>
        <w:numPr>
          <w:ilvl w:val="0"/>
          <w:numId w:val="15"/>
        </w:numPr>
        <w:shd w:val="clear" w:color="auto" w:fill="auto"/>
        <w:tabs>
          <w:tab w:val="left" w:pos="284"/>
        </w:tabs>
        <w:spacing w:after="0" w:line="278" w:lineRule="exact"/>
        <w:rPr>
          <w:rFonts w:ascii="Tahoma" w:hAnsi="Tahoma" w:cs="Tahoma"/>
          <w:sz w:val="22"/>
          <w:szCs w:val="22"/>
        </w:rPr>
      </w:pPr>
      <w:r w:rsidRPr="00E84A55">
        <w:rPr>
          <w:rFonts w:ascii="Tahoma" w:hAnsi="Tahoma" w:cs="Tahoma"/>
          <w:sz w:val="22"/>
          <w:szCs w:val="22"/>
        </w:rPr>
        <w:t>Τηρεί, σε τοπικό επίπεδο, τις υποχρεώσεις για το Δήμο που προκύπτουν από την ισχύουσα νομοθεσία περί ιθαγένειας, αλλοδαπών και μετανάστευσης.</w:t>
      </w:r>
    </w:p>
    <w:p w:rsidR="006C118F" w:rsidRPr="00E84A55" w:rsidRDefault="006C118F" w:rsidP="006C118F">
      <w:pPr>
        <w:pStyle w:val="Bodytext1"/>
        <w:numPr>
          <w:ilvl w:val="0"/>
          <w:numId w:val="15"/>
        </w:numPr>
        <w:shd w:val="clear" w:color="auto" w:fill="auto"/>
        <w:tabs>
          <w:tab w:val="left" w:pos="284"/>
        </w:tabs>
        <w:spacing w:after="0"/>
        <w:rPr>
          <w:rFonts w:ascii="Tahoma" w:hAnsi="Tahoma" w:cs="Tahoma"/>
          <w:sz w:val="22"/>
          <w:szCs w:val="22"/>
        </w:rPr>
      </w:pPr>
      <w:r w:rsidRPr="00E84A55">
        <w:rPr>
          <w:rFonts w:ascii="Tahoma" w:hAnsi="Tahoma" w:cs="Tahoma"/>
          <w:sz w:val="22"/>
          <w:szCs w:val="22"/>
        </w:rPr>
        <w:t>Υποδέχεται και διαχειρίζεται τα παράπονα και τις προτάσεις των πολιτών για βελτιώσεις των διοικητικών διαδικασιών του Δήμου.</w:t>
      </w:r>
    </w:p>
    <w:p w:rsidR="006C118F" w:rsidRPr="00E84A55" w:rsidRDefault="006C118F" w:rsidP="006C118F">
      <w:pPr>
        <w:pStyle w:val="Bodytext1"/>
        <w:numPr>
          <w:ilvl w:val="0"/>
          <w:numId w:val="15"/>
        </w:numPr>
        <w:shd w:val="clear" w:color="auto" w:fill="auto"/>
        <w:tabs>
          <w:tab w:val="left" w:pos="284"/>
        </w:tabs>
        <w:spacing w:after="0"/>
        <w:rPr>
          <w:rFonts w:ascii="Tahoma" w:hAnsi="Tahoma" w:cs="Tahoma"/>
          <w:sz w:val="22"/>
          <w:szCs w:val="22"/>
        </w:rPr>
      </w:pPr>
      <w:r w:rsidRPr="00E84A55">
        <w:rPr>
          <w:rFonts w:ascii="Tahoma" w:hAnsi="Tahoma" w:cs="Tahoma"/>
          <w:sz w:val="22"/>
          <w:szCs w:val="22"/>
        </w:rPr>
        <w:t>Τηρεί το Ληξιαρχείο της Δ.Ε. και μεριμνά τις ενέργειες-διαδικασίες που εκτελούνται και από το κεντρικό Ληξιαρχείο του Δήμου</w:t>
      </w:r>
    </w:p>
    <w:p w:rsidR="006C118F" w:rsidRPr="00E84A55" w:rsidRDefault="006C118F" w:rsidP="006C118F">
      <w:pPr>
        <w:pStyle w:val="Bodytext1"/>
        <w:numPr>
          <w:ilvl w:val="0"/>
          <w:numId w:val="15"/>
        </w:numPr>
        <w:shd w:val="clear" w:color="auto" w:fill="auto"/>
        <w:tabs>
          <w:tab w:val="left" w:pos="284"/>
        </w:tabs>
        <w:spacing w:after="0"/>
        <w:rPr>
          <w:rFonts w:ascii="Tahoma" w:hAnsi="Tahoma" w:cs="Tahoma"/>
          <w:sz w:val="22"/>
          <w:szCs w:val="22"/>
        </w:rPr>
      </w:pPr>
      <w:r w:rsidRPr="00E84A55">
        <w:rPr>
          <w:rFonts w:ascii="Tahoma" w:hAnsi="Tahoma" w:cs="Tahoma"/>
          <w:sz w:val="22"/>
          <w:szCs w:val="22"/>
        </w:rPr>
        <w:t>Μεριμνά σε συνεργασία με τις εμπλεκόμενες κεντρικές υπηρεσίες του Δήμου για τη διοργάνωση των επίσημων τελετών που λαμβάνουν χώρα στη Δ.Ε.</w:t>
      </w:r>
    </w:p>
    <w:p w:rsidR="006C118F" w:rsidRPr="00E84A55" w:rsidRDefault="006C118F" w:rsidP="006C118F">
      <w:pPr>
        <w:pStyle w:val="Bodytext1"/>
        <w:shd w:val="clear" w:color="auto" w:fill="auto"/>
        <w:tabs>
          <w:tab w:val="left" w:pos="284"/>
        </w:tabs>
        <w:spacing w:after="0"/>
        <w:ind w:firstLine="0"/>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7"/>
          <w:rFonts w:ascii="Tahoma" w:hAnsi="Tahoma" w:cs="Tahoma"/>
          <w:bCs/>
          <w:sz w:val="22"/>
          <w:szCs w:val="22"/>
        </w:rPr>
        <w:t xml:space="preserve"> (στ)  Γραφείο Οικονομικών Θεμάτων</w:t>
      </w:r>
    </w:p>
    <w:p w:rsidR="006C118F" w:rsidRPr="00E84A55" w:rsidRDefault="006C118F" w:rsidP="006C118F">
      <w:pPr>
        <w:pStyle w:val="Bodytext1"/>
        <w:numPr>
          <w:ilvl w:val="1"/>
          <w:numId w:val="15"/>
        </w:numPr>
        <w:shd w:val="clear" w:color="auto" w:fill="auto"/>
        <w:tabs>
          <w:tab w:val="left" w:pos="284"/>
          <w:tab w:val="left" w:pos="726"/>
        </w:tabs>
        <w:spacing w:after="0"/>
        <w:rPr>
          <w:rFonts w:ascii="Tahoma" w:hAnsi="Tahoma" w:cs="Tahoma"/>
          <w:sz w:val="22"/>
          <w:szCs w:val="22"/>
        </w:rPr>
      </w:pPr>
      <w:r w:rsidRPr="00E84A55">
        <w:rPr>
          <w:rFonts w:ascii="Tahoma" w:hAnsi="Tahoma" w:cs="Tahoma"/>
          <w:sz w:val="22"/>
          <w:szCs w:val="22"/>
        </w:rPr>
        <w:t>Διενεργεί πληρωμές προς δικαιούχους, σύμφωνα με τις ειδικότερες οδηγίες της Διεύθυνσης Οικονομικών Υπηρεσιών, με βάση τα Εντάλματα Πληρωμών και μετά από έλεγχο των δικαιολογητικών που ορίζει ο νόμος.</w:t>
      </w:r>
    </w:p>
    <w:p w:rsidR="006C118F" w:rsidRPr="00E84A55" w:rsidRDefault="006C118F" w:rsidP="006C118F">
      <w:pPr>
        <w:pStyle w:val="Bodytext1"/>
        <w:numPr>
          <w:ilvl w:val="1"/>
          <w:numId w:val="15"/>
        </w:numPr>
        <w:shd w:val="clear" w:color="auto" w:fill="auto"/>
        <w:tabs>
          <w:tab w:val="left" w:pos="284"/>
          <w:tab w:val="left" w:pos="740"/>
        </w:tabs>
        <w:spacing w:after="0" w:line="278" w:lineRule="exact"/>
        <w:rPr>
          <w:rFonts w:ascii="Tahoma" w:hAnsi="Tahoma" w:cs="Tahoma"/>
          <w:sz w:val="22"/>
          <w:szCs w:val="22"/>
        </w:rPr>
      </w:pPr>
      <w:r w:rsidRPr="00E84A55">
        <w:rPr>
          <w:rFonts w:ascii="Tahoma" w:hAnsi="Tahoma" w:cs="Tahoma"/>
          <w:sz w:val="22"/>
          <w:szCs w:val="22"/>
        </w:rPr>
        <w:t>Καταγράφει τις διενεργούμενες πληρωμές σύμφωνα με τις ισχύουσες διαδικασίες και ενημερώνει σχετικά τη Διεύθυνση Οικονομικών Υπηρεσιών.</w:t>
      </w:r>
    </w:p>
    <w:p w:rsidR="006C118F" w:rsidRPr="00E84A55" w:rsidRDefault="006C118F" w:rsidP="006C118F">
      <w:pPr>
        <w:pStyle w:val="Bodytext1"/>
        <w:numPr>
          <w:ilvl w:val="1"/>
          <w:numId w:val="15"/>
        </w:numPr>
        <w:shd w:val="clear" w:color="auto" w:fill="auto"/>
        <w:tabs>
          <w:tab w:val="left" w:pos="284"/>
          <w:tab w:val="left" w:pos="745"/>
        </w:tabs>
        <w:spacing w:after="0"/>
        <w:rPr>
          <w:rFonts w:ascii="Tahoma" w:hAnsi="Tahoma" w:cs="Tahoma"/>
          <w:sz w:val="22"/>
          <w:szCs w:val="22"/>
        </w:rPr>
      </w:pPr>
      <w:r w:rsidRPr="00E84A55">
        <w:rPr>
          <w:rFonts w:ascii="Tahoma" w:hAnsi="Tahoma" w:cs="Tahoma"/>
          <w:sz w:val="22"/>
          <w:szCs w:val="22"/>
        </w:rPr>
        <w:t>Διενεργεί εισπράξεις οφειλών προς τον Δήμο και ενημερώνει το λογιστικό σύστημα του Δήμου με τις σχετικές ταμειακές εγγραφές, σύμφωνα με ειδικότερες οδηγίες της Διεύθυνσης Οικονομικών Υπηρεσιών.</w:t>
      </w:r>
    </w:p>
    <w:p w:rsidR="006C118F" w:rsidRPr="00E84A55" w:rsidRDefault="006C118F" w:rsidP="006C118F">
      <w:pPr>
        <w:pStyle w:val="Bodytext1"/>
        <w:numPr>
          <w:ilvl w:val="1"/>
          <w:numId w:val="15"/>
        </w:numPr>
        <w:shd w:val="clear" w:color="auto" w:fill="auto"/>
        <w:tabs>
          <w:tab w:val="left" w:pos="284"/>
          <w:tab w:val="left" w:pos="750"/>
        </w:tabs>
        <w:spacing w:after="0"/>
        <w:rPr>
          <w:rFonts w:ascii="Tahoma" w:hAnsi="Tahoma" w:cs="Tahoma"/>
          <w:sz w:val="22"/>
          <w:szCs w:val="22"/>
        </w:rPr>
      </w:pPr>
      <w:r w:rsidRPr="00E84A55">
        <w:rPr>
          <w:rFonts w:ascii="Tahoma" w:hAnsi="Tahoma" w:cs="Tahoma"/>
          <w:sz w:val="22"/>
          <w:szCs w:val="22"/>
        </w:rPr>
        <w:t>Τηρεί τις διαδικασίες συναλλαγών και την διενέργεια εισπράξεων και πληρωμών . Τηρεί το αναγκαίο φυσικό ταμείο στα γραφεία της δημοτικής ενότητας.</w:t>
      </w:r>
    </w:p>
    <w:p w:rsidR="006C118F" w:rsidRPr="00E84A55" w:rsidRDefault="006C118F" w:rsidP="006C118F">
      <w:pPr>
        <w:pStyle w:val="Bodytext1"/>
        <w:numPr>
          <w:ilvl w:val="1"/>
          <w:numId w:val="15"/>
        </w:numPr>
        <w:shd w:val="clear" w:color="auto" w:fill="auto"/>
        <w:tabs>
          <w:tab w:val="left" w:pos="142"/>
          <w:tab w:val="left" w:pos="284"/>
        </w:tabs>
        <w:spacing w:after="0"/>
        <w:rPr>
          <w:rFonts w:ascii="Tahoma" w:hAnsi="Tahoma" w:cs="Tahoma"/>
          <w:sz w:val="22"/>
          <w:szCs w:val="22"/>
        </w:rPr>
      </w:pPr>
      <w:r w:rsidRPr="00E84A55">
        <w:rPr>
          <w:rFonts w:ascii="Tahoma" w:hAnsi="Tahoma" w:cs="Tahoma"/>
          <w:sz w:val="22"/>
          <w:szCs w:val="22"/>
        </w:rPr>
        <w:t>Συγκεντρώνει τα στοιχεία για εξακρίβωση των υπόχρεων και το ύψος των χρηματικών υποχρεώσεων προς τον Δήμο, των υπόχρεων της Δ.Ε., ειδικότερα δε των υπόχρεων άρδευσης-αποστράγγισης από το αρδευτικό δίκτυο του Δήμου.</w:t>
      </w:r>
    </w:p>
    <w:p w:rsidR="006C118F" w:rsidRPr="00E84A55" w:rsidRDefault="006C118F" w:rsidP="006C118F">
      <w:pPr>
        <w:pStyle w:val="Bodytext1"/>
        <w:numPr>
          <w:ilvl w:val="1"/>
          <w:numId w:val="15"/>
        </w:numPr>
        <w:shd w:val="clear" w:color="auto" w:fill="auto"/>
        <w:tabs>
          <w:tab w:val="left" w:pos="142"/>
          <w:tab w:val="left" w:pos="284"/>
        </w:tabs>
        <w:spacing w:after="0"/>
        <w:rPr>
          <w:rFonts w:ascii="Tahoma" w:hAnsi="Tahoma" w:cs="Tahoma"/>
          <w:sz w:val="22"/>
          <w:szCs w:val="22"/>
        </w:rPr>
      </w:pPr>
      <w:r w:rsidRPr="00E84A55">
        <w:rPr>
          <w:rFonts w:ascii="Tahoma" w:hAnsi="Tahoma" w:cs="Tahoma"/>
          <w:sz w:val="22"/>
          <w:szCs w:val="22"/>
        </w:rPr>
        <w:t xml:space="preserve">Μεριμνά για την καταγραφή των πληροφοριακών στοιχείων που σχετίζονται με τους υπόχρεους των </w:t>
      </w:r>
      <w:proofErr w:type="spellStart"/>
      <w:r w:rsidRPr="00E84A55">
        <w:rPr>
          <w:rFonts w:ascii="Tahoma" w:hAnsi="Tahoma" w:cs="Tahoma"/>
          <w:sz w:val="22"/>
          <w:szCs w:val="22"/>
        </w:rPr>
        <w:t>ταφείων</w:t>
      </w:r>
      <w:proofErr w:type="spellEnd"/>
      <w:r w:rsidRPr="00E84A55">
        <w:rPr>
          <w:rFonts w:ascii="Tahoma" w:hAnsi="Tahoma" w:cs="Tahoma"/>
          <w:sz w:val="22"/>
          <w:szCs w:val="22"/>
        </w:rPr>
        <w:t xml:space="preserve"> των δημοτικών κοιμητηρίων της Δ.Ε. και αποστέλλει αυτά στις αρμόδιες κεντρικές υπηρεσίες του Δήμου.  </w:t>
      </w:r>
    </w:p>
    <w:p w:rsidR="006C118F" w:rsidRPr="00E84A55" w:rsidRDefault="006C118F" w:rsidP="006C118F">
      <w:pPr>
        <w:pStyle w:val="Heading11"/>
        <w:keepNext/>
        <w:keepLines/>
        <w:shd w:val="clear" w:color="auto" w:fill="auto"/>
        <w:spacing w:after="293" w:line="230" w:lineRule="exact"/>
        <w:rPr>
          <w:rFonts w:ascii="Tahoma" w:hAnsi="Tahoma" w:cs="Tahoma"/>
          <w:sz w:val="22"/>
          <w:szCs w:val="22"/>
        </w:rPr>
      </w:pPr>
      <w:r w:rsidRPr="00E84A55">
        <w:rPr>
          <w:rStyle w:val="Heading110"/>
          <w:rFonts w:ascii="Tahoma" w:hAnsi="Tahoma" w:cs="Tahoma"/>
          <w:bCs/>
          <w:sz w:val="22"/>
          <w:szCs w:val="22"/>
        </w:rPr>
        <w:lastRenderedPageBreak/>
        <w:t>Άρθρο 23</w:t>
      </w:r>
    </w:p>
    <w:p w:rsidR="006C118F" w:rsidRPr="00E84A55" w:rsidRDefault="006C118F" w:rsidP="006C118F">
      <w:pPr>
        <w:pStyle w:val="Heading11"/>
        <w:keepNext/>
        <w:keepLines/>
        <w:shd w:val="clear" w:color="auto" w:fill="auto"/>
        <w:tabs>
          <w:tab w:val="left" w:leader="dot" w:pos="8552"/>
        </w:tabs>
        <w:spacing w:after="264" w:line="230" w:lineRule="exact"/>
        <w:jc w:val="both"/>
        <w:rPr>
          <w:rFonts w:ascii="Tahoma" w:hAnsi="Tahoma" w:cs="Tahoma"/>
          <w:sz w:val="22"/>
          <w:szCs w:val="22"/>
        </w:rPr>
      </w:pPr>
      <w:r w:rsidRPr="00E84A55">
        <w:rPr>
          <w:rFonts w:ascii="Tahoma" w:hAnsi="Tahoma" w:cs="Tahoma"/>
          <w:sz w:val="22"/>
          <w:szCs w:val="22"/>
          <w:u w:val="single"/>
        </w:rPr>
        <w:t xml:space="preserve">ΕΝΟΤΗΤΑ Δ : </w:t>
      </w:r>
      <w:r w:rsidRPr="00E84A55">
        <w:rPr>
          <w:rFonts w:ascii="Tahoma" w:hAnsi="Tahoma" w:cs="Tahoma"/>
          <w:sz w:val="22"/>
          <w:szCs w:val="22"/>
        </w:rPr>
        <w:t xml:space="preserve"> ΑΠΟΚΕΝΤΡΩΜΕΝΕΣ ΥΠΗΡΕΣΙΕΣ ΜΕ ΕΔΡΑ ΤΟΝ ΑΜΜΟΤΟΠΟ  </w:t>
      </w:r>
    </w:p>
    <w:p w:rsidR="006C118F" w:rsidRPr="00E84A55" w:rsidRDefault="006C118F" w:rsidP="006C118F">
      <w:pPr>
        <w:pStyle w:val="Heading11"/>
        <w:keepNext/>
        <w:keepLines/>
        <w:shd w:val="clear" w:color="auto" w:fill="auto"/>
        <w:tabs>
          <w:tab w:val="left" w:leader="dot" w:pos="8552"/>
        </w:tabs>
        <w:spacing w:after="264" w:line="230" w:lineRule="exact"/>
        <w:jc w:val="both"/>
        <w:rPr>
          <w:rFonts w:ascii="Tahoma" w:hAnsi="Tahoma" w:cs="Tahoma"/>
          <w:sz w:val="22"/>
          <w:szCs w:val="22"/>
        </w:rPr>
      </w:pPr>
      <w:r w:rsidRPr="00E84A55">
        <w:rPr>
          <w:rFonts w:ascii="Tahoma" w:hAnsi="Tahoma" w:cs="Tahoma"/>
          <w:sz w:val="22"/>
          <w:szCs w:val="22"/>
        </w:rPr>
        <w:t>(ΔΗΜΟΤΙΚΗ ΕΝΟΤΗΤΑ ΞΗΡΟΒΟΥΝΙΟΥ)</w:t>
      </w:r>
    </w:p>
    <w:p w:rsidR="006C118F" w:rsidRPr="00E84A55" w:rsidRDefault="006C118F" w:rsidP="006C118F">
      <w:pPr>
        <w:pStyle w:val="Bodytext1"/>
        <w:shd w:val="clear" w:color="auto" w:fill="auto"/>
        <w:tabs>
          <w:tab w:val="left" w:leader="dot" w:pos="1546"/>
        </w:tabs>
        <w:spacing w:after="279" w:line="278" w:lineRule="exact"/>
        <w:ind w:left="20" w:right="20" w:firstLine="0"/>
        <w:rPr>
          <w:rFonts w:ascii="Tahoma" w:hAnsi="Tahoma" w:cs="Tahoma"/>
          <w:sz w:val="22"/>
          <w:szCs w:val="22"/>
        </w:rPr>
      </w:pPr>
      <w:r w:rsidRPr="00E84A55">
        <w:rPr>
          <w:rFonts w:ascii="Tahoma" w:hAnsi="Tahoma" w:cs="Tahoma"/>
          <w:sz w:val="22"/>
          <w:szCs w:val="22"/>
        </w:rPr>
        <w:t>Οι αρμοδιότητες των επί μέρους οργανικών μονάδων που είναι εγκατεστημένες στον Αμμότοπο είναι οι εξής:</w:t>
      </w: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10"/>
          <w:rFonts w:ascii="Tahoma" w:hAnsi="Tahoma" w:cs="Tahoma"/>
          <w:bCs/>
          <w:sz w:val="22"/>
          <w:szCs w:val="22"/>
        </w:rPr>
        <w:t xml:space="preserve">(α)  </w:t>
      </w:r>
      <w:r w:rsidRPr="00E84A55">
        <w:rPr>
          <w:rStyle w:val="Heading110"/>
          <w:rFonts w:ascii="Tahoma" w:hAnsi="Tahoma" w:cs="Tahoma"/>
          <w:bCs/>
          <w:sz w:val="22"/>
          <w:szCs w:val="22"/>
          <w:lang w:eastAsia="en-US"/>
        </w:rPr>
        <w:t>Γραφείο  ΚΕΠ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1) Ενημερώνει και πληροφορεί τους πολίτες για τις ενέργειες που απαιτούνται για τη διεκπεραίωση διοικητικών υποθέσεων σχετικών με τις δημόσιες υπηρεσίες.</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2) Παραλαμβάνει αιτήσεις πολιτών για την διεκπεραίωση υποθέσεών τους από τις υπηρεσίες του Δημοσίου, ελέγχει την πληρότητά τους και σε περίπτωση που για την διεκπεραίωση της υπόθεσης απαιτούνται δικαιολογητικά, που δεν υποβάλλονται μαζί με την αίτηση, τα αναζητά και τα παραλαμβάνει με οποιονδήποτε πρόσφορο τρόπο από τις αρμόδιες υπηρεσίες, μετά από σχετική εξουσιοδότηση των πολιτών.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3) Διαβιβάζει πλήρεις τους φακέλους των υποθέσεων των πολιτών στην αρμόδια για την διεκπεραίωσή τους υπηρεσία με οποιονδήποτε πρόσφορο τρόπο.</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4) Παραλαμβάνει από τις αρμόδιες υπηρεσίες τα τελικά έγγραφα που έχουν ζητηθεί από τους πολίτες και μεριμνά για την παράδοσή τους στους πολίτες, είτε με αποστολή, είτε μέσω του ΚΕΠ.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5) Παρέχει διάφορες υπηρεσίες στους πολίτες σύμφωνα με τον γενικό σχεδιασμό των ΚΕΠ ( επικύρωση εγγράφων, θεώρηση γνησίου υπογραφής, χορήγηση παράβολων, χορήγηση αποδεικτικών φορολογικής και ασφαλιστικής ενημερότητας κλπ).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6) Τηρεί αρχεία και επεξεργάζεται στατιστικά στοιχεία από την δράση του ΚΕΠ.</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 xml:space="preserve">7) Παρακολουθεί και υποστηρίζει την εφαρμογή του προγράμματος </w:t>
      </w:r>
      <w:r w:rsidRPr="00E84A55">
        <w:rPr>
          <w:rFonts w:ascii="Tahoma" w:hAnsi="Tahoma" w:cs="Tahoma"/>
          <w:sz w:val="22"/>
          <w:szCs w:val="22"/>
          <w:lang w:val="en-US" w:eastAsia="en-US"/>
        </w:rPr>
        <w:t>e</w:t>
      </w:r>
      <w:r w:rsidRPr="00E84A55">
        <w:rPr>
          <w:rFonts w:ascii="Tahoma" w:hAnsi="Tahoma" w:cs="Tahoma"/>
          <w:sz w:val="22"/>
          <w:szCs w:val="22"/>
          <w:lang w:eastAsia="en-US"/>
        </w:rPr>
        <w:t>-</w:t>
      </w:r>
      <w:proofErr w:type="spellStart"/>
      <w:r w:rsidRPr="00E84A55">
        <w:rPr>
          <w:rFonts w:ascii="Tahoma" w:hAnsi="Tahoma" w:cs="Tahoma"/>
          <w:sz w:val="22"/>
          <w:szCs w:val="22"/>
          <w:lang w:val="en-US" w:eastAsia="en-US"/>
        </w:rPr>
        <w:t>kep</w:t>
      </w:r>
      <w:proofErr w:type="spellEnd"/>
      <w:r w:rsidRPr="00E84A55">
        <w:rPr>
          <w:rFonts w:ascii="Tahoma" w:hAnsi="Tahoma" w:cs="Tahoma"/>
          <w:sz w:val="22"/>
          <w:szCs w:val="22"/>
          <w:lang w:eastAsia="en-US"/>
        </w:rPr>
        <w:t xml:space="preserve"> </w:t>
      </w:r>
      <w:r w:rsidRPr="00E84A55">
        <w:rPr>
          <w:rFonts w:ascii="Tahoma" w:hAnsi="Tahoma" w:cs="Tahoma"/>
          <w:sz w:val="22"/>
          <w:szCs w:val="22"/>
        </w:rPr>
        <w:t>για την εξυπηρέτηση των πολιτών σε απομακρυσμένους οικισμούς του Δήμου.</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8) Υποδέχεται από άλλα Κ.Ε.Π. αιτήσεις πολιτών η διεκπεραίωση των οποίων εμπίπτει στις αρμοδιότητες του Δήμου. Προωθεί τα αιτήματα αυτά στις αρμόδιες για τη διεκπεραίωσή τους υπηρεσίες και παρακολουθεί τη διαδικασία της διεκπεραίωσης και την τήρηση των νόμιμων χρονικών προθεσμιών. Παραλαμβάνει τα σχετικά έγγραφα από τις υπηρεσίες και τα αποστέλλει στα Κ.Ε.Π. της αρχικής υποβολής των αιτήσεων.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r w:rsidRPr="00E84A55">
        <w:rPr>
          <w:rFonts w:ascii="Tahoma" w:hAnsi="Tahoma" w:cs="Tahoma"/>
          <w:sz w:val="22"/>
          <w:szCs w:val="22"/>
        </w:rPr>
        <w:t>9) Υποδέχεται και διαχειρίζεται τα παράπονα και τις προτάσεις των πολιτών για βελτιώσεις των διοικητικών διαδικασιών.</w:t>
      </w:r>
    </w:p>
    <w:p w:rsidR="006C118F" w:rsidRPr="00E84A55" w:rsidRDefault="006C118F" w:rsidP="006C118F">
      <w:pPr>
        <w:pStyle w:val="Bodytext1"/>
        <w:shd w:val="clear" w:color="auto" w:fill="auto"/>
        <w:tabs>
          <w:tab w:val="left" w:pos="691"/>
          <w:tab w:val="num" w:pos="720"/>
        </w:tabs>
        <w:spacing w:after="0"/>
        <w:ind w:firstLine="0"/>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9"/>
          <w:rFonts w:ascii="Tahoma" w:hAnsi="Tahoma" w:cs="Tahoma"/>
          <w:bCs/>
          <w:sz w:val="22"/>
          <w:szCs w:val="22"/>
        </w:rPr>
        <w:t xml:space="preserve">(β)  </w:t>
      </w:r>
      <w:r w:rsidRPr="00E84A55">
        <w:rPr>
          <w:rStyle w:val="Heading19"/>
          <w:rFonts w:ascii="Tahoma" w:hAnsi="Tahoma" w:cs="Tahoma"/>
          <w:bCs/>
          <w:sz w:val="22"/>
          <w:szCs w:val="22"/>
          <w:lang w:eastAsia="en-US"/>
        </w:rPr>
        <w:t xml:space="preserve">Γραφείο </w:t>
      </w:r>
      <w:r w:rsidRPr="00E84A55">
        <w:rPr>
          <w:rStyle w:val="Heading19"/>
          <w:rFonts w:ascii="Tahoma" w:hAnsi="Tahoma" w:cs="Tahoma"/>
          <w:bCs/>
          <w:sz w:val="22"/>
          <w:szCs w:val="22"/>
        </w:rPr>
        <w:t>Καθαριότητας και Ανακύκλωσης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 Προσδιορίζει τα σημεία και μεριμνά για την τοποθέτηση κάδων απορριμμάτων και κάδων ανακυκλώσιμων υλικών.</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2) Παρακολουθεί την διαθεσιμότητα των τεχνικών μέσων που απαιτούνται για τη διενέργεια των εργασιών καθαριότητας στην περιοχή της δημοτικής κοινότητας και συνεργάζεται με τη Διεύθυνση  για την καλύτερη αξιοποίηση των τεχνικών μέσων που διαθέτει ο Δήμος.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3) Συνεργάζεται με τη Διεύθυνση  λαμβάνοντας κατευθύνσεις, πρότυπα και οδηγίες.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4) Διαμορφώνει τα αναλυτικά περιοδικά προγράμματα, σύμφωνα με τις κατευθύνσεις της Διεύθυνσης και συγκροτεί τα συνεργεία για την αποκομιδή των αστικών απορριμμάτων και των ανακυκλούμενων υλικών και την μεταφορά τους στους ΧΥΤΑ ή τα εργοστάσια επεξεργασίας τους.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5) Διενεργεί με τα κατάλληλα συνεργεία και τεχνικά μέσα το έργο της αποκομιδής των αστικών απορριμμάτων και των ανακυκλούμενων υλικών και την μεταφορά τους στους ΧΥΤΑ ή τα εργοστάσια επεξεργασίας τους.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6) Μεριμνά για τον σωστό χειρισμό και την διατήρηση σε καλή κατάσταση των οχημάτων και τεχνικών μέσων που χρησιμοποιεί.</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7) Μεριμνά για το πλύσιμο και την διατήρηση σε καλή κατάσταση των κάδων και των απορριμματοδοχείων συγκέντρωσης των απορριμμάτων και των ανακυκλούμενων υλικών.</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 xml:space="preserve">8) Διαμορφώνει τα αναλυτικά περιοδικά προγράμματα, σύμφωνα με τις κατευθύνσεις της Διεύθυνσης και συγκροτεί τα συνεργεία για τον καθαρισμό των οδών και των λοιπών </w:t>
      </w:r>
      <w:r w:rsidRPr="00E84A55">
        <w:rPr>
          <w:rFonts w:ascii="Tahoma" w:hAnsi="Tahoma" w:cs="Tahoma"/>
          <w:sz w:val="22"/>
          <w:szCs w:val="22"/>
        </w:rPr>
        <w:lastRenderedPageBreak/>
        <w:t>κοινοχρήστων χώρων της δημοτικής κοινότητας και τη συγκέντρωση των απορριμμάτων σε χώρους μεταφόρτωσης.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9) Διενεργεί με τα κατάλληλα συνεργεία και τεχνικά μέσα το έργο του καθαρισμού των οδών και των λοιπών κοινοχρήστων χώρων και της συγκέντρωσης των απορριμμάτων σε χώρους μεταφόρτωσης.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10) Συγκροτεί ειδικά συνεργεία και διενεργεί παρεμφερείς εργασίες όπως η περισυλλογή ογκωδών αντικειμένων, ο καθαρισμός από παράνομες αφίσες και διαφημίσεις, ο καθαρισμός εγκαταλελειμμένων οικιών κλπ.</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11) Καταγράφει και συγκεντρώνει καθημερινά στοιχεία για την εκτέλεση των προγραμμάτων καθαριότητας και ενημερώνει σχετικά την Διεύθυνση .</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r w:rsidRPr="00E84A55">
        <w:rPr>
          <w:rFonts w:ascii="Tahoma" w:hAnsi="Tahoma" w:cs="Tahoma"/>
          <w:sz w:val="22"/>
          <w:szCs w:val="22"/>
        </w:rPr>
        <w:t>12) Ενημερώνει τη Διεύθυνση για κάθε ζήτημα που αφορά τη διαχείριση των οχημάτων και κινητών μηχανημάτων της καθαριότητας, παρέχοντας τα ζητούμενα στοιχεία ( χιλιόμετρα, κατανάλωση καυσίμων, ανάγκη επισκευής.</w:t>
      </w:r>
    </w:p>
    <w:p w:rsidR="006C118F" w:rsidRPr="00E84A55" w:rsidRDefault="006C118F" w:rsidP="006C118F">
      <w:pPr>
        <w:pStyle w:val="Bodytext1"/>
        <w:shd w:val="clear" w:color="auto" w:fill="auto"/>
        <w:tabs>
          <w:tab w:val="num" w:pos="720"/>
        </w:tabs>
        <w:spacing w:after="0"/>
        <w:ind w:firstLine="0"/>
        <w:rPr>
          <w:rFonts w:ascii="Tahoma" w:hAnsi="Tahoma" w:cs="Tahoma"/>
          <w:sz w:val="22"/>
          <w:szCs w:val="22"/>
        </w:rPr>
      </w:pPr>
    </w:p>
    <w:p w:rsidR="006C118F" w:rsidRPr="00E84A55" w:rsidRDefault="006C118F" w:rsidP="006C118F">
      <w:pPr>
        <w:pStyle w:val="Bodytext1"/>
        <w:shd w:val="clear" w:color="auto" w:fill="auto"/>
        <w:spacing w:after="0"/>
        <w:ind w:firstLine="0"/>
        <w:rPr>
          <w:rFonts w:ascii="Tahoma" w:hAnsi="Tahoma" w:cs="Tahoma"/>
          <w:b/>
          <w:sz w:val="22"/>
          <w:szCs w:val="22"/>
          <w:u w:val="single"/>
        </w:rPr>
      </w:pPr>
      <w:r w:rsidRPr="00E84A55">
        <w:rPr>
          <w:rFonts w:ascii="Tahoma" w:hAnsi="Tahoma" w:cs="Tahoma"/>
          <w:b/>
          <w:sz w:val="22"/>
          <w:szCs w:val="22"/>
          <w:u w:val="single"/>
        </w:rPr>
        <w:t>(γ)  Γραφείο Περιβάλλοντος</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 xml:space="preserve">1) Διενεργεί με τα κατάλληλα συνεργεία και τεχνικά μέσα το έργο της συντήρησης πρασίνου και </w:t>
      </w:r>
      <w:proofErr w:type="spellStart"/>
      <w:r w:rsidRPr="00E84A55">
        <w:rPr>
          <w:rFonts w:ascii="Tahoma" w:hAnsi="Tahoma" w:cs="Tahoma"/>
          <w:sz w:val="22"/>
          <w:szCs w:val="22"/>
        </w:rPr>
        <w:t>κηποτεχνίας</w:t>
      </w:r>
      <w:proofErr w:type="spellEnd"/>
      <w:r w:rsidRPr="00E84A55">
        <w:rPr>
          <w:rFonts w:ascii="Tahoma" w:hAnsi="Tahoma" w:cs="Tahoma"/>
          <w:sz w:val="22"/>
          <w:szCs w:val="22"/>
        </w:rPr>
        <w:t>.</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2) Μεριμνά για τον σωστό χειρισμό και την διατήρηση σε καλή κατάσταση των τεχνικών μέσων που χρησιμοποιούνται.</w:t>
      </w:r>
    </w:p>
    <w:p w:rsidR="006C118F" w:rsidRPr="00E84A55" w:rsidRDefault="006C118F" w:rsidP="006C118F">
      <w:pPr>
        <w:pStyle w:val="Bodytext1"/>
        <w:shd w:val="clear" w:color="auto" w:fill="auto"/>
        <w:spacing w:after="0"/>
        <w:ind w:firstLine="0"/>
        <w:rPr>
          <w:rFonts w:ascii="Tahoma" w:hAnsi="Tahoma" w:cs="Tahoma"/>
          <w:b/>
          <w:sz w:val="22"/>
          <w:szCs w:val="22"/>
          <w:u w:val="single"/>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8"/>
          <w:rFonts w:ascii="Tahoma" w:hAnsi="Tahoma" w:cs="Tahoma"/>
          <w:bCs/>
          <w:sz w:val="22"/>
          <w:szCs w:val="22"/>
        </w:rPr>
        <w:t>(δ)  Γραφείο Συντήρησης Υποδομών</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1) Μεριμνά για την φύλαξη, την ασφάλεια και την καθαριότητα των κάθε είδους εγκαταστάσεων της δημοτικής ενότητας.</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2) Συγκεντρώνει πληροφορίες για την καλή λειτουργία των υποδομών του Δήμου (π.χ. ηλεκτροφωτισμός) και ενημερώνει σχετικά τις αρμόδιες κεντρικές υπηρεσίες του Δήμου.</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t>3) Μεριμνά για την συντήρηση και αποκατάσταση βλαβών των κτιριακών και των ηλεκτρομηχανολογικών εγκαταστάσεων της δημοτικής ενότητας.</w:t>
      </w:r>
    </w:p>
    <w:p w:rsidR="006C118F" w:rsidRPr="00E84A55" w:rsidRDefault="006C118F" w:rsidP="006C118F">
      <w:pPr>
        <w:jc w:val="both"/>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8"/>
          <w:rFonts w:ascii="Tahoma" w:hAnsi="Tahoma" w:cs="Tahoma"/>
          <w:bCs/>
          <w:sz w:val="22"/>
          <w:szCs w:val="22"/>
        </w:rPr>
        <w:t>(ε)  Γραφείο Διοικητικών Θεμάτων και Εξυπηρέτησης του Πολίτη</w:t>
      </w:r>
    </w:p>
    <w:p w:rsidR="006C118F" w:rsidRPr="00E84A55" w:rsidRDefault="006C118F" w:rsidP="006C118F">
      <w:pPr>
        <w:pStyle w:val="Bodytext1"/>
        <w:numPr>
          <w:ilvl w:val="0"/>
          <w:numId w:val="17"/>
        </w:numPr>
        <w:shd w:val="clear" w:color="auto" w:fill="auto"/>
        <w:tabs>
          <w:tab w:val="left" w:pos="284"/>
        </w:tabs>
        <w:spacing w:after="0"/>
        <w:rPr>
          <w:rFonts w:ascii="Tahoma" w:hAnsi="Tahoma" w:cs="Tahoma"/>
          <w:sz w:val="22"/>
          <w:szCs w:val="22"/>
        </w:rPr>
      </w:pPr>
      <w:r w:rsidRPr="00E84A55">
        <w:rPr>
          <w:rFonts w:ascii="Tahoma" w:hAnsi="Tahoma" w:cs="Tahoma"/>
          <w:sz w:val="22"/>
          <w:szCs w:val="22"/>
        </w:rPr>
        <w:t>Παρέχει γραμματειακή και διοικητική υποστήριξη προς τον Αντιδήμαρχο που εποπτεύει τις υπηρεσίες της δημοτικής ενότητας και προς τα τμήματά της (τήρηση πρωτοκόλλου, διεκπεραίωση και αρχειοθέτηση αλληλογραφίας, θέματα προσωπικού, ανάρτηση -ανακοινώσεων, διακηρύξεων κλπ- στην ιστοσελίδα του Δήμου, κλπ).</w:t>
      </w:r>
    </w:p>
    <w:p w:rsidR="006C118F" w:rsidRPr="00E84A55" w:rsidRDefault="006C118F" w:rsidP="006C118F">
      <w:pPr>
        <w:pStyle w:val="Bodytext1"/>
        <w:numPr>
          <w:ilvl w:val="0"/>
          <w:numId w:val="17"/>
        </w:numPr>
        <w:shd w:val="clear" w:color="auto" w:fill="auto"/>
        <w:tabs>
          <w:tab w:val="left" w:pos="284"/>
          <w:tab w:val="left" w:pos="715"/>
        </w:tabs>
        <w:spacing w:after="0"/>
        <w:rPr>
          <w:rFonts w:ascii="Tahoma" w:hAnsi="Tahoma" w:cs="Tahoma"/>
          <w:sz w:val="22"/>
          <w:szCs w:val="22"/>
        </w:rPr>
      </w:pPr>
      <w:r w:rsidRPr="00E84A55">
        <w:rPr>
          <w:rFonts w:ascii="Tahoma" w:hAnsi="Tahoma" w:cs="Tahoma"/>
          <w:sz w:val="22"/>
          <w:szCs w:val="22"/>
        </w:rPr>
        <w:t>Παρέχει γραμματειακή και διοικητική υποστήριξη προς τα πολιτικά όργανα της δημοτικής ενότητας.</w:t>
      </w:r>
    </w:p>
    <w:p w:rsidR="006C118F" w:rsidRPr="00E84A55" w:rsidRDefault="006C118F" w:rsidP="006C118F">
      <w:pPr>
        <w:pStyle w:val="Bodytext1"/>
        <w:numPr>
          <w:ilvl w:val="0"/>
          <w:numId w:val="17"/>
        </w:numPr>
        <w:shd w:val="clear" w:color="auto" w:fill="auto"/>
        <w:tabs>
          <w:tab w:val="left" w:pos="284"/>
          <w:tab w:val="left" w:pos="715"/>
        </w:tabs>
        <w:spacing w:after="0"/>
        <w:rPr>
          <w:rFonts w:ascii="Tahoma" w:hAnsi="Tahoma" w:cs="Tahoma"/>
          <w:sz w:val="22"/>
          <w:szCs w:val="22"/>
        </w:rPr>
      </w:pPr>
      <w:r w:rsidRPr="00E84A55">
        <w:rPr>
          <w:rFonts w:ascii="Tahoma" w:hAnsi="Tahoma" w:cs="Tahoma"/>
          <w:sz w:val="22"/>
          <w:szCs w:val="22"/>
        </w:rPr>
        <w:t>Εισηγείται βελτιώσεις την εφαρμογή όλων των διαδικασιών που σχετίζονται με την απασχόληση των εργαζομένων στις υπηρεσίες της δημοτικής ενότητας, σύμφωνα με τις ισχύουσες διατάξεις (τήρηση ωραρίου,  κλπ).</w:t>
      </w:r>
    </w:p>
    <w:p w:rsidR="006C118F" w:rsidRPr="00E84A55" w:rsidRDefault="006C118F" w:rsidP="006C118F">
      <w:pPr>
        <w:pStyle w:val="Bodytext1"/>
        <w:numPr>
          <w:ilvl w:val="0"/>
          <w:numId w:val="17"/>
        </w:numPr>
        <w:shd w:val="clear" w:color="auto" w:fill="auto"/>
        <w:tabs>
          <w:tab w:val="left" w:pos="284"/>
          <w:tab w:val="left" w:pos="720"/>
        </w:tabs>
        <w:spacing w:after="0"/>
        <w:rPr>
          <w:rFonts w:ascii="Tahoma" w:hAnsi="Tahoma" w:cs="Tahoma"/>
          <w:sz w:val="22"/>
          <w:szCs w:val="22"/>
        </w:rPr>
      </w:pPr>
      <w:r w:rsidRPr="00E84A55">
        <w:rPr>
          <w:rFonts w:ascii="Tahoma" w:hAnsi="Tahoma" w:cs="Tahoma"/>
          <w:sz w:val="22"/>
          <w:szCs w:val="22"/>
        </w:rPr>
        <w:t>Συγκεντρώνει τα στοιχεία απασχόλησης και τις μεταβολές των στοιχείων των εργαζομένων στις υπηρεσίες της δημοτικής ενότητας που επηρεάζουν τις αμοιβές τους και ενημερώνει έγκαιρα τις αρμόδιες υπηρεσίες, ώστε να προωθείται έγκαιρα η πληρωμή των εργαζομένων και η απόδοση των ασφαλιστικών εισφορών.</w:t>
      </w:r>
    </w:p>
    <w:p w:rsidR="006C118F" w:rsidRPr="00E84A55" w:rsidRDefault="006C118F" w:rsidP="006C118F">
      <w:pPr>
        <w:pStyle w:val="Bodytext1"/>
        <w:numPr>
          <w:ilvl w:val="0"/>
          <w:numId w:val="17"/>
        </w:numPr>
        <w:shd w:val="clear" w:color="auto" w:fill="auto"/>
        <w:tabs>
          <w:tab w:val="left" w:pos="284"/>
          <w:tab w:val="left" w:pos="706"/>
        </w:tabs>
        <w:spacing w:after="0" w:line="278" w:lineRule="exact"/>
        <w:rPr>
          <w:rFonts w:ascii="Tahoma" w:hAnsi="Tahoma" w:cs="Tahoma"/>
          <w:sz w:val="22"/>
          <w:szCs w:val="22"/>
        </w:rPr>
      </w:pPr>
      <w:r w:rsidRPr="00E84A55">
        <w:rPr>
          <w:rFonts w:ascii="Tahoma" w:hAnsi="Tahoma" w:cs="Tahoma"/>
          <w:sz w:val="22"/>
          <w:szCs w:val="22"/>
        </w:rPr>
        <w:t>Μεριμνά για τις μετακινήσεις και μεταφορές του προσωπικού των υπηρεσιών της δημοτικής ενότητας.</w:t>
      </w:r>
    </w:p>
    <w:p w:rsidR="006C118F" w:rsidRPr="00E84A55" w:rsidRDefault="006C118F" w:rsidP="006C118F">
      <w:pPr>
        <w:pStyle w:val="Bodytext1"/>
        <w:numPr>
          <w:ilvl w:val="0"/>
          <w:numId w:val="17"/>
        </w:numPr>
        <w:shd w:val="clear" w:color="auto" w:fill="auto"/>
        <w:tabs>
          <w:tab w:val="left" w:pos="284"/>
          <w:tab w:val="left" w:pos="715"/>
        </w:tabs>
        <w:spacing w:after="0" w:line="230" w:lineRule="exact"/>
        <w:rPr>
          <w:rFonts w:ascii="Tahoma" w:hAnsi="Tahoma" w:cs="Tahoma"/>
          <w:sz w:val="22"/>
          <w:szCs w:val="22"/>
        </w:rPr>
      </w:pPr>
      <w:r w:rsidRPr="00E84A55">
        <w:rPr>
          <w:rFonts w:ascii="Tahoma" w:hAnsi="Tahoma" w:cs="Tahoma"/>
          <w:sz w:val="22"/>
          <w:szCs w:val="22"/>
        </w:rPr>
        <w:t>Μεριμνά για τη λειτουργία του τηλεφωνικού κέντρου της δημοτικής ενότητας.</w:t>
      </w:r>
    </w:p>
    <w:p w:rsidR="006C118F" w:rsidRPr="00E84A55" w:rsidRDefault="006C118F" w:rsidP="006C118F">
      <w:pPr>
        <w:pStyle w:val="Bodytext1"/>
        <w:numPr>
          <w:ilvl w:val="0"/>
          <w:numId w:val="17"/>
        </w:numPr>
        <w:shd w:val="clear" w:color="auto" w:fill="auto"/>
        <w:tabs>
          <w:tab w:val="left" w:pos="284"/>
          <w:tab w:val="left" w:pos="710"/>
        </w:tabs>
        <w:spacing w:after="0"/>
        <w:rPr>
          <w:rFonts w:ascii="Tahoma" w:hAnsi="Tahoma" w:cs="Tahoma"/>
          <w:sz w:val="22"/>
          <w:szCs w:val="22"/>
        </w:rPr>
      </w:pPr>
      <w:r w:rsidRPr="00E84A55">
        <w:rPr>
          <w:rFonts w:ascii="Tahoma" w:hAnsi="Tahoma" w:cs="Tahoma"/>
          <w:sz w:val="22"/>
          <w:szCs w:val="22"/>
        </w:rPr>
        <w:t>Ενημερώνει και πληροφορεί τους πολίτες για τις ενέργειες που απαιτούνται για τη διεκπεραίωση διοικητικών υποθέσεων σχετικών με τις κεντρικές δημοτικές υπηρεσίες.</w:t>
      </w:r>
    </w:p>
    <w:p w:rsidR="006C118F" w:rsidRPr="00E84A55" w:rsidRDefault="006C118F" w:rsidP="006C118F">
      <w:pPr>
        <w:pStyle w:val="Bodytext1"/>
        <w:numPr>
          <w:ilvl w:val="0"/>
          <w:numId w:val="17"/>
        </w:numPr>
        <w:shd w:val="clear" w:color="auto" w:fill="auto"/>
        <w:tabs>
          <w:tab w:val="left" w:pos="284"/>
          <w:tab w:val="left" w:pos="706"/>
        </w:tabs>
        <w:spacing w:after="0"/>
        <w:rPr>
          <w:rFonts w:ascii="Tahoma" w:hAnsi="Tahoma" w:cs="Tahoma"/>
          <w:sz w:val="22"/>
          <w:szCs w:val="22"/>
        </w:rPr>
      </w:pPr>
      <w:r w:rsidRPr="00E84A55">
        <w:rPr>
          <w:rFonts w:ascii="Tahoma" w:hAnsi="Tahoma" w:cs="Tahoma"/>
          <w:sz w:val="22"/>
          <w:szCs w:val="22"/>
        </w:rPr>
        <w:t>Παραλαμβάνει αιτήσεις πολιτών για την διεκπεραίωση υποθέσεών τους από τις κεντρικές υπηρεσίες, ελέγχει την πληρότητά τους και διαβιβάζει πλήρεις τους φακέλους των υποθέσεων των πολιτών στην αρμόδια για την διεκπεραίωσή τους δημοτική υπηρεσία με οποιονδήποτε πρόσφορο τρόπο.</w:t>
      </w:r>
    </w:p>
    <w:p w:rsidR="006C118F" w:rsidRPr="00E84A55" w:rsidRDefault="006C118F" w:rsidP="006C118F">
      <w:pPr>
        <w:pStyle w:val="Bodytext1"/>
        <w:numPr>
          <w:ilvl w:val="0"/>
          <w:numId w:val="17"/>
        </w:numPr>
        <w:shd w:val="clear" w:color="auto" w:fill="auto"/>
        <w:tabs>
          <w:tab w:val="left" w:pos="284"/>
          <w:tab w:val="left" w:pos="730"/>
        </w:tabs>
        <w:spacing w:after="0"/>
        <w:rPr>
          <w:rFonts w:ascii="Tahoma" w:hAnsi="Tahoma" w:cs="Tahoma"/>
          <w:sz w:val="22"/>
          <w:szCs w:val="22"/>
        </w:rPr>
      </w:pPr>
      <w:r w:rsidRPr="00E84A55">
        <w:rPr>
          <w:rFonts w:ascii="Tahoma" w:hAnsi="Tahoma" w:cs="Tahoma"/>
          <w:sz w:val="22"/>
          <w:szCs w:val="22"/>
        </w:rPr>
        <w:t>Παραλαμβάνει από τις αρμόδιες κεντρικές υπηρεσίες τα τελικά έγγραφα που έχουν ζητηθεί από τους πολίτες και μεριμνά για την παράδοσή τους στους πολίτες.</w:t>
      </w:r>
    </w:p>
    <w:p w:rsidR="006C118F" w:rsidRPr="00E84A55" w:rsidRDefault="006C118F" w:rsidP="006C118F">
      <w:pPr>
        <w:pStyle w:val="Bodytext1"/>
        <w:numPr>
          <w:ilvl w:val="0"/>
          <w:numId w:val="17"/>
        </w:numPr>
        <w:shd w:val="clear" w:color="auto" w:fill="auto"/>
        <w:tabs>
          <w:tab w:val="left" w:pos="284"/>
        </w:tabs>
        <w:spacing w:after="0" w:line="278" w:lineRule="exact"/>
        <w:rPr>
          <w:rFonts w:ascii="Tahoma" w:hAnsi="Tahoma" w:cs="Tahoma"/>
          <w:sz w:val="22"/>
          <w:szCs w:val="22"/>
        </w:rPr>
      </w:pPr>
      <w:r w:rsidRPr="00E84A55">
        <w:rPr>
          <w:rFonts w:ascii="Tahoma" w:hAnsi="Tahoma" w:cs="Tahoma"/>
          <w:sz w:val="22"/>
          <w:szCs w:val="22"/>
        </w:rPr>
        <w:t>Τηρεί, σε τοπικό επίπεδο, τις υποχρεώσεις για το Δήμο που προκύπτουν από την ισχύουσα νομοθεσία περί ιθαγένειας, αλλοδαπών και μετανάστευσης.</w:t>
      </w:r>
    </w:p>
    <w:p w:rsidR="006C118F" w:rsidRPr="00E84A55" w:rsidRDefault="006C118F" w:rsidP="006C118F">
      <w:pPr>
        <w:pStyle w:val="Bodytext1"/>
        <w:numPr>
          <w:ilvl w:val="0"/>
          <w:numId w:val="17"/>
        </w:numPr>
        <w:shd w:val="clear" w:color="auto" w:fill="auto"/>
        <w:tabs>
          <w:tab w:val="left" w:pos="284"/>
        </w:tabs>
        <w:spacing w:after="0"/>
        <w:rPr>
          <w:rFonts w:ascii="Tahoma" w:hAnsi="Tahoma" w:cs="Tahoma"/>
          <w:sz w:val="22"/>
          <w:szCs w:val="22"/>
        </w:rPr>
      </w:pPr>
      <w:r w:rsidRPr="00E84A55">
        <w:rPr>
          <w:rFonts w:ascii="Tahoma" w:hAnsi="Tahoma" w:cs="Tahoma"/>
          <w:sz w:val="22"/>
          <w:szCs w:val="22"/>
        </w:rPr>
        <w:t>Υποδέχεται και διαχειρίζεται τα παράπονα και τις προτάσεις των πολιτών για βελτιώσεις των διοικητικών διαδικασιών του Δήμου.</w:t>
      </w:r>
    </w:p>
    <w:p w:rsidR="006C118F" w:rsidRPr="00E84A55" w:rsidRDefault="006C118F" w:rsidP="006C118F">
      <w:pPr>
        <w:pStyle w:val="Bodytext1"/>
        <w:numPr>
          <w:ilvl w:val="0"/>
          <w:numId w:val="17"/>
        </w:numPr>
        <w:shd w:val="clear" w:color="auto" w:fill="auto"/>
        <w:tabs>
          <w:tab w:val="left" w:pos="284"/>
        </w:tabs>
        <w:spacing w:after="0"/>
        <w:rPr>
          <w:rFonts w:ascii="Tahoma" w:hAnsi="Tahoma" w:cs="Tahoma"/>
          <w:sz w:val="22"/>
          <w:szCs w:val="22"/>
        </w:rPr>
      </w:pPr>
      <w:r w:rsidRPr="00E84A55">
        <w:rPr>
          <w:rFonts w:ascii="Tahoma" w:hAnsi="Tahoma" w:cs="Tahoma"/>
          <w:sz w:val="22"/>
          <w:szCs w:val="22"/>
        </w:rPr>
        <w:lastRenderedPageBreak/>
        <w:t>Τηρεί το Ληξιαρχείο της Δ.Ε. και μεριμνά τις ενέργειες-διαδικασίες που εκτελούνται και από το κεντρικό Ληξιαρχείο του Δήμου</w:t>
      </w:r>
    </w:p>
    <w:p w:rsidR="006C118F" w:rsidRPr="00E84A55" w:rsidRDefault="006C118F" w:rsidP="006C118F">
      <w:pPr>
        <w:pStyle w:val="Bodytext1"/>
        <w:numPr>
          <w:ilvl w:val="0"/>
          <w:numId w:val="17"/>
        </w:numPr>
        <w:shd w:val="clear" w:color="auto" w:fill="auto"/>
        <w:tabs>
          <w:tab w:val="left" w:pos="284"/>
        </w:tabs>
        <w:spacing w:after="0"/>
        <w:rPr>
          <w:rFonts w:ascii="Tahoma" w:hAnsi="Tahoma" w:cs="Tahoma"/>
          <w:sz w:val="22"/>
          <w:szCs w:val="22"/>
        </w:rPr>
      </w:pPr>
      <w:r w:rsidRPr="00E84A55">
        <w:rPr>
          <w:rFonts w:ascii="Tahoma" w:hAnsi="Tahoma" w:cs="Tahoma"/>
          <w:sz w:val="22"/>
          <w:szCs w:val="22"/>
        </w:rPr>
        <w:t>Μεριμνά σε συνεργασία με τις εμπλεκόμενες κεντρικές υπηρεσίες του Δήμου για τη διοργάνωση των επίσημων τελετών που λαμβάνουν χώρα στη Δ.Ε.</w:t>
      </w:r>
    </w:p>
    <w:p w:rsidR="006C118F" w:rsidRPr="00E84A55" w:rsidRDefault="006C118F" w:rsidP="006C118F">
      <w:pPr>
        <w:pStyle w:val="Bodytext1"/>
        <w:shd w:val="clear" w:color="auto" w:fill="auto"/>
        <w:tabs>
          <w:tab w:val="left" w:pos="142"/>
          <w:tab w:val="left" w:pos="284"/>
        </w:tabs>
        <w:spacing w:after="0"/>
        <w:ind w:firstLine="0"/>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jc w:val="both"/>
        <w:rPr>
          <w:rFonts w:ascii="Tahoma" w:hAnsi="Tahoma" w:cs="Tahoma"/>
          <w:sz w:val="22"/>
          <w:szCs w:val="22"/>
        </w:rPr>
      </w:pPr>
      <w:r w:rsidRPr="00E84A55">
        <w:rPr>
          <w:rStyle w:val="Heading17"/>
          <w:rFonts w:ascii="Tahoma" w:hAnsi="Tahoma" w:cs="Tahoma"/>
          <w:bCs/>
          <w:sz w:val="22"/>
          <w:szCs w:val="22"/>
        </w:rPr>
        <w:t>(στ)  Γραφείο Οικονομικών Θεμάτων</w:t>
      </w:r>
    </w:p>
    <w:p w:rsidR="006C118F" w:rsidRPr="00E84A55" w:rsidRDefault="006C118F" w:rsidP="006C118F">
      <w:pPr>
        <w:pStyle w:val="Bodytext1"/>
        <w:numPr>
          <w:ilvl w:val="1"/>
          <w:numId w:val="16"/>
        </w:numPr>
        <w:shd w:val="clear" w:color="auto" w:fill="auto"/>
        <w:tabs>
          <w:tab w:val="left" w:pos="142"/>
          <w:tab w:val="left" w:pos="284"/>
        </w:tabs>
        <w:spacing w:after="0"/>
        <w:ind w:firstLine="0"/>
        <w:rPr>
          <w:rFonts w:ascii="Tahoma" w:hAnsi="Tahoma" w:cs="Tahoma"/>
          <w:sz w:val="22"/>
          <w:szCs w:val="22"/>
        </w:rPr>
      </w:pPr>
      <w:r w:rsidRPr="00E84A55">
        <w:rPr>
          <w:rFonts w:ascii="Tahoma" w:hAnsi="Tahoma" w:cs="Tahoma"/>
          <w:sz w:val="22"/>
          <w:szCs w:val="22"/>
        </w:rPr>
        <w:t>Διενεργεί πληρωμές προς δικαιούχους, σύμφωνα με τις ειδικότερες οδηγίες της Διεύθυνσης Οικονομικών Υπηρεσιών, με βάση τα Εντάλματα Πληρωμών και μετά από έλεγχο των δικαιολογητικών που ορίζει ο νόμος.</w:t>
      </w:r>
    </w:p>
    <w:p w:rsidR="006C118F" w:rsidRPr="00E84A55" w:rsidRDefault="006C118F" w:rsidP="006C118F">
      <w:pPr>
        <w:pStyle w:val="Bodytext1"/>
        <w:numPr>
          <w:ilvl w:val="1"/>
          <w:numId w:val="16"/>
        </w:numPr>
        <w:shd w:val="clear" w:color="auto" w:fill="auto"/>
        <w:tabs>
          <w:tab w:val="left" w:pos="142"/>
          <w:tab w:val="left" w:pos="284"/>
        </w:tabs>
        <w:spacing w:after="0" w:line="278" w:lineRule="exact"/>
        <w:ind w:firstLine="0"/>
        <w:rPr>
          <w:rFonts w:ascii="Tahoma" w:hAnsi="Tahoma" w:cs="Tahoma"/>
          <w:sz w:val="22"/>
          <w:szCs w:val="22"/>
        </w:rPr>
      </w:pPr>
      <w:r w:rsidRPr="00E84A55">
        <w:rPr>
          <w:rFonts w:ascii="Tahoma" w:hAnsi="Tahoma" w:cs="Tahoma"/>
          <w:sz w:val="22"/>
          <w:szCs w:val="22"/>
        </w:rPr>
        <w:t>Καταγράφει τις διενεργούμενες πληρωμές σύμφωνα με τις ισχύουσες διαδικασίες και ενημερώνει σχετικά τη Διεύθυνση Οικονομικών Υπηρεσιών.</w:t>
      </w:r>
    </w:p>
    <w:p w:rsidR="006C118F" w:rsidRPr="00E84A55" w:rsidRDefault="006C118F" w:rsidP="006C118F">
      <w:pPr>
        <w:pStyle w:val="Bodytext1"/>
        <w:numPr>
          <w:ilvl w:val="1"/>
          <w:numId w:val="16"/>
        </w:numPr>
        <w:shd w:val="clear" w:color="auto" w:fill="auto"/>
        <w:tabs>
          <w:tab w:val="left" w:pos="142"/>
          <w:tab w:val="left" w:pos="284"/>
        </w:tabs>
        <w:spacing w:after="0"/>
        <w:ind w:firstLine="0"/>
        <w:rPr>
          <w:rFonts w:ascii="Tahoma" w:hAnsi="Tahoma" w:cs="Tahoma"/>
          <w:sz w:val="22"/>
          <w:szCs w:val="22"/>
        </w:rPr>
      </w:pPr>
      <w:r w:rsidRPr="00E84A55">
        <w:rPr>
          <w:rFonts w:ascii="Tahoma" w:hAnsi="Tahoma" w:cs="Tahoma"/>
          <w:sz w:val="22"/>
          <w:szCs w:val="22"/>
        </w:rPr>
        <w:t>Διενεργεί εισπράξεις οφειλών προς τον Δήμο και ενημερώνει το λογιστικό σύστημα του Δήμου με τις σχετικές ταμειακές εγγραφές, σύμφωνα με ειδικότερες οδηγίες της Διεύθυνσης Οικονομικών Υπηρεσιών.</w:t>
      </w:r>
    </w:p>
    <w:p w:rsidR="006C118F" w:rsidRPr="00E84A55" w:rsidRDefault="006C118F" w:rsidP="006C118F">
      <w:pPr>
        <w:pStyle w:val="Bodytext1"/>
        <w:numPr>
          <w:ilvl w:val="1"/>
          <w:numId w:val="16"/>
        </w:numPr>
        <w:shd w:val="clear" w:color="auto" w:fill="auto"/>
        <w:tabs>
          <w:tab w:val="left" w:pos="142"/>
          <w:tab w:val="left" w:pos="284"/>
        </w:tabs>
        <w:spacing w:after="0"/>
        <w:ind w:firstLine="0"/>
        <w:rPr>
          <w:rFonts w:ascii="Tahoma" w:hAnsi="Tahoma" w:cs="Tahoma"/>
          <w:sz w:val="22"/>
          <w:szCs w:val="22"/>
        </w:rPr>
      </w:pPr>
      <w:r w:rsidRPr="00E84A55">
        <w:rPr>
          <w:rFonts w:ascii="Tahoma" w:hAnsi="Tahoma" w:cs="Tahoma"/>
          <w:sz w:val="22"/>
          <w:szCs w:val="22"/>
        </w:rPr>
        <w:t>Τηρεί τις διαδικασίες συναλλαγών και την διενέργεια εισπράξεων και πληρωμών . Τηρεί το αναγκαίο φυσικό ταμείο στα γραφεία της δημοτικής ενότητας.</w:t>
      </w:r>
    </w:p>
    <w:p w:rsidR="006C118F" w:rsidRPr="00E84A55" w:rsidRDefault="006C118F" w:rsidP="006C118F">
      <w:pPr>
        <w:pStyle w:val="Bodytext1"/>
        <w:numPr>
          <w:ilvl w:val="1"/>
          <w:numId w:val="16"/>
        </w:numPr>
        <w:shd w:val="clear" w:color="auto" w:fill="auto"/>
        <w:tabs>
          <w:tab w:val="left" w:pos="142"/>
          <w:tab w:val="left" w:pos="284"/>
        </w:tabs>
        <w:spacing w:after="0"/>
        <w:ind w:firstLine="0"/>
        <w:rPr>
          <w:rFonts w:ascii="Tahoma" w:hAnsi="Tahoma" w:cs="Tahoma"/>
          <w:sz w:val="22"/>
          <w:szCs w:val="22"/>
        </w:rPr>
      </w:pPr>
      <w:r w:rsidRPr="00E84A55">
        <w:rPr>
          <w:rFonts w:ascii="Tahoma" w:hAnsi="Tahoma" w:cs="Tahoma"/>
          <w:sz w:val="22"/>
          <w:szCs w:val="22"/>
        </w:rPr>
        <w:t>Συγκεντρώνει τα στοιχεία για εξακρίβωση των υπόχρεων και το ύψος των χρηματικών υποχρεώσεων προς τον Δήμο, των υπόχρεων της Δ.Ε., ειδικότερα δε των υπόχρεων άρδευσης-αποστράγγισης από το αρδευτικό δίκτυο του Δήμου.</w:t>
      </w:r>
    </w:p>
    <w:p w:rsidR="006C118F" w:rsidRPr="00E84A55" w:rsidRDefault="006C118F" w:rsidP="006C118F">
      <w:pPr>
        <w:pStyle w:val="Bodytext1"/>
        <w:numPr>
          <w:ilvl w:val="1"/>
          <w:numId w:val="16"/>
        </w:numPr>
        <w:shd w:val="clear" w:color="auto" w:fill="auto"/>
        <w:tabs>
          <w:tab w:val="left" w:pos="142"/>
          <w:tab w:val="left" w:pos="284"/>
        </w:tabs>
        <w:spacing w:after="0"/>
        <w:ind w:firstLine="0"/>
        <w:rPr>
          <w:rFonts w:ascii="Tahoma" w:hAnsi="Tahoma" w:cs="Tahoma"/>
          <w:sz w:val="22"/>
          <w:szCs w:val="22"/>
        </w:rPr>
      </w:pPr>
      <w:r w:rsidRPr="00E84A55">
        <w:rPr>
          <w:rFonts w:ascii="Tahoma" w:hAnsi="Tahoma" w:cs="Tahoma"/>
          <w:sz w:val="22"/>
          <w:szCs w:val="22"/>
        </w:rPr>
        <w:t xml:space="preserve">Μεριμνά για την καταγραφή των πληροφοριακών στοιχείων που σχετίζονται με τους υπόχρεους των </w:t>
      </w:r>
      <w:proofErr w:type="spellStart"/>
      <w:r w:rsidRPr="00E84A55">
        <w:rPr>
          <w:rFonts w:ascii="Tahoma" w:hAnsi="Tahoma" w:cs="Tahoma"/>
          <w:sz w:val="22"/>
          <w:szCs w:val="22"/>
        </w:rPr>
        <w:t>ταφείων</w:t>
      </w:r>
      <w:proofErr w:type="spellEnd"/>
      <w:r w:rsidRPr="00E84A55">
        <w:rPr>
          <w:rFonts w:ascii="Tahoma" w:hAnsi="Tahoma" w:cs="Tahoma"/>
          <w:sz w:val="22"/>
          <w:szCs w:val="22"/>
        </w:rPr>
        <w:t xml:space="preserve"> των δημοτικών κοιμητηρίων της Δ.Ε. και αποστέλλει αυτά στις αρμόδιες κεντρικές υπηρεσίες του Δήμου.  </w:t>
      </w:r>
    </w:p>
    <w:p w:rsidR="006C118F" w:rsidRPr="00E84A55" w:rsidRDefault="006C118F" w:rsidP="006C118F">
      <w:pPr>
        <w:pStyle w:val="Heading11"/>
        <w:keepNext/>
        <w:keepLines/>
        <w:shd w:val="clear" w:color="auto" w:fill="auto"/>
        <w:spacing w:after="0" w:line="230" w:lineRule="exact"/>
        <w:ind w:left="-142"/>
        <w:rPr>
          <w:rFonts w:ascii="Tahoma" w:hAnsi="Tahoma" w:cs="Tahoma"/>
          <w:sz w:val="22"/>
          <w:szCs w:val="22"/>
        </w:rPr>
      </w:pPr>
      <w:bookmarkStart w:id="41" w:name="bookmark65"/>
      <w:r w:rsidRPr="00E84A55">
        <w:rPr>
          <w:rStyle w:val="Heading17"/>
          <w:rFonts w:ascii="Tahoma" w:hAnsi="Tahoma" w:cs="Tahoma"/>
          <w:bCs/>
          <w:sz w:val="22"/>
          <w:szCs w:val="22"/>
        </w:rPr>
        <w:t>ΜΕΡΟΣ 3</w:t>
      </w:r>
      <w:bookmarkEnd w:id="41"/>
    </w:p>
    <w:p w:rsidR="006C118F" w:rsidRPr="00E84A55" w:rsidRDefault="006C118F" w:rsidP="006C118F">
      <w:pPr>
        <w:pStyle w:val="Heading11"/>
        <w:keepNext/>
        <w:keepLines/>
        <w:shd w:val="clear" w:color="auto" w:fill="auto"/>
        <w:spacing w:after="0" w:line="552" w:lineRule="exact"/>
        <w:rPr>
          <w:rFonts w:ascii="Tahoma" w:hAnsi="Tahoma" w:cs="Tahoma"/>
          <w:sz w:val="22"/>
          <w:szCs w:val="22"/>
        </w:rPr>
      </w:pPr>
      <w:bookmarkStart w:id="42" w:name="bookmark66"/>
      <w:r w:rsidRPr="00E84A55">
        <w:rPr>
          <w:rFonts w:ascii="Tahoma" w:hAnsi="Tahoma" w:cs="Tahoma"/>
          <w:sz w:val="22"/>
          <w:szCs w:val="22"/>
        </w:rPr>
        <w:t>ΔΙΟΙΚΗΣΗ -ΕΠΟΠΤΕΙΑ –ΣΥΝΤΟΝΙΣΜΟΣ</w:t>
      </w:r>
      <w:bookmarkEnd w:id="42"/>
    </w:p>
    <w:p w:rsidR="006C118F" w:rsidRPr="00E84A55" w:rsidRDefault="006C118F" w:rsidP="006C118F">
      <w:pPr>
        <w:pStyle w:val="Heading11"/>
        <w:keepNext/>
        <w:keepLines/>
        <w:shd w:val="clear" w:color="auto" w:fill="auto"/>
        <w:spacing w:after="0" w:line="240" w:lineRule="auto"/>
        <w:rPr>
          <w:rFonts w:ascii="Tahoma" w:hAnsi="Tahoma" w:cs="Tahoma"/>
          <w:caps/>
          <w:sz w:val="22"/>
          <w:szCs w:val="22"/>
        </w:rPr>
      </w:pPr>
      <w:bookmarkStart w:id="43" w:name="bookmark67"/>
      <w:r w:rsidRPr="00E84A55">
        <w:rPr>
          <w:rStyle w:val="Heading17"/>
          <w:rFonts w:ascii="Tahoma" w:hAnsi="Tahoma" w:cs="Tahoma"/>
          <w:bCs/>
          <w:caps/>
          <w:sz w:val="22"/>
          <w:szCs w:val="22"/>
        </w:rPr>
        <w:t>Άρθρο 2</w:t>
      </w:r>
      <w:bookmarkEnd w:id="43"/>
      <w:r w:rsidRPr="00E84A55">
        <w:rPr>
          <w:rStyle w:val="Heading17"/>
          <w:rFonts w:ascii="Tahoma" w:hAnsi="Tahoma" w:cs="Tahoma"/>
          <w:bCs/>
          <w:caps/>
          <w:sz w:val="22"/>
          <w:szCs w:val="22"/>
        </w:rPr>
        <w:t>4</w:t>
      </w:r>
    </w:p>
    <w:p w:rsidR="006C118F" w:rsidRPr="00E84A55" w:rsidRDefault="006C118F" w:rsidP="006C118F">
      <w:pPr>
        <w:pStyle w:val="Heading11"/>
        <w:keepNext/>
        <w:keepLines/>
        <w:shd w:val="clear" w:color="auto" w:fill="auto"/>
        <w:spacing w:after="0" w:line="240" w:lineRule="auto"/>
        <w:rPr>
          <w:rStyle w:val="Heading17"/>
          <w:rFonts w:ascii="Tahoma" w:hAnsi="Tahoma" w:cs="Tahoma"/>
          <w:bCs/>
          <w:caps/>
          <w:sz w:val="22"/>
          <w:szCs w:val="22"/>
        </w:rPr>
      </w:pPr>
      <w:r w:rsidRPr="00E84A55">
        <w:rPr>
          <w:rStyle w:val="Heading17"/>
          <w:rFonts w:ascii="Tahoma" w:hAnsi="Tahoma" w:cs="Tahoma"/>
          <w:bCs/>
          <w:caps/>
          <w:sz w:val="22"/>
          <w:szCs w:val="22"/>
        </w:rPr>
        <w:t>Διοικηση - Εποπτεια – Συντονισμος</w:t>
      </w:r>
    </w:p>
    <w:p w:rsidR="006C118F" w:rsidRPr="00E84A55" w:rsidRDefault="006C118F" w:rsidP="006C118F">
      <w:pPr>
        <w:pStyle w:val="Heading11"/>
        <w:keepNext/>
        <w:keepLines/>
        <w:shd w:val="clear" w:color="auto" w:fill="auto"/>
        <w:spacing w:after="0" w:line="240" w:lineRule="auto"/>
        <w:rPr>
          <w:rFonts w:ascii="Tahoma" w:hAnsi="Tahoma" w:cs="Tahoma"/>
          <w:sz w:val="22"/>
          <w:szCs w:val="22"/>
        </w:rPr>
      </w:pP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1) Ο Δήμος διοικείται από το Δημοτικό Συμβούλιο, την Οικονομική Επιτροπή, την Επιτροπή Ποιότητας Ζωής, την Εκτελεστική Επιτροπή και το Δήμαρχο. Οι αρμοδιότητες των οργάνων αυτών ορίζονται από τις κείμενες διατάξεις.</w:t>
      </w:r>
    </w:p>
    <w:p w:rsidR="006C118F" w:rsidRPr="00E84A55" w:rsidRDefault="006C118F" w:rsidP="006C118F">
      <w:pPr>
        <w:pStyle w:val="Bodytext1"/>
        <w:shd w:val="clear" w:color="auto" w:fill="auto"/>
        <w:spacing w:after="0"/>
        <w:ind w:firstLine="0"/>
        <w:rPr>
          <w:rFonts w:ascii="Tahoma" w:hAnsi="Tahoma" w:cs="Tahoma"/>
          <w:sz w:val="22"/>
          <w:szCs w:val="22"/>
        </w:rPr>
      </w:pPr>
      <w:r w:rsidRPr="00E84A55">
        <w:rPr>
          <w:rFonts w:ascii="Tahoma" w:hAnsi="Tahoma" w:cs="Tahoma"/>
          <w:sz w:val="22"/>
          <w:szCs w:val="22"/>
        </w:rPr>
        <w:t>2) Όργανα διοίκησης, στο πλαίσιο των αρμοδιοτήτων τους, των Δημοτικών Κοινοτήτων και των Τοπικών Κοινοτήτων του Δήμου είναι, σύμφωνα με τις κείμενες διατάξεις, το Συμβούλιο και ο Πρόεδρος του συμβουλίου της Δημοτικής Κοινότητας ή το Συμβούλιο και ο Πρόεδρος του συμβουλίου της Τοπικής Κοινότητας (ή ο Εκπρόσωπος της Τοπικής Κοινότητας) αντίστοιχα. Οι αρμοδιότητες των οργάνων αυτών ορίζονται από τις κείμενες διατάξεις.</w:t>
      </w:r>
    </w:p>
    <w:p w:rsidR="006C118F" w:rsidRPr="00E84A55" w:rsidRDefault="006C118F" w:rsidP="006C118F">
      <w:pPr>
        <w:pStyle w:val="Bodytext1"/>
        <w:numPr>
          <w:ilvl w:val="2"/>
          <w:numId w:val="0"/>
        </w:numPr>
        <w:shd w:val="clear" w:color="auto" w:fill="auto"/>
        <w:tabs>
          <w:tab w:val="left" w:pos="265"/>
        </w:tabs>
        <w:spacing w:after="0"/>
        <w:rPr>
          <w:rFonts w:ascii="Tahoma" w:hAnsi="Tahoma" w:cs="Tahoma"/>
          <w:sz w:val="22"/>
          <w:szCs w:val="22"/>
        </w:rPr>
      </w:pPr>
      <w:r w:rsidRPr="00E84A55">
        <w:rPr>
          <w:rFonts w:ascii="Tahoma" w:hAnsi="Tahoma" w:cs="Tahoma"/>
          <w:sz w:val="22"/>
          <w:szCs w:val="22"/>
        </w:rPr>
        <w:t>3) Ο Δήμαρχος υποστηρίζεται στα διοικητικά του καθήκοντά του από τον Γενικό Γραμματέα, ο οποίος υλοποιεί τις αρμοδιότητες που του εκχωρεί ο Δήμαρχος με απόφασή του. Οι αρμοδιότητες αυτές είναι δυνατόν να περιλαμβάνουν ιδίως την εποπτεία και τον έλεγχο των δημοτικών υπηρεσιών, έτσι ώστε να εξασφαλίζεται με αποδοτικό τρόπο η αποτελεσματικότητα στην επίτευξη των περιοδικών στόχων και προγραμμάτων που αποφασίζονται από τα πολιτικά όργανα του Δήμου.</w:t>
      </w:r>
    </w:p>
    <w:p w:rsidR="006C118F" w:rsidRPr="00E84A55" w:rsidRDefault="006C118F" w:rsidP="006C118F">
      <w:pPr>
        <w:pStyle w:val="Bodytext1"/>
        <w:numPr>
          <w:ilvl w:val="2"/>
          <w:numId w:val="0"/>
        </w:numPr>
        <w:shd w:val="clear" w:color="auto" w:fill="auto"/>
        <w:tabs>
          <w:tab w:val="left" w:pos="327"/>
        </w:tabs>
        <w:spacing w:after="0"/>
        <w:rPr>
          <w:rFonts w:ascii="Tahoma" w:hAnsi="Tahoma" w:cs="Tahoma"/>
          <w:sz w:val="22"/>
          <w:szCs w:val="22"/>
        </w:rPr>
      </w:pPr>
      <w:r w:rsidRPr="00E84A55">
        <w:rPr>
          <w:rFonts w:ascii="Tahoma" w:hAnsi="Tahoma" w:cs="Tahoma"/>
          <w:sz w:val="22"/>
          <w:szCs w:val="22"/>
        </w:rPr>
        <w:t xml:space="preserve">4) Το Δήμαρχο επικουρούν οι Αντιδήμαρχοι που ορίζει ο Δήμαρχος και στους οποίους μεταβιβάζει την άσκηση αρμοδιοτήτων καθ' </w:t>
      </w:r>
      <w:proofErr w:type="spellStart"/>
      <w:r w:rsidRPr="00E84A55">
        <w:rPr>
          <w:rFonts w:ascii="Tahoma" w:hAnsi="Tahoma" w:cs="Tahoma"/>
          <w:sz w:val="22"/>
          <w:szCs w:val="22"/>
        </w:rPr>
        <w:t>ύλην</w:t>
      </w:r>
      <w:proofErr w:type="spellEnd"/>
      <w:r w:rsidRPr="00E84A55">
        <w:rPr>
          <w:rFonts w:ascii="Tahoma" w:hAnsi="Tahoma" w:cs="Tahoma"/>
          <w:sz w:val="22"/>
          <w:szCs w:val="22"/>
        </w:rPr>
        <w:t xml:space="preserve"> (</w:t>
      </w:r>
      <w:proofErr w:type="spellStart"/>
      <w:r w:rsidRPr="00E84A55">
        <w:rPr>
          <w:rFonts w:ascii="Tahoma" w:hAnsi="Tahoma" w:cs="Tahoma"/>
          <w:sz w:val="22"/>
          <w:szCs w:val="22"/>
        </w:rPr>
        <w:t>π.χ</w:t>
      </w:r>
      <w:proofErr w:type="spellEnd"/>
      <w:r w:rsidRPr="00E84A55">
        <w:rPr>
          <w:rFonts w:ascii="Tahoma" w:hAnsi="Tahoma" w:cs="Tahoma"/>
          <w:sz w:val="22"/>
          <w:szCs w:val="22"/>
        </w:rPr>
        <w:t xml:space="preserve"> άσκηση εποπτείας συγκεκριμένων δημοτικών υπηρεσιών ) και κατά τόπο (εποπτεία αποκεντρωμένων υπηρεσιών και ζητημάτων που αφορούν συγκεκριμένες Δημοτικές ενότητες).</w:t>
      </w:r>
    </w:p>
    <w:p w:rsidR="006C118F" w:rsidRPr="00E84A55" w:rsidRDefault="006C118F" w:rsidP="006C118F">
      <w:pPr>
        <w:pStyle w:val="Bodytext1"/>
        <w:numPr>
          <w:ilvl w:val="2"/>
          <w:numId w:val="0"/>
        </w:numPr>
        <w:shd w:val="clear" w:color="auto" w:fill="auto"/>
        <w:tabs>
          <w:tab w:val="left" w:pos="260"/>
        </w:tabs>
        <w:spacing w:after="0"/>
        <w:rPr>
          <w:rFonts w:ascii="Tahoma" w:hAnsi="Tahoma" w:cs="Tahoma"/>
          <w:sz w:val="22"/>
          <w:szCs w:val="22"/>
        </w:rPr>
      </w:pPr>
      <w:r w:rsidRPr="00E84A55">
        <w:rPr>
          <w:rFonts w:ascii="Tahoma" w:hAnsi="Tahoma" w:cs="Tahoma"/>
          <w:sz w:val="22"/>
          <w:szCs w:val="22"/>
        </w:rPr>
        <w:t>5) Οι αποκεντρωμένες υπηρεσίες στις έδρες των Δημοτικών ενοτήτων εποπτεύονται συνολικά από τον αντίστοιχο Αντιδήμαρχο που ορίζεται σύμφωνα με τις κείμενες διατάξεις. Κάθε αποκεντρωμένη υπηρεσία υπάγεται διοικητικά και ακολουθεί κατά την άσκηση των θεματικών αρμοδιοτήτων της, τις οδηγίες και κατευθύνσεις της αντίστοιχης υπερκείμενης θεματικής διοικητικής ενότητας (π.χ. το αποκεντρωμένο Γραφείο Διοικητικών Θεμάτων διοικείται και ακολουθεί τις οδηγίες και τα πρότυπα που ορίζει η κεντρική Διεύθυνση Διοικητικών Υπηρεσιών).</w:t>
      </w:r>
    </w:p>
    <w:p w:rsidR="006C118F" w:rsidRPr="00E84A55" w:rsidRDefault="006C118F" w:rsidP="006C118F">
      <w:pPr>
        <w:pStyle w:val="Bodytext1"/>
        <w:numPr>
          <w:ilvl w:val="3"/>
          <w:numId w:val="0"/>
        </w:numPr>
        <w:shd w:val="clear" w:color="auto" w:fill="auto"/>
        <w:tabs>
          <w:tab w:val="left" w:pos="322"/>
        </w:tabs>
        <w:spacing w:after="0"/>
        <w:rPr>
          <w:rFonts w:ascii="Tahoma" w:hAnsi="Tahoma" w:cs="Tahoma"/>
          <w:sz w:val="22"/>
          <w:szCs w:val="22"/>
        </w:rPr>
      </w:pPr>
      <w:r w:rsidRPr="00E84A55">
        <w:rPr>
          <w:rFonts w:ascii="Tahoma" w:hAnsi="Tahoma" w:cs="Tahoma"/>
          <w:sz w:val="22"/>
          <w:szCs w:val="22"/>
        </w:rPr>
        <w:t xml:space="preserve">6) Όλες οι υπηρεσίες του Δήμου συνεργάζονται με τη Διεύθυνση Προγραμματισμού, Πληροφορικής και Περιβαλλοντικών Πολιτικών κατά το σχεδιασμό και την παρακολούθηση </w:t>
      </w:r>
      <w:r w:rsidRPr="00E84A55">
        <w:rPr>
          <w:rFonts w:ascii="Tahoma" w:hAnsi="Tahoma" w:cs="Tahoma"/>
          <w:sz w:val="22"/>
          <w:szCs w:val="22"/>
        </w:rPr>
        <w:lastRenderedPageBreak/>
        <w:t>εφαρμογής των Επιχειρησιακών Προγραμμάτων, των ετησίων προγραμμάτων και γενικά των προγραμμάτων δράσης του Δήμου.</w:t>
      </w:r>
    </w:p>
    <w:p w:rsidR="006C118F" w:rsidRPr="00E84A55" w:rsidRDefault="006C118F" w:rsidP="006C118F">
      <w:pPr>
        <w:pStyle w:val="Bodytext1"/>
        <w:numPr>
          <w:ilvl w:val="3"/>
          <w:numId w:val="0"/>
        </w:numPr>
        <w:shd w:val="clear" w:color="auto" w:fill="auto"/>
        <w:tabs>
          <w:tab w:val="left" w:pos="289"/>
        </w:tabs>
        <w:spacing w:after="0"/>
        <w:rPr>
          <w:rFonts w:ascii="Tahoma" w:hAnsi="Tahoma" w:cs="Tahoma"/>
          <w:sz w:val="22"/>
          <w:szCs w:val="22"/>
        </w:rPr>
      </w:pPr>
      <w:r w:rsidRPr="00E84A55">
        <w:rPr>
          <w:rFonts w:ascii="Tahoma" w:hAnsi="Tahoma" w:cs="Tahoma"/>
          <w:sz w:val="22"/>
          <w:szCs w:val="22"/>
        </w:rPr>
        <w:t>7) Όλες οι κεντρικές υπηρεσίες του Δήμου συνεργάζονται με τα αποκεντρωμένα Γραφεία Διοικητικών θεμάτων και Εξυπηρέτησης του Πολίτη προκειμένου αυτά (α) να ενημερώνουν και να πληροφορούν τους πολίτες για τις ενέργειες που απαιτούνται για τη διεκπεραίωση διοικητικών υποθέσεων σχετικών με τις κεντρικές δημοτικές υπηρεσίες, (β) να παραλαμβάνουν αιτήσεις πολιτών για τη διεκπεραίωση υποθέσεών τους από τις κεντρικές υπηρεσίες και να διαβιβάζουν πλήρεις τους φακέλους των υποθέσεων των πολιτών στην αρμόδια για την διεκπεραίωσή τους δημοτική υπηρεσία και (γ) να παραλαμβάνουν από τις αρμόδιες κεντρικές υπηρεσίες τα τελικά έγγραφα που έχουν ζητηθεί από τους πολίτες και να μεριμνούν για την παράδοσή τους στους πολίτες.</w:t>
      </w:r>
    </w:p>
    <w:p w:rsidR="006C118F" w:rsidRPr="00E84A55" w:rsidRDefault="006C118F" w:rsidP="006C118F">
      <w:pPr>
        <w:pStyle w:val="Bodytext1"/>
        <w:numPr>
          <w:ilvl w:val="3"/>
          <w:numId w:val="0"/>
        </w:numPr>
        <w:shd w:val="clear" w:color="auto" w:fill="auto"/>
        <w:tabs>
          <w:tab w:val="left" w:pos="294"/>
        </w:tabs>
        <w:spacing w:after="0"/>
        <w:rPr>
          <w:rFonts w:ascii="Tahoma" w:hAnsi="Tahoma" w:cs="Tahoma"/>
          <w:sz w:val="22"/>
          <w:szCs w:val="22"/>
        </w:rPr>
      </w:pPr>
      <w:r w:rsidRPr="00E84A55">
        <w:rPr>
          <w:rFonts w:ascii="Tahoma" w:hAnsi="Tahoma" w:cs="Tahoma"/>
          <w:sz w:val="22"/>
          <w:szCs w:val="22"/>
        </w:rPr>
        <w:t>8) Ο Δήμαρχος ή ο Γενικός Γραμματέας δύναται να συγκαλεί περιοδικά ή κατά περίπτωση Συντονιστικά Συμβούλια στα οποία μετέχουν με εκπροσώπους τους το σύνολο ή μέρος (ανάλογα με ομοιογενή θεματικά αντικείμενα) των υπηρεσιών του Δήμου. Παράλληλα, και για την βελτίωση της αποτελεσματικότητας και απόδοσης του έργου του Δήμου, είναι δυνατός ο ορισμός, με απόφαση του Δημάρχου:</w:t>
      </w:r>
    </w:p>
    <w:p w:rsidR="006C118F" w:rsidRPr="00E84A55" w:rsidRDefault="006C118F" w:rsidP="006C118F">
      <w:pPr>
        <w:pStyle w:val="Bodytext1"/>
        <w:shd w:val="clear" w:color="auto" w:fill="auto"/>
        <w:spacing w:after="0"/>
        <w:ind w:firstLine="720"/>
        <w:rPr>
          <w:rFonts w:ascii="Tahoma" w:hAnsi="Tahoma" w:cs="Tahoma"/>
          <w:sz w:val="22"/>
          <w:szCs w:val="22"/>
        </w:rPr>
      </w:pPr>
      <w:r w:rsidRPr="00E84A55">
        <w:rPr>
          <w:rFonts w:ascii="Tahoma" w:hAnsi="Tahoma" w:cs="Tahoma"/>
          <w:sz w:val="22"/>
          <w:szCs w:val="22"/>
        </w:rPr>
        <w:t xml:space="preserve">(α) Μόνιμων ή κατά περίπτωση </w:t>
      </w:r>
      <w:proofErr w:type="spellStart"/>
      <w:r w:rsidRPr="00E84A55">
        <w:rPr>
          <w:rFonts w:ascii="Tahoma" w:hAnsi="Tahoma" w:cs="Tahoma"/>
          <w:sz w:val="22"/>
          <w:szCs w:val="22"/>
        </w:rPr>
        <w:t>διατμηματικών</w:t>
      </w:r>
      <w:proofErr w:type="spellEnd"/>
      <w:r w:rsidRPr="00E84A55">
        <w:rPr>
          <w:rFonts w:ascii="Tahoma" w:hAnsi="Tahoma" w:cs="Tahoma"/>
          <w:sz w:val="22"/>
          <w:szCs w:val="22"/>
        </w:rPr>
        <w:t xml:space="preserve"> επιτροπών ή ομάδων εργασίας για την επεξεργασία ζητημάτων που αφορούν περισσότερες διοικητικές ενότητες του Δήμου, </w:t>
      </w:r>
    </w:p>
    <w:p w:rsidR="006C118F" w:rsidRPr="00E84A55" w:rsidRDefault="006C118F" w:rsidP="006C118F">
      <w:pPr>
        <w:pStyle w:val="Bodytext1"/>
        <w:shd w:val="clear" w:color="auto" w:fill="auto"/>
        <w:spacing w:after="0"/>
        <w:ind w:firstLine="720"/>
        <w:rPr>
          <w:rFonts w:ascii="Tahoma" w:hAnsi="Tahoma" w:cs="Tahoma"/>
          <w:sz w:val="22"/>
          <w:szCs w:val="22"/>
        </w:rPr>
      </w:pPr>
      <w:r w:rsidRPr="00E84A55">
        <w:rPr>
          <w:rFonts w:ascii="Tahoma" w:hAnsi="Tahoma" w:cs="Tahoma"/>
          <w:sz w:val="22"/>
          <w:szCs w:val="22"/>
        </w:rPr>
        <w:t>(β) Ομάδων διοίκησης έργου ή προγράμματος.</w:t>
      </w:r>
    </w:p>
    <w:p w:rsidR="006C118F" w:rsidRPr="00E84A55" w:rsidRDefault="006C118F" w:rsidP="006C118F">
      <w:pPr>
        <w:pStyle w:val="Bodytext1"/>
        <w:shd w:val="clear" w:color="auto" w:fill="auto"/>
        <w:spacing w:after="0"/>
        <w:ind w:firstLine="720"/>
        <w:rPr>
          <w:rFonts w:ascii="Tahoma" w:hAnsi="Tahoma" w:cs="Tahoma"/>
          <w:sz w:val="22"/>
          <w:szCs w:val="22"/>
        </w:rPr>
      </w:pPr>
      <w:r w:rsidRPr="00E84A55">
        <w:rPr>
          <w:rFonts w:ascii="Tahoma" w:hAnsi="Tahoma" w:cs="Tahoma"/>
          <w:sz w:val="22"/>
          <w:szCs w:val="22"/>
        </w:rPr>
        <w:t xml:space="preserve">(γ) Συντονιστών </w:t>
      </w:r>
      <w:r w:rsidRPr="00E84A55">
        <w:rPr>
          <w:rFonts w:ascii="Tahoma" w:hAnsi="Tahoma" w:cs="Tahoma"/>
          <w:sz w:val="22"/>
          <w:szCs w:val="22"/>
          <w:lang w:eastAsia="en-US"/>
        </w:rPr>
        <w:t>(</w:t>
      </w:r>
      <w:r w:rsidRPr="00E84A55">
        <w:rPr>
          <w:rFonts w:ascii="Tahoma" w:hAnsi="Tahoma" w:cs="Tahoma"/>
          <w:sz w:val="22"/>
          <w:szCs w:val="22"/>
          <w:lang w:val="en-US" w:eastAsia="en-US"/>
        </w:rPr>
        <w:t>project</w:t>
      </w:r>
      <w:r w:rsidRPr="00E84A55">
        <w:rPr>
          <w:rFonts w:ascii="Tahoma" w:hAnsi="Tahoma" w:cs="Tahoma"/>
          <w:sz w:val="22"/>
          <w:szCs w:val="22"/>
          <w:lang w:eastAsia="en-US"/>
        </w:rPr>
        <w:t xml:space="preserve"> </w:t>
      </w:r>
      <w:r w:rsidRPr="00E84A55">
        <w:rPr>
          <w:rFonts w:ascii="Tahoma" w:hAnsi="Tahoma" w:cs="Tahoma"/>
          <w:sz w:val="22"/>
          <w:szCs w:val="22"/>
          <w:lang w:val="en-US" w:eastAsia="en-US"/>
        </w:rPr>
        <w:t>managers</w:t>
      </w:r>
      <w:r w:rsidRPr="00E84A55">
        <w:rPr>
          <w:rFonts w:ascii="Tahoma" w:hAnsi="Tahoma" w:cs="Tahoma"/>
          <w:sz w:val="22"/>
          <w:szCs w:val="22"/>
          <w:lang w:eastAsia="en-US"/>
        </w:rPr>
        <w:t xml:space="preserve">) </w:t>
      </w:r>
      <w:r w:rsidRPr="00E84A55">
        <w:rPr>
          <w:rFonts w:ascii="Tahoma" w:hAnsi="Tahoma" w:cs="Tahoma"/>
          <w:sz w:val="22"/>
          <w:szCs w:val="22"/>
        </w:rPr>
        <w:t>για την εκτέλεση έργων ή προγραμμάτων με αξιοποίηση προσωπικού και από διάφορες διοικητικές ενότητες.</w:t>
      </w:r>
    </w:p>
    <w:p w:rsidR="006C118F" w:rsidRPr="00E84A55" w:rsidRDefault="006C118F" w:rsidP="006C118F">
      <w:pPr>
        <w:pStyle w:val="Bodytext1"/>
        <w:shd w:val="clear" w:color="auto" w:fill="auto"/>
        <w:spacing w:after="0"/>
        <w:ind w:firstLine="720"/>
        <w:rPr>
          <w:rFonts w:ascii="Tahoma" w:hAnsi="Tahoma" w:cs="Tahoma"/>
          <w:sz w:val="22"/>
          <w:szCs w:val="22"/>
        </w:rPr>
      </w:pPr>
      <w:r w:rsidRPr="00E84A55">
        <w:rPr>
          <w:rFonts w:ascii="Tahoma" w:hAnsi="Tahoma" w:cs="Tahoma"/>
          <w:sz w:val="22"/>
          <w:szCs w:val="22"/>
        </w:rPr>
        <w:t>(δ) Υπαλλήλων - συνδέσμων μεταξύ διοικητικών ενοτήτων με ισχυρή αλληλεξάρτηση.</w:t>
      </w:r>
    </w:p>
    <w:p w:rsidR="006C118F" w:rsidRPr="00E84A55" w:rsidRDefault="006C118F" w:rsidP="006C118F">
      <w:pPr>
        <w:pStyle w:val="Bodytext1"/>
        <w:shd w:val="clear" w:color="auto" w:fill="auto"/>
        <w:spacing w:after="0"/>
        <w:ind w:firstLine="720"/>
        <w:rPr>
          <w:rFonts w:ascii="Tahoma" w:hAnsi="Tahoma" w:cs="Tahoma"/>
          <w:sz w:val="22"/>
          <w:szCs w:val="22"/>
        </w:rPr>
      </w:pPr>
    </w:p>
    <w:p w:rsidR="006C118F" w:rsidRPr="00E84A55" w:rsidRDefault="006C118F" w:rsidP="006C118F">
      <w:pPr>
        <w:pStyle w:val="Heading11"/>
        <w:keepNext/>
        <w:keepLines/>
        <w:shd w:val="clear" w:color="auto" w:fill="auto"/>
        <w:spacing w:after="0" w:line="230" w:lineRule="exact"/>
        <w:rPr>
          <w:rFonts w:ascii="Tahoma" w:hAnsi="Tahoma" w:cs="Tahoma"/>
          <w:sz w:val="22"/>
          <w:szCs w:val="22"/>
        </w:rPr>
      </w:pPr>
      <w:bookmarkStart w:id="44" w:name="bookmark69"/>
      <w:r w:rsidRPr="00E84A55">
        <w:rPr>
          <w:rStyle w:val="Heading16"/>
          <w:rFonts w:ascii="Tahoma" w:hAnsi="Tahoma" w:cs="Tahoma"/>
          <w:bCs/>
          <w:sz w:val="22"/>
          <w:szCs w:val="22"/>
        </w:rPr>
        <w:t>Άρθρο 2</w:t>
      </w:r>
      <w:bookmarkEnd w:id="44"/>
      <w:r w:rsidRPr="00E84A55">
        <w:rPr>
          <w:rStyle w:val="Heading16"/>
          <w:rFonts w:ascii="Tahoma" w:hAnsi="Tahoma" w:cs="Tahoma"/>
          <w:bCs/>
          <w:sz w:val="22"/>
          <w:szCs w:val="22"/>
        </w:rPr>
        <w:t>5</w:t>
      </w:r>
    </w:p>
    <w:p w:rsidR="006C118F" w:rsidRPr="00E84A55" w:rsidRDefault="006C118F" w:rsidP="006C118F">
      <w:pPr>
        <w:pStyle w:val="Heading11"/>
        <w:keepNext/>
        <w:keepLines/>
        <w:shd w:val="clear" w:color="auto" w:fill="auto"/>
        <w:spacing w:after="0" w:line="230" w:lineRule="exact"/>
        <w:rPr>
          <w:rStyle w:val="Heading16"/>
          <w:rFonts w:ascii="Tahoma" w:hAnsi="Tahoma" w:cs="Tahoma"/>
          <w:bCs/>
          <w:caps/>
          <w:sz w:val="22"/>
          <w:szCs w:val="22"/>
        </w:rPr>
      </w:pPr>
      <w:bookmarkStart w:id="45" w:name="bookmark70"/>
      <w:r w:rsidRPr="00E84A55">
        <w:rPr>
          <w:rStyle w:val="Heading16"/>
          <w:rFonts w:ascii="Tahoma" w:hAnsi="Tahoma" w:cs="Tahoma"/>
          <w:bCs/>
          <w:caps/>
          <w:sz w:val="22"/>
          <w:szCs w:val="22"/>
        </w:rPr>
        <w:t>Αρμοδιοτητες Προισταμένων Διοικητικων Ενοτητων</w:t>
      </w:r>
      <w:bookmarkEnd w:id="45"/>
    </w:p>
    <w:p w:rsidR="006C118F" w:rsidRPr="00E84A55" w:rsidRDefault="006C118F" w:rsidP="006C118F">
      <w:pPr>
        <w:pStyle w:val="Heading11"/>
        <w:keepNext/>
        <w:keepLines/>
        <w:shd w:val="clear" w:color="auto" w:fill="auto"/>
        <w:spacing w:after="0" w:line="230" w:lineRule="exact"/>
        <w:rPr>
          <w:rFonts w:ascii="Tahoma" w:hAnsi="Tahoma" w:cs="Tahoma"/>
          <w:sz w:val="22"/>
          <w:szCs w:val="22"/>
        </w:rPr>
      </w:pPr>
    </w:p>
    <w:p w:rsidR="006C118F" w:rsidRPr="00E84A55" w:rsidRDefault="006C118F" w:rsidP="006C118F">
      <w:pPr>
        <w:pStyle w:val="Bodytext1"/>
        <w:shd w:val="clear" w:color="auto" w:fill="auto"/>
        <w:spacing w:after="0"/>
        <w:ind w:left="20" w:right="20" w:firstLine="0"/>
        <w:rPr>
          <w:rFonts w:ascii="Tahoma" w:hAnsi="Tahoma" w:cs="Tahoma"/>
          <w:sz w:val="22"/>
          <w:szCs w:val="22"/>
        </w:rPr>
      </w:pPr>
      <w:r w:rsidRPr="00E84A55">
        <w:rPr>
          <w:rFonts w:ascii="Tahoma" w:hAnsi="Tahoma" w:cs="Tahoma"/>
          <w:sz w:val="22"/>
          <w:szCs w:val="22"/>
        </w:rPr>
        <w:t>Ο Προϊστάμενος μιας διοικητικής ενότητας (Διεύθυνσης, Τμήματος, Αυτοτελούς Τμήματος ή Αυτοτελούς Γραφείου) ευθύνεται έναντι του αμέσως υπερκείμενου διοικητικού επιπέδου για την αποτελεσματική και αποδοτική εκτέλεση των λειτουργιών της ενότητας, προγραμματίζοντας, οργανώνοντας, συντονίζοντας και ελέγχοντας τις επί μέρους δραστηριότητες, έτσι ώστε να εκπληρώνονται οι περιοδικοί στόχοι του Δήμου με βάση τα αντίστοιχα προγράμματα δράσης. Ειδικότερα ο προϊστάμενος της διοικητικής ενότητας:</w:t>
      </w:r>
    </w:p>
    <w:p w:rsidR="006C118F" w:rsidRPr="00E84A55" w:rsidRDefault="006C118F" w:rsidP="006C118F">
      <w:pPr>
        <w:pStyle w:val="Bodytext1"/>
        <w:numPr>
          <w:ilvl w:val="4"/>
          <w:numId w:val="13"/>
        </w:numPr>
        <w:shd w:val="clear" w:color="auto" w:fill="auto"/>
        <w:tabs>
          <w:tab w:val="left" w:pos="426"/>
        </w:tabs>
        <w:spacing w:after="0"/>
        <w:ind w:left="426" w:right="23" w:hanging="426"/>
        <w:rPr>
          <w:rFonts w:ascii="Tahoma" w:hAnsi="Tahoma" w:cs="Tahoma"/>
          <w:sz w:val="22"/>
          <w:szCs w:val="22"/>
        </w:rPr>
      </w:pPr>
      <w:r w:rsidRPr="00E84A55">
        <w:rPr>
          <w:rFonts w:ascii="Tahoma" w:hAnsi="Tahoma" w:cs="Tahoma"/>
          <w:sz w:val="22"/>
          <w:szCs w:val="22"/>
        </w:rPr>
        <w:t>Διατυπώνει σε συνεργασία με το ιεραρχικά ανώτερο διοικητικό επίπεδο και το Αυτοτελές Τμήμα Προγραμματισμού, Οργάνωσης και Τ.Π.Ε  τους στόχους και τα προγράμματα δράσης της διοικητικής ενότητας καθώς και τους αντίστοιχους προϋπολογισμούς, σε συνεργασία με τις Οικονομικές Υπηρεσίες.</w:t>
      </w:r>
    </w:p>
    <w:p w:rsidR="006C118F" w:rsidRPr="00E84A55" w:rsidRDefault="006C118F" w:rsidP="006C118F">
      <w:pPr>
        <w:pStyle w:val="Bodytext1"/>
        <w:numPr>
          <w:ilvl w:val="4"/>
          <w:numId w:val="13"/>
        </w:numPr>
        <w:shd w:val="clear" w:color="auto" w:fill="auto"/>
        <w:tabs>
          <w:tab w:val="left" w:pos="426"/>
          <w:tab w:val="left" w:pos="745"/>
        </w:tabs>
        <w:spacing w:after="0"/>
        <w:ind w:left="426" w:right="20" w:hanging="426"/>
        <w:rPr>
          <w:rFonts w:ascii="Tahoma" w:hAnsi="Tahoma" w:cs="Tahoma"/>
          <w:sz w:val="22"/>
          <w:szCs w:val="22"/>
        </w:rPr>
      </w:pPr>
      <w:r w:rsidRPr="00E84A55">
        <w:rPr>
          <w:rFonts w:ascii="Tahoma" w:hAnsi="Tahoma" w:cs="Tahoma"/>
          <w:sz w:val="22"/>
          <w:szCs w:val="22"/>
        </w:rPr>
        <w:t>Φροντίζει για την υλοποίηση των κατά περίπτωση αποφάσεων των ιεραρχικά ανωτέρων διοικητικών επιπέδων.</w:t>
      </w:r>
    </w:p>
    <w:p w:rsidR="006C118F" w:rsidRPr="00E84A55" w:rsidRDefault="006C118F" w:rsidP="006C118F">
      <w:pPr>
        <w:pStyle w:val="Bodytext1"/>
        <w:numPr>
          <w:ilvl w:val="4"/>
          <w:numId w:val="13"/>
        </w:numPr>
        <w:shd w:val="clear" w:color="auto" w:fill="auto"/>
        <w:tabs>
          <w:tab w:val="left" w:pos="426"/>
          <w:tab w:val="left" w:pos="735"/>
        </w:tabs>
        <w:spacing w:after="0"/>
        <w:ind w:left="426" w:right="20" w:hanging="426"/>
        <w:rPr>
          <w:rFonts w:ascii="Tahoma" w:hAnsi="Tahoma" w:cs="Tahoma"/>
          <w:sz w:val="22"/>
          <w:szCs w:val="22"/>
        </w:rPr>
      </w:pPr>
      <w:r w:rsidRPr="00E84A55">
        <w:rPr>
          <w:rFonts w:ascii="Tahoma" w:hAnsi="Tahoma" w:cs="Tahoma"/>
          <w:sz w:val="22"/>
          <w:szCs w:val="22"/>
        </w:rPr>
        <w:t>Υπογράφει τα σχετικά έγγραφα για τις αποφάσεις που αποκεντρώνονται στον υπηρεσιακό μηχανισμό μετά από εξουσιοδότηση του Δημάρχου.</w:t>
      </w:r>
    </w:p>
    <w:p w:rsidR="006C118F" w:rsidRPr="00E84A55" w:rsidRDefault="006C118F" w:rsidP="006C118F">
      <w:pPr>
        <w:pStyle w:val="Bodytext1"/>
        <w:numPr>
          <w:ilvl w:val="4"/>
          <w:numId w:val="13"/>
        </w:numPr>
        <w:shd w:val="clear" w:color="auto" w:fill="auto"/>
        <w:tabs>
          <w:tab w:val="left" w:pos="426"/>
          <w:tab w:val="left" w:pos="735"/>
        </w:tabs>
        <w:spacing w:after="0"/>
        <w:ind w:left="426" w:right="20" w:hanging="426"/>
        <w:rPr>
          <w:rFonts w:ascii="Tahoma" w:hAnsi="Tahoma" w:cs="Tahoma"/>
          <w:sz w:val="22"/>
          <w:szCs w:val="22"/>
        </w:rPr>
      </w:pPr>
      <w:r w:rsidRPr="00E84A55">
        <w:rPr>
          <w:rFonts w:ascii="Tahoma" w:hAnsi="Tahoma" w:cs="Tahoma"/>
          <w:sz w:val="22"/>
          <w:szCs w:val="22"/>
        </w:rPr>
        <w:t>Μεριμνά για την στελέχωση, την οργάνωση, τον συντονισμό και τον έλεγχο των δραστηριοτήτων της διοικητικής ενότητας με τρόπο ώστε να υλοποιούνται αποτελεσματικά τα προγράμματα δράσης και οι κατά περίπτωση αποφάσεις ή εντολές.</w:t>
      </w:r>
    </w:p>
    <w:p w:rsidR="006C118F" w:rsidRPr="00E84A55" w:rsidRDefault="006C118F" w:rsidP="006C118F">
      <w:pPr>
        <w:pStyle w:val="Bodytext1"/>
        <w:numPr>
          <w:ilvl w:val="4"/>
          <w:numId w:val="13"/>
        </w:numPr>
        <w:shd w:val="clear" w:color="auto" w:fill="auto"/>
        <w:tabs>
          <w:tab w:val="left" w:pos="426"/>
        </w:tabs>
        <w:spacing w:after="0"/>
        <w:ind w:left="426" w:right="20" w:hanging="426"/>
        <w:rPr>
          <w:rFonts w:ascii="Tahoma" w:hAnsi="Tahoma" w:cs="Tahoma"/>
          <w:sz w:val="22"/>
          <w:szCs w:val="22"/>
        </w:rPr>
      </w:pPr>
      <w:r w:rsidRPr="00E84A55">
        <w:rPr>
          <w:rFonts w:ascii="Tahoma" w:hAnsi="Tahoma" w:cs="Tahoma"/>
          <w:sz w:val="22"/>
          <w:szCs w:val="22"/>
        </w:rPr>
        <w:t>Μεριμνά για τη βελτίωση της αποτελεσματικότητας της δράσης της διοικητικής ενότητας, τη βελτίωση της απόδοσης του ανθρώπινου δυναμικού και των τεχνικών μέσων, την καλύτερη εξυπηρέτηση του δημότη και την καλύτερη ανταπόκριση της ενότητας στις τοπικές ανάγκες.</w:t>
      </w:r>
    </w:p>
    <w:p w:rsidR="006C118F" w:rsidRPr="00E84A55" w:rsidRDefault="006C118F" w:rsidP="006C118F">
      <w:pPr>
        <w:pStyle w:val="Bodytext1"/>
        <w:numPr>
          <w:ilvl w:val="4"/>
          <w:numId w:val="13"/>
        </w:numPr>
        <w:shd w:val="clear" w:color="auto" w:fill="auto"/>
        <w:tabs>
          <w:tab w:val="left" w:pos="426"/>
        </w:tabs>
        <w:spacing w:after="0"/>
        <w:ind w:left="426" w:right="20" w:hanging="426"/>
        <w:rPr>
          <w:rFonts w:ascii="Tahoma" w:hAnsi="Tahoma" w:cs="Tahoma"/>
          <w:sz w:val="22"/>
          <w:szCs w:val="22"/>
        </w:rPr>
      </w:pPr>
      <w:r w:rsidRPr="00E84A55">
        <w:rPr>
          <w:rFonts w:ascii="Tahoma" w:hAnsi="Tahoma" w:cs="Tahoma"/>
          <w:sz w:val="22"/>
          <w:szCs w:val="22"/>
        </w:rPr>
        <w:t>Εποπτεύει, αξιολογεί και κατευθύνει το προσωπικό της διοικητικής ενότητας, μεριμνώντας για την ανάπτυξη και επιμόρφωσή του, τη βελτίωση των συνθηκών εργασίας και τη διατήρηση αρμονικών εργασιακών σχέσεων.</w:t>
      </w:r>
    </w:p>
    <w:p w:rsidR="006C118F" w:rsidRPr="00E84A55" w:rsidRDefault="006C118F" w:rsidP="006C118F">
      <w:pPr>
        <w:pStyle w:val="Bodytext1"/>
        <w:numPr>
          <w:ilvl w:val="4"/>
          <w:numId w:val="13"/>
        </w:numPr>
        <w:shd w:val="clear" w:color="auto" w:fill="auto"/>
        <w:tabs>
          <w:tab w:val="left" w:pos="426"/>
          <w:tab w:val="left" w:pos="735"/>
        </w:tabs>
        <w:spacing w:after="0"/>
        <w:ind w:left="426" w:right="20" w:hanging="426"/>
        <w:rPr>
          <w:rFonts w:ascii="Tahoma" w:hAnsi="Tahoma" w:cs="Tahoma"/>
          <w:sz w:val="22"/>
          <w:szCs w:val="22"/>
        </w:rPr>
      </w:pPr>
      <w:r w:rsidRPr="00E84A55">
        <w:rPr>
          <w:rFonts w:ascii="Tahoma" w:hAnsi="Tahoma" w:cs="Tahoma"/>
          <w:sz w:val="22"/>
          <w:szCs w:val="22"/>
        </w:rPr>
        <w:t>Ετοιμάζει τους περιοδικούς απολογισμούς των προγραμμάτων δράσεις της διοικητικής ενότητας και τους αντίστοιχους οικονομικούς απολογισμούς σε συνεργασία με τις οικονομικές υπηρεσίες.</w:t>
      </w:r>
    </w:p>
    <w:p w:rsidR="006C118F" w:rsidRPr="00E84A55" w:rsidRDefault="006C118F" w:rsidP="006C118F">
      <w:pPr>
        <w:pStyle w:val="Bodytext1"/>
        <w:numPr>
          <w:ilvl w:val="4"/>
          <w:numId w:val="13"/>
        </w:numPr>
        <w:shd w:val="clear" w:color="auto" w:fill="auto"/>
        <w:tabs>
          <w:tab w:val="left" w:pos="426"/>
        </w:tabs>
        <w:spacing w:after="0"/>
        <w:ind w:left="426" w:right="20" w:hanging="426"/>
        <w:rPr>
          <w:rFonts w:ascii="Tahoma" w:hAnsi="Tahoma" w:cs="Tahoma"/>
          <w:sz w:val="22"/>
          <w:szCs w:val="22"/>
        </w:rPr>
      </w:pPr>
      <w:r w:rsidRPr="00E84A55">
        <w:rPr>
          <w:rFonts w:ascii="Tahoma" w:hAnsi="Tahoma" w:cs="Tahoma"/>
          <w:sz w:val="22"/>
          <w:szCs w:val="22"/>
        </w:rPr>
        <w:t>Παραλαμβάνει την αλληλογραφία που σχετίζεται με τις αρμοδιότητες της διοικητικής μονάδας του, την χαρακτηρίζει και την διανέμει στις αρμόδιες υπηρεσιακές μονάδες ή υπαλλήλους παρέχοντας τις αναγκαίες οδηγίες για τις ενέργειες που πρέπει να γίνουν.</w:t>
      </w:r>
    </w:p>
    <w:p w:rsidR="006C118F" w:rsidRPr="00E84A55" w:rsidRDefault="006C118F" w:rsidP="006C118F">
      <w:pPr>
        <w:pStyle w:val="Bodytext1"/>
        <w:numPr>
          <w:ilvl w:val="4"/>
          <w:numId w:val="13"/>
        </w:numPr>
        <w:shd w:val="clear" w:color="auto" w:fill="auto"/>
        <w:tabs>
          <w:tab w:val="left" w:pos="426"/>
        </w:tabs>
        <w:spacing w:after="0"/>
        <w:ind w:left="426" w:right="20" w:hanging="426"/>
        <w:rPr>
          <w:rFonts w:ascii="Tahoma" w:hAnsi="Tahoma" w:cs="Tahoma"/>
          <w:sz w:val="22"/>
          <w:szCs w:val="22"/>
        </w:rPr>
      </w:pPr>
      <w:r w:rsidRPr="00E84A55">
        <w:rPr>
          <w:rFonts w:ascii="Tahoma" w:hAnsi="Tahoma" w:cs="Tahoma"/>
          <w:sz w:val="22"/>
          <w:szCs w:val="22"/>
        </w:rPr>
        <w:lastRenderedPageBreak/>
        <w:t>Εισηγείται για θέματα αρμοδιότητας της διοικητικής ενότητας προς τον προϊστάμενο του ανώτερου ιεραρχικά επιπέδου και τα αρμόδια πολιτικά όργανα και παρίσταται, εφόσον απαιτηθεί, στις συνεδριάσεις συλλογικών οργάνων και επιτροπών.</w:t>
      </w:r>
    </w:p>
    <w:p w:rsidR="006C118F" w:rsidRPr="00E84A55" w:rsidRDefault="006C118F" w:rsidP="006C118F">
      <w:pPr>
        <w:pStyle w:val="Bodytext1"/>
        <w:numPr>
          <w:ilvl w:val="4"/>
          <w:numId w:val="13"/>
        </w:numPr>
        <w:shd w:val="clear" w:color="auto" w:fill="auto"/>
        <w:tabs>
          <w:tab w:val="left" w:pos="426"/>
          <w:tab w:val="left" w:pos="851"/>
        </w:tabs>
        <w:spacing w:after="0"/>
        <w:ind w:left="426" w:right="20" w:hanging="426"/>
        <w:rPr>
          <w:rFonts w:ascii="Tahoma" w:hAnsi="Tahoma" w:cs="Tahoma"/>
          <w:sz w:val="22"/>
          <w:szCs w:val="22"/>
        </w:rPr>
      </w:pPr>
      <w:r w:rsidRPr="00E84A55">
        <w:rPr>
          <w:rFonts w:ascii="Tahoma" w:hAnsi="Tahoma" w:cs="Tahoma"/>
          <w:sz w:val="22"/>
          <w:szCs w:val="22"/>
        </w:rPr>
        <w:t>Έχει</w:t>
      </w:r>
      <w:r w:rsidRPr="00E84A55">
        <w:rPr>
          <w:rFonts w:ascii="Tahoma" w:hAnsi="Tahoma" w:cs="Tahoma"/>
          <w:sz w:val="22"/>
          <w:szCs w:val="22"/>
        </w:rPr>
        <w:tab/>
        <w:t>το δικαίωμα τροποποίησης ή απόρριψης των υπηρεσιακών εισηγήσεων των κατώτερων ιεραρχικά επιπέδων με ενυπόγραφη πάντοτε σημείωση του στα σχετικά έγγραφα και παράλληλη υποχρέωση έγκαιρης και αιτιολογημένης ενημέρωσης του ανώτερου ιεραρχικά επιπέδου.</w:t>
      </w:r>
    </w:p>
    <w:p w:rsidR="006C118F" w:rsidRPr="00E84A55" w:rsidRDefault="006C118F" w:rsidP="006C118F">
      <w:pPr>
        <w:pStyle w:val="Bodytext1"/>
        <w:numPr>
          <w:ilvl w:val="4"/>
          <w:numId w:val="13"/>
        </w:numPr>
        <w:shd w:val="clear" w:color="auto" w:fill="auto"/>
        <w:tabs>
          <w:tab w:val="left" w:pos="426"/>
          <w:tab w:val="left" w:pos="851"/>
        </w:tabs>
        <w:spacing w:after="0"/>
        <w:ind w:left="426" w:right="20" w:hanging="426"/>
        <w:rPr>
          <w:rFonts w:ascii="Tahoma" w:hAnsi="Tahoma" w:cs="Tahoma"/>
          <w:sz w:val="22"/>
          <w:szCs w:val="22"/>
        </w:rPr>
      </w:pPr>
      <w:r w:rsidRPr="00E84A55">
        <w:rPr>
          <w:rFonts w:ascii="Tahoma" w:hAnsi="Tahoma" w:cs="Tahoma"/>
          <w:sz w:val="22"/>
          <w:szCs w:val="22"/>
        </w:rPr>
        <w:t>Έχει</w:t>
      </w:r>
      <w:r w:rsidRPr="00E84A55">
        <w:rPr>
          <w:rFonts w:ascii="Tahoma" w:hAnsi="Tahoma" w:cs="Tahoma"/>
          <w:sz w:val="22"/>
          <w:szCs w:val="22"/>
        </w:rPr>
        <w:tab/>
        <w:t>την ευθύνη ελέγχου και θεώρησης όλων των εγγράφων των υπαλλήλων της διοικητικής ενότητας που εποπτεύει.</w:t>
      </w:r>
    </w:p>
    <w:p w:rsidR="006C118F" w:rsidRPr="00E84A55" w:rsidRDefault="006C118F" w:rsidP="006C118F">
      <w:pPr>
        <w:pStyle w:val="Bodytext1"/>
        <w:numPr>
          <w:ilvl w:val="4"/>
          <w:numId w:val="13"/>
        </w:numPr>
        <w:shd w:val="clear" w:color="auto" w:fill="auto"/>
        <w:tabs>
          <w:tab w:val="left" w:pos="426"/>
        </w:tabs>
        <w:spacing w:after="0"/>
        <w:ind w:left="426" w:right="20" w:hanging="426"/>
        <w:rPr>
          <w:rFonts w:ascii="Tahoma" w:hAnsi="Tahoma" w:cs="Tahoma"/>
          <w:sz w:val="22"/>
          <w:szCs w:val="22"/>
        </w:rPr>
      </w:pPr>
      <w:r w:rsidRPr="00E84A55">
        <w:rPr>
          <w:rFonts w:ascii="Tahoma" w:hAnsi="Tahoma" w:cs="Tahoma"/>
          <w:sz w:val="22"/>
          <w:szCs w:val="22"/>
        </w:rPr>
        <w:t>Δέχεται τους πολίτες και παρέχει τις αναγκαίες διευκρινήσεις σε περιπτώσεις παραπόνων και διαφορών σχετικών με τις υπηρεσίες που εποπτεύει. Εισηγείται συστήματα ενημέρωσης των δημοτών σχετικά με τις προσφερόμενες υπηρεσίες, τα δικαιώματα και τις υποχρεώσεις τους έναντι του Δήμου.</w:t>
      </w:r>
    </w:p>
    <w:p w:rsidR="006C118F" w:rsidRPr="00E84A55" w:rsidRDefault="006C118F" w:rsidP="006C118F">
      <w:pPr>
        <w:pStyle w:val="Bodytext1"/>
        <w:numPr>
          <w:ilvl w:val="4"/>
          <w:numId w:val="13"/>
        </w:numPr>
        <w:shd w:val="clear" w:color="auto" w:fill="auto"/>
        <w:tabs>
          <w:tab w:val="left" w:pos="426"/>
        </w:tabs>
        <w:spacing w:after="0"/>
        <w:ind w:left="426" w:right="20" w:hanging="426"/>
        <w:rPr>
          <w:rFonts w:ascii="Tahoma" w:hAnsi="Tahoma" w:cs="Tahoma"/>
          <w:sz w:val="22"/>
          <w:szCs w:val="22"/>
        </w:rPr>
      </w:pPr>
      <w:r w:rsidRPr="00E84A55">
        <w:rPr>
          <w:rFonts w:ascii="Tahoma" w:hAnsi="Tahoma" w:cs="Tahoma"/>
          <w:sz w:val="22"/>
          <w:szCs w:val="22"/>
        </w:rPr>
        <w:t>Συνεργάζεται με προϊσταμένους άλλων διοικητικών ενοτήτων του Δήμου ή των νομικών προσώπων του για τον συντονισμό και την ολοκλήρωση των λειτουργιών του Δήμου.</w:t>
      </w:r>
    </w:p>
    <w:p w:rsidR="006C118F" w:rsidRPr="00E84A55" w:rsidRDefault="006C118F" w:rsidP="006C118F">
      <w:pPr>
        <w:pStyle w:val="Bodytext1"/>
        <w:numPr>
          <w:ilvl w:val="4"/>
          <w:numId w:val="13"/>
        </w:numPr>
        <w:shd w:val="clear" w:color="auto" w:fill="auto"/>
        <w:tabs>
          <w:tab w:val="left" w:pos="426"/>
        </w:tabs>
        <w:spacing w:after="0"/>
        <w:ind w:left="426" w:right="20" w:hanging="426"/>
        <w:rPr>
          <w:rFonts w:ascii="Tahoma" w:hAnsi="Tahoma" w:cs="Tahoma"/>
          <w:sz w:val="22"/>
          <w:szCs w:val="22"/>
        </w:rPr>
      </w:pPr>
      <w:r w:rsidRPr="00E84A55">
        <w:rPr>
          <w:rFonts w:ascii="Tahoma" w:hAnsi="Tahoma" w:cs="Tahoma"/>
          <w:sz w:val="22"/>
          <w:szCs w:val="22"/>
        </w:rPr>
        <w:t>Συνεργάζεται με φορείς εκτός Δήμου που σχετίζονται με τις λειτουργίες της διοικητικής ενότητας.</w:t>
      </w:r>
    </w:p>
    <w:p w:rsidR="006C118F" w:rsidRPr="00E84A55" w:rsidRDefault="006C118F" w:rsidP="006C118F">
      <w:pPr>
        <w:pStyle w:val="Bodytext1"/>
        <w:numPr>
          <w:ilvl w:val="4"/>
          <w:numId w:val="13"/>
        </w:numPr>
        <w:shd w:val="clear" w:color="auto" w:fill="auto"/>
        <w:tabs>
          <w:tab w:val="left" w:pos="426"/>
        </w:tabs>
        <w:spacing w:after="0"/>
        <w:ind w:left="426" w:hanging="426"/>
        <w:rPr>
          <w:rFonts w:ascii="Tahoma" w:hAnsi="Tahoma" w:cs="Tahoma"/>
          <w:sz w:val="22"/>
          <w:szCs w:val="22"/>
        </w:rPr>
      </w:pPr>
      <w:r w:rsidRPr="00E84A55">
        <w:rPr>
          <w:rFonts w:ascii="Tahoma" w:hAnsi="Tahoma" w:cs="Tahoma"/>
          <w:sz w:val="22"/>
          <w:szCs w:val="22"/>
        </w:rPr>
        <w:t>Είναι υπεύθυνος για την νομιμότητα των ενεργειών της διοικητικής μονάδας του.</w:t>
      </w:r>
    </w:p>
    <w:p w:rsidR="006C118F" w:rsidRPr="006C118F" w:rsidRDefault="006C118F" w:rsidP="006C118F">
      <w:pPr>
        <w:pStyle w:val="Bodytext1"/>
        <w:numPr>
          <w:ilvl w:val="4"/>
          <w:numId w:val="13"/>
        </w:numPr>
        <w:shd w:val="clear" w:color="auto" w:fill="auto"/>
        <w:tabs>
          <w:tab w:val="left" w:pos="426"/>
        </w:tabs>
        <w:spacing w:after="0"/>
        <w:ind w:left="426" w:right="20" w:hanging="426"/>
        <w:jc w:val="center"/>
        <w:rPr>
          <w:rFonts w:ascii="Tahoma" w:hAnsi="Tahoma" w:cs="Tahoma"/>
          <w:sz w:val="22"/>
          <w:szCs w:val="22"/>
          <w:u w:val="single"/>
        </w:rPr>
      </w:pPr>
      <w:r w:rsidRPr="006C118F">
        <w:rPr>
          <w:rFonts w:ascii="Tahoma" w:hAnsi="Tahoma" w:cs="Tahoma"/>
          <w:sz w:val="22"/>
          <w:szCs w:val="22"/>
        </w:rPr>
        <w:t>Παρακολουθεί τη νομοθεσία, τις εξελίξεις της επιστήμης και τεχνολογίας και τις εξελίξεις στον τοπικό, ελληνικό και διεθνές περιβάλλον, που έχουν σχέση με τις λειτουργίες της διοικητικής ενότητας. Ενημερώνει το προσωπικό και μεριμνά για την τήρηση των νομικών διατάξεων, την εφαρμογή καινοτομιών και την προσαρμογή της λειτουργίας της διοικητικής ενότητας στις εξελίξεις του εξωτερικού περιβάλλοντος.</w:t>
      </w:r>
    </w:p>
    <w:p w:rsidR="006C118F" w:rsidRPr="006C118F" w:rsidRDefault="006C118F" w:rsidP="006C118F">
      <w:pPr>
        <w:pStyle w:val="Bodytext1"/>
        <w:shd w:val="clear" w:color="auto" w:fill="auto"/>
        <w:tabs>
          <w:tab w:val="left" w:pos="426"/>
        </w:tabs>
        <w:spacing w:after="0"/>
        <w:ind w:left="426" w:right="20" w:firstLine="0"/>
        <w:rPr>
          <w:rFonts w:ascii="Tahoma" w:hAnsi="Tahoma" w:cs="Tahoma"/>
          <w:sz w:val="22"/>
          <w:szCs w:val="22"/>
          <w:u w:val="single"/>
        </w:rPr>
      </w:pPr>
      <w:r>
        <w:rPr>
          <w:rFonts w:ascii="Tahoma" w:hAnsi="Tahoma" w:cs="Tahoma"/>
          <w:sz w:val="22"/>
          <w:szCs w:val="22"/>
          <w:u w:val="single"/>
        </w:rPr>
        <w:t xml:space="preserve">          </w:t>
      </w:r>
    </w:p>
    <w:p w:rsidR="006C118F" w:rsidRPr="006C118F" w:rsidRDefault="006C118F" w:rsidP="006C118F">
      <w:pPr>
        <w:pStyle w:val="Bodytext1"/>
        <w:shd w:val="clear" w:color="auto" w:fill="auto"/>
        <w:tabs>
          <w:tab w:val="left" w:pos="426"/>
        </w:tabs>
        <w:spacing w:after="0"/>
        <w:ind w:left="426" w:right="20" w:firstLine="0"/>
        <w:rPr>
          <w:rFonts w:ascii="Tahoma" w:hAnsi="Tahoma" w:cs="Tahoma"/>
          <w:sz w:val="22"/>
          <w:szCs w:val="22"/>
          <w:u w:val="single"/>
        </w:rPr>
      </w:pPr>
      <w:r>
        <w:rPr>
          <w:rFonts w:ascii="Tahoma" w:hAnsi="Tahoma" w:cs="Tahoma"/>
          <w:sz w:val="22"/>
          <w:szCs w:val="22"/>
        </w:rPr>
        <w:t xml:space="preserve">                                        </w:t>
      </w:r>
      <w:r w:rsidRPr="006C118F">
        <w:rPr>
          <w:rFonts w:ascii="Tahoma" w:hAnsi="Tahoma" w:cs="Tahoma"/>
          <w:sz w:val="22"/>
          <w:szCs w:val="22"/>
          <w:u w:val="single"/>
        </w:rPr>
        <w:t>Άρθρο 26</w:t>
      </w:r>
    </w:p>
    <w:p w:rsidR="006C118F" w:rsidRPr="00E84A55" w:rsidRDefault="006C118F" w:rsidP="006C118F">
      <w:pPr>
        <w:pStyle w:val="2"/>
        <w:spacing w:before="0" w:beforeAutospacing="0" w:after="0" w:afterAutospacing="0"/>
        <w:jc w:val="center"/>
        <w:rPr>
          <w:rFonts w:ascii="Tahoma" w:hAnsi="Tahoma" w:cs="Tahoma"/>
          <w:sz w:val="22"/>
          <w:szCs w:val="22"/>
          <w:u w:val="single"/>
        </w:rPr>
      </w:pPr>
      <w:r w:rsidRPr="00E84A55">
        <w:rPr>
          <w:rFonts w:ascii="Tahoma" w:hAnsi="Tahoma" w:cs="Tahoma"/>
          <w:sz w:val="22"/>
          <w:szCs w:val="22"/>
          <w:u w:val="single"/>
        </w:rPr>
        <w:t>Κ</w:t>
      </w:r>
      <w:r w:rsidRPr="00E84A55">
        <w:rPr>
          <w:rStyle w:val="af"/>
          <w:rFonts w:ascii="Tahoma" w:hAnsi="Tahoma" w:cs="Tahoma"/>
          <w:i w:val="0"/>
          <w:iCs w:val="0"/>
          <w:sz w:val="22"/>
          <w:szCs w:val="22"/>
          <w:u w:val="single"/>
        </w:rPr>
        <w:t>ΑΝΟΝΙΣΜΟΙ ΛΕΙΤΟΥΡΓΙΑΣ ΤΩΝ ΔΗΜΟΤΙΚΩΝ ΥΠΗΡΕΣΙΩΝ</w:t>
      </w:r>
    </w:p>
    <w:p w:rsidR="006C118F" w:rsidRPr="00E84A55" w:rsidRDefault="006C118F" w:rsidP="006C118F">
      <w:pPr>
        <w:jc w:val="both"/>
        <w:rPr>
          <w:rFonts w:ascii="Tahoma" w:hAnsi="Tahoma" w:cs="Tahoma"/>
          <w:sz w:val="22"/>
          <w:szCs w:val="22"/>
        </w:rPr>
      </w:pPr>
    </w:p>
    <w:p w:rsidR="006C118F" w:rsidRPr="00E84A55" w:rsidRDefault="006C118F" w:rsidP="006C118F">
      <w:pPr>
        <w:pStyle w:val="ab"/>
        <w:jc w:val="both"/>
        <w:rPr>
          <w:rFonts w:ascii="Tahoma" w:hAnsi="Tahoma" w:cs="Tahoma"/>
          <w:sz w:val="22"/>
          <w:szCs w:val="22"/>
        </w:rPr>
      </w:pPr>
      <w:r w:rsidRPr="00E84A55">
        <w:rPr>
          <w:rFonts w:ascii="Tahoma" w:hAnsi="Tahoma" w:cs="Tahoma"/>
          <w:sz w:val="22"/>
          <w:szCs w:val="22"/>
        </w:rPr>
        <w:t>Οι αρμοδιότητες των επί μέρους οργανικών μονάδων και των προϊσταμένων τους θεωρούνται ως η γενική περιγραφή του ρόλου τους και αποτελούν το  βασικό πλαίσιο λειτουργίας τους. Λεπτομερέστερες περιγραφές αρμοδιοτήτων μπορούν να γίνουν με τη σύνταξη κανονισμών λειτουργίας των οργανικών  μονάδων.</w:t>
      </w:r>
    </w:p>
    <w:p w:rsidR="006C118F" w:rsidRPr="00E84A55" w:rsidRDefault="006C118F" w:rsidP="006C118F">
      <w:pPr>
        <w:pStyle w:val="ab"/>
        <w:jc w:val="both"/>
        <w:rPr>
          <w:rFonts w:ascii="Tahoma" w:hAnsi="Tahoma" w:cs="Tahoma"/>
          <w:sz w:val="22"/>
          <w:szCs w:val="22"/>
        </w:rPr>
      </w:pPr>
      <w:r w:rsidRPr="00E84A55">
        <w:rPr>
          <w:rFonts w:ascii="Tahoma" w:hAnsi="Tahoma" w:cs="Tahoma"/>
          <w:sz w:val="22"/>
          <w:szCs w:val="22"/>
        </w:rPr>
        <w:t>Ο λεπτομερής τρόπος λειτουργίας της κάθε μονάδας, η διάρθρωση των Τμημάτων σε Γραφεία</w:t>
      </w:r>
      <w:r w:rsidRPr="00E84A55">
        <w:rPr>
          <w:rStyle w:val="af3"/>
          <w:rFonts w:ascii="Tahoma" w:hAnsi="Tahoma" w:cs="Tahoma"/>
          <w:sz w:val="22"/>
          <w:szCs w:val="22"/>
        </w:rPr>
        <w:footnoteReference w:id="2"/>
      </w:r>
      <w:r w:rsidRPr="00E84A55">
        <w:rPr>
          <w:rFonts w:ascii="Tahoma" w:hAnsi="Tahoma" w:cs="Tahoma"/>
          <w:sz w:val="22"/>
          <w:szCs w:val="22"/>
        </w:rPr>
        <w:t>, οι θέσεις εργασίας της κάθε οργανικής μονάδας, οι περιγραφές καθηκόντων, καθώς και οι διαδικασίες διοίκησης και λειτουργίας της μονάδας, ορίζονται με αποφάσεις του Δημάρχου ή καθορίζονται με ειδικούς κανονισμούς λειτουργίας που συντάσσονται με απόφαση του Δημάρχου μετά από εισήγηση των αρμόδιων προϊσταμένων.</w:t>
      </w:r>
    </w:p>
    <w:p w:rsidR="006C118F" w:rsidRPr="00E84A55" w:rsidRDefault="006C118F" w:rsidP="006C118F">
      <w:pPr>
        <w:pStyle w:val="Bodytext1"/>
        <w:shd w:val="clear" w:color="auto" w:fill="auto"/>
        <w:tabs>
          <w:tab w:val="left" w:pos="711"/>
        </w:tabs>
        <w:spacing w:after="780"/>
        <w:ind w:left="380" w:right="20" w:firstLine="0"/>
        <w:rPr>
          <w:rFonts w:ascii="Tahoma" w:hAnsi="Tahoma" w:cs="Tahoma"/>
          <w:sz w:val="22"/>
          <w:szCs w:val="22"/>
        </w:rPr>
      </w:pPr>
    </w:p>
    <w:p w:rsidR="006C118F" w:rsidRPr="00E84A55" w:rsidRDefault="006C118F" w:rsidP="006C118F">
      <w:pPr>
        <w:pStyle w:val="Heading11"/>
        <w:keepNext/>
        <w:keepLines/>
        <w:shd w:val="clear" w:color="auto" w:fill="auto"/>
        <w:spacing w:after="17" w:line="274" w:lineRule="exact"/>
        <w:ind w:left="40"/>
        <w:jc w:val="both"/>
        <w:rPr>
          <w:rFonts w:ascii="Tahoma" w:hAnsi="Tahoma" w:cs="Tahoma"/>
          <w:sz w:val="22"/>
          <w:szCs w:val="22"/>
        </w:rPr>
      </w:pPr>
      <w:bookmarkStart w:id="46" w:name="bookmark71"/>
      <w:r w:rsidRPr="00E84A55">
        <w:rPr>
          <w:rStyle w:val="Heading15"/>
          <w:rFonts w:ascii="Tahoma" w:hAnsi="Tahoma" w:cs="Tahoma"/>
          <w:b/>
          <w:bCs/>
          <w:sz w:val="22"/>
          <w:szCs w:val="22"/>
        </w:rPr>
        <w:t xml:space="preserve">ΜΕΡΟΣ 4 </w:t>
      </w:r>
      <w:r w:rsidRPr="00E84A55">
        <w:rPr>
          <w:rFonts w:ascii="Tahoma" w:hAnsi="Tahoma" w:cs="Tahoma"/>
          <w:sz w:val="22"/>
          <w:szCs w:val="22"/>
        </w:rPr>
        <w:t>ΘΕΣΕΙΣ ΠΡΟΣΩΠΙΚΟΥ</w:t>
      </w:r>
      <w:bookmarkEnd w:id="46"/>
    </w:p>
    <w:p w:rsidR="006C118F" w:rsidRPr="00E84A55" w:rsidRDefault="006C118F" w:rsidP="006C118F">
      <w:pPr>
        <w:pStyle w:val="Heading11"/>
        <w:keepNext/>
        <w:keepLines/>
        <w:shd w:val="clear" w:color="auto" w:fill="auto"/>
        <w:spacing w:after="0" w:line="552" w:lineRule="exact"/>
        <w:ind w:left="40"/>
        <w:rPr>
          <w:rFonts w:ascii="Tahoma" w:hAnsi="Tahoma" w:cs="Tahoma"/>
          <w:sz w:val="22"/>
          <w:szCs w:val="22"/>
        </w:rPr>
      </w:pPr>
      <w:bookmarkStart w:id="47" w:name="bookmark72"/>
      <w:r w:rsidRPr="00E84A55">
        <w:rPr>
          <w:rStyle w:val="Heading15"/>
          <w:rFonts w:ascii="Tahoma" w:hAnsi="Tahoma" w:cs="Tahoma"/>
          <w:bCs/>
          <w:sz w:val="22"/>
          <w:szCs w:val="22"/>
        </w:rPr>
        <w:t>Άρθρο 2</w:t>
      </w:r>
      <w:bookmarkEnd w:id="47"/>
      <w:r w:rsidRPr="00E84A55">
        <w:rPr>
          <w:rStyle w:val="Heading15"/>
          <w:rFonts w:ascii="Tahoma" w:hAnsi="Tahoma" w:cs="Tahoma"/>
          <w:bCs/>
          <w:sz w:val="22"/>
          <w:szCs w:val="22"/>
        </w:rPr>
        <w:t>7</w:t>
      </w:r>
    </w:p>
    <w:p w:rsidR="006C118F" w:rsidRPr="00E84A55" w:rsidRDefault="006C118F" w:rsidP="006C118F">
      <w:pPr>
        <w:pStyle w:val="Heading11"/>
        <w:keepNext/>
        <w:keepLines/>
        <w:shd w:val="clear" w:color="auto" w:fill="auto"/>
        <w:spacing w:after="0" w:line="552" w:lineRule="exact"/>
        <w:ind w:left="40"/>
        <w:rPr>
          <w:rFonts w:ascii="Tahoma" w:hAnsi="Tahoma" w:cs="Tahoma"/>
          <w:sz w:val="22"/>
          <w:szCs w:val="22"/>
        </w:rPr>
      </w:pPr>
      <w:bookmarkStart w:id="48" w:name="bookmark73"/>
      <w:r w:rsidRPr="00E84A55">
        <w:rPr>
          <w:rFonts w:ascii="Tahoma" w:hAnsi="Tahoma" w:cs="Tahoma"/>
          <w:sz w:val="22"/>
          <w:szCs w:val="22"/>
        </w:rPr>
        <w:t>ΕΙΔΙΚΕΣ ΘΕΣΕΙΣ</w:t>
      </w:r>
      <w:bookmarkEnd w:id="48"/>
    </w:p>
    <w:p w:rsidR="006C118F" w:rsidRPr="00E84A55" w:rsidRDefault="006C118F" w:rsidP="006C118F">
      <w:pPr>
        <w:pStyle w:val="Bodytext1"/>
        <w:shd w:val="clear" w:color="auto" w:fill="auto"/>
        <w:spacing w:after="0" w:line="552" w:lineRule="exact"/>
        <w:ind w:left="20" w:firstLine="0"/>
        <w:rPr>
          <w:rFonts w:ascii="Tahoma" w:hAnsi="Tahoma" w:cs="Tahoma"/>
          <w:sz w:val="22"/>
          <w:szCs w:val="22"/>
        </w:rPr>
      </w:pPr>
      <w:r w:rsidRPr="00E84A55">
        <w:rPr>
          <w:rFonts w:ascii="Tahoma" w:hAnsi="Tahoma" w:cs="Tahoma"/>
          <w:sz w:val="22"/>
          <w:szCs w:val="22"/>
        </w:rPr>
        <w:t>Ορίζονται οι ακόλουθες θέσεις ειδικού προσωπικού :</w:t>
      </w:r>
    </w:p>
    <w:p w:rsidR="006C118F" w:rsidRPr="00E84A55" w:rsidRDefault="006C118F" w:rsidP="006C118F">
      <w:pPr>
        <w:pStyle w:val="Bodytext1"/>
        <w:shd w:val="clear" w:color="auto" w:fill="auto"/>
        <w:spacing w:after="0" w:line="552" w:lineRule="exact"/>
        <w:ind w:left="20" w:firstLine="0"/>
        <w:rPr>
          <w:rFonts w:ascii="Tahoma" w:hAnsi="Tahoma" w:cs="Tahoma"/>
          <w:sz w:val="22"/>
          <w:szCs w:val="22"/>
        </w:rPr>
      </w:pPr>
      <w:r w:rsidRPr="00E84A55">
        <w:rPr>
          <w:rFonts w:ascii="Tahoma" w:hAnsi="Tahoma" w:cs="Tahoma"/>
          <w:sz w:val="22"/>
          <w:szCs w:val="22"/>
        </w:rPr>
        <w:t>(α) Μία (1) θέση Γενικού Γραμματέα.</w:t>
      </w:r>
    </w:p>
    <w:p w:rsidR="006C118F" w:rsidRPr="00E84A55" w:rsidRDefault="006C118F" w:rsidP="006C118F">
      <w:pPr>
        <w:pStyle w:val="Bodytext1"/>
        <w:shd w:val="clear" w:color="auto" w:fill="auto"/>
        <w:spacing w:after="0"/>
        <w:ind w:left="20" w:firstLine="0"/>
        <w:rPr>
          <w:rFonts w:ascii="Tahoma" w:hAnsi="Tahoma" w:cs="Tahoma"/>
          <w:sz w:val="22"/>
          <w:szCs w:val="22"/>
        </w:rPr>
      </w:pPr>
      <w:r w:rsidRPr="00E84A55">
        <w:rPr>
          <w:rFonts w:ascii="Tahoma" w:hAnsi="Tahoma" w:cs="Tahoma"/>
          <w:sz w:val="22"/>
          <w:szCs w:val="22"/>
        </w:rPr>
        <w:t>(β) Θέσεις Ειδικών Συμβούλων ή Ειδικών Συνεργατών ή Επιστημονικών Συνεργατών, σε αριθμό μέχρι και τον αριθμό των Αντιδημάρχων.</w:t>
      </w:r>
    </w:p>
    <w:p w:rsidR="006C118F" w:rsidRPr="00E84A55" w:rsidRDefault="006C118F" w:rsidP="006C118F">
      <w:pPr>
        <w:pStyle w:val="Bodytext1"/>
        <w:shd w:val="clear" w:color="auto" w:fill="auto"/>
        <w:tabs>
          <w:tab w:val="left" w:leader="dot" w:pos="678"/>
        </w:tabs>
        <w:spacing w:after="557"/>
        <w:ind w:left="20" w:firstLine="0"/>
        <w:rPr>
          <w:rFonts w:ascii="Tahoma" w:hAnsi="Tahoma" w:cs="Tahoma"/>
          <w:sz w:val="22"/>
          <w:szCs w:val="22"/>
        </w:rPr>
      </w:pPr>
      <w:r w:rsidRPr="00E84A55">
        <w:rPr>
          <w:rFonts w:ascii="Tahoma" w:hAnsi="Tahoma" w:cs="Tahoma"/>
          <w:sz w:val="22"/>
          <w:szCs w:val="22"/>
        </w:rPr>
        <w:t>(γ) Δύο (2) θέσεις Δικηγόρων με έμμισθη εντολή.</w:t>
      </w:r>
    </w:p>
    <w:p w:rsidR="006C118F" w:rsidRPr="00E84A55" w:rsidRDefault="006C118F" w:rsidP="006C118F">
      <w:pPr>
        <w:pStyle w:val="Heading11"/>
        <w:keepNext/>
        <w:keepLines/>
        <w:shd w:val="clear" w:color="auto" w:fill="auto"/>
        <w:spacing w:after="0" w:line="552" w:lineRule="exact"/>
        <w:ind w:left="40"/>
        <w:rPr>
          <w:rFonts w:ascii="Tahoma" w:hAnsi="Tahoma" w:cs="Tahoma"/>
          <w:sz w:val="22"/>
          <w:szCs w:val="22"/>
        </w:rPr>
      </w:pPr>
      <w:bookmarkStart w:id="49" w:name="bookmark74"/>
      <w:r w:rsidRPr="00E84A55">
        <w:rPr>
          <w:rStyle w:val="Heading15"/>
          <w:rFonts w:ascii="Tahoma" w:hAnsi="Tahoma" w:cs="Tahoma"/>
          <w:bCs/>
          <w:sz w:val="22"/>
          <w:szCs w:val="22"/>
        </w:rPr>
        <w:lastRenderedPageBreak/>
        <w:t>Άρθρο 2</w:t>
      </w:r>
      <w:bookmarkEnd w:id="49"/>
      <w:r w:rsidRPr="00E84A55">
        <w:rPr>
          <w:rStyle w:val="Heading15"/>
          <w:rFonts w:ascii="Tahoma" w:hAnsi="Tahoma" w:cs="Tahoma"/>
          <w:bCs/>
          <w:sz w:val="22"/>
          <w:szCs w:val="22"/>
        </w:rPr>
        <w:t>8</w:t>
      </w:r>
    </w:p>
    <w:p w:rsidR="006C118F" w:rsidRPr="00E84A55" w:rsidRDefault="006C118F" w:rsidP="006C118F">
      <w:pPr>
        <w:pStyle w:val="Heading11"/>
        <w:keepNext/>
        <w:keepLines/>
        <w:shd w:val="clear" w:color="auto" w:fill="auto"/>
        <w:spacing w:after="0" w:line="552" w:lineRule="exact"/>
        <w:ind w:left="40"/>
        <w:jc w:val="both"/>
        <w:rPr>
          <w:rFonts w:ascii="Tahoma" w:hAnsi="Tahoma" w:cs="Tahoma"/>
          <w:sz w:val="22"/>
          <w:szCs w:val="22"/>
        </w:rPr>
      </w:pPr>
      <w:bookmarkStart w:id="50" w:name="bookmark75"/>
      <w:r w:rsidRPr="00E84A55">
        <w:rPr>
          <w:rFonts w:ascii="Tahoma" w:hAnsi="Tahoma" w:cs="Tahoma"/>
          <w:sz w:val="22"/>
          <w:szCs w:val="22"/>
        </w:rPr>
        <w:t>ΟΡΓΑΝΙΚΕΣ ΘΕΣΕΙΣ ΜΕ ΣΧΕΣΗ ΕΡΓΑΣΙΑΣ ΔΗΜΟΣΙΟΥ ΔΙΚΑΙΟΥ</w:t>
      </w:r>
      <w:bookmarkEnd w:id="50"/>
    </w:p>
    <w:p w:rsidR="006C118F" w:rsidRPr="00E84A55" w:rsidRDefault="006C118F" w:rsidP="006C118F">
      <w:pPr>
        <w:pStyle w:val="Bodytext1"/>
        <w:shd w:val="clear" w:color="auto" w:fill="auto"/>
        <w:spacing w:after="0" w:line="552" w:lineRule="exact"/>
        <w:ind w:left="20" w:firstLine="0"/>
        <w:rPr>
          <w:rFonts w:ascii="Tahoma" w:hAnsi="Tahoma" w:cs="Tahoma"/>
          <w:sz w:val="22"/>
          <w:szCs w:val="22"/>
        </w:rPr>
      </w:pPr>
      <w:r w:rsidRPr="00E84A55">
        <w:rPr>
          <w:rFonts w:ascii="Tahoma" w:hAnsi="Tahoma" w:cs="Tahoma"/>
          <w:sz w:val="22"/>
          <w:szCs w:val="22"/>
        </w:rPr>
        <w:t>1. Οι θέσεις του μονίμου προσωπικού του Δήμου διακρίνονται στις εξής κατηγορίες :</w:t>
      </w:r>
    </w:p>
    <w:p w:rsidR="006C118F" w:rsidRPr="00E84A55" w:rsidRDefault="006C118F" w:rsidP="006C118F">
      <w:pPr>
        <w:pStyle w:val="Bodytext1"/>
        <w:shd w:val="clear" w:color="auto" w:fill="auto"/>
        <w:spacing w:after="0"/>
        <w:ind w:right="3061" w:firstLine="0"/>
        <w:rPr>
          <w:rFonts w:ascii="Tahoma" w:hAnsi="Tahoma" w:cs="Tahoma"/>
          <w:sz w:val="22"/>
          <w:szCs w:val="22"/>
        </w:rPr>
      </w:pPr>
      <w:r w:rsidRPr="00E84A55">
        <w:rPr>
          <w:rFonts w:ascii="Tahoma" w:hAnsi="Tahoma" w:cs="Tahoma"/>
          <w:sz w:val="22"/>
          <w:szCs w:val="22"/>
        </w:rPr>
        <w:t xml:space="preserve">Α. Πανεπιστημιακής Εκπαίδευσης (ΠΕ) </w:t>
      </w:r>
    </w:p>
    <w:p w:rsidR="006C118F" w:rsidRPr="00E84A55" w:rsidRDefault="006C118F" w:rsidP="006C118F">
      <w:pPr>
        <w:pStyle w:val="Bodytext1"/>
        <w:shd w:val="clear" w:color="auto" w:fill="auto"/>
        <w:spacing w:after="0"/>
        <w:ind w:right="3061" w:firstLine="0"/>
        <w:rPr>
          <w:rFonts w:ascii="Tahoma" w:hAnsi="Tahoma" w:cs="Tahoma"/>
          <w:sz w:val="22"/>
          <w:szCs w:val="22"/>
        </w:rPr>
      </w:pPr>
      <w:r w:rsidRPr="00E84A55">
        <w:rPr>
          <w:rFonts w:ascii="Tahoma" w:hAnsi="Tahoma" w:cs="Tahoma"/>
          <w:sz w:val="22"/>
          <w:szCs w:val="22"/>
        </w:rPr>
        <w:t xml:space="preserve">Β. Τεχνολογικής Εκπαίδευσης (ΤΕ). </w:t>
      </w:r>
    </w:p>
    <w:p w:rsidR="006C118F" w:rsidRPr="00E84A55" w:rsidRDefault="006C118F" w:rsidP="006C118F">
      <w:pPr>
        <w:pStyle w:val="Bodytext1"/>
        <w:shd w:val="clear" w:color="auto" w:fill="auto"/>
        <w:spacing w:after="0"/>
        <w:ind w:right="3061" w:firstLine="0"/>
        <w:rPr>
          <w:rFonts w:ascii="Tahoma" w:hAnsi="Tahoma" w:cs="Tahoma"/>
          <w:sz w:val="22"/>
          <w:szCs w:val="22"/>
        </w:rPr>
      </w:pPr>
      <w:r w:rsidRPr="00E84A55">
        <w:rPr>
          <w:rFonts w:ascii="Tahoma" w:hAnsi="Tahoma" w:cs="Tahoma"/>
          <w:sz w:val="22"/>
          <w:szCs w:val="22"/>
        </w:rPr>
        <w:t xml:space="preserve">Γ. Δευτεροβάθμιας Εκπαίδευσης (ΔΕ).  </w:t>
      </w:r>
    </w:p>
    <w:p w:rsidR="006C118F" w:rsidRPr="00E84A55" w:rsidRDefault="006C118F" w:rsidP="006C118F">
      <w:pPr>
        <w:pStyle w:val="Bodytext1"/>
        <w:shd w:val="clear" w:color="auto" w:fill="auto"/>
        <w:spacing w:after="0"/>
        <w:ind w:right="3061" w:firstLine="0"/>
        <w:rPr>
          <w:rFonts w:ascii="Tahoma" w:hAnsi="Tahoma" w:cs="Tahoma"/>
          <w:sz w:val="22"/>
          <w:szCs w:val="22"/>
        </w:rPr>
      </w:pPr>
      <w:r w:rsidRPr="00E84A55">
        <w:rPr>
          <w:rFonts w:ascii="Tahoma" w:hAnsi="Tahoma" w:cs="Tahoma"/>
          <w:sz w:val="22"/>
          <w:szCs w:val="22"/>
        </w:rPr>
        <w:t>Δ. Υποχρεωτικής Εκπαίδευσης (ΥΕ).</w:t>
      </w:r>
    </w:p>
    <w:p w:rsidR="006C118F" w:rsidRPr="00E84A55" w:rsidRDefault="006C118F" w:rsidP="006C118F">
      <w:pPr>
        <w:pStyle w:val="Bodytext1"/>
        <w:shd w:val="clear" w:color="auto" w:fill="auto"/>
        <w:spacing w:after="0"/>
        <w:ind w:left="20" w:right="20" w:firstLine="0"/>
        <w:rPr>
          <w:rFonts w:ascii="Tahoma" w:hAnsi="Tahoma" w:cs="Tahoma"/>
          <w:sz w:val="22"/>
          <w:szCs w:val="22"/>
        </w:rPr>
      </w:pPr>
      <w:r w:rsidRPr="00E84A55">
        <w:rPr>
          <w:rFonts w:ascii="Tahoma" w:hAnsi="Tahoma" w:cs="Tahoma"/>
          <w:sz w:val="22"/>
          <w:szCs w:val="22"/>
        </w:rPr>
        <w:t>Τα προσόντα διορισμού περιγράφονται στο Π.Δ. 37α/1987 και στο Π.Δ. 50/2001 και στο  ΠΔ 22/90, όπως εκάστοτε ισχύουν.</w:t>
      </w:r>
    </w:p>
    <w:p w:rsidR="006C118F" w:rsidRPr="00E84A55" w:rsidRDefault="006C118F" w:rsidP="006C118F">
      <w:pPr>
        <w:pStyle w:val="Bodytext1"/>
        <w:shd w:val="clear" w:color="auto" w:fill="auto"/>
        <w:spacing w:after="0"/>
        <w:ind w:left="20" w:right="20" w:firstLine="0"/>
        <w:rPr>
          <w:rFonts w:ascii="Tahoma" w:hAnsi="Tahoma" w:cs="Tahoma"/>
          <w:sz w:val="22"/>
          <w:szCs w:val="22"/>
        </w:rPr>
      </w:pPr>
    </w:p>
    <w:p w:rsidR="006C118F" w:rsidRPr="00E84A55" w:rsidRDefault="006C118F" w:rsidP="006C118F">
      <w:pPr>
        <w:pStyle w:val="Bodytext1"/>
        <w:shd w:val="clear" w:color="auto" w:fill="auto"/>
        <w:spacing w:after="0"/>
        <w:ind w:left="20" w:firstLine="0"/>
        <w:rPr>
          <w:rFonts w:ascii="Tahoma" w:hAnsi="Tahoma" w:cs="Tahoma"/>
          <w:sz w:val="22"/>
          <w:szCs w:val="22"/>
        </w:rPr>
      </w:pPr>
      <w:r w:rsidRPr="00E84A55">
        <w:rPr>
          <w:rFonts w:ascii="Tahoma" w:hAnsi="Tahoma" w:cs="Tahoma"/>
          <w:sz w:val="22"/>
          <w:szCs w:val="22"/>
        </w:rPr>
        <w:t>2. Στην κατηγορία Πανεπιστημιακής Εκπαίδευσης υπάγονται οι εξής κλάδοι και προβλέπονται αντίστοιχα οι παρακάτω θέσεις:</w:t>
      </w:r>
    </w:p>
    <w:tbl>
      <w:tblPr>
        <w:tblW w:w="8794" w:type="dxa"/>
        <w:tblLayout w:type="fixed"/>
        <w:tblCellMar>
          <w:left w:w="0" w:type="dxa"/>
          <w:right w:w="0" w:type="dxa"/>
        </w:tblCellMar>
        <w:tblLook w:val="0000"/>
      </w:tblPr>
      <w:tblGrid>
        <w:gridCol w:w="3691"/>
        <w:gridCol w:w="1984"/>
        <w:gridCol w:w="1417"/>
        <w:gridCol w:w="1702"/>
      </w:tblGrid>
      <w:tr w:rsidR="006C118F" w:rsidRPr="00E84A55" w:rsidTr="00F26C9C">
        <w:trPr>
          <w:trHeight w:val="288"/>
        </w:trPr>
        <w:tc>
          <w:tcPr>
            <w:tcW w:w="8794" w:type="dxa"/>
            <w:gridSpan w:val="4"/>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ΟΡΓΑΝΙΚΕΣ ΘΕΣΕΙΣ ΜΕ ΣΧΕΣΗ ΕΡΓΑΣΙΑΣ ΔΗΜΟΣΙΟΥ ΔΙΚΑΙΟΥ (ΤΑΚΤΙΚΟΥ ΠΡΟΣΩΠΙΚΟΥ)</w:t>
            </w:r>
          </w:p>
        </w:tc>
      </w:tr>
      <w:tr w:rsidR="006C118F" w:rsidRPr="00E84A55" w:rsidTr="00F26C9C">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5" w:firstLine="0"/>
              <w:jc w:val="both"/>
              <w:rPr>
                <w:rFonts w:ascii="Tahoma" w:hAnsi="Tahoma" w:cs="Tahoma"/>
                <w:sz w:val="22"/>
                <w:szCs w:val="22"/>
              </w:rPr>
            </w:pPr>
            <w:r w:rsidRPr="00E84A55">
              <w:rPr>
                <w:rFonts w:ascii="Tahoma" w:hAnsi="Tahoma" w:cs="Tahoma"/>
                <w:sz w:val="22"/>
                <w:szCs w:val="22"/>
              </w:rPr>
              <w:t xml:space="preserve">ΚΛΑΔΟΣ ΠΕ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ΥΠΗΡΕΤΟΥΝ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 xml:space="preserve">ΚΕΝΕΣ </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ΟΡΓΑΝΙΚΕΣ ΘΕΣΕΙΣ</w:t>
            </w:r>
          </w:p>
        </w:tc>
      </w:tr>
      <w:tr w:rsidR="006C118F" w:rsidRPr="00E84A55" w:rsidTr="00F26C9C">
        <w:trPr>
          <w:trHeight w:val="29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Διοικητικών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r w:rsidRPr="00E84A55">
              <w:rPr>
                <w:rFonts w:ascii="Tahoma" w:hAnsi="Tahoma" w:cs="Tahoma"/>
                <w:sz w:val="22"/>
                <w:szCs w:val="22"/>
                <w:lang w:val="en-US"/>
              </w:rPr>
              <w:t>2</w:t>
            </w:r>
            <w:r w:rsidRPr="00E84A55">
              <w:rPr>
                <w:rFonts w:ascii="Tahoma" w:hAnsi="Tahoma" w:cs="Tahoma"/>
                <w:sz w:val="22"/>
                <w:szCs w:val="22"/>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7*</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19</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Διοικητικών – Οικονομικών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7</w:t>
            </w:r>
          </w:p>
        </w:tc>
      </w:tr>
      <w:tr w:rsidR="006C118F" w:rsidRPr="00E84A55" w:rsidTr="00F26C9C">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Διοικητικού – Λογιστικού</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283"/>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Οικονομικού – Λογιστικού</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r>
      <w:tr w:rsidR="006C118F" w:rsidRPr="00E84A55" w:rsidTr="00F26C9C">
        <w:trPr>
          <w:trHeight w:val="437"/>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Πολιτικών Μηχανικών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6</w:t>
            </w:r>
          </w:p>
        </w:tc>
      </w:tr>
      <w:tr w:rsidR="006C118F" w:rsidRPr="00E84A55" w:rsidTr="00F26C9C">
        <w:trPr>
          <w:trHeight w:val="336"/>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Αρχιτεκτόνων  Μηχανικών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Ηλεκτρολόγων  Μηχανικών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55"/>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Μηχανολόγων  Μηχανικών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55"/>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ΠΕ Τοπογράφων Μηχανικών /  </w:t>
            </w:r>
            <w:proofErr w:type="spellStart"/>
            <w:r w:rsidRPr="00E84A55">
              <w:rPr>
                <w:rFonts w:ascii="Tahoma" w:hAnsi="Tahoma" w:cs="Tahoma"/>
                <w:sz w:val="22"/>
                <w:szCs w:val="22"/>
              </w:rPr>
              <w:t>Αγρ</w:t>
            </w:r>
            <w:proofErr w:type="spellEnd"/>
            <w:r w:rsidRPr="00E84A55">
              <w:rPr>
                <w:rFonts w:ascii="Tahoma" w:hAnsi="Tahoma" w:cs="Tahoma"/>
                <w:sz w:val="22"/>
                <w:szCs w:val="22"/>
              </w:rPr>
              <w:t>. Τοπογράφων Μηχανικών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9</w:t>
            </w:r>
          </w:p>
        </w:tc>
      </w:tr>
      <w:tr w:rsidR="006C118F" w:rsidRPr="00E84A55" w:rsidTr="00F26C9C">
        <w:trPr>
          <w:trHeight w:val="355"/>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Μηχανικών Χωροταξίας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55"/>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Γεωπόνων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r>
      <w:tr w:rsidR="006C118F" w:rsidRPr="00E84A55" w:rsidTr="00F26C9C">
        <w:trPr>
          <w:trHeight w:val="355"/>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Ηλεκτρονικών Μηχανικών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70"/>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ΠΕ Περιβαλλοντολόγων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70"/>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Πληροφορικής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70"/>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Δασολόγων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70"/>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Διεκπεραίωσης Υποθέσεων Πολιτών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18</w:t>
            </w:r>
          </w:p>
        </w:tc>
      </w:tr>
      <w:tr w:rsidR="006C118F" w:rsidRPr="00E84A55" w:rsidTr="00F26C9C">
        <w:trPr>
          <w:trHeight w:val="370"/>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Κοινωνικών Λειτουργών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70"/>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Μηχανικών Περιβάλλοντος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70"/>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Βιβλιοθηκονόμων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55"/>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Γραφιστικής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55"/>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Κτηνιάτρων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55"/>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b/>
                <w:i/>
                <w:sz w:val="22"/>
                <w:szCs w:val="22"/>
              </w:rPr>
            </w:pPr>
            <w:r w:rsidRPr="00E84A55">
              <w:rPr>
                <w:rFonts w:ascii="Tahoma" w:hAnsi="Tahoma" w:cs="Tahoma"/>
                <w:b/>
                <w:i/>
                <w:sz w:val="22"/>
                <w:szCs w:val="22"/>
              </w:rPr>
              <w:t xml:space="preserve"> ΣΥΝΟΛΟ ΘΕΣΕΩΝ ΠΕ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i/>
                <w:sz w:val="22"/>
                <w:szCs w:val="22"/>
              </w:rPr>
            </w:pPr>
            <w:r w:rsidRPr="00E84A55">
              <w:rPr>
                <w:rFonts w:ascii="Tahoma" w:hAnsi="Tahoma" w:cs="Tahoma"/>
                <w:b/>
                <w:i/>
                <w:sz w:val="22"/>
                <w:szCs w:val="22"/>
              </w:rPr>
              <w:fldChar w:fldCharType="begin"/>
            </w:r>
            <w:r w:rsidRPr="00E84A55">
              <w:rPr>
                <w:rFonts w:ascii="Tahoma" w:hAnsi="Tahoma" w:cs="Tahoma"/>
                <w:b/>
                <w:i/>
                <w:sz w:val="22"/>
                <w:szCs w:val="22"/>
              </w:rPr>
              <w:instrText xml:space="preserve"> =SUM(ABOVE) </w:instrText>
            </w:r>
            <w:r w:rsidRPr="00E84A55">
              <w:rPr>
                <w:rFonts w:ascii="Tahoma" w:hAnsi="Tahoma" w:cs="Tahoma"/>
                <w:b/>
                <w:i/>
                <w:sz w:val="22"/>
                <w:szCs w:val="22"/>
              </w:rPr>
              <w:fldChar w:fldCharType="separate"/>
            </w:r>
            <w:r w:rsidRPr="00E84A55">
              <w:rPr>
                <w:rFonts w:ascii="Tahoma" w:hAnsi="Tahoma" w:cs="Tahoma"/>
                <w:b/>
                <w:i/>
                <w:noProof/>
                <w:sz w:val="22"/>
                <w:szCs w:val="22"/>
              </w:rPr>
              <w:t>50</w:t>
            </w:r>
            <w:r w:rsidRPr="00E84A55">
              <w:rPr>
                <w:rFonts w:ascii="Tahoma" w:hAnsi="Tahoma" w:cs="Tahoma"/>
                <w:b/>
                <w:i/>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i/>
                <w:sz w:val="22"/>
                <w:szCs w:val="22"/>
              </w:rPr>
            </w:pPr>
            <w:r w:rsidRPr="00E84A55">
              <w:rPr>
                <w:rFonts w:ascii="Tahoma" w:hAnsi="Tahoma" w:cs="Tahoma"/>
                <w:b/>
                <w:i/>
                <w:sz w:val="22"/>
                <w:szCs w:val="22"/>
              </w:rPr>
              <w:fldChar w:fldCharType="begin"/>
            </w:r>
            <w:r w:rsidRPr="00E84A55">
              <w:rPr>
                <w:rFonts w:ascii="Tahoma" w:hAnsi="Tahoma" w:cs="Tahoma"/>
                <w:b/>
                <w:i/>
                <w:sz w:val="22"/>
                <w:szCs w:val="22"/>
              </w:rPr>
              <w:instrText xml:space="preserve"> =SUM(ABOVE) </w:instrText>
            </w:r>
            <w:r w:rsidRPr="00E84A55">
              <w:rPr>
                <w:rFonts w:ascii="Tahoma" w:hAnsi="Tahoma" w:cs="Tahoma"/>
                <w:b/>
                <w:i/>
                <w:sz w:val="22"/>
                <w:szCs w:val="22"/>
              </w:rPr>
              <w:fldChar w:fldCharType="separate"/>
            </w:r>
            <w:r w:rsidRPr="00E84A55">
              <w:rPr>
                <w:rFonts w:ascii="Tahoma" w:hAnsi="Tahoma" w:cs="Tahoma"/>
                <w:b/>
                <w:i/>
                <w:noProof/>
                <w:sz w:val="22"/>
                <w:szCs w:val="22"/>
              </w:rPr>
              <w:t>39</w:t>
            </w:r>
            <w:r w:rsidRPr="00E84A55">
              <w:rPr>
                <w:rFonts w:ascii="Tahoma" w:hAnsi="Tahoma" w:cs="Tahoma"/>
                <w:b/>
                <w:i/>
                <w:sz w:val="22"/>
                <w:szCs w:val="22"/>
              </w:rPr>
              <w:fldChar w:fldCharType="end"/>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i/>
                <w:sz w:val="22"/>
                <w:szCs w:val="22"/>
              </w:rPr>
            </w:pPr>
            <w:r w:rsidRPr="00E84A55">
              <w:rPr>
                <w:rFonts w:ascii="Tahoma" w:hAnsi="Tahoma" w:cs="Tahoma"/>
                <w:b/>
                <w:i/>
                <w:sz w:val="22"/>
                <w:szCs w:val="22"/>
              </w:rPr>
              <w:fldChar w:fldCharType="begin"/>
            </w:r>
            <w:r w:rsidRPr="00E84A55">
              <w:rPr>
                <w:rFonts w:ascii="Tahoma" w:hAnsi="Tahoma" w:cs="Tahoma"/>
                <w:b/>
                <w:i/>
                <w:sz w:val="22"/>
                <w:szCs w:val="22"/>
              </w:rPr>
              <w:instrText xml:space="preserve"> =SUM(ABOVE) </w:instrText>
            </w:r>
            <w:r w:rsidRPr="00E84A55">
              <w:rPr>
                <w:rFonts w:ascii="Tahoma" w:hAnsi="Tahoma" w:cs="Tahoma"/>
                <w:b/>
                <w:i/>
                <w:sz w:val="22"/>
                <w:szCs w:val="22"/>
              </w:rPr>
              <w:fldChar w:fldCharType="separate"/>
            </w:r>
            <w:r w:rsidRPr="00E84A55">
              <w:rPr>
                <w:rFonts w:ascii="Tahoma" w:hAnsi="Tahoma" w:cs="Tahoma"/>
                <w:b/>
                <w:i/>
                <w:noProof/>
                <w:sz w:val="22"/>
                <w:szCs w:val="22"/>
              </w:rPr>
              <w:t>8</w:t>
            </w:r>
            <w:r w:rsidRPr="00E84A55">
              <w:rPr>
                <w:rFonts w:ascii="Tahoma" w:hAnsi="Tahoma" w:cs="Tahoma"/>
                <w:b/>
                <w:i/>
                <w:sz w:val="22"/>
                <w:szCs w:val="22"/>
              </w:rPr>
              <w:fldChar w:fldCharType="end"/>
            </w:r>
            <w:r w:rsidRPr="00E84A55">
              <w:rPr>
                <w:rFonts w:ascii="Tahoma" w:hAnsi="Tahoma" w:cs="Tahoma"/>
                <w:b/>
                <w:i/>
                <w:sz w:val="22"/>
                <w:szCs w:val="22"/>
              </w:rPr>
              <w:t>9</w:t>
            </w:r>
          </w:p>
        </w:tc>
      </w:tr>
    </w:tbl>
    <w:p w:rsidR="006C118F" w:rsidRPr="00E84A55" w:rsidRDefault="006C118F" w:rsidP="006C118F">
      <w:pPr>
        <w:jc w:val="both"/>
        <w:rPr>
          <w:rFonts w:ascii="Tahoma" w:hAnsi="Tahoma" w:cs="Tahoma"/>
          <w:sz w:val="22"/>
          <w:szCs w:val="22"/>
        </w:rPr>
      </w:pPr>
    </w:p>
    <w:p w:rsidR="006C118F" w:rsidRPr="006C118F" w:rsidRDefault="006C118F" w:rsidP="006C118F">
      <w:pPr>
        <w:jc w:val="both"/>
        <w:rPr>
          <w:rFonts w:ascii="Tahoma" w:hAnsi="Tahoma" w:cs="Tahoma"/>
          <w:sz w:val="22"/>
          <w:szCs w:val="22"/>
        </w:rPr>
      </w:pPr>
      <w:r w:rsidRPr="00E84A55">
        <w:rPr>
          <w:rFonts w:ascii="Tahoma" w:hAnsi="Tahoma" w:cs="Tahoma"/>
          <w:sz w:val="22"/>
          <w:szCs w:val="22"/>
        </w:rPr>
        <w:t>* Μία από τις κενές θέσεις  ΠΕ ΔΙΟΙΚΗΤΙΚΟΥ προβλέφθηκε διότι σύμφωνα με το άρθρο 10 του Ν. 3833/15−3−2010, περί αναστολής προσλήψεων, εκκρεμεί μια πρόσληψη η οποία και θα προχωρήσει εφόσον εκδοθεί στο μέλλον εγκύκλιος που θα δίνει τις απαραίτητες οδηγίες</w:t>
      </w:r>
    </w:p>
    <w:p w:rsidR="006C118F" w:rsidRPr="00E84A55" w:rsidRDefault="006C118F" w:rsidP="006C118F">
      <w:pPr>
        <w:rPr>
          <w:rFonts w:ascii="Tahoma" w:hAnsi="Tahoma" w:cs="Tahoma"/>
          <w:sz w:val="22"/>
          <w:szCs w:val="22"/>
        </w:rPr>
      </w:pPr>
    </w:p>
    <w:p w:rsidR="006C118F" w:rsidRPr="00E84A55" w:rsidRDefault="006C118F" w:rsidP="006C118F">
      <w:pPr>
        <w:pStyle w:val="Bodytext1"/>
        <w:numPr>
          <w:ilvl w:val="2"/>
          <w:numId w:val="17"/>
        </w:numPr>
        <w:shd w:val="clear" w:color="auto" w:fill="auto"/>
        <w:spacing w:after="245"/>
        <w:ind w:left="20" w:right="280"/>
        <w:rPr>
          <w:rFonts w:ascii="Tahoma" w:hAnsi="Tahoma" w:cs="Tahoma"/>
          <w:sz w:val="22"/>
          <w:szCs w:val="22"/>
        </w:rPr>
      </w:pPr>
      <w:r w:rsidRPr="00E84A55">
        <w:rPr>
          <w:rFonts w:ascii="Tahoma" w:hAnsi="Tahoma" w:cs="Tahoma"/>
          <w:sz w:val="22"/>
          <w:szCs w:val="22"/>
        </w:rPr>
        <w:lastRenderedPageBreak/>
        <w:t>Στην κατηγορία Τεχνολογικής Εκπαίδευσης υπάγονται οι εξής κλάδοι και προβλέπονται αντίστοιχα οι παρακάτω θέσεις:</w:t>
      </w:r>
    </w:p>
    <w:tbl>
      <w:tblPr>
        <w:tblW w:w="8794" w:type="dxa"/>
        <w:tblLayout w:type="fixed"/>
        <w:tblCellMar>
          <w:left w:w="0" w:type="dxa"/>
          <w:right w:w="0" w:type="dxa"/>
        </w:tblCellMar>
        <w:tblLook w:val="0000"/>
      </w:tblPr>
      <w:tblGrid>
        <w:gridCol w:w="3691"/>
        <w:gridCol w:w="1984"/>
        <w:gridCol w:w="1417"/>
        <w:gridCol w:w="1702"/>
      </w:tblGrid>
      <w:tr w:rsidR="006C118F" w:rsidRPr="00E84A55" w:rsidTr="00F26C9C">
        <w:trPr>
          <w:trHeight w:val="288"/>
        </w:trPr>
        <w:tc>
          <w:tcPr>
            <w:tcW w:w="8794" w:type="dxa"/>
            <w:gridSpan w:val="4"/>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ΟΡΓΑΝΙΚΕΣ ΘΕΣΕΙΣ ΜΕ ΣΧΕΣΗ ΕΡΓΑΣΙΑΣ ΔΗΜΟΣΙΟΥ ΔΙΚΑΙΟΥ (ΤΑΚΤΙΚΟΥ ΠΡΟΣΩΠΙΚΟΥ)</w:t>
            </w:r>
          </w:p>
        </w:tc>
      </w:tr>
      <w:tr w:rsidR="006C118F" w:rsidRPr="00E84A55" w:rsidTr="00F26C9C">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5" w:firstLine="0"/>
              <w:jc w:val="both"/>
              <w:rPr>
                <w:rFonts w:ascii="Tahoma" w:hAnsi="Tahoma" w:cs="Tahoma"/>
                <w:sz w:val="22"/>
                <w:szCs w:val="22"/>
              </w:rPr>
            </w:pPr>
            <w:r w:rsidRPr="00E84A55">
              <w:rPr>
                <w:rFonts w:ascii="Tahoma" w:hAnsi="Tahoma" w:cs="Tahoma"/>
                <w:sz w:val="22"/>
                <w:szCs w:val="22"/>
              </w:rPr>
              <w:t xml:space="preserve">ΚΛΑΔΟΣ ΤΕ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ΥΠΗΡΕΤΟΥΝ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 xml:space="preserve">ΚΕΝΕΣ </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ΟΡΓΑΝΙΚΕΣ ΘΕΣΕΙΣ</w:t>
            </w:r>
          </w:p>
        </w:tc>
      </w:tr>
      <w:tr w:rsidR="006C118F" w:rsidRPr="00E84A55" w:rsidTr="00F26C9C">
        <w:trPr>
          <w:trHeight w:val="29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 Τεχνολόγων Πολιτικών Μηχανικών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 Διοικητικών – Λογιστών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7</w:t>
            </w:r>
          </w:p>
        </w:tc>
      </w:tr>
      <w:tr w:rsidR="006C118F" w:rsidRPr="00E84A55" w:rsidTr="00F26C9C">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 Διοικητικών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5</w:t>
            </w:r>
          </w:p>
        </w:tc>
      </w:tr>
      <w:tr w:rsidR="006C118F" w:rsidRPr="00E84A55" w:rsidTr="00F26C9C">
        <w:trPr>
          <w:trHeight w:val="283"/>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 Κοινωνικής Εργασίας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r>
      <w:tr w:rsidR="006C118F" w:rsidRPr="00E84A55" w:rsidTr="00F26C9C">
        <w:trPr>
          <w:trHeight w:val="437"/>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 Ηλεκτρολόγων Μηχανικών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36"/>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 Κοινωνικών Λειτουργών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 Τεχνολογίας Γεωπονίας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ΤΕ5 Τεχνολόγων Τοπογράφων  Μηχανικών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 Μηχανικών/ΤΕ Μηχανολόγων Μηχανικών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 Δασολόγων-Δασοπόνων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55"/>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b/>
                <w:i/>
                <w:sz w:val="22"/>
                <w:szCs w:val="22"/>
              </w:rPr>
              <w:t>ΣΥΝΟΛΟ ΘΕΣΕΩΝ ΤΕ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15</w:t>
            </w:r>
            <w:r w:rsidRPr="00E84A55">
              <w:rPr>
                <w:rFonts w:ascii="Tahoma" w:hAnsi="Tahoma" w:cs="Tahoma"/>
                <w:b/>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14</w:t>
            </w:r>
            <w:r w:rsidRPr="00E84A55">
              <w:rPr>
                <w:rFonts w:ascii="Tahoma" w:hAnsi="Tahoma" w:cs="Tahoma"/>
                <w:b/>
                <w:sz w:val="22"/>
                <w:szCs w:val="22"/>
              </w:rPr>
              <w:fldChar w:fldCharType="end"/>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29</w:t>
            </w:r>
            <w:r w:rsidRPr="00E84A55">
              <w:rPr>
                <w:rFonts w:ascii="Tahoma" w:hAnsi="Tahoma" w:cs="Tahoma"/>
                <w:b/>
                <w:sz w:val="22"/>
                <w:szCs w:val="22"/>
              </w:rPr>
              <w:fldChar w:fldCharType="end"/>
            </w:r>
          </w:p>
        </w:tc>
      </w:tr>
    </w:tbl>
    <w:p w:rsidR="006C118F" w:rsidRPr="00E84A55" w:rsidRDefault="006C118F" w:rsidP="006C118F">
      <w:pPr>
        <w:pStyle w:val="Bodytext1"/>
        <w:shd w:val="clear" w:color="auto" w:fill="auto"/>
        <w:spacing w:before="250" w:after="244" w:line="278" w:lineRule="exact"/>
        <w:ind w:left="20" w:right="280" w:firstLine="0"/>
        <w:rPr>
          <w:rFonts w:ascii="Tahoma" w:hAnsi="Tahoma" w:cs="Tahoma"/>
          <w:sz w:val="22"/>
          <w:szCs w:val="22"/>
        </w:rPr>
      </w:pPr>
      <w:r w:rsidRPr="00E84A55">
        <w:rPr>
          <w:rFonts w:ascii="Tahoma" w:hAnsi="Tahoma" w:cs="Tahoma"/>
          <w:sz w:val="22"/>
          <w:szCs w:val="22"/>
        </w:rPr>
        <w:t>4. Στην κατηγορία Δευτεροβάθμιας Εκπαίδευσης υπάγονται οι εξής κλάδοι και προβλέπονται αντίστοιχα οι παρακάτω θέσεις:</w:t>
      </w:r>
    </w:p>
    <w:tbl>
      <w:tblPr>
        <w:tblW w:w="8794" w:type="dxa"/>
        <w:tblLayout w:type="fixed"/>
        <w:tblCellMar>
          <w:left w:w="0" w:type="dxa"/>
          <w:right w:w="0" w:type="dxa"/>
        </w:tblCellMar>
        <w:tblLook w:val="0000"/>
      </w:tblPr>
      <w:tblGrid>
        <w:gridCol w:w="3691"/>
        <w:gridCol w:w="1984"/>
        <w:gridCol w:w="1417"/>
        <w:gridCol w:w="1702"/>
      </w:tblGrid>
      <w:tr w:rsidR="006C118F" w:rsidRPr="00E84A55" w:rsidTr="00F26C9C">
        <w:trPr>
          <w:trHeight w:val="288"/>
        </w:trPr>
        <w:tc>
          <w:tcPr>
            <w:tcW w:w="8794" w:type="dxa"/>
            <w:gridSpan w:val="4"/>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ΟΡΓΑΝΙΚΕΣ ΘΕΣΕΙΣ ΜΕ ΣΧΕΣΗ ΕΡΓΑΣΙΑΣ ΔΗΜΟΣΙΟΥ ΔΙΚΑΙΟΥ (ΤΑΚΤΙΚΟΥ ΠΡΟΣΩΠΙΚΟΥ)</w:t>
            </w:r>
          </w:p>
        </w:tc>
      </w:tr>
      <w:tr w:rsidR="006C118F" w:rsidRPr="00E84A55" w:rsidTr="00F26C9C">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5" w:firstLine="0"/>
              <w:jc w:val="center"/>
              <w:rPr>
                <w:rFonts w:ascii="Tahoma" w:hAnsi="Tahoma" w:cs="Tahoma"/>
                <w:sz w:val="22"/>
                <w:szCs w:val="22"/>
              </w:rPr>
            </w:pPr>
            <w:r w:rsidRPr="00E84A55">
              <w:rPr>
                <w:rFonts w:ascii="Tahoma" w:hAnsi="Tahoma" w:cs="Tahoma"/>
                <w:sz w:val="22"/>
                <w:szCs w:val="22"/>
              </w:rPr>
              <w:t>ΚΛΑΔΟΣ ΔΕ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ΥΠΗΡΕΤΟΥΝ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 xml:space="preserve">ΚΕΝΕΣ </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ΟΡΓΑΝΙΚΕΣ ΘΕΣΕΙΣ</w:t>
            </w:r>
          </w:p>
        </w:tc>
      </w:tr>
      <w:tr w:rsidR="006C118F" w:rsidRPr="00E84A55" w:rsidTr="00F26C9C">
        <w:trPr>
          <w:trHeight w:val="29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Διοικητικών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14</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38</w:t>
            </w:r>
          </w:p>
        </w:tc>
      </w:tr>
      <w:tr w:rsidR="006C118F" w:rsidRPr="00E84A55" w:rsidTr="00F26C9C">
        <w:trPr>
          <w:trHeight w:val="336"/>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Διοικητικού – Λογιστικού</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 xml:space="preserve">2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ΔΕ1 Διεκπεραίωσης υποθέσεων πολιτών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ΔΕ Σχεδιαστών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Εργοδηγών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ΔΕ Ειδικού Προσωπικού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9</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ΔΕ Ηλεκτρολόγων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Χειριστών Μηχανημάτων Έργου</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rPr>
              <w:t>6</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ΔΕ Οδηγών </w:t>
            </w:r>
          </w:p>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αυτοκινήτου (απορριμματοφόρου)</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8</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6</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14</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lang w:val="en-US"/>
              </w:rPr>
            </w:pPr>
            <w:r w:rsidRPr="00E84A55">
              <w:rPr>
                <w:rFonts w:ascii="Tahoma" w:hAnsi="Tahoma" w:cs="Tahoma"/>
                <w:sz w:val="22"/>
                <w:szCs w:val="22"/>
              </w:rPr>
              <w:t>ΔΕ</w:t>
            </w:r>
            <w:r w:rsidRPr="00E84A55">
              <w:rPr>
                <w:rFonts w:ascii="Tahoma" w:hAnsi="Tahoma" w:cs="Tahoma"/>
                <w:sz w:val="22"/>
                <w:szCs w:val="22"/>
                <w:lang w:val="en-US"/>
              </w:rPr>
              <w:t xml:space="preserve"> </w:t>
            </w:r>
            <w:r w:rsidRPr="00E84A55">
              <w:rPr>
                <w:rFonts w:ascii="Tahoma" w:hAnsi="Tahoma" w:cs="Tahoma"/>
                <w:sz w:val="22"/>
                <w:szCs w:val="22"/>
              </w:rPr>
              <w:t>Οδηγών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lang w:val="en-US"/>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Εποπτών Καθαριότητας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5</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ΔΕ Μηχανικών Αυτοκινήτων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1</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w:t>
            </w:r>
            <w:r w:rsidRPr="00E84A55">
              <w:rPr>
                <w:rFonts w:ascii="Tahoma" w:hAnsi="Tahoma" w:cs="Tahoma"/>
                <w:sz w:val="22"/>
                <w:szCs w:val="22"/>
                <w:lang w:val="en-US"/>
              </w:rPr>
              <w:t xml:space="preserve"> </w:t>
            </w:r>
            <w:r w:rsidRPr="00E84A55">
              <w:rPr>
                <w:rFonts w:ascii="Tahoma" w:hAnsi="Tahoma" w:cs="Tahoma"/>
                <w:sz w:val="22"/>
                <w:szCs w:val="22"/>
              </w:rPr>
              <w:t>Τεχνιτών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7</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jc w:val="left"/>
              <w:rPr>
                <w:rFonts w:ascii="Tahoma" w:hAnsi="Tahoma" w:cs="Tahoma"/>
                <w:sz w:val="22"/>
                <w:szCs w:val="22"/>
              </w:rPr>
            </w:pPr>
            <w:r w:rsidRPr="00E84A55">
              <w:rPr>
                <w:rFonts w:ascii="Tahoma" w:hAnsi="Tahoma" w:cs="Tahoma"/>
                <w:sz w:val="22"/>
                <w:szCs w:val="22"/>
              </w:rPr>
              <w:t xml:space="preserve">ΔΕ </w:t>
            </w:r>
            <w:proofErr w:type="spellStart"/>
            <w:r w:rsidRPr="00E84A55">
              <w:rPr>
                <w:rFonts w:ascii="Tahoma" w:hAnsi="Tahoma" w:cs="Tahoma"/>
                <w:sz w:val="22"/>
                <w:szCs w:val="22"/>
              </w:rPr>
              <w:t>Δενδροκηπουρών</w:t>
            </w:r>
            <w:proofErr w:type="spellEnd"/>
            <w:r w:rsidRPr="00E84A55">
              <w:rPr>
                <w:rFonts w:ascii="Tahoma" w:hAnsi="Tahoma" w:cs="Tahoma"/>
                <w:sz w:val="22"/>
                <w:szCs w:val="22"/>
              </w:rPr>
              <w:t xml:space="preserve"> /  </w:t>
            </w:r>
            <w:proofErr w:type="spellStart"/>
            <w:r w:rsidRPr="00E84A55">
              <w:rPr>
                <w:rFonts w:ascii="Tahoma" w:hAnsi="Tahoma" w:cs="Tahoma"/>
                <w:sz w:val="22"/>
                <w:szCs w:val="22"/>
              </w:rPr>
              <w:t>Δενδροκηπουρών</w:t>
            </w:r>
            <w:proofErr w:type="spellEnd"/>
            <w:r w:rsidRPr="00E84A55">
              <w:rPr>
                <w:rFonts w:ascii="Tahoma" w:hAnsi="Tahoma" w:cs="Tahoma"/>
                <w:sz w:val="22"/>
                <w:szCs w:val="22"/>
              </w:rPr>
              <w:t xml:space="preserve"> –Ανθοκόμων/ Κηπουρών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 xml:space="preserve">4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8</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Χειριστών Η/Υ</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7</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Υδραυλικών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Δημοτικής Αστυνομίας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b/>
                <w:i/>
                <w:sz w:val="22"/>
                <w:szCs w:val="22"/>
              </w:rPr>
              <w:lastRenderedPageBreak/>
              <w:t>ΣΥΝΟΛΟ ΘΕΣΕΩΝ ΔΕ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62</w:t>
            </w:r>
            <w:r w:rsidRPr="00E84A55">
              <w:rPr>
                <w:rFonts w:ascii="Tahoma" w:hAnsi="Tahoma" w:cs="Tahoma"/>
                <w:b/>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51</w:t>
            </w:r>
            <w:r w:rsidRPr="00E84A55">
              <w:rPr>
                <w:rFonts w:ascii="Tahoma" w:hAnsi="Tahoma" w:cs="Tahoma"/>
                <w:b/>
                <w:sz w:val="22"/>
                <w:szCs w:val="22"/>
              </w:rPr>
              <w:fldChar w:fldCharType="end"/>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113</w:t>
            </w:r>
            <w:r w:rsidRPr="00E84A55">
              <w:rPr>
                <w:rFonts w:ascii="Tahoma" w:hAnsi="Tahoma" w:cs="Tahoma"/>
                <w:b/>
                <w:sz w:val="22"/>
                <w:szCs w:val="22"/>
              </w:rPr>
              <w:fldChar w:fldCharType="end"/>
            </w:r>
          </w:p>
        </w:tc>
      </w:tr>
    </w:tbl>
    <w:p w:rsidR="006C118F" w:rsidRPr="00E84A55" w:rsidRDefault="006C118F" w:rsidP="006C118F">
      <w:pPr>
        <w:pStyle w:val="Bodytext1"/>
        <w:numPr>
          <w:ilvl w:val="2"/>
          <w:numId w:val="31"/>
        </w:numPr>
        <w:shd w:val="clear" w:color="auto" w:fill="auto"/>
        <w:spacing w:before="194" w:after="185"/>
        <w:ind w:right="40"/>
        <w:rPr>
          <w:rFonts w:ascii="Tahoma" w:hAnsi="Tahoma" w:cs="Tahoma"/>
          <w:sz w:val="22"/>
          <w:szCs w:val="22"/>
        </w:rPr>
      </w:pPr>
      <w:r w:rsidRPr="00E84A55">
        <w:rPr>
          <w:rFonts w:ascii="Tahoma" w:hAnsi="Tahoma" w:cs="Tahoma"/>
          <w:sz w:val="22"/>
          <w:szCs w:val="22"/>
        </w:rPr>
        <w:t>Στην κατηγορία Υποχρεωτικής Εκπαίδευσης υπάγονται οι εξής κλάδοι και προβλέπονται αντίστοιχα οι παρακάτω θέσεις:</w:t>
      </w:r>
    </w:p>
    <w:tbl>
      <w:tblPr>
        <w:tblW w:w="8794" w:type="dxa"/>
        <w:tblLayout w:type="fixed"/>
        <w:tblCellMar>
          <w:left w:w="0" w:type="dxa"/>
          <w:right w:w="0" w:type="dxa"/>
        </w:tblCellMar>
        <w:tblLook w:val="0000"/>
      </w:tblPr>
      <w:tblGrid>
        <w:gridCol w:w="3691"/>
        <w:gridCol w:w="1984"/>
        <w:gridCol w:w="1417"/>
        <w:gridCol w:w="1702"/>
      </w:tblGrid>
      <w:tr w:rsidR="006C118F" w:rsidRPr="00E84A55" w:rsidTr="00F26C9C">
        <w:trPr>
          <w:trHeight w:val="288"/>
        </w:trPr>
        <w:tc>
          <w:tcPr>
            <w:tcW w:w="8794" w:type="dxa"/>
            <w:gridSpan w:val="4"/>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ΟΡΓΑΝΙΚΕΣ ΘΕΣΕΙΣ ΜΕ ΣΧΕΣΗ ΕΡΓΑΣΙΑΣ ΔΗΜΟΣΙΟΥ ΔΙΚΑΙΟΥ (ΤΑΚΤΙΚΟΥ ΠΡΟΣΩΠΙΚΟΥ)</w:t>
            </w:r>
          </w:p>
        </w:tc>
      </w:tr>
      <w:tr w:rsidR="006C118F" w:rsidRPr="00E84A55" w:rsidTr="00F26C9C">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5" w:firstLine="0"/>
              <w:jc w:val="center"/>
              <w:rPr>
                <w:rFonts w:ascii="Tahoma" w:hAnsi="Tahoma" w:cs="Tahoma"/>
                <w:sz w:val="22"/>
                <w:szCs w:val="22"/>
              </w:rPr>
            </w:pPr>
            <w:r w:rsidRPr="00E84A55">
              <w:rPr>
                <w:rFonts w:ascii="Tahoma" w:hAnsi="Tahoma" w:cs="Tahoma"/>
                <w:sz w:val="22"/>
                <w:szCs w:val="22"/>
              </w:rPr>
              <w:t>ΚΛΑΔΟΣ ΥΕ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ΥΠΗΡΕΤΟΥΝ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 xml:space="preserve">ΚΕΝΕΣ </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ΟΡΓΑΝΙΚΕΣ ΘΕΣΕΙΣ</w:t>
            </w:r>
          </w:p>
        </w:tc>
      </w:tr>
      <w:tr w:rsidR="006C118F" w:rsidRPr="00E84A55" w:rsidTr="00F26C9C">
        <w:trPr>
          <w:trHeight w:val="29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ΥΕ Κλητήρων – Θυρωρών – </w:t>
            </w:r>
          </w:p>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Γενικών Καθηκόντων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Εργατών Καθαριότητας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16</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37</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ΥΕ16 Προσωπικό Καθαριότητας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ΥΕ16 Εργατών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 xml:space="preserve">2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ΥΕ2 Επιστάτης Καθαριότητας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Εργατών Κήπων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3</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ΥΕ Εργατών </w:t>
            </w:r>
            <w:proofErr w:type="spellStart"/>
            <w:r w:rsidRPr="00E84A55">
              <w:rPr>
                <w:rFonts w:ascii="Tahoma" w:hAnsi="Tahoma" w:cs="Tahoma"/>
                <w:sz w:val="22"/>
                <w:szCs w:val="22"/>
              </w:rPr>
              <w:t>Νεκροταφειακού</w:t>
            </w:r>
            <w:proofErr w:type="spellEnd"/>
            <w:r w:rsidRPr="00E84A55">
              <w:rPr>
                <w:rFonts w:ascii="Tahoma" w:hAnsi="Tahoma" w:cs="Tahoma"/>
                <w:sz w:val="22"/>
                <w:szCs w:val="22"/>
              </w:rPr>
              <w:t xml:space="preserve"> Χώρου</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Κλητήρων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Γενικών Καθηκόντων</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b/>
                <w:sz w:val="22"/>
                <w:szCs w:val="22"/>
              </w:rPr>
              <w:t>ΣΎΝΟΛΟ ΘΕΣΕΩΝ ΥΕ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30</w:t>
            </w:r>
            <w:r w:rsidRPr="00E84A55">
              <w:rPr>
                <w:rFonts w:ascii="Tahoma" w:hAnsi="Tahoma" w:cs="Tahoma"/>
                <w:b/>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lang w:val="en-US"/>
              </w:rPr>
            </w:pPr>
            <w:r w:rsidRPr="00E84A55">
              <w:rPr>
                <w:rFonts w:ascii="Tahoma" w:hAnsi="Tahoma" w:cs="Tahoma"/>
                <w:b/>
                <w:sz w:val="22"/>
                <w:szCs w:val="22"/>
                <w:lang w:val="en-US"/>
              </w:rPr>
              <w:fldChar w:fldCharType="begin"/>
            </w:r>
            <w:r w:rsidRPr="00E84A55">
              <w:rPr>
                <w:rFonts w:ascii="Tahoma" w:hAnsi="Tahoma" w:cs="Tahoma"/>
                <w:b/>
                <w:sz w:val="22"/>
                <w:szCs w:val="22"/>
                <w:lang w:val="en-US"/>
              </w:rPr>
              <w:instrText xml:space="preserve"> =SUM(ABOVE) </w:instrText>
            </w:r>
            <w:r w:rsidRPr="00E84A55">
              <w:rPr>
                <w:rFonts w:ascii="Tahoma" w:hAnsi="Tahoma" w:cs="Tahoma"/>
                <w:b/>
                <w:sz w:val="22"/>
                <w:szCs w:val="22"/>
                <w:lang w:val="en-US"/>
              </w:rPr>
              <w:fldChar w:fldCharType="separate"/>
            </w:r>
            <w:r w:rsidRPr="00E84A55">
              <w:rPr>
                <w:rFonts w:ascii="Tahoma" w:hAnsi="Tahoma" w:cs="Tahoma"/>
                <w:b/>
                <w:noProof/>
                <w:sz w:val="22"/>
                <w:szCs w:val="22"/>
                <w:lang w:val="en-US"/>
              </w:rPr>
              <w:t>26</w:t>
            </w:r>
            <w:r w:rsidRPr="00E84A55">
              <w:rPr>
                <w:rFonts w:ascii="Tahoma" w:hAnsi="Tahoma" w:cs="Tahoma"/>
                <w:b/>
                <w:sz w:val="22"/>
                <w:szCs w:val="22"/>
                <w:lang w:val="en-US"/>
              </w:rPr>
              <w:fldChar w:fldCharType="end"/>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lang w:val="en-US"/>
              </w:rPr>
            </w:pPr>
            <w:r w:rsidRPr="00E84A55">
              <w:rPr>
                <w:rFonts w:ascii="Tahoma" w:hAnsi="Tahoma" w:cs="Tahoma"/>
                <w:b/>
                <w:sz w:val="22"/>
                <w:szCs w:val="22"/>
                <w:lang w:val="en-US"/>
              </w:rPr>
              <w:fldChar w:fldCharType="begin"/>
            </w:r>
            <w:r w:rsidRPr="00E84A55">
              <w:rPr>
                <w:rFonts w:ascii="Tahoma" w:hAnsi="Tahoma" w:cs="Tahoma"/>
                <w:b/>
                <w:sz w:val="22"/>
                <w:szCs w:val="22"/>
                <w:lang w:val="en-US"/>
              </w:rPr>
              <w:instrText xml:space="preserve"> =SUM(ABOVE) </w:instrText>
            </w:r>
            <w:r w:rsidRPr="00E84A55">
              <w:rPr>
                <w:rFonts w:ascii="Tahoma" w:hAnsi="Tahoma" w:cs="Tahoma"/>
                <w:b/>
                <w:sz w:val="22"/>
                <w:szCs w:val="22"/>
                <w:lang w:val="en-US"/>
              </w:rPr>
              <w:fldChar w:fldCharType="separate"/>
            </w:r>
            <w:r w:rsidRPr="00E84A55">
              <w:rPr>
                <w:rFonts w:ascii="Tahoma" w:hAnsi="Tahoma" w:cs="Tahoma"/>
                <w:b/>
                <w:noProof/>
                <w:sz w:val="22"/>
                <w:szCs w:val="22"/>
                <w:lang w:val="en-US"/>
              </w:rPr>
              <w:t>56</w:t>
            </w:r>
            <w:r w:rsidRPr="00E84A55">
              <w:rPr>
                <w:rFonts w:ascii="Tahoma" w:hAnsi="Tahoma" w:cs="Tahoma"/>
                <w:b/>
                <w:sz w:val="22"/>
                <w:szCs w:val="22"/>
                <w:lang w:val="en-US"/>
              </w:rPr>
              <w:fldChar w:fldCharType="end"/>
            </w:r>
          </w:p>
        </w:tc>
      </w:tr>
    </w:tbl>
    <w:p w:rsidR="006C118F" w:rsidRPr="00E84A55" w:rsidRDefault="006C118F" w:rsidP="006C118F">
      <w:pPr>
        <w:pStyle w:val="Bodytext1"/>
        <w:shd w:val="clear" w:color="auto" w:fill="auto"/>
        <w:spacing w:before="194" w:after="185"/>
        <w:ind w:right="40" w:firstLine="0"/>
        <w:rPr>
          <w:rFonts w:ascii="Tahoma" w:hAnsi="Tahoma" w:cs="Tahoma"/>
          <w:sz w:val="22"/>
          <w:szCs w:val="22"/>
        </w:rPr>
      </w:pPr>
    </w:p>
    <w:tbl>
      <w:tblPr>
        <w:tblW w:w="8794" w:type="dxa"/>
        <w:tblLayout w:type="fixed"/>
        <w:tblCellMar>
          <w:left w:w="0" w:type="dxa"/>
          <w:right w:w="0" w:type="dxa"/>
        </w:tblCellMar>
        <w:tblLook w:val="0000"/>
      </w:tblPr>
      <w:tblGrid>
        <w:gridCol w:w="3691"/>
        <w:gridCol w:w="1984"/>
        <w:gridCol w:w="1417"/>
        <w:gridCol w:w="1702"/>
      </w:tblGrid>
      <w:tr w:rsidR="006C118F" w:rsidRPr="00E84A55" w:rsidTr="00F26C9C">
        <w:trPr>
          <w:trHeight w:val="288"/>
        </w:trPr>
        <w:tc>
          <w:tcPr>
            <w:tcW w:w="8794" w:type="dxa"/>
            <w:gridSpan w:val="4"/>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ΣΥΝΟΛΙΚΕΣ ΟΡΓΑΝΙΚΕΣ ΘΕΣΕΙΣ ΜΕ ΣΧΕΣΗ ΕΡΓΑΣΙΑΣ ΔΗΜΟΣΙΟΥ ΔΙΚΑΙΟΥ (ΤΑΚΤΙΚΟΥ ΠΡΟΣΩΠΙΚΟΥ)</w:t>
            </w:r>
          </w:p>
        </w:tc>
      </w:tr>
      <w:tr w:rsidR="006C118F" w:rsidRPr="00E84A55" w:rsidTr="00F26C9C">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5" w:firstLine="0"/>
              <w:jc w:val="both"/>
              <w:rPr>
                <w:rFonts w:ascii="Tahoma" w:hAnsi="Tahoma" w:cs="Tahoma"/>
                <w:sz w:val="22"/>
                <w:szCs w:val="22"/>
              </w:rPr>
            </w:pPr>
            <w:r w:rsidRPr="00E84A55">
              <w:rPr>
                <w:rFonts w:ascii="Tahoma" w:hAnsi="Tahoma" w:cs="Tahoma"/>
                <w:sz w:val="22"/>
                <w:szCs w:val="22"/>
              </w:rPr>
              <w:t xml:space="preserve">ΚΛΑΔΟΣ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ΥΠΗΡΕΤΟΥΝ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 xml:space="preserve">ΚΕΝΕΣ </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ΟΡΓΑΝΙΚΕΣ ΘΕΣΕΙΣ</w:t>
            </w:r>
          </w:p>
        </w:tc>
      </w:tr>
      <w:tr w:rsidR="006C118F" w:rsidRPr="00E84A55" w:rsidTr="00F26C9C">
        <w:trPr>
          <w:trHeight w:val="29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ΠΕ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fldChar w:fldCharType="begin"/>
            </w:r>
            <w:r w:rsidRPr="00E84A55">
              <w:rPr>
                <w:rFonts w:ascii="Tahoma" w:hAnsi="Tahoma" w:cs="Tahoma"/>
                <w:sz w:val="22"/>
                <w:szCs w:val="22"/>
              </w:rPr>
              <w:instrText xml:space="preserve"> =SUM(ABOVE) </w:instrText>
            </w:r>
            <w:r w:rsidRPr="00E84A55">
              <w:rPr>
                <w:rFonts w:ascii="Tahoma" w:hAnsi="Tahoma" w:cs="Tahoma"/>
                <w:sz w:val="22"/>
                <w:szCs w:val="22"/>
              </w:rPr>
              <w:fldChar w:fldCharType="separate"/>
            </w:r>
            <w:r w:rsidRPr="00E84A55">
              <w:rPr>
                <w:rFonts w:ascii="Tahoma" w:hAnsi="Tahoma" w:cs="Tahoma"/>
                <w:noProof/>
                <w:sz w:val="22"/>
                <w:szCs w:val="22"/>
              </w:rPr>
              <w:t>50</w:t>
            </w:r>
            <w:r w:rsidRPr="00E84A55">
              <w:rPr>
                <w:rFonts w:ascii="Tahoma" w:hAnsi="Tahoma" w:cs="Tahoma"/>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39</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89</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fldChar w:fldCharType="begin"/>
            </w:r>
            <w:r w:rsidRPr="00E84A55">
              <w:rPr>
                <w:rFonts w:ascii="Tahoma" w:hAnsi="Tahoma" w:cs="Tahoma"/>
                <w:sz w:val="22"/>
                <w:szCs w:val="22"/>
              </w:rPr>
              <w:instrText xml:space="preserve"> =SUM(ABOVE) </w:instrText>
            </w:r>
            <w:r w:rsidRPr="00E84A55">
              <w:rPr>
                <w:rFonts w:ascii="Tahoma" w:hAnsi="Tahoma" w:cs="Tahoma"/>
                <w:sz w:val="22"/>
                <w:szCs w:val="22"/>
              </w:rPr>
              <w:fldChar w:fldCharType="separate"/>
            </w:r>
            <w:r w:rsidRPr="00E84A55">
              <w:rPr>
                <w:rFonts w:ascii="Tahoma" w:hAnsi="Tahoma" w:cs="Tahoma"/>
                <w:noProof/>
                <w:sz w:val="22"/>
                <w:szCs w:val="22"/>
              </w:rPr>
              <w:t>15</w:t>
            </w:r>
            <w:r w:rsidRPr="00E84A55">
              <w:rPr>
                <w:rFonts w:ascii="Tahoma" w:hAnsi="Tahoma" w:cs="Tahoma"/>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14</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29</w:t>
            </w:r>
          </w:p>
        </w:tc>
      </w:tr>
      <w:tr w:rsidR="006C118F" w:rsidRPr="00E84A55" w:rsidTr="00F26C9C">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ΔΕ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fldChar w:fldCharType="begin"/>
            </w:r>
            <w:r w:rsidRPr="00E84A55">
              <w:rPr>
                <w:rFonts w:ascii="Tahoma" w:hAnsi="Tahoma" w:cs="Tahoma"/>
                <w:sz w:val="22"/>
                <w:szCs w:val="22"/>
              </w:rPr>
              <w:instrText xml:space="preserve"> =SUM(ABOVE) </w:instrText>
            </w:r>
            <w:r w:rsidRPr="00E84A55">
              <w:rPr>
                <w:rFonts w:ascii="Tahoma" w:hAnsi="Tahoma" w:cs="Tahoma"/>
                <w:sz w:val="22"/>
                <w:szCs w:val="22"/>
              </w:rPr>
              <w:fldChar w:fldCharType="separate"/>
            </w:r>
            <w:r w:rsidRPr="00E84A55">
              <w:rPr>
                <w:rFonts w:ascii="Tahoma" w:hAnsi="Tahoma" w:cs="Tahoma"/>
                <w:noProof/>
                <w:sz w:val="22"/>
                <w:szCs w:val="22"/>
              </w:rPr>
              <w:t>62</w:t>
            </w:r>
            <w:r w:rsidRPr="00E84A55">
              <w:rPr>
                <w:rFonts w:ascii="Tahoma" w:hAnsi="Tahoma" w:cs="Tahoma"/>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51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113</w:t>
            </w:r>
          </w:p>
        </w:tc>
      </w:tr>
      <w:tr w:rsidR="006C118F" w:rsidRPr="00E84A55" w:rsidTr="00F26C9C">
        <w:trPr>
          <w:trHeight w:val="283"/>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fldChar w:fldCharType="begin"/>
            </w:r>
            <w:r w:rsidRPr="00E84A55">
              <w:rPr>
                <w:rFonts w:ascii="Tahoma" w:hAnsi="Tahoma" w:cs="Tahoma"/>
                <w:sz w:val="22"/>
                <w:szCs w:val="22"/>
              </w:rPr>
              <w:instrText xml:space="preserve"> =SUM(ABOVE) </w:instrText>
            </w:r>
            <w:r w:rsidRPr="00E84A55">
              <w:rPr>
                <w:rFonts w:ascii="Tahoma" w:hAnsi="Tahoma" w:cs="Tahoma"/>
                <w:sz w:val="22"/>
                <w:szCs w:val="22"/>
              </w:rPr>
              <w:fldChar w:fldCharType="separate"/>
            </w:r>
            <w:r w:rsidRPr="00E84A55">
              <w:rPr>
                <w:rFonts w:ascii="Tahoma" w:hAnsi="Tahoma" w:cs="Tahoma"/>
                <w:noProof/>
                <w:sz w:val="22"/>
                <w:szCs w:val="22"/>
              </w:rPr>
              <w:t>30</w:t>
            </w:r>
            <w:r w:rsidRPr="00E84A55">
              <w:rPr>
                <w:rFonts w:ascii="Tahoma" w:hAnsi="Tahoma" w:cs="Tahoma"/>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rPr>
              <w:t>2</w:t>
            </w:r>
            <w:r w:rsidRPr="00E84A55">
              <w:rPr>
                <w:rFonts w:ascii="Tahoma" w:hAnsi="Tahoma" w:cs="Tahoma"/>
                <w:sz w:val="22"/>
                <w:szCs w:val="22"/>
                <w:lang w:val="en-US"/>
              </w:rPr>
              <w:t>6</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5</w:t>
            </w:r>
            <w:r w:rsidRPr="00E84A55">
              <w:rPr>
                <w:rFonts w:ascii="Tahoma" w:hAnsi="Tahoma" w:cs="Tahoma"/>
                <w:sz w:val="22"/>
                <w:szCs w:val="22"/>
                <w:lang w:val="en-US"/>
              </w:rPr>
              <w:t>6</w:t>
            </w:r>
          </w:p>
        </w:tc>
      </w:tr>
      <w:tr w:rsidR="006C118F" w:rsidRPr="00E84A55" w:rsidTr="00F26C9C">
        <w:trPr>
          <w:trHeight w:val="437"/>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b/>
                <w:sz w:val="22"/>
                <w:szCs w:val="22"/>
              </w:rPr>
            </w:pPr>
            <w:r w:rsidRPr="00E84A55">
              <w:rPr>
                <w:rFonts w:ascii="Tahoma" w:hAnsi="Tahoma" w:cs="Tahoma"/>
                <w:b/>
                <w:sz w:val="22"/>
                <w:szCs w:val="22"/>
              </w:rPr>
              <w:t>ΓΕΝΙΚΟ ΣΥΝΟΛΟ</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157</w:t>
            </w:r>
            <w:r w:rsidRPr="00E84A55">
              <w:rPr>
                <w:rFonts w:ascii="Tahoma" w:hAnsi="Tahoma" w:cs="Tahoma"/>
                <w:b/>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130</w:t>
            </w:r>
            <w:r w:rsidRPr="00E84A55">
              <w:rPr>
                <w:rFonts w:ascii="Tahoma" w:hAnsi="Tahoma" w:cs="Tahoma"/>
                <w:b/>
                <w:sz w:val="22"/>
                <w:szCs w:val="22"/>
              </w:rPr>
              <w:fldChar w:fldCharType="end"/>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lang w:val="en-US"/>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287</w:t>
            </w:r>
            <w:r w:rsidRPr="00E84A55">
              <w:rPr>
                <w:rFonts w:ascii="Tahoma" w:hAnsi="Tahoma" w:cs="Tahoma"/>
                <w:b/>
                <w:sz w:val="22"/>
                <w:szCs w:val="22"/>
              </w:rPr>
              <w:fldChar w:fldCharType="end"/>
            </w:r>
          </w:p>
        </w:tc>
      </w:tr>
    </w:tbl>
    <w:p w:rsidR="006C118F" w:rsidRPr="00E84A55" w:rsidRDefault="006C118F" w:rsidP="006C118F">
      <w:pPr>
        <w:pStyle w:val="Bodytext1"/>
        <w:shd w:val="clear" w:color="auto" w:fill="auto"/>
        <w:spacing w:before="194" w:after="185"/>
        <w:ind w:right="40" w:firstLine="0"/>
        <w:rPr>
          <w:rFonts w:ascii="Tahoma" w:hAnsi="Tahoma" w:cs="Tahoma"/>
          <w:sz w:val="22"/>
          <w:szCs w:val="22"/>
        </w:rPr>
      </w:pPr>
    </w:p>
    <w:p w:rsidR="006C118F" w:rsidRPr="00E84A55" w:rsidRDefault="006C118F" w:rsidP="006C118F">
      <w:pPr>
        <w:pStyle w:val="Heading11"/>
        <w:keepNext/>
        <w:keepLines/>
        <w:shd w:val="clear" w:color="auto" w:fill="auto"/>
        <w:spacing w:after="0" w:line="552" w:lineRule="exact"/>
        <w:ind w:left="40"/>
        <w:rPr>
          <w:rFonts w:ascii="Tahoma" w:hAnsi="Tahoma" w:cs="Tahoma"/>
          <w:sz w:val="22"/>
          <w:szCs w:val="22"/>
        </w:rPr>
      </w:pPr>
      <w:bookmarkStart w:id="51" w:name="bookmark77"/>
      <w:r w:rsidRPr="00E84A55">
        <w:rPr>
          <w:rStyle w:val="Heading14"/>
          <w:rFonts w:ascii="Tahoma" w:hAnsi="Tahoma" w:cs="Tahoma"/>
          <w:sz w:val="22"/>
          <w:szCs w:val="22"/>
        </w:rPr>
        <w:t>Άρθρο 2</w:t>
      </w:r>
      <w:bookmarkEnd w:id="51"/>
      <w:r w:rsidRPr="00E84A55">
        <w:rPr>
          <w:rStyle w:val="Heading14"/>
          <w:rFonts w:ascii="Tahoma" w:hAnsi="Tahoma" w:cs="Tahoma"/>
          <w:sz w:val="22"/>
          <w:szCs w:val="22"/>
        </w:rPr>
        <w:t>9</w:t>
      </w:r>
    </w:p>
    <w:p w:rsidR="006C118F" w:rsidRPr="00E84A55" w:rsidRDefault="006C118F" w:rsidP="006C118F">
      <w:pPr>
        <w:pStyle w:val="Heading11"/>
        <w:keepNext/>
        <w:keepLines/>
        <w:shd w:val="clear" w:color="auto" w:fill="auto"/>
        <w:spacing w:after="0" w:line="552" w:lineRule="exact"/>
        <w:ind w:left="40"/>
        <w:jc w:val="both"/>
        <w:rPr>
          <w:rFonts w:ascii="Tahoma" w:hAnsi="Tahoma" w:cs="Tahoma"/>
          <w:sz w:val="22"/>
          <w:szCs w:val="22"/>
        </w:rPr>
      </w:pPr>
      <w:bookmarkStart w:id="52" w:name="bookmark78"/>
      <w:r w:rsidRPr="00E84A55">
        <w:rPr>
          <w:rFonts w:ascii="Tahoma" w:hAnsi="Tahoma" w:cs="Tahoma"/>
          <w:sz w:val="22"/>
          <w:szCs w:val="22"/>
        </w:rPr>
        <w:t>ΘΕΣΕΙΣ ΜΕ ΣΧΕΣΗ ΕΡΓΑΣΙΑΣ ΙΔΙΩΤΙΚΟΥ ΔΙΚΑΙΟΥ ΑΟΡΙΣΤΟΥ ΧΡΟΝΟΥ</w:t>
      </w:r>
      <w:bookmarkEnd w:id="52"/>
    </w:p>
    <w:p w:rsidR="006C118F" w:rsidRPr="00E84A55" w:rsidRDefault="006C118F" w:rsidP="006C118F">
      <w:pPr>
        <w:pStyle w:val="Bodytext1"/>
        <w:shd w:val="clear" w:color="auto" w:fill="auto"/>
        <w:spacing w:before="254" w:after="245"/>
        <w:ind w:right="40" w:firstLine="0"/>
        <w:rPr>
          <w:rFonts w:ascii="Tahoma" w:hAnsi="Tahoma" w:cs="Tahoma"/>
          <w:sz w:val="22"/>
          <w:szCs w:val="22"/>
        </w:rPr>
      </w:pPr>
      <w:r w:rsidRPr="00E84A55">
        <w:rPr>
          <w:rFonts w:ascii="Tahoma" w:hAnsi="Tahoma" w:cs="Tahoma"/>
          <w:sz w:val="22"/>
          <w:szCs w:val="22"/>
        </w:rPr>
        <w:t xml:space="preserve">1. Προβλέπονται οι παρακάτω θέσεις που καλύπτονται από προσωπικό με σύμβαση εργασίας ιδιωτικού δικαίου αορίστου χρόνου (ΙΔΑΧ) και οι οποίες είναι προσωποπαγείς. Οι θέσεις αυτές καταργούνται όταν κενωθούν με οποιονδήποτε τρόπο: </w:t>
      </w:r>
    </w:p>
    <w:p w:rsidR="006C118F" w:rsidRPr="00E84A55" w:rsidRDefault="006C118F" w:rsidP="006C118F">
      <w:pPr>
        <w:pStyle w:val="Bodytext1"/>
        <w:shd w:val="clear" w:color="auto" w:fill="auto"/>
        <w:spacing w:after="244" w:line="278" w:lineRule="exact"/>
        <w:ind w:left="40" w:right="40" w:firstLine="0"/>
        <w:rPr>
          <w:rFonts w:ascii="Tahoma" w:hAnsi="Tahoma" w:cs="Tahoma"/>
          <w:sz w:val="22"/>
          <w:szCs w:val="22"/>
        </w:rPr>
      </w:pPr>
      <w:r w:rsidRPr="00E84A55">
        <w:rPr>
          <w:rFonts w:ascii="Tahoma" w:hAnsi="Tahoma" w:cs="Tahoma"/>
          <w:sz w:val="22"/>
          <w:szCs w:val="22"/>
        </w:rPr>
        <w:t xml:space="preserve">α. Πλήρους απασχόλησης : </w:t>
      </w:r>
    </w:p>
    <w:tbl>
      <w:tblPr>
        <w:tblW w:w="9245" w:type="dxa"/>
        <w:jc w:val="center"/>
        <w:tblLayout w:type="fixed"/>
        <w:tblCellMar>
          <w:left w:w="0" w:type="dxa"/>
          <w:right w:w="0" w:type="dxa"/>
        </w:tblCellMar>
        <w:tblLook w:val="0000"/>
      </w:tblPr>
      <w:tblGrid>
        <w:gridCol w:w="4353"/>
        <w:gridCol w:w="2356"/>
        <w:gridCol w:w="2536"/>
      </w:tblGrid>
      <w:tr w:rsidR="006C118F" w:rsidRPr="00E84A55" w:rsidTr="00F26C9C">
        <w:trPr>
          <w:trHeight w:val="199"/>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framePr w:wrap="notBeside" w:vAnchor="text" w:hAnchor="page" w:x="1456" w:y="2"/>
              <w:shd w:val="clear" w:color="auto" w:fill="auto"/>
              <w:spacing w:before="0" w:after="0" w:line="240" w:lineRule="auto"/>
              <w:ind w:firstLine="0"/>
              <w:rPr>
                <w:rFonts w:ascii="Tahoma" w:hAnsi="Tahoma" w:cs="Tahoma"/>
                <w:sz w:val="22"/>
                <w:szCs w:val="22"/>
              </w:rPr>
            </w:pPr>
            <w:r w:rsidRPr="00E84A55">
              <w:rPr>
                <w:rFonts w:ascii="Tahoma" w:hAnsi="Tahoma" w:cs="Tahoma"/>
                <w:sz w:val="22"/>
                <w:szCs w:val="22"/>
              </w:rPr>
              <w:lastRenderedPageBreak/>
              <w:t xml:space="preserve">          </w:t>
            </w:r>
          </w:p>
          <w:p w:rsidR="006C118F" w:rsidRPr="00E84A55" w:rsidRDefault="006C118F" w:rsidP="00F26C9C">
            <w:pPr>
              <w:pStyle w:val="Bodytext31"/>
              <w:framePr w:wrap="notBeside" w:vAnchor="text" w:hAnchor="page" w:x="1456" w:y="2"/>
              <w:shd w:val="clear" w:color="auto" w:fill="auto"/>
              <w:spacing w:before="0" w:after="0" w:line="240" w:lineRule="auto"/>
              <w:ind w:firstLine="0"/>
              <w:rPr>
                <w:rFonts w:ascii="Tahoma" w:hAnsi="Tahoma" w:cs="Tahoma"/>
                <w:sz w:val="22"/>
                <w:szCs w:val="22"/>
              </w:rPr>
            </w:pPr>
            <w:r w:rsidRPr="00E84A55">
              <w:rPr>
                <w:rFonts w:ascii="Tahoma" w:hAnsi="Tahoma" w:cs="Tahoma"/>
                <w:sz w:val="22"/>
                <w:szCs w:val="22"/>
              </w:rPr>
              <w:t xml:space="preserve">         ΕΙΔΙΚΌΤΗΤΕΣ</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framePr w:wrap="notBeside" w:vAnchor="text" w:hAnchor="page" w:x="1456" w:y="2"/>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 xml:space="preserve">ΑΡΙΘΜΟΣ </w:t>
            </w:r>
          </w:p>
          <w:p w:rsidR="006C118F" w:rsidRPr="00E84A55" w:rsidRDefault="006C118F" w:rsidP="00F26C9C">
            <w:pPr>
              <w:pStyle w:val="Bodytext31"/>
              <w:framePr w:wrap="notBeside" w:vAnchor="text" w:hAnchor="page" w:x="1456" w:y="2"/>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ΥΠΗΡΕΤΟΥΝΤΩΝ</w:t>
            </w:r>
          </w:p>
          <w:p w:rsidR="006C118F" w:rsidRPr="00E84A55" w:rsidRDefault="006C118F" w:rsidP="00F26C9C">
            <w:pPr>
              <w:pStyle w:val="Bodytext31"/>
              <w:framePr w:wrap="notBeside" w:vAnchor="text" w:hAnchor="page" w:x="1456" w:y="2"/>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ΥΠΑΛΛΗΛΩΝ</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framePr w:wrap="notBeside" w:vAnchor="text" w:hAnchor="page" w:x="1456" w:y="2"/>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 xml:space="preserve">ΑΡΙΘΜΟΣ ΚΕΝΩΝ ΟΡΓΑΝΙΚΩΝ </w:t>
            </w:r>
          </w:p>
          <w:p w:rsidR="006C118F" w:rsidRPr="00E84A55" w:rsidRDefault="006C118F" w:rsidP="00F26C9C">
            <w:pPr>
              <w:pStyle w:val="Bodytext31"/>
              <w:framePr w:wrap="notBeside" w:vAnchor="text" w:hAnchor="page" w:x="1456" w:y="2"/>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ΘΕΣΕΩΝ</w:t>
            </w:r>
          </w:p>
        </w:tc>
      </w:tr>
      <w:tr w:rsidR="006C118F" w:rsidRPr="00E84A55" w:rsidTr="00F26C9C">
        <w:trPr>
          <w:trHeight w:val="199"/>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Υπάλληλος Γραφείου</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1</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15"/>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ΔΕ Διοικητικών </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4</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15"/>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Εργοδηγών</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1</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315"/>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Σχολικών Φυλάκων</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5</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202"/>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ΔΕ Ηλεκτρολόγων </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1</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202"/>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Χειριστών Μηχανημάτων Έργων</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2</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202"/>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ΔΕ Οδηγών </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1</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202"/>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Εργατών Κοινοχρήστων Χώρων</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1</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202"/>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Εργατών  Καθαριότητας</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1</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202"/>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Βοηθητικού Προσωπικού</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1</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202"/>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Εργατών πρασίνου</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5</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lang w:val="en-US"/>
              </w:rPr>
            </w:pPr>
            <w:r w:rsidRPr="00E84A55">
              <w:rPr>
                <w:rFonts w:ascii="Tahoma" w:hAnsi="Tahoma" w:cs="Tahoma"/>
                <w:sz w:val="22"/>
                <w:szCs w:val="22"/>
                <w:lang w:val="en-US"/>
              </w:rPr>
              <w:t>1</w:t>
            </w:r>
          </w:p>
        </w:tc>
      </w:tr>
      <w:tr w:rsidR="006C118F" w:rsidRPr="00E84A55" w:rsidTr="00F26C9C">
        <w:trPr>
          <w:trHeight w:val="202"/>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ΥΕ Εργατών </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3</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202"/>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ΥΕ Καθαριστριών </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rPr>
            </w:pPr>
            <w:r w:rsidRPr="00E84A55">
              <w:rPr>
                <w:rFonts w:ascii="Tahoma" w:hAnsi="Tahoma" w:cs="Tahoma"/>
                <w:color w:val="000000"/>
                <w:sz w:val="22"/>
                <w:szCs w:val="22"/>
              </w:rPr>
              <w:t>1</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202"/>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Καθαριστριών (Σχολικών κτιρίων)</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color w:val="000000"/>
                <w:sz w:val="22"/>
                <w:szCs w:val="22"/>
                <w:lang w:val="en-US"/>
              </w:rPr>
            </w:pPr>
            <w:r w:rsidRPr="00E84A55">
              <w:rPr>
                <w:rFonts w:ascii="Tahoma" w:hAnsi="Tahoma" w:cs="Tahoma"/>
                <w:color w:val="000000"/>
                <w:sz w:val="22"/>
                <w:szCs w:val="22"/>
              </w:rPr>
              <w:t>2</w:t>
            </w:r>
            <w:r w:rsidRPr="00E84A55">
              <w:rPr>
                <w:rFonts w:ascii="Tahoma" w:hAnsi="Tahoma" w:cs="Tahoma"/>
                <w:color w:val="000000"/>
                <w:sz w:val="22"/>
                <w:szCs w:val="22"/>
                <w:lang w:val="en-US"/>
              </w:rPr>
              <w:t>0</w:t>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sz w:val="22"/>
                <w:szCs w:val="22"/>
                <w:lang w:val="en-US"/>
              </w:rPr>
            </w:pPr>
            <w:r w:rsidRPr="00E84A55">
              <w:rPr>
                <w:rFonts w:ascii="Tahoma" w:hAnsi="Tahoma" w:cs="Tahoma"/>
                <w:sz w:val="22"/>
                <w:szCs w:val="22"/>
                <w:lang w:val="en-US"/>
              </w:rPr>
              <w:t>1</w:t>
            </w:r>
          </w:p>
        </w:tc>
      </w:tr>
      <w:tr w:rsidR="006C118F" w:rsidRPr="00E84A55" w:rsidTr="00F26C9C">
        <w:trPr>
          <w:trHeight w:val="202"/>
          <w:jc w:val="center"/>
        </w:trPr>
        <w:tc>
          <w:tcPr>
            <w:tcW w:w="4353"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framePr w:wrap="notBeside" w:vAnchor="text" w:hAnchor="page" w:x="1456" w:y="2"/>
              <w:shd w:val="clear" w:color="auto" w:fill="auto"/>
              <w:spacing w:after="0" w:line="240" w:lineRule="auto"/>
              <w:ind w:left="120" w:firstLine="0"/>
              <w:rPr>
                <w:rFonts w:ascii="Tahoma" w:hAnsi="Tahoma" w:cs="Tahoma"/>
                <w:b/>
                <w:sz w:val="22"/>
                <w:szCs w:val="22"/>
              </w:rPr>
            </w:pPr>
            <w:r w:rsidRPr="00E84A55">
              <w:rPr>
                <w:rFonts w:ascii="Tahoma" w:hAnsi="Tahoma" w:cs="Tahoma"/>
                <w:b/>
                <w:sz w:val="22"/>
                <w:szCs w:val="22"/>
              </w:rPr>
              <w:t>Σύνολο θέσεων ΙΔΑΧ</w:t>
            </w:r>
          </w:p>
        </w:tc>
        <w:tc>
          <w:tcPr>
            <w:tcW w:w="235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47</w:t>
            </w:r>
            <w:r w:rsidRPr="00E84A55">
              <w:rPr>
                <w:rFonts w:ascii="Tahoma" w:hAnsi="Tahoma" w:cs="Tahoma"/>
                <w:b/>
                <w:sz w:val="22"/>
                <w:szCs w:val="22"/>
              </w:rPr>
              <w:fldChar w:fldCharType="end"/>
            </w:r>
          </w:p>
        </w:tc>
        <w:tc>
          <w:tcPr>
            <w:tcW w:w="2536"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456" w:y="2"/>
              <w:jc w:val="center"/>
              <w:rPr>
                <w:rFonts w:ascii="Tahoma" w:hAnsi="Tahoma" w:cs="Tahoma"/>
                <w:b/>
                <w:sz w:val="22"/>
                <w:szCs w:val="22"/>
                <w:lang w:val="en-US"/>
              </w:rPr>
            </w:pPr>
            <w:r w:rsidRPr="00E84A55">
              <w:rPr>
                <w:rFonts w:ascii="Tahoma" w:hAnsi="Tahoma" w:cs="Tahoma"/>
                <w:b/>
                <w:sz w:val="22"/>
                <w:szCs w:val="22"/>
                <w:lang w:val="en-US"/>
              </w:rPr>
              <w:t>14</w:t>
            </w:r>
          </w:p>
        </w:tc>
      </w:tr>
    </w:tbl>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sz w:val="22"/>
          <w:szCs w:val="22"/>
        </w:rPr>
      </w:pPr>
    </w:p>
    <w:tbl>
      <w:tblPr>
        <w:tblW w:w="8794" w:type="dxa"/>
        <w:tblLayout w:type="fixed"/>
        <w:tblCellMar>
          <w:left w:w="0" w:type="dxa"/>
          <w:right w:w="0" w:type="dxa"/>
        </w:tblCellMar>
        <w:tblLook w:val="0000"/>
      </w:tblPr>
      <w:tblGrid>
        <w:gridCol w:w="3691"/>
        <w:gridCol w:w="1984"/>
        <w:gridCol w:w="1417"/>
        <w:gridCol w:w="1702"/>
      </w:tblGrid>
      <w:tr w:rsidR="006C118F" w:rsidRPr="00E84A55" w:rsidTr="00F26C9C">
        <w:trPr>
          <w:trHeight w:val="288"/>
        </w:trPr>
        <w:tc>
          <w:tcPr>
            <w:tcW w:w="8794" w:type="dxa"/>
            <w:gridSpan w:val="4"/>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ΣΥΝΟΛΙΚΕΣ ΘΕΣΕΙΣ ΜΕ ΣΧΕΣΗ ΕΡΓΑΣΙΑΣ ΙΔΙΩΤΙΚΟΥ ΔΙΚΑΙΟΥ ΑΟΡΙΣΤΟΥ ΧΡΟΝΟΥ (ΙΔΑΧ ΠΡΟΣΩΠΙΚΟΥ)</w:t>
            </w:r>
          </w:p>
        </w:tc>
      </w:tr>
      <w:tr w:rsidR="006C118F" w:rsidRPr="00E84A55" w:rsidTr="00F26C9C">
        <w:trPr>
          <w:trHeight w:val="58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5" w:firstLine="0"/>
              <w:jc w:val="both"/>
              <w:rPr>
                <w:rFonts w:ascii="Tahoma" w:hAnsi="Tahoma" w:cs="Tahoma"/>
                <w:sz w:val="22"/>
                <w:szCs w:val="22"/>
              </w:rPr>
            </w:pPr>
            <w:r w:rsidRPr="00E84A55">
              <w:rPr>
                <w:rFonts w:ascii="Tahoma" w:hAnsi="Tahoma" w:cs="Tahoma"/>
                <w:sz w:val="22"/>
                <w:szCs w:val="22"/>
              </w:rPr>
              <w:t xml:space="preserve">ΚΛΑΔΟΣ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ΥΠΗΡΕΤΟΥΝ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 xml:space="preserve">ΚΕΝΕΣ </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ΣΥΝΟΛΙΚΕΣ ΘΕΣΕΙΣ</w:t>
            </w:r>
          </w:p>
        </w:tc>
      </w:tr>
      <w:tr w:rsidR="006C118F" w:rsidRPr="00E84A55" w:rsidTr="00F26C9C">
        <w:trPr>
          <w:trHeight w:val="29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ΠΕ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w:t>
            </w:r>
          </w:p>
        </w:tc>
      </w:tr>
      <w:tr w:rsidR="006C118F" w:rsidRPr="00E84A55" w:rsidTr="00F26C9C">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0</w:t>
            </w:r>
          </w:p>
        </w:tc>
      </w:tr>
      <w:tr w:rsidR="006C118F" w:rsidRPr="00E84A55" w:rsidTr="00F26C9C">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ΔΕ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6</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20</w:t>
            </w:r>
          </w:p>
        </w:tc>
      </w:tr>
      <w:tr w:rsidR="006C118F" w:rsidRPr="00E84A55" w:rsidTr="00F26C9C">
        <w:trPr>
          <w:trHeight w:val="283"/>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7</w:t>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39</w:t>
            </w:r>
          </w:p>
        </w:tc>
      </w:tr>
      <w:tr w:rsidR="006C118F" w:rsidRPr="00E84A55" w:rsidTr="00F26C9C">
        <w:trPr>
          <w:trHeight w:val="437"/>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b/>
                <w:sz w:val="22"/>
                <w:szCs w:val="22"/>
              </w:rPr>
            </w:pPr>
            <w:r w:rsidRPr="00E84A55">
              <w:rPr>
                <w:rFonts w:ascii="Tahoma" w:hAnsi="Tahoma" w:cs="Tahoma"/>
                <w:b/>
                <w:sz w:val="22"/>
                <w:szCs w:val="22"/>
              </w:rPr>
              <w:t>ΓΕΝΙΚΟ ΣΥΝΟΛΟ</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47</w:t>
            </w:r>
            <w:r w:rsidRPr="00E84A55">
              <w:rPr>
                <w:rFonts w:ascii="Tahoma" w:hAnsi="Tahoma" w:cs="Tahoma"/>
                <w:b/>
                <w:sz w:val="22"/>
                <w:szCs w:val="22"/>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14</w:t>
            </w:r>
            <w:r w:rsidRPr="00E84A55">
              <w:rPr>
                <w:rFonts w:ascii="Tahoma" w:hAnsi="Tahoma" w:cs="Tahoma"/>
                <w:b/>
                <w:sz w:val="22"/>
                <w:szCs w:val="22"/>
              </w:rPr>
              <w:fldChar w:fldCharType="end"/>
            </w:r>
          </w:p>
        </w:tc>
        <w:tc>
          <w:tcPr>
            <w:tcW w:w="170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sz w:val="22"/>
                <w:szCs w:val="22"/>
              </w:rPr>
            </w:pPr>
            <w:r w:rsidRPr="00E84A55">
              <w:rPr>
                <w:rFonts w:ascii="Tahoma" w:hAnsi="Tahoma" w:cs="Tahoma"/>
                <w:b/>
                <w:sz w:val="22"/>
                <w:szCs w:val="22"/>
              </w:rPr>
              <w:fldChar w:fldCharType="begin"/>
            </w:r>
            <w:r w:rsidRPr="00E84A55">
              <w:rPr>
                <w:rFonts w:ascii="Tahoma" w:hAnsi="Tahoma" w:cs="Tahoma"/>
                <w:b/>
                <w:sz w:val="22"/>
                <w:szCs w:val="22"/>
              </w:rPr>
              <w:instrText xml:space="preserve"> =SUM(ABOVE) </w:instrText>
            </w:r>
            <w:r w:rsidRPr="00E84A55">
              <w:rPr>
                <w:rFonts w:ascii="Tahoma" w:hAnsi="Tahoma" w:cs="Tahoma"/>
                <w:b/>
                <w:sz w:val="22"/>
                <w:szCs w:val="22"/>
              </w:rPr>
              <w:fldChar w:fldCharType="separate"/>
            </w:r>
            <w:r w:rsidRPr="00E84A55">
              <w:rPr>
                <w:rFonts w:ascii="Tahoma" w:hAnsi="Tahoma" w:cs="Tahoma"/>
                <w:b/>
                <w:noProof/>
                <w:sz w:val="22"/>
                <w:szCs w:val="22"/>
              </w:rPr>
              <w:t>61</w:t>
            </w:r>
            <w:r w:rsidRPr="00E84A55">
              <w:rPr>
                <w:rFonts w:ascii="Tahoma" w:hAnsi="Tahoma" w:cs="Tahoma"/>
                <w:b/>
                <w:sz w:val="22"/>
                <w:szCs w:val="22"/>
              </w:rPr>
              <w:fldChar w:fldCharType="end"/>
            </w:r>
          </w:p>
        </w:tc>
      </w:tr>
    </w:tbl>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sz w:val="22"/>
          <w:szCs w:val="22"/>
        </w:rPr>
      </w:pPr>
      <w:r w:rsidRPr="00E84A55">
        <w:rPr>
          <w:rFonts w:ascii="Tahoma" w:hAnsi="Tahoma" w:cs="Tahoma"/>
          <w:sz w:val="22"/>
          <w:szCs w:val="22"/>
        </w:rPr>
        <w:t xml:space="preserve">β. Μερικής Απασχόλησης </w:t>
      </w:r>
    </w:p>
    <w:p w:rsidR="006C118F" w:rsidRPr="00E84A55" w:rsidRDefault="006C118F" w:rsidP="006C118F">
      <w:pPr>
        <w:jc w:val="both"/>
        <w:rPr>
          <w:rFonts w:ascii="Tahoma" w:hAnsi="Tahoma" w:cs="Tahoma"/>
          <w:b/>
          <w:sz w:val="22"/>
          <w:szCs w:val="22"/>
        </w:rPr>
      </w:pPr>
    </w:p>
    <w:tbl>
      <w:tblPr>
        <w:tblW w:w="8931" w:type="dxa"/>
        <w:tblInd w:w="5" w:type="dxa"/>
        <w:tblLayout w:type="fixed"/>
        <w:tblCellMar>
          <w:left w:w="0" w:type="dxa"/>
          <w:right w:w="0" w:type="dxa"/>
        </w:tblCellMar>
        <w:tblLook w:val="0000"/>
      </w:tblPr>
      <w:tblGrid>
        <w:gridCol w:w="3969"/>
        <w:gridCol w:w="2410"/>
        <w:gridCol w:w="2552"/>
      </w:tblGrid>
      <w:tr w:rsidR="006C118F" w:rsidRPr="00E84A55" w:rsidTr="00F26C9C">
        <w:trPr>
          <w:trHeight w:val="293"/>
        </w:trPr>
        <w:tc>
          <w:tcPr>
            <w:tcW w:w="3969"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2620" w:firstLine="0"/>
              <w:jc w:val="both"/>
              <w:rPr>
                <w:rFonts w:ascii="Tahoma" w:hAnsi="Tahoma" w:cs="Tahoma"/>
                <w:sz w:val="22"/>
                <w:szCs w:val="22"/>
              </w:rPr>
            </w:pPr>
            <w:r w:rsidRPr="00E84A55">
              <w:rPr>
                <w:rFonts w:ascii="Tahoma" w:hAnsi="Tahoma" w:cs="Tahoma"/>
                <w:sz w:val="22"/>
                <w:szCs w:val="22"/>
              </w:rPr>
              <w:t>Ειδικότητες</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 xml:space="preserve">ΑΡΙΘΜΟΣ </w:t>
            </w:r>
          </w:p>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ΥΠΗΡΕΤΟΥΝΤΩΝ</w:t>
            </w:r>
          </w:p>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ΥΠΑΛΛΗΛΩΝ</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ΑΡΙΘΜΟΣ ΚΕΝΩΝ ΟΡΓΑΝΙΚΩΝ    ΘΕΣΕΩΝ</w:t>
            </w:r>
          </w:p>
        </w:tc>
      </w:tr>
      <w:tr w:rsidR="006C118F" w:rsidRPr="00E84A55" w:rsidTr="00F26C9C">
        <w:trPr>
          <w:trHeight w:val="293"/>
        </w:trPr>
        <w:tc>
          <w:tcPr>
            <w:tcW w:w="3969"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Καθαριστριών (Σχολικών κτιρίων)</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i/>
                <w:sz w:val="22"/>
                <w:szCs w:val="22"/>
                <w:lang w:val="en-US"/>
              </w:rPr>
            </w:pPr>
            <w:r w:rsidRPr="00E84A55">
              <w:rPr>
                <w:rFonts w:ascii="Tahoma" w:hAnsi="Tahoma" w:cs="Tahoma"/>
                <w:b/>
                <w:i/>
                <w:sz w:val="22"/>
                <w:szCs w:val="22"/>
                <w:lang w:val="en-US"/>
              </w:rPr>
              <w:t>6</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b/>
                <w:i/>
                <w:sz w:val="22"/>
                <w:szCs w:val="22"/>
              </w:rPr>
            </w:pPr>
            <w:r w:rsidRPr="00E84A55">
              <w:rPr>
                <w:rFonts w:ascii="Tahoma" w:hAnsi="Tahoma" w:cs="Tahoma"/>
                <w:b/>
                <w:i/>
                <w:sz w:val="22"/>
                <w:szCs w:val="22"/>
              </w:rPr>
              <w:t>0</w:t>
            </w:r>
          </w:p>
        </w:tc>
      </w:tr>
    </w:tbl>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b/>
          <w:sz w:val="22"/>
          <w:szCs w:val="22"/>
          <w:u w:val="single"/>
        </w:rPr>
      </w:pPr>
    </w:p>
    <w:p w:rsidR="006C118F" w:rsidRPr="00E84A55" w:rsidRDefault="006C118F" w:rsidP="006C118F">
      <w:pPr>
        <w:jc w:val="both"/>
        <w:rPr>
          <w:rFonts w:ascii="Tahoma" w:hAnsi="Tahoma" w:cs="Tahoma"/>
          <w:b/>
          <w:sz w:val="22"/>
          <w:szCs w:val="22"/>
          <w:u w:val="single"/>
        </w:rPr>
      </w:pPr>
    </w:p>
    <w:p w:rsidR="006C118F" w:rsidRPr="00E84A55" w:rsidRDefault="006C118F" w:rsidP="006C118F">
      <w:pPr>
        <w:pStyle w:val="Tablecaption31"/>
        <w:framePr w:wrap="notBeside" w:vAnchor="text" w:hAnchor="text" w:xAlign="center" w:y="1"/>
        <w:shd w:val="clear" w:color="auto" w:fill="auto"/>
        <w:spacing w:line="230" w:lineRule="exact"/>
        <w:jc w:val="both"/>
        <w:rPr>
          <w:rFonts w:ascii="Tahoma" w:hAnsi="Tahoma" w:cs="Tahoma"/>
          <w:sz w:val="22"/>
          <w:szCs w:val="22"/>
          <w:u w:val="single"/>
        </w:rPr>
      </w:pPr>
      <w:r w:rsidRPr="00E84A55">
        <w:rPr>
          <w:rStyle w:val="Tablecaption32"/>
          <w:rFonts w:ascii="Tahoma" w:hAnsi="Tahoma" w:cs="Tahoma"/>
          <w:sz w:val="22"/>
          <w:szCs w:val="22"/>
        </w:rPr>
        <w:t>Άρθρο 30</w:t>
      </w:r>
    </w:p>
    <w:p w:rsidR="006C118F" w:rsidRPr="00E84A55" w:rsidRDefault="006C118F" w:rsidP="006C118F">
      <w:pPr>
        <w:pStyle w:val="Heading11"/>
        <w:keepNext/>
        <w:keepLines/>
        <w:shd w:val="clear" w:color="auto" w:fill="auto"/>
        <w:spacing w:before="284" w:after="243" w:line="230" w:lineRule="exact"/>
        <w:ind w:left="40"/>
        <w:jc w:val="both"/>
        <w:rPr>
          <w:rFonts w:ascii="Tahoma" w:hAnsi="Tahoma" w:cs="Tahoma"/>
          <w:sz w:val="22"/>
          <w:szCs w:val="22"/>
        </w:rPr>
      </w:pPr>
      <w:bookmarkStart w:id="53" w:name="bookmark79"/>
      <w:r w:rsidRPr="00E84A55">
        <w:rPr>
          <w:rFonts w:ascii="Tahoma" w:hAnsi="Tahoma" w:cs="Tahoma"/>
          <w:sz w:val="22"/>
          <w:szCs w:val="22"/>
        </w:rPr>
        <w:t>ΘΕΣΕΙΣ ΜΕ ΣΧΕΣΗ ΕΡΓΑΣΙΑΣ ΙΔΙΩΤΙΚΟΥ ΔΙΚΑΙΟΥ ΟΡΙΣΜΕΝΟΥ ΧΡΟΝΟΥ</w:t>
      </w:r>
      <w:bookmarkEnd w:id="53"/>
    </w:p>
    <w:p w:rsidR="006C118F" w:rsidRPr="00E84A55" w:rsidRDefault="006C118F" w:rsidP="006C118F">
      <w:pPr>
        <w:pStyle w:val="Bodytext1"/>
        <w:shd w:val="clear" w:color="auto" w:fill="auto"/>
        <w:tabs>
          <w:tab w:val="left" w:leader="dot" w:pos="2349"/>
        </w:tabs>
        <w:spacing w:after="0" w:line="230" w:lineRule="exact"/>
        <w:ind w:left="40" w:firstLine="0"/>
        <w:rPr>
          <w:rFonts w:ascii="Tahoma" w:hAnsi="Tahoma" w:cs="Tahoma"/>
          <w:sz w:val="22"/>
          <w:szCs w:val="22"/>
        </w:rPr>
      </w:pPr>
      <w:r w:rsidRPr="00E84A55">
        <w:rPr>
          <w:rFonts w:ascii="Tahoma" w:hAnsi="Tahoma" w:cs="Tahoma"/>
          <w:sz w:val="22"/>
          <w:szCs w:val="22"/>
        </w:rPr>
        <w:t xml:space="preserve">Προβλέπονται  εκατόν σαράντα οκτώ (148) θέσεις προσωπικού με σύμβαση εργασίας ιδιωτικού δικαίου ορισμένου χρόνου, διαφόρων ειδικοτήτων, για την αντιμετώπιση εποχικών ή άλλων περιοδικών ή πρόσκαιρων αναγκών καθώς και για κάλυψη αναγκών ανταποδοτικού χαρακτήρα, σύμφωνα με τις κείμενες διατάξεις. </w:t>
      </w:r>
    </w:p>
    <w:p w:rsidR="006C118F" w:rsidRPr="00E84A55" w:rsidRDefault="006C118F" w:rsidP="006C118F">
      <w:pPr>
        <w:pStyle w:val="Bodytext1"/>
        <w:shd w:val="clear" w:color="auto" w:fill="auto"/>
        <w:spacing w:after="0"/>
        <w:ind w:left="400" w:right="40" w:firstLine="0"/>
        <w:rPr>
          <w:rFonts w:ascii="Tahoma" w:hAnsi="Tahoma" w:cs="Tahoma"/>
          <w:sz w:val="22"/>
          <w:szCs w:val="22"/>
        </w:rPr>
      </w:pPr>
    </w:p>
    <w:tbl>
      <w:tblPr>
        <w:tblW w:w="9360" w:type="dxa"/>
        <w:tblInd w:w="5" w:type="dxa"/>
        <w:tblLayout w:type="fixed"/>
        <w:tblCellMar>
          <w:left w:w="0" w:type="dxa"/>
          <w:right w:w="0" w:type="dxa"/>
        </w:tblCellMar>
        <w:tblLook w:val="0000"/>
      </w:tblPr>
      <w:tblGrid>
        <w:gridCol w:w="6120"/>
        <w:gridCol w:w="3240"/>
      </w:tblGrid>
      <w:tr w:rsidR="006C118F" w:rsidRPr="00E84A55" w:rsidTr="00F26C9C">
        <w:trPr>
          <w:trHeight w:val="288"/>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2600" w:firstLine="0"/>
              <w:jc w:val="both"/>
              <w:rPr>
                <w:rFonts w:ascii="Tahoma" w:hAnsi="Tahoma" w:cs="Tahoma"/>
                <w:sz w:val="22"/>
                <w:szCs w:val="22"/>
              </w:rPr>
            </w:pPr>
            <w:r w:rsidRPr="00E84A55">
              <w:rPr>
                <w:rFonts w:ascii="Tahoma" w:hAnsi="Tahoma" w:cs="Tahoma"/>
                <w:sz w:val="22"/>
                <w:szCs w:val="22"/>
              </w:rPr>
              <w:t>ΕΙΔΙΚΟΤΗΤΑ</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shd w:val="clear" w:color="auto" w:fill="auto"/>
              <w:spacing w:before="0" w:after="0" w:line="240" w:lineRule="auto"/>
              <w:ind w:left="120" w:firstLine="0"/>
              <w:jc w:val="both"/>
              <w:rPr>
                <w:rFonts w:ascii="Tahoma" w:hAnsi="Tahoma" w:cs="Tahoma"/>
                <w:sz w:val="22"/>
                <w:szCs w:val="22"/>
              </w:rPr>
            </w:pPr>
            <w:r w:rsidRPr="00E84A55">
              <w:rPr>
                <w:rFonts w:ascii="Tahoma" w:hAnsi="Tahoma" w:cs="Tahoma"/>
                <w:sz w:val="22"/>
                <w:szCs w:val="22"/>
              </w:rPr>
              <w:t>ΑΡΙΘΜΟΣ ΘΕΣΕΩΝ</w:t>
            </w:r>
          </w:p>
        </w:tc>
      </w:tr>
      <w:tr w:rsidR="006C118F" w:rsidRPr="00E84A55" w:rsidTr="00F26C9C">
        <w:trPr>
          <w:trHeight w:val="298"/>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Οδηγών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18</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Χειριστές Μηχανημάτων έργου</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val="en-US"/>
              </w:rPr>
              <w:t>4</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Εργάτες Καθαριότητας</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38</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Εργατών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10</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lastRenderedPageBreak/>
              <w:t>ΥΕ Εργάτης Πρασίνου</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10</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Εργάτης Νεκροταφείων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Καθαρίστριες Εσωτερικών Χώρων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ΥΕ Υδρονομείς</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4</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Ιατρών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ΠΕ Κτηνίατρος</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Βοηθών Νοσηλευτών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3</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ΔΕ Τεχνικοί διαφόρων ειδικοτήτων (</w:t>
            </w:r>
            <w:proofErr w:type="spellStart"/>
            <w:r w:rsidRPr="00E84A55">
              <w:rPr>
                <w:rFonts w:ascii="Tahoma" w:hAnsi="Tahoma" w:cs="Tahoma"/>
                <w:sz w:val="22"/>
                <w:szCs w:val="22"/>
              </w:rPr>
              <w:t>Μηχ</w:t>
            </w:r>
            <w:proofErr w:type="spellEnd"/>
            <w:r w:rsidRPr="00E84A55">
              <w:rPr>
                <w:rFonts w:ascii="Tahoma" w:hAnsi="Tahoma" w:cs="Tahoma"/>
                <w:sz w:val="22"/>
                <w:szCs w:val="22"/>
              </w:rPr>
              <w:t xml:space="preserve">/της, </w:t>
            </w:r>
            <w:proofErr w:type="spellStart"/>
            <w:r w:rsidRPr="00E84A55">
              <w:rPr>
                <w:rFonts w:ascii="Tahoma" w:hAnsi="Tahoma" w:cs="Tahoma"/>
                <w:sz w:val="22"/>
                <w:szCs w:val="22"/>
              </w:rPr>
              <w:t>Ηλεκτρ</w:t>
            </w:r>
            <w:proofErr w:type="spellEnd"/>
            <w:r w:rsidRPr="00E84A55">
              <w:rPr>
                <w:rFonts w:ascii="Tahoma" w:hAnsi="Tahoma" w:cs="Tahoma"/>
                <w:sz w:val="22"/>
                <w:szCs w:val="22"/>
              </w:rPr>
              <w:t xml:space="preserve">/τες αυτοκινήτων, ελαιοχρωματιστές, </w:t>
            </w:r>
            <w:proofErr w:type="spellStart"/>
            <w:r w:rsidRPr="00E84A55">
              <w:rPr>
                <w:rFonts w:ascii="Tahoma" w:hAnsi="Tahoma" w:cs="Tahoma"/>
                <w:sz w:val="22"/>
                <w:szCs w:val="22"/>
              </w:rPr>
              <w:t>ασφαλτοτεχνίτες</w:t>
            </w:r>
            <w:proofErr w:type="spellEnd"/>
            <w:r w:rsidRPr="00E84A55">
              <w:rPr>
                <w:rFonts w:ascii="Tahoma" w:hAnsi="Tahoma" w:cs="Tahoma"/>
                <w:sz w:val="22"/>
                <w:szCs w:val="22"/>
              </w:rPr>
              <w:t xml:space="preserve"> κλπ)  </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10</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Πρακτική άσκηση για αποφοίτους Τ.Ε.Ι διαφόρων ειδικοτήτων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12</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Πρακτική άσκηση για αποφοίτους σχολών ΟΑΕΔ-ΙΕΚ-ΕΠΑΛ διαφόρων ειδικοτήτων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rPr>
            </w:pPr>
            <w:r w:rsidRPr="00E84A55">
              <w:rPr>
                <w:rFonts w:ascii="Tahoma" w:hAnsi="Tahoma" w:cs="Tahoma"/>
                <w:sz w:val="22"/>
                <w:szCs w:val="22"/>
              </w:rPr>
              <w:t>20</w:t>
            </w:r>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Πρακτική άσκηση αποφοίτων σχολών Πανεπιστημίων διαφόρων ειδικοτήτων</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rPr>
              <w:t>1</w:t>
            </w:r>
            <w:proofErr w:type="spellStart"/>
            <w:r w:rsidRPr="00E84A55">
              <w:rPr>
                <w:rFonts w:ascii="Tahoma" w:hAnsi="Tahoma" w:cs="Tahoma"/>
                <w:sz w:val="22"/>
                <w:szCs w:val="22"/>
                <w:lang w:val="en-US"/>
              </w:rPr>
              <w:t>1</w:t>
            </w:r>
            <w:proofErr w:type="spellEnd"/>
          </w:p>
        </w:tc>
      </w:tr>
      <w:tr w:rsidR="006C118F" w:rsidRPr="00E84A55" w:rsidTr="00F26C9C">
        <w:trPr>
          <w:trHeight w:val="283"/>
        </w:trPr>
        <w:tc>
          <w:tcPr>
            <w:tcW w:w="612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b/>
                <w:sz w:val="22"/>
                <w:szCs w:val="22"/>
              </w:rPr>
            </w:pPr>
            <w:r w:rsidRPr="00E84A55">
              <w:rPr>
                <w:rFonts w:ascii="Tahoma" w:hAnsi="Tahoma" w:cs="Tahoma"/>
                <w:sz w:val="22"/>
                <w:szCs w:val="22"/>
              </w:rPr>
              <w:t xml:space="preserve">                                                                               </w:t>
            </w:r>
            <w:r w:rsidRPr="00E84A55">
              <w:rPr>
                <w:rFonts w:ascii="Tahoma" w:hAnsi="Tahoma" w:cs="Tahoma"/>
                <w:b/>
                <w:sz w:val="22"/>
                <w:szCs w:val="22"/>
              </w:rPr>
              <w:t>ΣΥΝΟΛΟ</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tabs>
                <w:tab w:val="left" w:pos="1095"/>
              </w:tabs>
              <w:jc w:val="center"/>
              <w:rPr>
                <w:rFonts w:ascii="Tahoma" w:hAnsi="Tahoma" w:cs="Tahoma"/>
                <w:b/>
                <w:i/>
                <w:sz w:val="22"/>
                <w:szCs w:val="22"/>
              </w:rPr>
            </w:pPr>
            <w:r w:rsidRPr="00E84A55">
              <w:rPr>
                <w:rFonts w:ascii="Tahoma" w:hAnsi="Tahoma" w:cs="Tahoma"/>
                <w:b/>
                <w:i/>
                <w:sz w:val="22"/>
                <w:szCs w:val="22"/>
              </w:rPr>
              <w:fldChar w:fldCharType="begin"/>
            </w:r>
            <w:r w:rsidRPr="00E84A55">
              <w:rPr>
                <w:rFonts w:ascii="Tahoma" w:hAnsi="Tahoma" w:cs="Tahoma"/>
                <w:b/>
                <w:i/>
                <w:sz w:val="22"/>
                <w:szCs w:val="22"/>
              </w:rPr>
              <w:instrText xml:space="preserve"> =SUM(ABOVE) </w:instrText>
            </w:r>
            <w:r w:rsidRPr="00E84A55">
              <w:rPr>
                <w:rFonts w:ascii="Tahoma" w:hAnsi="Tahoma" w:cs="Tahoma"/>
                <w:b/>
                <w:i/>
                <w:sz w:val="22"/>
                <w:szCs w:val="22"/>
              </w:rPr>
              <w:fldChar w:fldCharType="separate"/>
            </w:r>
            <w:r w:rsidRPr="00E84A55">
              <w:rPr>
                <w:rFonts w:ascii="Tahoma" w:hAnsi="Tahoma" w:cs="Tahoma"/>
                <w:b/>
                <w:i/>
                <w:noProof/>
                <w:sz w:val="22"/>
                <w:szCs w:val="22"/>
              </w:rPr>
              <w:t>148</w:t>
            </w:r>
            <w:r w:rsidRPr="00E84A55">
              <w:rPr>
                <w:rFonts w:ascii="Tahoma" w:hAnsi="Tahoma" w:cs="Tahoma"/>
                <w:b/>
                <w:i/>
                <w:sz w:val="22"/>
                <w:szCs w:val="22"/>
              </w:rPr>
              <w:fldChar w:fldCharType="end"/>
            </w:r>
          </w:p>
        </w:tc>
      </w:tr>
    </w:tbl>
    <w:p w:rsidR="006C118F" w:rsidRPr="00E84A55" w:rsidRDefault="006C118F" w:rsidP="006C118F">
      <w:pPr>
        <w:pStyle w:val="Bodytext1"/>
        <w:shd w:val="clear" w:color="auto" w:fill="auto"/>
        <w:spacing w:after="0"/>
        <w:ind w:left="400" w:right="40" w:firstLine="0"/>
        <w:rPr>
          <w:rFonts w:ascii="Tahoma" w:hAnsi="Tahoma" w:cs="Tahoma"/>
          <w:sz w:val="22"/>
          <w:szCs w:val="22"/>
        </w:rPr>
      </w:pPr>
    </w:p>
    <w:p w:rsidR="006C118F" w:rsidRPr="00E84A55" w:rsidRDefault="006C118F" w:rsidP="006C118F">
      <w:pPr>
        <w:pStyle w:val="Heading11"/>
        <w:keepNext/>
        <w:keepLines/>
        <w:shd w:val="clear" w:color="auto" w:fill="auto"/>
        <w:spacing w:after="339" w:line="278" w:lineRule="exact"/>
        <w:ind w:left="40"/>
        <w:jc w:val="both"/>
        <w:rPr>
          <w:rFonts w:ascii="Tahoma" w:hAnsi="Tahoma" w:cs="Tahoma"/>
          <w:sz w:val="22"/>
          <w:szCs w:val="22"/>
        </w:rPr>
      </w:pPr>
      <w:bookmarkStart w:id="54" w:name="bookmark80"/>
      <w:r w:rsidRPr="00E84A55">
        <w:rPr>
          <w:rStyle w:val="Heading14"/>
          <w:rFonts w:ascii="Tahoma" w:hAnsi="Tahoma" w:cs="Tahoma"/>
          <w:b/>
          <w:bCs/>
          <w:sz w:val="22"/>
          <w:szCs w:val="22"/>
        </w:rPr>
        <w:t xml:space="preserve">ΜΕΡΟΣ 5 </w:t>
      </w:r>
      <w:r w:rsidRPr="00E84A55">
        <w:rPr>
          <w:rFonts w:ascii="Tahoma" w:hAnsi="Tahoma" w:cs="Tahoma"/>
          <w:sz w:val="22"/>
          <w:szCs w:val="22"/>
        </w:rPr>
        <w:t>ΠΡΟΪΣΤΑΜΕΝΟΙ ΥΠΗΡΕΣΙΩΝ</w:t>
      </w:r>
      <w:bookmarkEnd w:id="54"/>
    </w:p>
    <w:p w:rsidR="006C118F" w:rsidRPr="00E84A55" w:rsidRDefault="006C118F" w:rsidP="006C118F">
      <w:pPr>
        <w:pStyle w:val="Heading11"/>
        <w:keepNext/>
        <w:keepLines/>
        <w:shd w:val="clear" w:color="auto" w:fill="auto"/>
        <w:spacing w:after="238" w:line="230" w:lineRule="exact"/>
        <w:ind w:left="40"/>
        <w:rPr>
          <w:rFonts w:ascii="Tahoma" w:hAnsi="Tahoma" w:cs="Tahoma"/>
          <w:sz w:val="22"/>
          <w:szCs w:val="22"/>
          <w:lang w:val="en-US"/>
        </w:rPr>
      </w:pPr>
      <w:bookmarkStart w:id="55" w:name="bookmark81"/>
      <w:r w:rsidRPr="00E84A55">
        <w:rPr>
          <w:rStyle w:val="Heading14"/>
          <w:rFonts w:ascii="Tahoma" w:hAnsi="Tahoma" w:cs="Tahoma"/>
          <w:bCs/>
          <w:sz w:val="22"/>
          <w:szCs w:val="22"/>
        </w:rPr>
        <w:t xml:space="preserve">Άρθρο </w:t>
      </w:r>
      <w:bookmarkEnd w:id="55"/>
      <w:r w:rsidRPr="00E84A55">
        <w:rPr>
          <w:rStyle w:val="Heading14"/>
          <w:rFonts w:ascii="Tahoma" w:hAnsi="Tahoma" w:cs="Tahoma"/>
          <w:bCs/>
          <w:sz w:val="22"/>
          <w:szCs w:val="22"/>
        </w:rPr>
        <w:t>31</w:t>
      </w:r>
    </w:p>
    <w:p w:rsidR="006C118F" w:rsidRPr="00E84A55" w:rsidRDefault="006C118F" w:rsidP="006C118F">
      <w:pPr>
        <w:pStyle w:val="Heading11"/>
        <w:keepNext/>
        <w:keepLines/>
        <w:shd w:val="clear" w:color="auto" w:fill="auto"/>
        <w:spacing w:after="208" w:line="230" w:lineRule="exact"/>
        <w:ind w:left="40"/>
        <w:jc w:val="both"/>
        <w:rPr>
          <w:rFonts w:ascii="Tahoma" w:hAnsi="Tahoma" w:cs="Tahoma"/>
          <w:sz w:val="22"/>
          <w:szCs w:val="22"/>
        </w:rPr>
      </w:pPr>
      <w:bookmarkStart w:id="56" w:name="bookmark82"/>
      <w:r w:rsidRPr="00E84A55">
        <w:rPr>
          <w:rStyle w:val="Heading14"/>
          <w:rFonts w:ascii="Tahoma" w:hAnsi="Tahoma" w:cs="Tahoma"/>
          <w:bCs/>
          <w:sz w:val="22"/>
          <w:szCs w:val="22"/>
        </w:rPr>
        <w:t>Προϊστάμενοι Υπηρεσιών</w:t>
      </w:r>
      <w:bookmarkEnd w:id="56"/>
    </w:p>
    <w:tbl>
      <w:tblPr>
        <w:tblW w:w="10211" w:type="dxa"/>
        <w:jc w:val="center"/>
        <w:tblLayout w:type="fixed"/>
        <w:tblCellMar>
          <w:left w:w="0" w:type="dxa"/>
          <w:right w:w="0" w:type="dxa"/>
        </w:tblCellMar>
        <w:tblLook w:val="0000"/>
      </w:tblPr>
      <w:tblGrid>
        <w:gridCol w:w="4967"/>
        <w:gridCol w:w="5244"/>
      </w:tblGrid>
      <w:tr w:rsidR="006C118F" w:rsidRPr="00E84A55" w:rsidTr="00F26C9C">
        <w:tblPrEx>
          <w:tblCellMar>
            <w:top w:w="0" w:type="dxa"/>
            <w:left w:w="0" w:type="dxa"/>
            <w:bottom w:w="0" w:type="dxa"/>
            <w:right w:w="0" w:type="dxa"/>
          </w:tblCellMar>
        </w:tblPrEx>
        <w:trPr>
          <w:trHeight w:val="293"/>
          <w:jc w:val="center"/>
        </w:trPr>
        <w:tc>
          <w:tcPr>
            <w:tcW w:w="4967"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31"/>
              <w:framePr w:wrap="notBeside" w:vAnchor="text" w:hAnchor="page" w:x="1141" w:y="1148"/>
              <w:shd w:val="clear" w:color="auto" w:fill="auto"/>
              <w:spacing w:before="0" w:after="0" w:line="240" w:lineRule="auto"/>
              <w:ind w:left="1140" w:firstLine="0"/>
              <w:jc w:val="both"/>
              <w:rPr>
                <w:rFonts w:ascii="Tahoma" w:hAnsi="Tahoma" w:cs="Tahoma"/>
                <w:sz w:val="22"/>
                <w:szCs w:val="22"/>
              </w:rPr>
            </w:pPr>
            <w:r w:rsidRPr="00E84A55">
              <w:rPr>
                <w:rFonts w:ascii="Tahoma" w:hAnsi="Tahoma" w:cs="Tahoma"/>
                <w:sz w:val="22"/>
                <w:szCs w:val="22"/>
              </w:rPr>
              <w:t>ΔΙΟΙΚΗΤΙΚΗ ΕΝΟΤΗΤΑ</w:t>
            </w:r>
          </w:p>
        </w:tc>
        <w:tc>
          <w:tcPr>
            <w:tcW w:w="5244"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31"/>
              <w:framePr w:wrap="notBeside" w:vAnchor="text" w:hAnchor="page" w:x="1141" w:y="1148"/>
              <w:shd w:val="clear" w:color="auto" w:fill="auto"/>
              <w:spacing w:before="0" w:after="0" w:line="240" w:lineRule="auto"/>
              <w:ind w:left="1520" w:firstLine="0"/>
              <w:jc w:val="both"/>
              <w:rPr>
                <w:rFonts w:ascii="Tahoma" w:hAnsi="Tahoma" w:cs="Tahoma"/>
                <w:sz w:val="22"/>
                <w:szCs w:val="22"/>
              </w:rPr>
            </w:pPr>
            <w:r w:rsidRPr="00E84A55">
              <w:rPr>
                <w:rFonts w:ascii="Tahoma" w:hAnsi="Tahoma" w:cs="Tahoma"/>
                <w:sz w:val="22"/>
                <w:szCs w:val="22"/>
              </w:rPr>
              <w:t>ΚΛΑΔΟΣ</w:t>
            </w:r>
          </w:p>
        </w:tc>
      </w:tr>
      <w:tr w:rsidR="006C118F" w:rsidRPr="00E84A55" w:rsidTr="00F26C9C">
        <w:tblPrEx>
          <w:tblCellMar>
            <w:top w:w="0" w:type="dxa"/>
            <w:left w:w="0" w:type="dxa"/>
            <w:bottom w:w="0" w:type="dxa"/>
            <w:right w:w="0" w:type="dxa"/>
          </w:tblCellMar>
        </w:tblPrEx>
        <w:trPr>
          <w:trHeight w:val="283"/>
          <w:jc w:val="center"/>
        </w:trPr>
        <w:tc>
          <w:tcPr>
            <w:tcW w:w="4967" w:type="dxa"/>
            <w:tcBorders>
              <w:top w:val="nil"/>
              <w:left w:val="single" w:sz="4" w:space="0" w:color="auto"/>
              <w:bottom w:val="single" w:sz="4" w:space="0" w:color="auto"/>
              <w:right w:val="single" w:sz="4" w:space="0" w:color="auto"/>
            </w:tcBorders>
            <w:shd w:val="clear" w:color="auto" w:fill="FFFFFF"/>
          </w:tcPr>
          <w:p w:rsidR="006C118F" w:rsidRPr="00E84A55" w:rsidRDefault="006C118F" w:rsidP="00F26C9C">
            <w:pPr>
              <w:pStyle w:val="Bodytext31"/>
              <w:framePr w:wrap="notBeside" w:vAnchor="text" w:hAnchor="page" w:x="1141" w:y="1148"/>
              <w:shd w:val="clear" w:color="auto" w:fill="auto"/>
              <w:spacing w:before="0" w:after="0" w:line="240" w:lineRule="auto"/>
              <w:ind w:left="1540" w:firstLine="0"/>
              <w:jc w:val="both"/>
              <w:rPr>
                <w:rFonts w:ascii="Tahoma" w:hAnsi="Tahoma" w:cs="Tahoma"/>
                <w:sz w:val="22"/>
                <w:szCs w:val="22"/>
              </w:rPr>
            </w:pPr>
            <w:r w:rsidRPr="00E84A55">
              <w:rPr>
                <w:rFonts w:ascii="Tahoma" w:hAnsi="Tahoma" w:cs="Tahoma"/>
                <w:sz w:val="22"/>
                <w:szCs w:val="22"/>
              </w:rPr>
              <w:t>(Οργανική μονάδα)</w:t>
            </w:r>
          </w:p>
        </w:tc>
        <w:tc>
          <w:tcPr>
            <w:tcW w:w="5244" w:type="dxa"/>
            <w:tcBorders>
              <w:top w:val="nil"/>
              <w:left w:val="single" w:sz="4" w:space="0" w:color="auto"/>
              <w:bottom w:val="single" w:sz="4" w:space="0" w:color="auto"/>
              <w:right w:val="single" w:sz="4" w:space="0" w:color="auto"/>
            </w:tcBorders>
            <w:shd w:val="clear" w:color="auto" w:fill="FFFFFF"/>
          </w:tcPr>
          <w:p w:rsidR="006C118F" w:rsidRPr="00E84A55" w:rsidRDefault="006C118F" w:rsidP="00F26C9C">
            <w:pPr>
              <w:framePr w:wrap="notBeside" w:vAnchor="text" w:hAnchor="page" w:x="1141" w:y="1148"/>
              <w:jc w:val="both"/>
              <w:rPr>
                <w:rFonts w:ascii="Tahoma" w:hAnsi="Tahoma" w:cs="Tahoma"/>
                <w:sz w:val="22"/>
                <w:szCs w:val="22"/>
              </w:rPr>
            </w:pPr>
          </w:p>
        </w:tc>
      </w:tr>
    </w:tbl>
    <w:p w:rsidR="006C118F" w:rsidRPr="00E84A55" w:rsidRDefault="006C118F" w:rsidP="006C118F">
      <w:pPr>
        <w:pStyle w:val="Bodytext1"/>
        <w:shd w:val="clear" w:color="auto" w:fill="auto"/>
        <w:spacing w:after="245"/>
        <w:ind w:left="40" w:right="40" w:firstLine="0"/>
        <w:rPr>
          <w:rFonts w:ascii="Tahoma" w:hAnsi="Tahoma" w:cs="Tahoma"/>
          <w:sz w:val="22"/>
          <w:szCs w:val="22"/>
        </w:rPr>
      </w:pPr>
      <w:r w:rsidRPr="00E84A55">
        <w:rPr>
          <w:rFonts w:ascii="Tahoma" w:hAnsi="Tahoma" w:cs="Tahoma"/>
          <w:sz w:val="22"/>
          <w:szCs w:val="22"/>
        </w:rPr>
        <w:t>1. Προϊστάμενοι των Διευθύνσεων, Τμημάτων και αυτοτελών Γραφείων της οργανωτικής δομής του Δήμου τοποθετούνται, σύμφωνα με τις κείμενες διατάξεις, υπάλληλοι των ακόλουθων κλάδων :</w:t>
      </w:r>
    </w:p>
    <w:p w:rsidR="006C118F" w:rsidRPr="00E84A55" w:rsidRDefault="006C118F" w:rsidP="006C118F">
      <w:pPr>
        <w:jc w:val="both"/>
        <w:rPr>
          <w:rFonts w:ascii="Tahoma" w:hAnsi="Tahoma" w:cs="Tahoma"/>
          <w:sz w:val="22"/>
          <w:szCs w:val="22"/>
        </w:rPr>
      </w:pPr>
    </w:p>
    <w:tbl>
      <w:tblPr>
        <w:tblW w:w="10289" w:type="dxa"/>
        <w:tblInd w:w="-704" w:type="dxa"/>
        <w:tblLayout w:type="fixed"/>
        <w:tblCellMar>
          <w:left w:w="0" w:type="dxa"/>
          <w:right w:w="0" w:type="dxa"/>
        </w:tblCellMar>
        <w:tblLook w:val="0000"/>
      </w:tblPr>
      <w:tblGrid>
        <w:gridCol w:w="461"/>
        <w:gridCol w:w="4584"/>
        <w:gridCol w:w="5244"/>
      </w:tblGrid>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Αυτοτελές Γραφείο Επικοινωνίας, Τύπου, Δημοσίων Σχέσεων και Διαφάνειας</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2</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Αυτοτελές Γραφείο Διοικητικής Βοήθειας</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3</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ind w:left="106"/>
              <w:jc w:val="both"/>
              <w:rPr>
                <w:rFonts w:ascii="Tahoma" w:hAnsi="Tahoma" w:cs="Tahoma"/>
                <w:sz w:val="22"/>
                <w:szCs w:val="22"/>
              </w:rPr>
            </w:pPr>
            <w:r w:rsidRPr="00E84A55">
              <w:rPr>
                <w:rFonts w:ascii="Tahoma" w:hAnsi="Tahoma" w:cs="Tahoma"/>
                <w:sz w:val="22"/>
                <w:szCs w:val="22"/>
              </w:rPr>
              <w:t xml:space="preserve">Αυτοτελές Τμήμα Συντονισμού και Εξυπηρέτησης του Δημότη </w:t>
            </w:r>
          </w:p>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4</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06" w:firstLine="0"/>
              <w:rPr>
                <w:rFonts w:ascii="Tahoma" w:hAnsi="Tahoma" w:cs="Tahoma"/>
                <w:sz w:val="22"/>
                <w:szCs w:val="22"/>
              </w:rPr>
            </w:pPr>
            <w:r w:rsidRPr="00E84A55">
              <w:rPr>
                <w:rFonts w:ascii="Tahoma" w:hAnsi="Tahoma" w:cs="Tahoma"/>
                <w:sz w:val="22"/>
                <w:szCs w:val="22"/>
              </w:rPr>
              <w:t>Αυτοτελές Τμήμα Υποστήριξης Πολιτικών Οργάνων</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5</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Δημοτικής Αστυνομίας</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Δημοτικής Αστυνομίας, ΤΕ Δημοτικής Αστυνομίας, ΔΕ Δημοτικής Αστυνομίας</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6</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jc w:val="left"/>
              <w:rPr>
                <w:rFonts w:ascii="Tahoma" w:hAnsi="Tahoma" w:cs="Tahoma"/>
                <w:sz w:val="22"/>
                <w:szCs w:val="22"/>
              </w:rPr>
            </w:pPr>
            <w:r w:rsidRPr="00E84A55">
              <w:rPr>
                <w:rFonts w:ascii="Tahoma" w:hAnsi="Tahoma" w:cs="Tahoma"/>
                <w:sz w:val="22"/>
                <w:szCs w:val="22"/>
              </w:rPr>
              <w:t>Διεύθυνση Προγραμματισμού, Πληροφορικής και Περιβαλλοντικών Πολιτικών</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Όλων των Ειδικοτήτων, ΤΕ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6.1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06" w:firstLine="0"/>
              <w:rPr>
                <w:rFonts w:ascii="Tahoma" w:hAnsi="Tahoma" w:cs="Tahoma"/>
                <w:sz w:val="22"/>
                <w:szCs w:val="22"/>
              </w:rPr>
            </w:pPr>
            <w:r w:rsidRPr="00E84A55">
              <w:rPr>
                <w:rFonts w:ascii="Tahoma" w:hAnsi="Tahoma" w:cs="Tahoma"/>
                <w:sz w:val="22"/>
                <w:szCs w:val="22"/>
              </w:rPr>
              <w:t xml:space="preserve">Τμήμα Προγραμματισμού, Οργάνωσης και </w:t>
            </w:r>
            <w:r w:rsidRPr="00E84A55">
              <w:rPr>
                <w:rFonts w:ascii="Tahoma" w:hAnsi="Tahoma" w:cs="Tahoma"/>
                <w:sz w:val="22"/>
                <w:szCs w:val="22"/>
              </w:rPr>
              <w:lastRenderedPageBreak/>
              <w:t>Απασχόλησης</w:t>
            </w:r>
          </w:p>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lastRenderedPageBreak/>
              <w:t xml:space="preserve">ΠΕ Όλων των Ειδικοτήτων, ΤΕ Όλων των </w:t>
            </w:r>
            <w:r w:rsidRPr="00E84A55">
              <w:rPr>
                <w:rFonts w:ascii="Tahoma" w:hAnsi="Tahoma" w:cs="Tahoma"/>
                <w:sz w:val="22"/>
                <w:szCs w:val="22"/>
              </w:rPr>
              <w:lastRenderedPageBreak/>
              <w:t>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lastRenderedPageBreak/>
              <w:t>6.2</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06" w:firstLine="0"/>
              <w:rPr>
                <w:rFonts w:ascii="Tahoma" w:hAnsi="Tahoma" w:cs="Tahoma"/>
                <w:sz w:val="22"/>
                <w:szCs w:val="22"/>
              </w:rPr>
            </w:pPr>
            <w:r w:rsidRPr="00E84A55">
              <w:rPr>
                <w:rFonts w:ascii="Tahoma" w:hAnsi="Tahoma" w:cs="Tahoma"/>
                <w:sz w:val="22"/>
                <w:szCs w:val="22"/>
              </w:rPr>
              <w:t>Τμήμα Τεχνολογιών Πληροφορικής και Επικοινωνιών (ΤΠΕ)</w:t>
            </w:r>
          </w:p>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Πληροφορικής, ΤΕ Πληροφορικής, ΔΕ Προσωπικού Η/Υ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6.3</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Περιβαλλοντικού Σχεδιασμού και Ανανεώσιμων Πηγών Ενέργειας</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Περιβάλλοντος, TΕ Περιβάλλοντος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7</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06" w:firstLine="0"/>
              <w:rPr>
                <w:rFonts w:ascii="Tahoma" w:hAnsi="Tahoma" w:cs="Tahoma"/>
                <w:sz w:val="22"/>
                <w:szCs w:val="22"/>
              </w:rPr>
            </w:pPr>
            <w:r w:rsidRPr="00E84A55">
              <w:rPr>
                <w:rFonts w:ascii="Tahoma" w:hAnsi="Tahoma" w:cs="Tahoma"/>
                <w:sz w:val="22"/>
                <w:szCs w:val="22"/>
              </w:rPr>
              <w:t>Διεύθυνση Ανάπτυξης</w:t>
            </w:r>
          </w:p>
          <w:p w:rsidR="006C118F" w:rsidRPr="00E84A55" w:rsidRDefault="006C118F" w:rsidP="00F26C9C">
            <w:pPr>
              <w:ind w:left="284"/>
              <w:jc w:val="both"/>
              <w:rPr>
                <w:rFonts w:ascii="Tahoma" w:hAnsi="Tahoma" w:cs="Tahoma"/>
                <w:sz w:val="22"/>
                <w:szCs w:val="22"/>
              </w:rPr>
            </w:pP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Όλων των Ειδικοτήτων, ΤΕ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lang w:val="en-US"/>
              </w:rPr>
            </w:pPr>
            <w:r w:rsidRPr="00E84A55">
              <w:rPr>
                <w:rFonts w:ascii="Tahoma" w:hAnsi="Tahoma" w:cs="Tahoma"/>
                <w:sz w:val="22"/>
                <w:szCs w:val="22"/>
                <w:lang w:val="en-US"/>
              </w:rPr>
              <w:t>7.1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06" w:firstLine="0"/>
              <w:rPr>
                <w:rFonts w:ascii="Tahoma" w:hAnsi="Tahoma" w:cs="Tahoma"/>
                <w:sz w:val="22"/>
                <w:szCs w:val="22"/>
              </w:rPr>
            </w:pPr>
            <w:r w:rsidRPr="00E84A55">
              <w:rPr>
                <w:rFonts w:ascii="Tahoma" w:hAnsi="Tahoma" w:cs="Tahoma"/>
                <w:sz w:val="22"/>
                <w:szCs w:val="22"/>
              </w:rPr>
              <w:t>Τμήμα Αγροτικής Ανάπτυξης</w:t>
            </w:r>
          </w:p>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Γεωτεχνικών, TE Γεωτεχνικών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lang w:val="en-US"/>
              </w:rPr>
            </w:pPr>
            <w:r w:rsidRPr="00E84A55">
              <w:rPr>
                <w:rFonts w:ascii="Tahoma" w:hAnsi="Tahoma" w:cs="Tahoma"/>
                <w:sz w:val="22"/>
                <w:szCs w:val="22"/>
                <w:lang w:val="en-US"/>
              </w:rPr>
              <w:t>7.2</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06" w:firstLine="0"/>
              <w:rPr>
                <w:rFonts w:ascii="Tahoma" w:hAnsi="Tahoma" w:cs="Tahoma"/>
                <w:sz w:val="22"/>
                <w:szCs w:val="22"/>
              </w:rPr>
            </w:pPr>
            <w:r w:rsidRPr="00E84A55">
              <w:rPr>
                <w:rFonts w:ascii="Tahoma" w:hAnsi="Tahoma" w:cs="Tahoma"/>
                <w:sz w:val="22"/>
                <w:szCs w:val="22"/>
              </w:rPr>
              <w:t xml:space="preserve">Τμήμα Πολιτιστικής και Τουριστικής Ανάπτυξης </w:t>
            </w:r>
          </w:p>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lang w:val="en-US"/>
              </w:rPr>
            </w:pPr>
            <w:r w:rsidRPr="00E84A55">
              <w:rPr>
                <w:rFonts w:ascii="Tahoma" w:hAnsi="Tahoma" w:cs="Tahoma"/>
                <w:sz w:val="22"/>
                <w:szCs w:val="22"/>
                <w:lang w:val="en-US"/>
              </w:rPr>
              <w:t>7.3</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Τμήμα </w:t>
            </w:r>
            <w:proofErr w:type="spellStart"/>
            <w:r w:rsidRPr="00E84A55">
              <w:rPr>
                <w:rFonts w:ascii="Tahoma" w:hAnsi="Tahoma" w:cs="Tahoma"/>
                <w:sz w:val="22"/>
                <w:szCs w:val="22"/>
              </w:rPr>
              <w:t>Αδειοδοτήσεων</w:t>
            </w:r>
            <w:proofErr w:type="spellEnd"/>
            <w:r w:rsidRPr="00E84A55">
              <w:rPr>
                <w:rFonts w:ascii="Tahoma" w:hAnsi="Tahoma" w:cs="Tahoma"/>
                <w:sz w:val="22"/>
                <w:szCs w:val="22"/>
              </w:rPr>
              <w:t xml:space="preserve"> και Ρύθμισης Εμπορικών Δραστηριοτήτων</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8</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Διεύθυνση Καθαριότητας, Ανακύκλωσης και Πρασίνου</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Όλων των Ειδικοτήτων, ΤΕ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8.1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jc w:val="left"/>
              <w:rPr>
                <w:rFonts w:ascii="Tahoma" w:hAnsi="Tahoma" w:cs="Tahoma"/>
                <w:sz w:val="22"/>
                <w:szCs w:val="22"/>
              </w:rPr>
            </w:pPr>
            <w:r w:rsidRPr="00E84A55">
              <w:rPr>
                <w:rFonts w:ascii="Tahoma" w:hAnsi="Tahoma" w:cs="Tahoma"/>
                <w:sz w:val="22"/>
                <w:szCs w:val="22"/>
              </w:rPr>
              <w:t xml:space="preserve">Τμήμα Αποκομιδής, Διαχείρισης Απορριμμάτων και Ανακυκλώσιμων Υλικών </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Όλων των Ειδικοτήτων, ΤΕ Όλων των Ειδικοτήτων, ΔΕ Εποπτών Καθαριότητας</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8.2</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Πρασίνου</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Γεωτεχνικών, ΠΕ Περιβάλλοντος, TE Γεωτεχνικών, TΕ Περιβάλλοντος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8.3</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Διαχείρισης και Συντήρησης Οχημάτων</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lang w:val="en-US"/>
              </w:rPr>
            </w:pPr>
            <w:r w:rsidRPr="00E84A55">
              <w:rPr>
                <w:rFonts w:ascii="Tahoma" w:hAnsi="Tahoma" w:cs="Tahoma"/>
                <w:sz w:val="22"/>
                <w:szCs w:val="22"/>
              </w:rPr>
              <w:t>9</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Διεύθυνση Πολεοδομίας και Χωροταξίας</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Μηχανικών Όλων των Ειδικοτήτων, ΤΕ Μηχανικών Όλων των Ειδικοτήτων</w:t>
            </w:r>
          </w:p>
        </w:tc>
      </w:tr>
      <w:tr w:rsidR="006C118F" w:rsidRPr="00E84A55" w:rsidTr="00F26C9C">
        <w:tblPrEx>
          <w:tblCellMar>
            <w:top w:w="0" w:type="dxa"/>
            <w:left w:w="0" w:type="dxa"/>
            <w:bottom w:w="0" w:type="dxa"/>
            <w:right w:w="0" w:type="dxa"/>
          </w:tblCellMar>
        </w:tblPrEx>
        <w:trPr>
          <w:trHeight w:val="589"/>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rPr>
              <w:t>9</w:t>
            </w:r>
            <w:r w:rsidRPr="00E84A55">
              <w:rPr>
                <w:rFonts w:ascii="Tahoma" w:hAnsi="Tahoma" w:cs="Tahoma"/>
                <w:sz w:val="22"/>
                <w:szCs w:val="22"/>
                <w:lang w:val="en-US"/>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Έκδοσης Αδειών</w:t>
            </w:r>
            <w:r w:rsidRPr="00E84A55">
              <w:rPr>
                <w:rFonts w:ascii="Tahoma" w:hAnsi="Tahoma" w:cs="Tahoma"/>
                <w:sz w:val="22"/>
                <w:szCs w:val="22"/>
                <w:lang w:val="en-US"/>
              </w:rPr>
              <w:t xml:space="preserve"> </w:t>
            </w:r>
            <w:r w:rsidRPr="00E84A55">
              <w:rPr>
                <w:rFonts w:ascii="Tahoma" w:hAnsi="Tahoma" w:cs="Tahoma"/>
                <w:sz w:val="22"/>
                <w:szCs w:val="22"/>
              </w:rPr>
              <w:t>Δόμησης</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Μηχανικών Όλων των Ειδικοτήτων, ΤΕ Μηχανικών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jc w:val="center"/>
              <w:rPr>
                <w:rFonts w:ascii="Tahoma" w:hAnsi="Tahoma" w:cs="Tahoma"/>
                <w:sz w:val="22"/>
                <w:szCs w:val="22"/>
                <w:lang w:val="en-US"/>
              </w:rPr>
            </w:pPr>
            <w:r w:rsidRPr="00E84A55">
              <w:rPr>
                <w:rFonts w:ascii="Tahoma" w:hAnsi="Tahoma" w:cs="Tahoma"/>
                <w:sz w:val="22"/>
                <w:szCs w:val="22"/>
                <w:lang/>
              </w:rPr>
              <w:t>9</w:t>
            </w:r>
            <w:r w:rsidRPr="00E84A55">
              <w:rPr>
                <w:rFonts w:ascii="Tahoma" w:hAnsi="Tahoma" w:cs="Tahoma"/>
                <w:sz w:val="22"/>
                <w:szCs w:val="22"/>
                <w:lang w:val="en-US"/>
              </w:rPr>
              <w:t>.2</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Πολεοδομικών Εφαρμογών και Ελέγχου Κατασκευών</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Μηχανικών Όλων των Ειδικοτήτων, ΤΕ Μηχανικών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rPr>
            </w:pPr>
            <w:r w:rsidRPr="00E84A55">
              <w:rPr>
                <w:rFonts w:ascii="Tahoma" w:hAnsi="Tahoma" w:cs="Tahoma"/>
                <w:sz w:val="22"/>
                <w:szCs w:val="22"/>
              </w:rPr>
              <w:t>10</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ind w:left="106"/>
              <w:jc w:val="both"/>
              <w:rPr>
                <w:rFonts w:ascii="Tahoma" w:hAnsi="Tahoma" w:cs="Tahoma"/>
                <w:sz w:val="22"/>
                <w:szCs w:val="22"/>
              </w:rPr>
            </w:pPr>
            <w:r w:rsidRPr="00E84A55">
              <w:rPr>
                <w:rFonts w:ascii="Tahoma" w:hAnsi="Tahoma" w:cs="Tahoma"/>
                <w:sz w:val="22"/>
                <w:szCs w:val="22"/>
              </w:rPr>
              <w:t>Διεύθυνση Κοινωνικής Μέριμνας, Παιδείας και Αθλητισμού</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Όλων των Ειδικοτήτων, ΤΕ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ind w:firstLine="0"/>
              <w:rPr>
                <w:rFonts w:ascii="Tahoma" w:hAnsi="Tahoma" w:cs="Tahoma"/>
                <w:sz w:val="22"/>
                <w:szCs w:val="22"/>
              </w:rPr>
            </w:pPr>
            <w:r w:rsidRPr="00E84A55">
              <w:rPr>
                <w:rFonts w:ascii="Tahoma" w:hAnsi="Tahoma" w:cs="Tahoma"/>
                <w:sz w:val="22"/>
                <w:szCs w:val="22"/>
              </w:rPr>
              <w:t>10.1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ind w:left="106"/>
              <w:jc w:val="both"/>
              <w:rPr>
                <w:rFonts w:ascii="Tahoma" w:hAnsi="Tahoma" w:cs="Tahoma"/>
                <w:color w:val="000000"/>
                <w:sz w:val="22"/>
                <w:szCs w:val="22"/>
              </w:rPr>
            </w:pPr>
            <w:r w:rsidRPr="00E84A55">
              <w:rPr>
                <w:rFonts w:ascii="Tahoma" w:hAnsi="Tahoma" w:cs="Tahoma"/>
                <w:sz w:val="22"/>
                <w:szCs w:val="22"/>
              </w:rPr>
              <w:t xml:space="preserve">Τμήμα Κοινωνικής Μέριμνας </w:t>
            </w:r>
            <w:r w:rsidRPr="00E84A55">
              <w:rPr>
                <w:rFonts w:ascii="Tahoma" w:hAnsi="Tahoma" w:cs="Tahoma"/>
                <w:color w:val="000000"/>
                <w:sz w:val="22"/>
                <w:szCs w:val="22"/>
              </w:rPr>
              <w:t>και Εθελοντισμού</w:t>
            </w:r>
          </w:p>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ΤΕ όλων των Κοινωνικών Ειδικοτήτων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ind w:firstLine="0"/>
              <w:rPr>
                <w:rFonts w:ascii="Tahoma" w:hAnsi="Tahoma" w:cs="Tahoma"/>
                <w:sz w:val="22"/>
                <w:szCs w:val="22"/>
              </w:rPr>
            </w:pPr>
            <w:r w:rsidRPr="00E84A55">
              <w:rPr>
                <w:rFonts w:ascii="Tahoma" w:hAnsi="Tahoma" w:cs="Tahoma"/>
                <w:sz w:val="22"/>
                <w:szCs w:val="22"/>
              </w:rPr>
              <w:t>10.2</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ind w:left="106"/>
              <w:jc w:val="both"/>
              <w:rPr>
                <w:rFonts w:ascii="Tahoma" w:hAnsi="Tahoma" w:cs="Tahoma"/>
                <w:sz w:val="22"/>
                <w:szCs w:val="22"/>
              </w:rPr>
            </w:pPr>
            <w:r w:rsidRPr="00E84A55">
              <w:rPr>
                <w:rFonts w:ascii="Tahoma" w:hAnsi="Tahoma" w:cs="Tahoma"/>
                <w:sz w:val="22"/>
                <w:szCs w:val="22"/>
              </w:rPr>
              <w:t>Τμήμα Παιδείας, Δια βίου Μάθησης, Αθλητισμού και Νέας Γενιάς</w:t>
            </w:r>
          </w:p>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shd w:val="clear" w:color="auto" w:fill="auto"/>
              <w:spacing w:after="0" w:line="240" w:lineRule="auto"/>
              <w:ind w:hanging="1"/>
              <w:rPr>
                <w:rFonts w:ascii="Tahoma" w:hAnsi="Tahoma" w:cs="Tahoma"/>
                <w:sz w:val="22"/>
                <w:szCs w:val="22"/>
              </w:rPr>
            </w:pPr>
            <w:r w:rsidRPr="00E84A55">
              <w:rPr>
                <w:rFonts w:ascii="Tahoma" w:hAnsi="Tahoma" w:cs="Tahoma"/>
                <w:sz w:val="22"/>
                <w:szCs w:val="22"/>
              </w:rPr>
              <w:t>11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Διεύθυνση Διοικητικών Υπηρεσιών</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nil"/>
              <w:right w:val="single" w:sz="4" w:space="0" w:color="auto"/>
            </w:tcBorders>
            <w:shd w:val="clear" w:color="auto" w:fill="FFFFFF"/>
          </w:tcPr>
          <w:p w:rsidR="006C118F" w:rsidRPr="00E84A55" w:rsidRDefault="006C118F" w:rsidP="00F26C9C">
            <w:pPr>
              <w:pStyle w:val="Bodytext1"/>
              <w:ind w:hanging="1"/>
              <w:rPr>
                <w:rFonts w:ascii="Tahoma" w:hAnsi="Tahoma" w:cs="Tahoma"/>
                <w:sz w:val="22"/>
                <w:szCs w:val="22"/>
              </w:rPr>
            </w:pPr>
            <w:r w:rsidRPr="00E84A55">
              <w:rPr>
                <w:rFonts w:ascii="Tahoma" w:hAnsi="Tahoma" w:cs="Tahoma"/>
                <w:sz w:val="22"/>
                <w:szCs w:val="22"/>
              </w:rPr>
              <w:t>11.1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Τμήμα Δημοτικής </w:t>
            </w:r>
            <w:proofErr w:type="spellStart"/>
            <w:r w:rsidRPr="00E84A55">
              <w:rPr>
                <w:rFonts w:ascii="Tahoma" w:hAnsi="Tahoma" w:cs="Tahoma"/>
                <w:sz w:val="22"/>
                <w:szCs w:val="22"/>
              </w:rPr>
              <w:t>Κατάστασης–Ληξιαρχείου</w:t>
            </w:r>
            <w:proofErr w:type="spellEnd"/>
            <w:r w:rsidRPr="00E84A55">
              <w:rPr>
                <w:rFonts w:ascii="Tahoma" w:hAnsi="Tahoma" w:cs="Tahoma"/>
                <w:sz w:val="22"/>
                <w:szCs w:val="22"/>
              </w:rPr>
              <w:t xml:space="preserve"> </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ind w:hanging="1"/>
              <w:rPr>
                <w:rFonts w:ascii="Tahoma" w:hAnsi="Tahoma" w:cs="Tahoma"/>
                <w:sz w:val="22"/>
                <w:szCs w:val="22"/>
              </w:rPr>
            </w:pPr>
            <w:r w:rsidRPr="00E84A55">
              <w:rPr>
                <w:rFonts w:ascii="Tahoma" w:hAnsi="Tahoma" w:cs="Tahoma"/>
                <w:sz w:val="22"/>
                <w:szCs w:val="22"/>
              </w:rPr>
              <w:lastRenderedPageBreak/>
              <w:t>11.2</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Διοίκησης και Διαχείρισης Ανθρώπινου Δυναμικού</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11.3</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Μισθοδοσίας</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r>
      <w:tr w:rsidR="006C118F" w:rsidRPr="00E84A55" w:rsidTr="00F26C9C">
        <w:tblPrEx>
          <w:tblCellMar>
            <w:top w:w="0" w:type="dxa"/>
            <w:left w:w="0" w:type="dxa"/>
            <w:bottom w:w="0" w:type="dxa"/>
            <w:right w:w="0" w:type="dxa"/>
          </w:tblCellMar>
        </w:tblPrEx>
        <w:trPr>
          <w:trHeight w:val="336"/>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firstLine="0"/>
              <w:rPr>
                <w:rFonts w:ascii="Tahoma" w:hAnsi="Tahoma" w:cs="Tahoma"/>
                <w:sz w:val="22"/>
                <w:szCs w:val="22"/>
              </w:rPr>
            </w:pPr>
            <w:r w:rsidRPr="00E84A55">
              <w:rPr>
                <w:rFonts w:ascii="Tahoma" w:hAnsi="Tahoma" w:cs="Tahoma"/>
                <w:sz w:val="22"/>
                <w:szCs w:val="22"/>
              </w:rPr>
              <w:t>12</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Διεύθυνση Οικονομικών Υπηρεσιών</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w:t>
            </w:r>
          </w:p>
        </w:tc>
      </w:tr>
      <w:tr w:rsidR="006C118F" w:rsidRPr="00E84A55" w:rsidTr="00F26C9C">
        <w:tblPrEx>
          <w:tblCellMar>
            <w:top w:w="0" w:type="dxa"/>
            <w:left w:w="0" w:type="dxa"/>
            <w:bottom w:w="0" w:type="dxa"/>
            <w:right w:w="0" w:type="dxa"/>
          </w:tblCellMar>
        </w:tblPrEx>
        <w:trPr>
          <w:trHeight w:val="562"/>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12.1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ind w:left="120" w:firstLine="0"/>
              <w:rPr>
                <w:rFonts w:ascii="Tahoma" w:hAnsi="Tahoma" w:cs="Tahoma"/>
                <w:sz w:val="22"/>
                <w:szCs w:val="22"/>
              </w:rPr>
            </w:pPr>
            <w:r w:rsidRPr="00E84A55">
              <w:rPr>
                <w:rFonts w:ascii="Tahoma" w:hAnsi="Tahoma" w:cs="Tahoma"/>
                <w:sz w:val="22"/>
                <w:szCs w:val="22"/>
              </w:rPr>
              <w:t xml:space="preserve">Τμήμα Προϋπολογισμού και Λογιστηρίου </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w:t>
            </w:r>
          </w:p>
        </w:tc>
      </w:tr>
      <w:tr w:rsidR="006C118F" w:rsidRPr="00E84A55" w:rsidTr="00F26C9C">
        <w:tblPrEx>
          <w:tblCellMar>
            <w:top w:w="0" w:type="dxa"/>
            <w:left w:w="0" w:type="dxa"/>
            <w:bottom w:w="0" w:type="dxa"/>
            <w:right w:w="0" w:type="dxa"/>
          </w:tblCellMar>
        </w:tblPrEx>
        <w:trPr>
          <w:trHeight w:val="370"/>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12.2</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Εσόδων και  Περιουσίας</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–Λογιστικός, ΔΕ Διοικητικών Γραμματέων, ΔΕ Προσωπικού Η/Υ</w:t>
            </w:r>
          </w:p>
        </w:tc>
      </w:tr>
      <w:tr w:rsidR="006C118F" w:rsidRPr="00E84A55" w:rsidTr="00F26C9C">
        <w:tblPrEx>
          <w:tblCellMar>
            <w:top w:w="0" w:type="dxa"/>
            <w:left w:w="0" w:type="dxa"/>
            <w:bottom w:w="0" w:type="dxa"/>
            <w:right w:w="0" w:type="dxa"/>
          </w:tblCellMar>
        </w:tblPrEx>
        <w:trPr>
          <w:trHeight w:val="355"/>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12.3</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Ταμείου</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w:t>
            </w:r>
          </w:p>
        </w:tc>
      </w:tr>
      <w:tr w:rsidR="006C118F" w:rsidRPr="00E84A55" w:rsidTr="00F26C9C">
        <w:tblPrEx>
          <w:tblCellMar>
            <w:top w:w="0" w:type="dxa"/>
            <w:left w:w="0" w:type="dxa"/>
            <w:bottom w:w="0" w:type="dxa"/>
            <w:right w:w="0" w:type="dxa"/>
          </w:tblCellMar>
        </w:tblPrEx>
        <w:trPr>
          <w:trHeight w:val="355"/>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12.4</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Προμηθειών και Αποθηκών</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ΤΕ Διοικητικός – Λογιστικός, ΔΕ Διοικητικών Γραμματέων, ΔΕ Προσωπικού Η/Υ</w:t>
            </w:r>
          </w:p>
        </w:tc>
      </w:tr>
      <w:tr w:rsidR="006C118F" w:rsidRPr="00E84A55" w:rsidTr="00F26C9C">
        <w:tblPrEx>
          <w:tblCellMar>
            <w:top w:w="0" w:type="dxa"/>
            <w:left w:w="0" w:type="dxa"/>
            <w:bottom w:w="0" w:type="dxa"/>
            <w:right w:w="0" w:type="dxa"/>
          </w:tblCellMar>
        </w:tblPrEx>
        <w:trPr>
          <w:trHeight w:val="389"/>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lang w:val="en-US"/>
              </w:rPr>
            </w:pPr>
            <w:r w:rsidRPr="00E84A55">
              <w:rPr>
                <w:rFonts w:ascii="Tahoma" w:hAnsi="Tahoma" w:cs="Tahoma"/>
                <w:sz w:val="22"/>
                <w:szCs w:val="22"/>
              </w:rPr>
              <w:t>1</w:t>
            </w:r>
            <w:r w:rsidRPr="00E84A55">
              <w:rPr>
                <w:rFonts w:ascii="Tahoma" w:hAnsi="Tahoma" w:cs="Tahoma"/>
                <w:sz w:val="22"/>
                <w:szCs w:val="22"/>
                <w:lang w:val="en-US"/>
              </w:rPr>
              <w:t>3</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 xml:space="preserve">Διεύθυνση Τεχνικών Υπηρεσιών </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Μηχανικών (Όλων των Ειδικοτήτων), ΤΕ Μηχανικών (Όλων των Ειδικοτήτων)</w:t>
            </w:r>
          </w:p>
        </w:tc>
      </w:tr>
      <w:tr w:rsidR="006C118F" w:rsidRPr="00E84A55" w:rsidTr="00F26C9C">
        <w:tblPrEx>
          <w:tblCellMar>
            <w:top w:w="0" w:type="dxa"/>
            <w:left w:w="0" w:type="dxa"/>
            <w:bottom w:w="0" w:type="dxa"/>
            <w:right w:w="0" w:type="dxa"/>
          </w:tblCellMar>
        </w:tblPrEx>
        <w:trPr>
          <w:trHeight w:val="562"/>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1</w:t>
            </w:r>
            <w:r w:rsidRPr="00E84A55">
              <w:rPr>
                <w:rFonts w:ascii="Tahoma" w:hAnsi="Tahoma" w:cs="Tahoma"/>
                <w:sz w:val="22"/>
                <w:szCs w:val="22"/>
                <w:lang w:val="en-US"/>
              </w:rPr>
              <w:t>3</w:t>
            </w:r>
            <w:r w:rsidRPr="00E84A55">
              <w:rPr>
                <w:rFonts w:ascii="Tahoma" w:hAnsi="Tahoma" w:cs="Tahoma"/>
                <w:sz w:val="22"/>
                <w:szCs w:val="22"/>
              </w:rPr>
              <w:t>.1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78" w:lineRule="exact"/>
              <w:ind w:left="120" w:firstLine="0"/>
              <w:rPr>
                <w:rFonts w:ascii="Tahoma" w:hAnsi="Tahoma" w:cs="Tahoma"/>
                <w:sz w:val="22"/>
                <w:szCs w:val="22"/>
              </w:rPr>
            </w:pPr>
            <w:r w:rsidRPr="00E84A55">
              <w:rPr>
                <w:rFonts w:ascii="Tahoma" w:hAnsi="Tahoma" w:cs="Tahoma"/>
                <w:sz w:val="22"/>
                <w:szCs w:val="22"/>
              </w:rPr>
              <w:t xml:space="preserve">Τμήμα Συγκοινωνιακών - Κτιριακών </w:t>
            </w:r>
          </w:p>
          <w:p w:rsidR="006C118F" w:rsidRPr="00E84A55" w:rsidRDefault="006C118F" w:rsidP="00F26C9C">
            <w:pPr>
              <w:pStyle w:val="Bodytext1"/>
              <w:shd w:val="clear" w:color="auto" w:fill="auto"/>
              <w:spacing w:after="0" w:line="278" w:lineRule="exact"/>
              <w:ind w:left="120" w:firstLine="0"/>
              <w:rPr>
                <w:rFonts w:ascii="Tahoma" w:hAnsi="Tahoma" w:cs="Tahoma"/>
                <w:sz w:val="22"/>
                <w:szCs w:val="22"/>
              </w:rPr>
            </w:pPr>
            <w:r w:rsidRPr="00E84A55">
              <w:rPr>
                <w:rFonts w:ascii="Tahoma" w:hAnsi="Tahoma" w:cs="Tahoma"/>
                <w:sz w:val="22"/>
                <w:szCs w:val="22"/>
              </w:rPr>
              <w:t>Έργων και Μελετών</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 xml:space="preserve">ΠΕ Μηχανικών (Ειδικότητας Πολιτικών ή Τοπογράφων ή Αρχιτεκτόνων), ΤΕ Μηχανικών (Ειδικότητας Πολιτικών ή Τοπογράφων) </w:t>
            </w:r>
          </w:p>
        </w:tc>
      </w:tr>
      <w:tr w:rsidR="006C118F" w:rsidRPr="00E84A55" w:rsidTr="00F26C9C">
        <w:tblPrEx>
          <w:tblCellMar>
            <w:top w:w="0" w:type="dxa"/>
            <w:left w:w="0" w:type="dxa"/>
            <w:bottom w:w="0" w:type="dxa"/>
            <w:right w:w="0" w:type="dxa"/>
          </w:tblCellMar>
        </w:tblPrEx>
        <w:trPr>
          <w:trHeight w:val="562"/>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1</w:t>
            </w:r>
            <w:r w:rsidRPr="00E84A55">
              <w:rPr>
                <w:rFonts w:ascii="Tahoma" w:hAnsi="Tahoma" w:cs="Tahoma"/>
                <w:sz w:val="22"/>
                <w:szCs w:val="22"/>
                <w:lang w:val="en-US"/>
              </w:rPr>
              <w:t>3</w:t>
            </w:r>
            <w:r w:rsidRPr="00E84A55">
              <w:rPr>
                <w:rFonts w:ascii="Tahoma" w:hAnsi="Tahoma" w:cs="Tahoma"/>
                <w:sz w:val="22"/>
                <w:szCs w:val="22"/>
              </w:rPr>
              <w:t>.2</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78" w:lineRule="exact"/>
              <w:ind w:left="120" w:firstLine="0"/>
              <w:rPr>
                <w:rFonts w:ascii="Tahoma" w:hAnsi="Tahoma" w:cs="Tahoma"/>
                <w:sz w:val="22"/>
                <w:szCs w:val="22"/>
              </w:rPr>
            </w:pPr>
            <w:r w:rsidRPr="00E84A55">
              <w:rPr>
                <w:rFonts w:ascii="Tahoma" w:hAnsi="Tahoma" w:cs="Tahoma"/>
                <w:sz w:val="22"/>
                <w:szCs w:val="22"/>
              </w:rPr>
              <w:t xml:space="preserve">Τμήμα Ηλεκτρομηχανολογικών Έργων και Ηλεκτροφωτισμού </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Μηχανικών (Ειδικότητας Ηλεκτρολόγων ή Μηχανολόγων), ΤΕ Μηχανικών (Ειδικοτήτων Ηλεκτρολόγων ή Μηχανολόγων)</w:t>
            </w:r>
          </w:p>
        </w:tc>
      </w:tr>
      <w:tr w:rsidR="006C118F" w:rsidRPr="00E84A55" w:rsidTr="00F26C9C">
        <w:tblPrEx>
          <w:tblCellMar>
            <w:top w:w="0" w:type="dxa"/>
            <w:left w:w="0" w:type="dxa"/>
            <w:bottom w:w="0" w:type="dxa"/>
            <w:right w:w="0" w:type="dxa"/>
          </w:tblCellMar>
        </w:tblPrEx>
        <w:trPr>
          <w:trHeight w:val="562"/>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1</w:t>
            </w:r>
            <w:r w:rsidRPr="00E84A55">
              <w:rPr>
                <w:rFonts w:ascii="Tahoma" w:hAnsi="Tahoma" w:cs="Tahoma"/>
                <w:sz w:val="22"/>
                <w:szCs w:val="22"/>
                <w:lang w:val="en-US"/>
              </w:rPr>
              <w:t>3</w:t>
            </w:r>
            <w:r w:rsidRPr="00E84A55">
              <w:rPr>
                <w:rFonts w:ascii="Tahoma" w:hAnsi="Tahoma" w:cs="Tahoma"/>
                <w:sz w:val="22"/>
                <w:szCs w:val="22"/>
              </w:rPr>
              <w:t>.3</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78" w:lineRule="exact"/>
              <w:ind w:left="120" w:firstLine="0"/>
              <w:rPr>
                <w:rFonts w:ascii="Tahoma" w:hAnsi="Tahoma" w:cs="Tahoma"/>
                <w:sz w:val="22"/>
                <w:szCs w:val="22"/>
              </w:rPr>
            </w:pPr>
            <w:r w:rsidRPr="00E84A55">
              <w:rPr>
                <w:rFonts w:ascii="Tahoma" w:hAnsi="Tahoma" w:cs="Tahoma"/>
                <w:sz w:val="22"/>
                <w:szCs w:val="22"/>
              </w:rPr>
              <w:t xml:space="preserve">Τμήμα Συγκοινωνιών, Κυκλοφορίας και Τοπογραφήσεων </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Μηχανικών (Ειδικότητας Πολιτικών ή Τοπογράφων ή Αρχιτεκτόνων), ΤΕ Μηχανικών (Ειδικότητας Πολιτικών ή Τοπογράφων)</w:t>
            </w:r>
          </w:p>
        </w:tc>
      </w:tr>
      <w:tr w:rsidR="006C118F" w:rsidRPr="00E84A55" w:rsidTr="00F26C9C">
        <w:tblPrEx>
          <w:tblCellMar>
            <w:top w:w="0" w:type="dxa"/>
            <w:left w:w="0" w:type="dxa"/>
            <w:bottom w:w="0" w:type="dxa"/>
            <w:right w:w="0" w:type="dxa"/>
          </w:tblCellMar>
        </w:tblPrEx>
        <w:trPr>
          <w:trHeight w:val="562"/>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1</w:t>
            </w:r>
            <w:r w:rsidRPr="00E84A55">
              <w:rPr>
                <w:rFonts w:ascii="Tahoma" w:hAnsi="Tahoma" w:cs="Tahoma"/>
                <w:sz w:val="22"/>
                <w:szCs w:val="22"/>
                <w:lang w:val="en-US"/>
              </w:rPr>
              <w:t>3</w:t>
            </w:r>
            <w:r w:rsidRPr="00E84A55">
              <w:rPr>
                <w:rFonts w:ascii="Tahoma" w:hAnsi="Tahoma" w:cs="Tahoma"/>
                <w:sz w:val="22"/>
                <w:szCs w:val="22"/>
              </w:rPr>
              <w:t>.4</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Πολιτικής Προστασίας</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Μηχανικών (Όλων των Ειδικοτήτων), ΤΕ Μηχανικών (Όλων των Ειδικοτήτων)</w:t>
            </w:r>
          </w:p>
        </w:tc>
      </w:tr>
      <w:tr w:rsidR="006C118F" w:rsidRPr="00E84A55" w:rsidTr="00F26C9C">
        <w:tblPrEx>
          <w:tblCellMar>
            <w:top w:w="0" w:type="dxa"/>
            <w:left w:w="0" w:type="dxa"/>
            <w:bottom w:w="0" w:type="dxa"/>
            <w:right w:w="0" w:type="dxa"/>
          </w:tblCellMar>
        </w:tblPrEx>
        <w:trPr>
          <w:trHeight w:val="341"/>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40" w:firstLine="0"/>
              <w:rPr>
                <w:rFonts w:ascii="Tahoma" w:hAnsi="Tahoma" w:cs="Tahoma"/>
                <w:sz w:val="22"/>
                <w:szCs w:val="22"/>
                <w:lang w:val="en-US"/>
              </w:rPr>
            </w:pPr>
            <w:r w:rsidRPr="00E84A55">
              <w:rPr>
                <w:rFonts w:ascii="Tahoma" w:hAnsi="Tahoma" w:cs="Tahoma"/>
                <w:sz w:val="22"/>
                <w:szCs w:val="22"/>
              </w:rPr>
              <w:t>1</w:t>
            </w:r>
            <w:r w:rsidRPr="00E84A55">
              <w:rPr>
                <w:rFonts w:ascii="Tahoma" w:hAnsi="Tahoma" w:cs="Tahoma"/>
                <w:sz w:val="22"/>
                <w:szCs w:val="22"/>
                <w:lang w:val="en-US"/>
              </w:rPr>
              <w:t>4</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Διεύθυνση ΚΕΠ</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ΠΕ Διεκπεραίωσης Υποθέσεων Πολιτών, ΤΕ Διοικητικός – Λογιστικός, ΤΕ Διεκπεραίωσης Υποθέσεων Πολιτών</w:t>
            </w:r>
          </w:p>
        </w:tc>
      </w:tr>
      <w:tr w:rsidR="006C118F" w:rsidRPr="00E84A55" w:rsidTr="00F26C9C">
        <w:tblPrEx>
          <w:tblCellMar>
            <w:top w:w="0" w:type="dxa"/>
            <w:left w:w="0" w:type="dxa"/>
            <w:bottom w:w="0" w:type="dxa"/>
            <w:right w:w="0" w:type="dxa"/>
          </w:tblCellMar>
        </w:tblPrEx>
        <w:trPr>
          <w:trHeight w:val="312"/>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lang w:val="en-US"/>
              </w:rPr>
            </w:pPr>
            <w:r w:rsidRPr="00E84A55">
              <w:rPr>
                <w:rFonts w:ascii="Tahoma" w:hAnsi="Tahoma" w:cs="Tahoma"/>
                <w:sz w:val="22"/>
                <w:szCs w:val="22"/>
                <w:lang w:val="en-US"/>
              </w:rPr>
              <w:t>14.1</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Εξυπηρέτησης Πολιτών</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ΠΕ Διεκπεραίωσης Υποθέσεων Πολιτών, ΤΕ Διοικητικός – Λογιστικός, ΤΕ Διεκπεραίωσης Υποθέσεων Πολιτών, ΔΕ Διεκπεραίωσης Υποθέσεων Πολιτών, ΔΕ Διοικητικών Γραμματέων, ΔΕ Προσωπικού Η/Υ</w:t>
            </w:r>
          </w:p>
        </w:tc>
      </w:tr>
      <w:tr w:rsidR="006C118F" w:rsidRPr="00E84A55" w:rsidTr="00F26C9C">
        <w:tblPrEx>
          <w:tblCellMar>
            <w:top w:w="0" w:type="dxa"/>
            <w:left w:w="0" w:type="dxa"/>
            <w:bottom w:w="0" w:type="dxa"/>
            <w:right w:w="0" w:type="dxa"/>
          </w:tblCellMar>
        </w:tblPrEx>
        <w:trPr>
          <w:trHeight w:val="408"/>
        </w:trPr>
        <w:tc>
          <w:tcPr>
            <w:tcW w:w="461"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lang w:val="en-US"/>
              </w:rPr>
            </w:pPr>
            <w:r w:rsidRPr="00E84A55">
              <w:rPr>
                <w:rFonts w:ascii="Tahoma" w:hAnsi="Tahoma" w:cs="Tahoma"/>
                <w:sz w:val="22"/>
                <w:szCs w:val="22"/>
                <w:lang w:val="en-US"/>
              </w:rPr>
              <w:t>14.2</w:t>
            </w:r>
          </w:p>
        </w:tc>
        <w:tc>
          <w:tcPr>
            <w:tcW w:w="458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pStyle w:val="Bodytext1"/>
              <w:shd w:val="clear" w:color="auto" w:fill="auto"/>
              <w:spacing w:after="0" w:line="240" w:lineRule="auto"/>
              <w:ind w:left="120" w:firstLine="0"/>
              <w:rPr>
                <w:rFonts w:ascii="Tahoma" w:hAnsi="Tahoma" w:cs="Tahoma"/>
                <w:sz w:val="22"/>
                <w:szCs w:val="22"/>
              </w:rPr>
            </w:pPr>
            <w:r w:rsidRPr="00E84A55">
              <w:rPr>
                <w:rFonts w:ascii="Tahoma" w:hAnsi="Tahoma" w:cs="Tahoma"/>
                <w:sz w:val="22"/>
                <w:szCs w:val="22"/>
              </w:rPr>
              <w:t>Τμήμα Εσωτερικής Ανταπόκρισης</w:t>
            </w:r>
          </w:p>
        </w:tc>
        <w:tc>
          <w:tcPr>
            <w:tcW w:w="5244" w:type="dxa"/>
            <w:tcBorders>
              <w:top w:val="single" w:sz="4" w:space="0" w:color="auto"/>
              <w:left w:val="single" w:sz="4" w:space="0" w:color="auto"/>
              <w:bottom w:val="single" w:sz="4" w:space="0" w:color="auto"/>
              <w:right w:val="single" w:sz="4" w:space="0" w:color="auto"/>
            </w:tcBorders>
            <w:shd w:val="clear" w:color="auto" w:fill="FFFFFF"/>
          </w:tcPr>
          <w:p w:rsidR="006C118F" w:rsidRPr="00E84A55" w:rsidRDefault="006C118F" w:rsidP="00F26C9C">
            <w:pPr>
              <w:jc w:val="both"/>
              <w:rPr>
                <w:rFonts w:ascii="Tahoma" w:hAnsi="Tahoma" w:cs="Tahoma"/>
                <w:sz w:val="22"/>
                <w:szCs w:val="22"/>
              </w:rPr>
            </w:pPr>
            <w:r w:rsidRPr="00E84A55">
              <w:rPr>
                <w:rFonts w:ascii="Tahoma" w:hAnsi="Tahoma" w:cs="Tahoma"/>
                <w:sz w:val="22"/>
                <w:szCs w:val="22"/>
              </w:rPr>
              <w:t>ΠΕ Διοικητικός και /ή Οικονομικός, ΠΕ Διεκπεραίωσης Υποθέσεων Πολιτών, ΤΕ Διοικητικός – Λογιστικός, ΤΕ Διεκπεραίωσης Υποθέσεων Πολιτών, ΔΕ Διεκπεραίωσης Υποθέσεων Πολιτών, ΔΕ Διοικητικών Γραμματέων, ΔΕ Προσωπικού Η/Υ</w:t>
            </w:r>
          </w:p>
        </w:tc>
      </w:tr>
    </w:tbl>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sz w:val="22"/>
          <w:szCs w:val="22"/>
        </w:rPr>
      </w:pPr>
      <w:r w:rsidRPr="00E84A55">
        <w:rPr>
          <w:rFonts w:ascii="Tahoma" w:hAnsi="Tahoma" w:cs="Tahoma"/>
          <w:sz w:val="22"/>
          <w:szCs w:val="22"/>
        </w:rPr>
        <w:t xml:space="preserve">Οι κλάδοι που αναφέρονται στον παραπάνω πίνακα ομαδοποιήθηκαν σύμφωνα με την κωδικοποίηση του </w:t>
      </w:r>
      <w:proofErr w:type="spellStart"/>
      <w:r w:rsidRPr="00E84A55">
        <w:rPr>
          <w:rFonts w:ascii="Tahoma" w:hAnsi="Tahoma" w:cs="Tahoma"/>
          <w:sz w:val="22"/>
          <w:szCs w:val="22"/>
        </w:rPr>
        <w:t>προσοντολογίου</w:t>
      </w:r>
      <w:proofErr w:type="spellEnd"/>
      <w:r w:rsidRPr="00E84A55">
        <w:rPr>
          <w:rFonts w:ascii="Tahoma" w:hAnsi="Tahoma" w:cs="Tahoma"/>
          <w:sz w:val="22"/>
          <w:szCs w:val="22"/>
        </w:rPr>
        <w:t xml:space="preserve"> που εξέδωσε το Υπουργείο Διοικητικής Μεταρρύθμισης  (</w:t>
      </w:r>
      <w:r w:rsidRPr="00E84A55">
        <w:rPr>
          <w:rStyle w:val="a5"/>
          <w:rFonts w:ascii="Tahoma" w:hAnsi="Tahoma" w:cs="Tahoma"/>
          <w:sz w:val="22"/>
          <w:szCs w:val="22"/>
        </w:rPr>
        <w:t>Π.Δ. 50/2001</w:t>
      </w:r>
      <w:r w:rsidRPr="00E84A55">
        <w:rPr>
          <w:rFonts w:ascii="Tahoma" w:hAnsi="Tahoma" w:cs="Tahoma"/>
          <w:sz w:val="22"/>
          <w:szCs w:val="22"/>
        </w:rPr>
        <w:t xml:space="preserve"> (ΦΕΚ 39Α΄), όπως τροποποιήθηκε και συμπληρώθηκε με τα </w:t>
      </w:r>
      <w:r w:rsidRPr="00E84A55">
        <w:rPr>
          <w:rStyle w:val="a5"/>
          <w:rFonts w:ascii="Tahoma" w:hAnsi="Tahoma" w:cs="Tahoma"/>
          <w:sz w:val="22"/>
          <w:szCs w:val="22"/>
        </w:rPr>
        <w:t>Π.Δ/τα 347/2003</w:t>
      </w:r>
      <w:r w:rsidRPr="00E84A55">
        <w:rPr>
          <w:rFonts w:ascii="Tahoma" w:hAnsi="Tahoma" w:cs="Tahoma"/>
          <w:sz w:val="22"/>
          <w:szCs w:val="22"/>
        </w:rPr>
        <w:t xml:space="preserve"> (315Α΄), </w:t>
      </w:r>
      <w:r w:rsidRPr="00E84A55">
        <w:rPr>
          <w:rStyle w:val="a5"/>
          <w:rFonts w:ascii="Tahoma" w:hAnsi="Tahoma" w:cs="Tahoma"/>
          <w:sz w:val="22"/>
          <w:szCs w:val="22"/>
        </w:rPr>
        <w:t>44/2005</w:t>
      </w:r>
      <w:r w:rsidRPr="00E84A55">
        <w:rPr>
          <w:rFonts w:ascii="Tahoma" w:hAnsi="Tahoma" w:cs="Tahoma"/>
          <w:sz w:val="22"/>
          <w:szCs w:val="22"/>
        </w:rPr>
        <w:t xml:space="preserve"> (63Α΄), </w:t>
      </w:r>
      <w:r w:rsidRPr="00E84A55">
        <w:rPr>
          <w:rStyle w:val="a5"/>
          <w:rFonts w:ascii="Tahoma" w:hAnsi="Tahoma" w:cs="Tahoma"/>
          <w:sz w:val="22"/>
          <w:szCs w:val="22"/>
        </w:rPr>
        <w:t>116/2006</w:t>
      </w:r>
      <w:r w:rsidRPr="00E84A55">
        <w:rPr>
          <w:rFonts w:ascii="Tahoma" w:hAnsi="Tahoma" w:cs="Tahoma"/>
          <w:sz w:val="22"/>
          <w:szCs w:val="22"/>
        </w:rPr>
        <w:t xml:space="preserve"> (115Α΄) και </w:t>
      </w:r>
      <w:r w:rsidRPr="00E84A55">
        <w:rPr>
          <w:rStyle w:val="a5"/>
          <w:rFonts w:ascii="Tahoma" w:hAnsi="Tahoma" w:cs="Tahoma"/>
          <w:sz w:val="22"/>
          <w:szCs w:val="22"/>
        </w:rPr>
        <w:t>146/2007</w:t>
      </w:r>
      <w:r w:rsidRPr="00E84A55">
        <w:rPr>
          <w:rFonts w:ascii="Tahoma" w:hAnsi="Tahoma" w:cs="Tahoma"/>
          <w:sz w:val="22"/>
          <w:szCs w:val="22"/>
        </w:rPr>
        <w:t xml:space="preserve"> (185Α΄), καθώς και με τους Ν. 4115/2013 (24Α΄) και 4148/2013 (99Α΄)) και εντάσσονται σε αυτούς όλοι οι συναφείς επιμέρους κλάδοι.</w:t>
      </w:r>
    </w:p>
    <w:p w:rsidR="006C118F" w:rsidRPr="00E84A55" w:rsidRDefault="006C118F" w:rsidP="006C118F">
      <w:pPr>
        <w:jc w:val="both"/>
        <w:rPr>
          <w:rFonts w:ascii="Tahoma" w:hAnsi="Tahoma" w:cs="Tahoma"/>
          <w:sz w:val="22"/>
          <w:szCs w:val="22"/>
        </w:rPr>
      </w:pPr>
      <w:r w:rsidRPr="00E84A55">
        <w:rPr>
          <w:rFonts w:ascii="Tahoma" w:hAnsi="Tahoma" w:cs="Tahoma"/>
          <w:sz w:val="22"/>
          <w:szCs w:val="22"/>
        </w:rPr>
        <w:lastRenderedPageBreak/>
        <w:t>Η ομαδοποίηση αποτυπώνεται στον ακόλουθο πίνακα:</w:t>
      </w:r>
    </w:p>
    <w:p w:rsidR="006C118F" w:rsidRPr="00E84A55" w:rsidRDefault="006C118F" w:rsidP="006C118F">
      <w:pPr>
        <w:jc w:val="both"/>
        <w:rPr>
          <w:rFonts w:ascii="Tahoma" w:hAnsi="Tahoma" w:cs="Tahoma"/>
          <w:sz w:val="22"/>
          <w:szCs w:val="22"/>
        </w:rPr>
      </w:pPr>
    </w:p>
    <w:tbl>
      <w:tblPr>
        <w:tblW w:w="8700" w:type="dxa"/>
        <w:tblInd w:w="93" w:type="dxa"/>
        <w:tblLayout w:type="fixed"/>
        <w:tblLook w:val="04A0"/>
      </w:tblPr>
      <w:tblGrid>
        <w:gridCol w:w="5652"/>
        <w:gridCol w:w="3048"/>
      </w:tblGrid>
      <w:tr w:rsidR="006C118F" w:rsidRPr="00E84A55" w:rsidTr="00F26C9C">
        <w:trPr>
          <w:trHeight w:val="315"/>
        </w:trPr>
        <w:tc>
          <w:tcPr>
            <w:tcW w:w="87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6C118F" w:rsidRPr="00E84A55" w:rsidRDefault="006C118F" w:rsidP="00F26C9C">
            <w:pPr>
              <w:jc w:val="center"/>
              <w:rPr>
                <w:rFonts w:ascii="Tahoma" w:hAnsi="Tahoma" w:cs="Tahoma"/>
                <w:b/>
                <w:bCs/>
                <w:color w:val="000000"/>
                <w:sz w:val="22"/>
                <w:szCs w:val="22"/>
              </w:rPr>
            </w:pPr>
            <w:r w:rsidRPr="00E84A55">
              <w:rPr>
                <w:rFonts w:ascii="Tahoma" w:hAnsi="Tahoma" w:cs="Tahoma"/>
                <w:b/>
                <w:bCs/>
                <w:color w:val="000000"/>
                <w:sz w:val="22"/>
                <w:szCs w:val="22"/>
              </w:rPr>
              <w:t>Ομαδοποίηση κλάδων που προβλέπονται στις θέσεις προϊσταμένων</w:t>
            </w:r>
          </w:p>
        </w:tc>
      </w:tr>
      <w:tr w:rsidR="006C118F" w:rsidRPr="00E84A55" w:rsidTr="00F26C9C">
        <w:trPr>
          <w:trHeight w:val="315"/>
        </w:trPr>
        <w:tc>
          <w:tcPr>
            <w:tcW w:w="5652" w:type="dxa"/>
            <w:tcBorders>
              <w:top w:val="nil"/>
              <w:left w:val="single" w:sz="8" w:space="0" w:color="auto"/>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b/>
                <w:bCs/>
                <w:color w:val="000000"/>
                <w:sz w:val="22"/>
                <w:szCs w:val="22"/>
              </w:rPr>
            </w:pPr>
            <w:r w:rsidRPr="00E84A55">
              <w:rPr>
                <w:rFonts w:ascii="Tahoma" w:hAnsi="Tahoma" w:cs="Tahoma"/>
                <w:b/>
                <w:bCs/>
                <w:color w:val="000000"/>
                <w:sz w:val="22"/>
                <w:szCs w:val="22"/>
              </w:rPr>
              <w:t xml:space="preserve">ΓΕΝΙΚΟΣ ΚΛΑΔΟΣ </w:t>
            </w: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b/>
                <w:bCs/>
                <w:color w:val="000000"/>
                <w:sz w:val="22"/>
                <w:szCs w:val="22"/>
              </w:rPr>
            </w:pPr>
            <w:r w:rsidRPr="00E84A55">
              <w:rPr>
                <w:rFonts w:ascii="Tahoma" w:hAnsi="Tahoma" w:cs="Tahoma"/>
                <w:b/>
                <w:bCs/>
                <w:color w:val="000000"/>
                <w:sz w:val="22"/>
                <w:szCs w:val="22"/>
              </w:rPr>
              <w:t>ΕΙΔΙΚΟΤΗΤΕΣ ΚΛΑΔΟΥ</w:t>
            </w:r>
          </w:p>
        </w:tc>
      </w:tr>
      <w:tr w:rsidR="006C118F" w:rsidRPr="00E84A55" w:rsidTr="00F26C9C">
        <w:trPr>
          <w:trHeight w:val="315"/>
        </w:trPr>
        <w:tc>
          <w:tcPr>
            <w:tcW w:w="5652" w:type="dxa"/>
            <w:vMerge w:val="restart"/>
            <w:tcBorders>
              <w:top w:val="nil"/>
              <w:left w:val="single" w:sz="8" w:space="0" w:color="auto"/>
              <w:bottom w:val="single" w:sz="8" w:space="0" w:color="000000"/>
              <w:right w:val="single" w:sz="8" w:space="0" w:color="auto"/>
            </w:tcBorders>
            <w:shd w:val="clear" w:color="000000" w:fill="FFFFFF"/>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ΠΕ Διοικητικός και /ή Οικονομικός</w:t>
            </w: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ΠΕ Διοικητικών</w:t>
            </w:r>
          </w:p>
        </w:tc>
      </w:tr>
      <w:tr w:rsidR="006C118F" w:rsidRPr="00E84A55" w:rsidTr="00F26C9C">
        <w:trPr>
          <w:trHeight w:val="3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ΠΕ Διοικητικών – Οικονομικών</w:t>
            </w:r>
          </w:p>
        </w:tc>
      </w:tr>
      <w:tr w:rsidR="006C118F" w:rsidRPr="00E84A55" w:rsidTr="00F26C9C">
        <w:trPr>
          <w:trHeight w:val="3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ΠΕ  Διοικητικού – Λογιστικού</w:t>
            </w:r>
          </w:p>
        </w:tc>
      </w:tr>
      <w:tr w:rsidR="006C118F" w:rsidRPr="00E84A55" w:rsidTr="00F26C9C">
        <w:trPr>
          <w:trHeight w:val="3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ΠΕ Οικονομικού – Λογιστικού</w:t>
            </w:r>
          </w:p>
        </w:tc>
      </w:tr>
      <w:tr w:rsidR="006C118F" w:rsidRPr="00E84A55" w:rsidTr="00F26C9C">
        <w:trPr>
          <w:trHeight w:val="3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ΠΕ Υπάλληλος Γραφείου</w:t>
            </w:r>
          </w:p>
        </w:tc>
      </w:tr>
      <w:tr w:rsidR="006C118F" w:rsidRPr="00E84A55" w:rsidTr="00F26C9C">
        <w:trPr>
          <w:trHeight w:val="6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 xml:space="preserve">Κάθε άλλη συναφής ειδικότητα ΠΕ σύμφωνα με το </w:t>
            </w:r>
            <w:proofErr w:type="spellStart"/>
            <w:r w:rsidRPr="00E84A55">
              <w:rPr>
                <w:rFonts w:ascii="Tahoma" w:hAnsi="Tahoma" w:cs="Tahoma"/>
                <w:color w:val="000000"/>
                <w:sz w:val="22"/>
                <w:szCs w:val="22"/>
              </w:rPr>
              <w:t>προσοντολόγιο</w:t>
            </w:r>
            <w:proofErr w:type="spellEnd"/>
          </w:p>
        </w:tc>
      </w:tr>
      <w:tr w:rsidR="006C118F" w:rsidRPr="00E84A55" w:rsidTr="00F26C9C">
        <w:trPr>
          <w:trHeight w:val="315"/>
        </w:trPr>
        <w:tc>
          <w:tcPr>
            <w:tcW w:w="5652" w:type="dxa"/>
            <w:vMerge w:val="restart"/>
            <w:tcBorders>
              <w:top w:val="nil"/>
              <w:left w:val="single" w:sz="8" w:space="0" w:color="auto"/>
              <w:bottom w:val="single" w:sz="8" w:space="0" w:color="000000"/>
              <w:right w:val="single" w:sz="8" w:space="0" w:color="auto"/>
            </w:tcBorders>
            <w:shd w:val="clear" w:color="000000" w:fill="FFFFFF"/>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ΠΕ Γεωτεχνικών</w:t>
            </w: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ΠΕ Γεωπόνων</w:t>
            </w:r>
          </w:p>
        </w:tc>
      </w:tr>
      <w:tr w:rsidR="006C118F" w:rsidRPr="00E84A55" w:rsidTr="00F26C9C">
        <w:trPr>
          <w:trHeight w:val="315"/>
        </w:trPr>
        <w:tc>
          <w:tcPr>
            <w:tcW w:w="5652" w:type="dxa"/>
            <w:vMerge/>
            <w:tcBorders>
              <w:top w:val="nil"/>
              <w:left w:val="single" w:sz="8" w:space="0" w:color="auto"/>
              <w:bottom w:val="single" w:sz="8" w:space="0" w:color="000000"/>
              <w:right w:val="single" w:sz="8" w:space="0" w:color="auto"/>
            </w:tcBorders>
            <w:shd w:val="clear" w:color="000000" w:fill="FFFFFF"/>
            <w:hideMark/>
          </w:tcPr>
          <w:p w:rsidR="006C118F" w:rsidRPr="00E84A55" w:rsidRDefault="006C118F" w:rsidP="00F26C9C">
            <w:pPr>
              <w:jc w:val="cente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ΠΕ Δασολόγων</w:t>
            </w:r>
          </w:p>
        </w:tc>
      </w:tr>
      <w:tr w:rsidR="006C118F" w:rsidRPr="00E84A55" w:rsidTr="00F26C9C">
        <w:trPr>
          <w:trHeight w:val="3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ΠΕ Κτηνιάτρων</w:t>
            </w:r>
          </w:p>
        </w:tc>
      </w:tr>
      <w:tr w:rsidR="006C118F" w:rsidRPr="00E84A55" w:rsidTr="00F26C9C">
        <w:trPr>
          <w:trHeight w:val="6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 xml:space="preserve">Κάθε άλλη συναφής ειδικότητα ΠΕ σύμφωνα με το </w:t>
            </w:r>
            <w:proofErr w:type="spellStart"/>
            <w:r w:rsidRPr="00E84A55">
              <w:rPr>
                <w:rFonts w:ascii="Tahoma" w:hAnsi="Tahoma" w:cs="Tahoma"/>
                <w:color w:val="000000"/>
                <w:sz w:val="22"/>
                <w:szCs w:val="22"/>
              </w:rPr>
              <w:t>προσοντολόγιο</w:t>
            </w:r>
            <w:proofErr w:type="spellEnd"/>
          </w:p>
        </w:tc>
      </w:tr>
      <w:tr w:rsidR="006C118F" w:rsidRPr="00E84A55" w:rsidTr="00F26C9C">
        <w:trPr>
          <w:trHeight w:val="315"/>
        </w:trPr>
        <w:tc>
          <w:tcPr>
            <w:tcW w:w="5652" w:type="dxa"/>
            <w:vMerge w:val="restart"/>
            <w:tcBorders>
              <w:top w:val="nil"/>
              <w:left w:val="single" w:sz="8" w:space="0" w:color="auto"/>
              <w:bottom w:val="single" w:sz="8" w:space="0" w:color="000000"/>
              <w:right w:val="single" w:sz="8" w:space="0" w:color="auto"/>
            </w:tcBorders>
            <w:shd w:val="clear" w:color="000000" w:fill="FFFFFF"/>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ΠΕ Περιβάλλοντος</w:t>
            </w: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xml:space="preserve">ΠΕ Περιβαλλοντολόγων </w:t>
            </w:r>
          </w:p>
        </w:tc>
      </w:tr>
      <w:tr w:rsidR="006C118F" w:rsidRPr="00E84A55" w:rsidTr="00F26C9C">
        <w:trPr>
          <w:trHeight w:val="3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ΠΕ Μηχανικών Περιβάλλοντος</w:t>
            </w:r>
          </w:p>
        </w:tc>
      </w:tr>
      <w:tr w:rsidR="006C118F" w:rsidRPr="00E84A55" w:rsidTr="00F26C9C">
        <w:trPr>
          <w:trHeight w:val="6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xml:space="preserve">Κάθε άλλη συναφής ειδικότητα ΠΕ σύμφωνα με το </w:t>
            </w:r>
            <w:proofErr w:type="spellStart"/>
            <w:r w:rsidRPr="00E84A55">
              <w:rPr>
                <w:rFonts w:ascii="Tahoma" w:hAnsi="Tahoma" w:cs="Tahoma"/>
                <w:color w:val="000000"/>
                <w:sz w:val="22"/>
                <w:szCs w:val="22"/>
              </w:rPr>
              <w:t>προσοντολόγιο</w:t>
            </w:r>
            <w:proofErr w:type="spellEnd"/>
          </w:p>
        </w:tc>
      </w:tr>
      <w:tr w:rsidR="006C118F" w:rsidRPr="00E84A55" w:rsidTr="00F26C9C">
        <w:trPr>
          <w:trHeight w:val="315"/>
        </w:trPr>
        <w:tc>
          <w:tcPr>
            <w:tcW w:w="5652" w:type="dxa"/>
            <w:vMerge w:val="restart"/>
            <w:tcBorders>
              <w:top w:val="nil"/>
              <w:left w:val="single" w:sz="8" w:space="0" w:color="auto"/>
              <w:bottom w:val="single" w:sz="8" w:space="0" w:color="000000"/>
              <w:right w:val="single" w:sz="8" w:space="0" w:color="auto"/>
            </w:tcBorders>
            <w:shd w:val="clear" w:color="000000" w:fill="FFFFFF"/>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ΤΕ Διοικητικός – Λογιστικός</w:t>
            </w: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ΤΕ Διοικητικών – Λογιστών</w:t>
            </w:r>
          </w:p>
        </w:tc>
      </w:tr>
      <w:tr w:rsidR="006C118F" w:rsidRPr="00E84A55" w:rsidTr="00F26C9C">
        <w:trPr>
          <w:trHeight w:val="3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ΤΕ Διοικητικών</w:t>
            </w:r>
          </w:p>
        </w:tc>
      </w:tr>
      <w:tr w:rsidR="006C118F" w:rsidRPr="00E84A55" w:rsidTr="00F26C9C">
        <w:trPr>
          <w:trHeight w:val="6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 xml:space="preserve">Κάθε άλλη συναφής ειδικότητα ΤΕ σύμφωνα με το </w:t>
            </w:r>
            <w:proofErr w:type="spellStart"/>
            <w:r w:rsidRPr="00E84A55">
              <w:rPr>
                <w:rFonts w:ascii="Tahoma" w:hAnsi="Tahoma" w:cs="Tahoma"/>
                <w:color w:val="000000"/>
                <w:sz w:val="22"/>
                <w:szCs w:val="22"/>
              </w:rPr>
              <w:t>προσοντολόγιο</w:t>
            </w:r>
            <w:proofErr w:type="spellEnd"/>
          </w:p>
        </w:tc>
      </w:tr>
      <w:tr w:rsidR="006C118F" w:rsidRPr="00E84A55" w:rsidTr="00F26C9C">
        <w:trPr>
          <w:trHeight w:val="315"/>
        </w:trPr>
        <w:tc>
          <w:tcPr>
            <w:tcW w:w="565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 xml:space="preserve">TE Γεωτεχνικών </w:t>
            </w: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ΤΕ Τεχνολογίας Γεωπονίας</w:t>
            </w:r>
          </w:p>
        </w:tc>
      </w:tr>
      <w:tr w:rsidR="006C118F" w:rsidRPr="00E84A55" w:rsidTr="00F26C9C">
        <w:trPr>
          <w:trHeight w:val="315"/>
        </w:trPr>
        <w:tc>
          <w:tcPr>
            <w:tcW w:w="5652" w:type="dxa"/>
            <w:vMerge/>
            <w:tcBorders>
              <w:top w:val="nil"/>
              <w:left w:val="single" w:sz="8" w:space="0" w:color="auto"/>
              <w:bottom w:val="single" w:sz="8" w:space="0" w:color="000000"/>
              <w:right w:val="single" w:sz="8" w:space="0" w:color="auto"/>
            </w:tcBorders>
            <w:shd w:val="clear" w:color="auto" w:fill="auto"/>
            <w:noWrap/>
            <w:vAlign w:val="bottom"/>
            <w:hideMark/>
          </w:tcPr>
          <w:p w:rsidR="006C118F" w:rsidRPr="00E84A55" w:rsidRDefault="006C118F" w:rsidP="00F26C9C">
            <w:pPr>
              <w:jc w:val="cente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rPr>
                <w:rFonts w:ascii="Tahoma" w:hAnsi="Tahoma" w:cs="Tahoma"/>
                <w:color w:val="000000"/>
                <w:sz w:val="22"/>
                <w:szCs w:val="22"/>
              </w:rPr>
            </w:pPr>
            <w:r w:rsidRPr="00E84A55">
              <w:rPr>
                <w:rFonts w:ascii="Tahoma" w:hAnsi="Tahoma" w:cs="Tahoma"/>
                <w:sz w:val="22"/>
                <w:szCs w:val="22"/>
              </w:rPr>
              <w:t>ΤΕ Δασολόγων-Δασοπόνων</w:t>
            </w:r>
          </w:p>
        </w:tc>
      </w:tr>
      <w:tr w:rsidR="006C118F" w:rsidRPr="00E84A55" w:rsidTr="00F26C9C">
        <w:trPr>
          <w:trHeight w:val="6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 xml:space="preserve">Κάθε άλλη συναφής ειδικότητα ΤΕ σύμφωνα με το </w:t>
            </w:r>
            <w:proofErr w:type="spellStart"/>
            <w:r w:rsidRPr="00E84A55">
              <w:rPr>
                <w:rFonts w:ascii="Tahoma" w:hAnsi="Tahoma" w:cs="Tahoma"/>
                <w:color w:val="000000"/>
                <w:sz w:val="22"/>
                <w:szCs w:val="22"/>
              </w:rPr>
              <w:t>προσοντολόγιο</w:t>
            </w:r>
            <w:proofErr w:type="spellEnd"/>
          </w:p>
        </w:tc>
      </w:tr>
      <w:tr w:rsidR="006C118F" w:rsidRPr="00E84A55" w:rsidTr="00F26C9C">
        <w:trPr>
          <w:trHeight w:val="315"/>
        </w:trPr>
        <w:tc>
          <w:tcPr>
            <w:tcW w:w="5652" w:type="dxa"/>
            <w:tcBorders>
              <w:top w:val="nil"/>
              <w:left w:val="single" w:sz="8" w:space="0" w:color="auto"/>
              <w:bottom w:val="single" w:sz="8" w:space="0" w:color="auto"/>
              <w:right w:val="single" w:sz="8" w:space="0" w:color="auto"/>
            </w:tcBorders>
            <w:shd w:val="clear" w:color="000000" w:fill="FFFFFF"/>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ΤΕ Περιβάλλοντος</w:t>
            </w: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Κάθε συναφής ειδικότητα αποφοίτων ΤΕΙ</w:t>
            </w:r>
          </w:p>
        </w:tc>
      </w:tr>
      <w:tr w:rsidR="006C118F" w:rsidRPr="00E84A55" w:rsidTr="00F26C9C">
        <w:trPr>
          <w:trHeight w:val="315"/>
        </w:trPr>
        <w:tc>
          <w:tcPr>
            <w:tcW w:w="5652" w:type="dxa"/>
            <w:vMerge w:val="restart"/>
            <w:tcBorders>
              <w:top w:val="nil"/>
              <w:left w:val="single" w:sz="8" w:space="0" w:color="auto"/>
              <w:bottom w:val="single" w:sz="8" w:space="0" w:color="000000"/>
              <w:right w:val="single" w:sz="8" w:space="0" w:color="auto"/>
            </w:tcBorders>
            <w:shd w:val="clear" w:color="000000" w:fill="FFFFFF"/>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ΔΕ Διοικητικών Γραμματέων</w:t>
            </w: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ΔΕ Διοικητικών</w:t>
            </w:r>
          </w:p>
        </w:tc>
      </w:tr>
      <w:tr w:rsidR="006C118F" w:rsidRPr="00E84A55" w:rsidTr="00F26C9C">
        <w:trPr>
          <w:trHeight w:val="3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ΔΕ Διοικητικού – Λογιστικού</w:t>
            </w:r>
          </w:p>
        </w:tc>
      </w:tr>
      <w:tr w:rsidR="006C118F" w:rsidRPr="00E84A55" w:rsidTr="00F26C9C">
        <w:trPr>
          <w:trHeight w:val="615"/>
        </w:trPr>
        <w:tc>
          <w:tcPr>
            <w:tcW w:w="5652" w:type="dxa"/>
            <w:vMerge/>
            <w:tcBorders>
              <w:top w:val="nil"/>
              <w:left w:val="single" w:sz="8" w:space="0" w:color="auto"/>
              <w:bottom w:val="single" w:sz="8" w:space="0" w:color="000000"/>
              <w:right w:val="single" w:sz="8" w:space="0" w:color="auto"/>
            </w:tcBorders>
            <w:vAlign w:val="center"/>
            <w:hideMark/>
          </w:tcPr>
          <w:p w:rsidR="006C118F" w:rsidRPr="00E84A55" w:rsidRDefault="006C118F" w:rsidP="00F26C9C">
            <w:pPr>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 xml:space="preserve">Κάθε άλλη συναφής ειδικότητα ΔΕ σύμφωνα με το </w:t>
            </w:r>
            <w:proofErr w:type="spellStart"/>
            <w:r w:rsidRPr="00E84A55">
              <w:rPr>
                <w:rFonts w:ascii="Tahoma" w:hAnsi="Tahoma" w:cs="Tahoma"/>
                <w:color w:val="000000"/>
                <w:sz w:val="22"/>
                <w:szCs w:val="22"/>
              </w:rPr>
              <w:t>προσοντολόγιο</w:t>
            </w:r>
            <w:proofErr w:type="spellEnd"/>
          </w:p>
        </w:tc>
      </w:tr>
      <w:tr w:rsidR="006C118F" w:rsidRPr="00E84A55" w:rsidTr="00F26C9C">
        <w:trPr>
          <w:trHeight w:val="315"/>
        </w:trPr>
        <w:tc>
          <w:tcPr>
            <w:tcW w:w="5652" w:type="dxa"/>
            <w:vMerge w:val="restart"/>
            <w:tcBorders>
              <w:top w:val="nil"/>
              <w:left w:val="single" w:sz="8" w:space="0" w:color="auto"/>
              <w:right w:val="single" w:sz="8" w:space="0" w:color="auto"/>
            </w:tcBorders>
            <w:shd w:val="clear" w:color="000000" w:fill="FFFFFF"/>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ΔΕ Προσωπικού Η/Υ</w:t>
            </w:r>
          </w:p>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 </w:t>
            </w: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ΔΕ Χειριστών Η/Υ</w:t>
            </w:r>
          </w:p>
        </w:tc>
      </w:tr>
      <w:tr w:rsidR="006C118F" w:rsidRPr="00E84A55" w:rsidTr="00F26C9C">
        <w:trPr>
          <w:trHeight w:val="615"/>
        </w:trPr>
        <w:tc>
          <w:tcPr>
            <w:tcW w:w="5652" w:type="dxa"/>
            <w:vMerge/>
            <w:tcBorders>
              <w:left w:val="single" w:sz="8" w:space="0" w:color="auto"/>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p>
        </w:tc>
        <w:tc>
          <w:tcPr>
            <w:tcW w:w="3048" w:type="dxa"/>
            <w:tcBorders>
              <w:top w:val="nil"/>
              <w:left w:val="nil"/>
              <w:bottom w:val="single" w:sz="8" w:space="0" w:color="auto"/>
              <w:right w:val="single" w:sz="8" w:space="0" w:color="auto"/>
            </w:tcBorders>
            <w:shd w:val="clear" w:color="000000" w:fill="FFFFFF"/>
            <w:hideMark/>
          </w:tcPr>
          <w:p w:rsidR="006C118F" w:rsidRPr="00E84A55" w:rsidRDefault="006C118F" w:rsidP="00F26C9C">
            <w:pPr>
              <w:jc w:val="both"/>
              <w:rPr>
                <w:rFonts w:ascii="Tahoma" w:hAnsi="Tahoma" w:cs="Tahoma"/>
                <w:color w:val="000000"/>
                <w:sz w:val="22"/>
                <w:szCs w:val="22"/>
              </w:rPr>
            </w:pPr>
            <w:r w:rsidRPr="00E84A55">
              <w:rPr>
                <w:rFonts w:ascii="Tahoma" w:hAnsi="Tahoma" w:cs="Tahoma"/>
                <w:color w:val="000000"/>
                <w:sz w:val="22"/>
                <w:szCs w:val="22"/>
              </w:rPr>
              <w:t xml:space="preserve">Κάθε άλλη συναφής ειδικότητα ΔΕ σύμφωνα με το </w:t>
            </w:r>
            <w:proofErr w:type="spellStart"/>
            <w:r w:rsidRPr="00E84A55">
              <w:rPr>
                <w:rFonts w:ascii="Tahoma" w:hAnsi="Tahoma" w:cs="Tahoma"/>
                <w:color w:val="000000"/>
                <w:sz w:val="22"/>
                <w:szCs w:val="22"/>
              </w:rPr>
              <w:t>προσοντολόγιο</w:t>
            </w:r>
            <w:proofErr w:type="spellEnd"/>
          </w:p>
        </w:tc>
      </w:tr>
    </w:tbl>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sz w:val="22"/>
          <w:szCs w:val="22"/>
        </w:rPr>
      </w:pPr>
    </w:p>
    <w:p w:rsidR="006C118F" w:rsidRPr="00E84A55" w:rsidRDefault="006C118F" w:rsidP="006C118F">
      <w:pPr>
        <w:pStyle w:val="Bodytext1"/>
        <w:shd w:val="clear" w:color="auto" w:fill="auto"/>
        <w:tabs>
          <w:tab w:val="left" w:pos="1114"/>
        </w:tabs>
        <w:spacing w:after="236"/>
        <w:ind w:firstLine="0"/>
        <w:rPr>
          <w:rFonts w:ascii="Tahoma" w:hAnsi="Tahoma" w:cs="Tahoma"/>
          <w:sz w:val="22"/>
          <w:szCs w:val="22"/>
        </w:rPr>
      </w:pPr>
      <w:r w:rsidRPr="00E84A55">
        <w:rPr>
          <w:rFonts w:ascii="Tahoma" w:hAnsi="Tahoma" w:cs="Tahoma"/>
          <w:sz w:val="22"/>
          <w:szCs w:val="22"/>
        </w:rPr>
        <w:t xml:space="preserve">Η επιλογή Προϊσταμένων Διευθύνσεων, Τμημάτων και αυτοτελών Γραφείων της οργανωτικής δομής του Δήμου τοποθετούνται , σύμφωνα με όσα ορίζονται από τις οικείες διατάξεις των άρθρων 87,88,89 και 99 του Ν. 3584/2007 « Κύρωση του Κώδικα Κατάστασης Δημοτικών και Κοινοτικών Υπαλλήλων » (ΦΕΚ 143/Α/28.06.2007) και τις </w:t>
      </w:r>
      <w:r w:rsidRPr="00E84A55">
        <w:rPr>
          <w:rFonts w:ascii="Tahoma" w:hAnsi="Tahoma" w:cs="Tahoma"/>
          <w:sz w:val="22"/>
          <w:szCs w:val="22"/>
        </w:rPr>
        <w:lastRenderedPageBreak/>
        <w:t xml:space="preserve">διατάξεις του άρθρου 1 του Ν. 3839/2010 και της παρ. 1δ του άρθρου 51 του Ν. 3905/2010.  </w:t>
      </w:r>
    </w:p>
    <w:p w:rsidR="006C118F" w:rsidRPr="00E84A55" w:rsidRDefault="006C118F" w:rsidP="006C118F">
      <w:pPr>
        <w:pStyle w:val="Heading11"/>
        <w:keepNext/>
        <w:keepLines/>
        <w:shd w:val="clear" w:color="auto" w:fill="auto"/>
        <w:spacing w:after="279" w:line="278" w:lineRule="exact"/>
        <w:ind w:left="280"/>
        <w:jc w:val="both"/>
        <w:rPr>
          <w:rFonts w:ascii="Tahoma" w:hAnsi="Tahoma" w:cs="Tahoma"/>
          <w:sz w:val="22"/>
          <w:szCs w:val="22"/>
        </w:rPr>
      </w:pPr>
      <w:bookmarkStart w:id="57" w:name="bookmark83"/>
      <w:r w:rsidRPr="00E84A55">
        <w:rPr>
          <w:rStyle w:val="Heading13"/>
          <w:rFonts w:ascii="Tahoma" w:hAnsi="Tahoma" w:cs="Tahoma"/>
          <w:b/>
          <w:bCs/>
          <w:sz w:val="22"/>
          <w:szCs w:val="22"/>
        </w:rPr>
        <w:t xml:space="preserve">ΜΕΡΟΣ 6 </w:t>
      </w:r>
      <w:r w:rsidRPr="00E84A55">
        <w:rPr>
          <w:rFonts w:ascii="Tahoma" w:hAnsi="Tahoma" w:cs="Tahoma"/>
          <w:sz w:val="22"/>
          <w:szCs w:val="22"/>
        </w:rPr>
        <w:t>ΤΕΛΙΚΕΣ ΔΙΑΤΑΞΕΙΣ</w:t>
      </w:r>
      <w:bookmarkEnd w:id="57"/>
    </w:p>
    <w:p w:rsidR="006C118F" w:rsidRPr="00E84A55" w:rsidRDefault="006C118F" w:rsidP="006C118F">
      <w:pPr>
        <w:pStyle w:val="Heading11"/>
        <w:keepNext/>
        <w:keepLines/>
        <w:shd w:val="clear" w:color="auto" w:fill="auto"/>
        <w:spacing w:after="0" w:line="230" w:lineRule="exact"/>
        <w:ind w:left="278"/>
        <w:rPr>
          <w:rFonts w:ascii="Tahoma" w:hAnsi="Tahoma" w:cs="Tahoma"/>
          <w:sz w:val="22"/>
          <w:szCs w:val="22"/>
        </w:rPr>
      </w:pPr>
      <w:bookmarkStart w:id="58" w:name="bookmark84"/>
      <w:r w:rsidRPr="00E84A55">
        <w:rPr>
          <w:rStyle w:val="Heading13"/>
          <w:rFonts w:ascii="Tahoma" w:hAnsi="Tahoma" w:cs="Tahoma"/>
          <w:bCs/>
          <w:sz w:val="22"/>
          <w:szCs w:val="22"/>
        </w:rPr>
        <w:t>Άρθρο 3</w:t>
      </w:r>
      <w:bookmarkEnd w:id="58"/>
      <w:r w:rsidRPr="00E84A55">
        <w:rPr>
          <w:rStyle w:val="Heading13"/>
          <w:rFonts w:ascii="Tahoma" w:hAnsi="Tahoma" w:cs="Tahoma"/>
          <w:bCs/>
          <w:sz w:val="22"/>
          <w:szCs w:val="22"/>
        </w:rPr>
        <w:t>2</w:t>
      </w:r>
    </w:p>
    <w:p w:rsidR="006C118F" w:rsidRPr="00E84A55" w:rsidRDefault="006C118F" w:rsidP="006C118F">
      <w:pPr>
        <w:pStyle w:val="Heading11"/>
        <w:keepNext/>
        <w:keepLines/>
        <w:shd w:val="clear" w:color="auto" w:fill="auto"/>
        <w:spacing w:after="0" w:line="230" w:lineRule="exact"/>
        <w:ind w:left="278"/>
        <w:rPr>
          <w:rStyle w:val="Heading13"/>
          <w:rFonts w:ascii="Tahoma" w:hAnsi="Tahoma" w:cs="Tahoma"/>
          <w:bCs/>
          <w:sz w:val="22"/>
          <w:szCs w:val="22"/>
        </w:rPr>
      </w:pPr>
      <w:bookmarkStart w:id="59" w:name="bookmark85"/>
      <w:r w:rsidRPr="00E84A55">
        <w:rPr>
          <w:rStyle w:val="Heading13"/>
          <w:rFonts w:ascii="Tahoma" w:hAnsi="Tahoma" w:cs="Tahoma"/>
          <w:bCs/>
          <w:sz w:val="22"/>
          <w:szCs w:val="22"/>
        </w:rPr>
        <w:t>Τελικές διατάξ</w:t>
      </w:r>
      <w:bookmarkEnd w:id="59"/>
      <w:r w:rsidRPr="00E84A55">
        <w:rPr>
          <w:rStyle w:val="Heading13"/>
          <w:rFonts w:ascii="Tahoma" w:hAnsi="Tahoma" w:cs="Tahoma"/>
          <w:bCs/>
          <w:sz w:val="22"/>
          <w:szCs w:val="22"/>
        </w:rPr>
        <w:t>εις</w:t>
      </w:r>
    </w:p>
    <w:p w:rsidR="006C118F" w:rsidRPr="00E84A55" w:rsidRDefault="006C118F" w:rsidP="006C118F">
      <w:pPr>
        <w:pStyle w:val="Heading11"/>
        <w:keepNext/>
        <w:keepLines/>
        <w:shd w:val="clear" w:color="auto" w:fill="auto"/>
        <w:spacing w:after="0" w:line="230" w:lineRule="exact"/>
        <w:ind w:left="280"/>
        <w:rPr>
          <w:rFonts w:ascii="Tahoma" w:hAnsi="Tahoma" w:cs="Tahoma"/>
          <w:sz w:val="22"/>
          <w:szCs w:val="22"/>
        </w:rPr>
      </w:pPr>
    </w:p>
    <w:p w:rsidR="006C118F" w:rsidRPr="00E84A55" w:rsidRDefault="006C118F" w:rsidP="006C118F">
      <w:pPr>
        <w:pStyle w:val="Bodytext1"/>
        <w:numPr>
          <w:ilvl w:val="1"/>
          <w:numId w:val="12"/>
        </w:numPr>
        <w:shd w:val="clear" w:color="auto" w:fill="auto"/>
        <w:tabs>
          <w:tab w:val="left" w:pos="342"/>
        </w:tabs>
        <w:spacing w:after="0"/>
        <w:ind w:left="20" w:right="260" w:firstLine="0"/>
        <w:rPr>
          <w:rFonts w:ascii="Tahoma" w:hAnsi="Tahoma" w:cs="Tahoma"/>
          <w:sz w:val="22"/>
          <w:szCs w:val="22"/>
        </w:rPr>
      </w:pPr>
      <w:r w:rsidRPr="00E84A55">
        <w:rPr>
          <w:rFonts w:ascii="Tahoma" w:hAnsi="Tahoma" w:cs="Tahoma"/>
          <w:sz w:val="22"/>
          <w:szCs w:val="22"/>
        </w:rPr>
        <w:t>Κατά την έναρξη της ισχύος του παρόντος Οργανισμού οι υπηρετούντες στο Δήμο υπάλληλοι κατατάσσονται στις αντίστοιχες θέσεις των σχετικών κλάδων.</w:t>
      </w:r>
    </w:p>
    <w:p w:rsidR="006C118F" w:rsidRPr="00E84A55" w:rsidRDefault="006C118F" w:rsidP="006C118F">
      <w:pPr>
        <w:pStyle w:val="Bodytext1"/>
        <w:numPr>
          <w:ilvl w:val="1"/>
          <w:numId w:val="12"/>
        </w:numPr>
        <w:shd w:val="clear" w:color="auto" w:fill="auto"/>
        <w:tabs>
          <w:tab w:val="left" w:pos="274"/>
        </w:tabs>
        <w:spacing w:after="0"/>
        <w:ind w:left="20" w:right="260" w:firstLine="0"/>
        <w:rPr>
          <w:rFonts w:ascii="Tahoma" w:hAnsi="Tahoma" w:cs="Tahoma"/>
          <w:sz w:val="22"/>
          <w:szCs w:val="22"/>
        </w:rPr>
      </w:pPr>
      <w:r w:rsidRPr="00E84A55">
        <w:rPr>
          <w:rFonts w:ascii="Tahoma" w:hAnsi="Tahoma" w:cs="Tahoma"/>
          <w:sz w:val="22"/>
          <w:szCs w:val="22"/>
        </w:rPr>
        <w:t>Η κατανομή του προσωπικού στις επί μέρους οργανικές μονάδες γίνεται με απόφαση του Δημάρχου, λαμβάνοντας υπόψη τις λειτουργικές ανάγκες των μονάδων, τα προσόντα, την πείρα και τις ειδικές γνώσεις των υπαλλήλων.</w:t>
      </w:r>
    </w:p>
    <w:p w:rsidR="006C118F" w:rsidRPr="00E84A55" w:rsidRDefault="006C118F" w:rsidP="006C118F">
      <w:pPr>
        <w:pStyle w:val="Bodytext1"/>
        <w:numPr>
          <w:ilvl w:val="1"/>
          <w:numId w:val="12"/>
        </w:numPr>
        <w:shd w:val="clear" w:color="auto" w:fill="auto"/>
        <w:tabs>
          <w:tab w:val="left" w:pos="294"/>
        </w:tabs>
        <w:spacing w:after="275"/>
        <w:ind w:left="20" w:right="260" w:firstLine="0"/>
        <w:rPr>
          <w:rFonts w:ascii="Tahoma" w:hAnsi="Tahoma" w:cs="Tahoma"/>
          <w:sz w:val="22"/>
          <w:szCs w:val="22"/>
        </w:rPr>
      </w:pPr>
      <w:r w:rsidRPr="00E84A55">
        <w:rPr>
          <w:rFonts w:ascii="Tahoma" w:hAnsi="Tahoma" w:cs="Tahoma"/>
          <w:sz w:val="22"/>
          <w:szCs w:val="22"/>
        </w:rPr>
        <w:t>Η ισχύς του παρόντος Οργανισμού Εσωτερικών Υπηρεσιών αρχίζει από τη δημοσίευσή του στην Εφημερίδα της Κυβερνήσεως, οπότε παύει να ισχύει κάθε προηγούμενη σχετική απόφαση.</w:t>
      </w:r>
    </w:p>
    <w:p w:rsidR="006C118F" w:rsidRPr="00E84A55" w:rsidRDefault="006C118F" w:rsidP="006C118F">
      <w:pPr>
        <w:pStyle w:val="Heading11"/>
        <w:keepNext/>
        <w:keepLines/>
        <w:shd w:val="clear" w:color="auto" w:fill="auto"/>
        <w:spacing w:after="208" w:line="230" w:lineRule="exact"/>
        <w:ind w:left="1840"/>
        <w:jc w:val="both"/>
        <w:rPr>
          <w:rStyle w:val="Heading128"/>
          <w:rFonts w:ascii="Tahoma" w:hAnsi="Tahoma" w:cs="Tahoma"/>
          <w:bCs/>
          <w:sz w:val="22"/>
          <w:szCs w:val="22"/>
        </w:rPr>
      </w:pPr>
      <w:bookmarkStart w:id="60" w:name="bookmark86"/>
      <w:r w:rsidRPr="00E84A55">
        <w:rPr>
          <w:rStyle w:val="Heading128"/>
          <w:rFonts w:ascii="Tahoma" w:hAnsi="Tahoma" w:cs="Tahoma"/>
          <w:bCs/>
          <w:sz w:val="22"/>
          <w:szCs w:val="22"/>
        </w:rPr>
        <w:t>ΑΚΡΟΤΕΛΕΥΤΙΟ ΑΡΘΡΟ : ΚΑΛΥΨΗ ΔΑΠΑΝΗΣ</w:t>
      </w:r>
      <w:bookmarkEnd w:id="60"/>
    </w:p>
    <w:p w:rsidR="006C118F" w:rsidRPr="00E84A55" w:rsidRDefault="006C118F" w:rsidP="006C118F">
      <w:pPr>
        <w:ind w:firstLine="720"/>
        <w:jc w:val="both"/>
        <w:rPr>
          <w:rFonts w:ascii="Tahoma" w:hAnsi="Tahoma" w:cs="Tahoma"/>
          <w:sz w:val="22"/>
          <w:szCs w:val="22"/>
        </w:rPr>
      </w:pPr>
      <w:r w:rsidRPr="00E84A55">
        <w:rPr>
          <w:rFonts w:ascii="Tahoma" w:hAnsi="Tahoma" w:cs="Tahoma"/>
          <w:sz w:val="22"/>
          <w:szCs w:val="22"/>
        </w:rPr>
        <w:t>Σύμφωνα με τις κείμενες διατάξεις (άρθρο 10 παρ. 3 του Ν. 3584/2007), για τη σύσταση κάθε νέας οργανικής θέσης θα πρέπει ο μέσος όρος των τακτικών εσόδων των δύο τελευταίων ετών να είναι διπλάσιος του ποσού στο οποίο ανέρχεται η ετήσια δαπάνη του βασικού μισθού του καταληκτικού κλιμακίου των προτεινόμενων νέων θέσεων πολλαπλασιαζόμενης της δαπάνης αυτής επί δύο.</w:t>
      </w:r>
    </w:p>
    <w:p w:rsidR="006C118F" w:rsidRPr="00E84A55" w:rsidRDefault="006C118F" w:rsidP="006C118F">
      <w:pPr>
        <w:ind w:firstLine="720"/>
        <w:jc w:val="both"/>
        <w:rPr>
          <w:rFonts w:ascii="Tahoma" w:hAnsi="Tahoma" w:cs="Tahoma"/>
          <w:sz w:val="22"/>
          <w:szCs w:val="22"/>
        </w:rPr>
      </w:pPr>
      <w:r w:rsidRPr="00E84A55">
        <w:rPr>
          <w:rFonts w:ascii="Tahoma" w:hAnsi="Tahoma" w:cs="Tahoma"/>
          <w:sz w:val="22"/>
          <w:szCs w:val="22"/>
        </w:rPr>
        <w:t xml:space="preserve">Οι νέες θέσεις του Οργανισμού Εσωτερικής Υπηρεσίας του Δήμου </w:t>
      </w:r>
      <w:proofErr w:type="spellStart"/>
      <w:r w:rsidRPr="00E84A55">
        <w:rPr>
          <w:rFonts w:ascii="Tahoma" w:hAnsi="Tahoma" w:cs="Tahoma"/>
          <w:sz w:val="22"/>
          <w:szCs w:val="22"/>
        </w:rPr>
        <w:t>Αρταίων</w:t>
      </w:r>
      <w:proofErr w:type="spellEnd"/>
      <w:r w:rsidRPr="00E84A55">
        <w:rPr>
          <w:rFonts w:ascii="Tahoma" w:hAnsi="Tahoma" w:cs="Tahoma"/>
          <w:sz w:val="22"/>
          <w:szCs w:val="22"/>
        </w:rPr>
        <w:t xml:space="preserve"> διαμορφώνονται ως εξής:</w:t>
      </w:r>
    </w:p>
    <w:p w:rsidR="006C118F" w:rsidRPr="00E84A55" w:rsidRDefault="006C118F" w:rsidP="006C118F">
      <w:pPr>
        <w:ind w:firstLine="720"/>
        <w:jc w:val="both"/>
        <w:rPr>
          <w:rFonts w:ascii="Tahoma" w:hAnsi="Tahoma" w:cs="Tahoma"/>
          <w:sz w:val="22"/>
          <w:szCs w:val="22"/>
        </w:rPr>
      </w:pPr>
    </w:p>
    <w:tbl>
      <w:tblPr>
        <w:tblW w:w="7380" w:type="dxa"/>
        <w:tblInd w:w="93" w:type="dxa"/>
        <w:tblLook w:val="04A0"/>
      </w:tblPr>
      <w:tblGrid>
        <w:gridCol w:w="1617"/>
        <w:gridCol w:w="1430"/>
        <w:gridCol w:w="2438"/>
        <w:gridCol w:w="1895"/>
      </w:tblGrid>
      <w:tr w:rsidR="006C118F" w:rsidRPr="00E84A55" w:rsidTr="00F26C9C">
        <w:trPr>
          <w:trHeight w:val="990"/>
        </w:trPr>
        <w:tc>
          <w:tcPr>
            <w:tcW w:w="1420" w:type="dxa"/>
            <w:tcBorders>
              <w:top w:val="single" w:sz="4" w:space="0" w:color="auto"/>
              <w:left w:val="single" w:sz="4" w:space="0" w:color="auto"/>
              <w:bottom w:val="single" w:sz="4" w:space="0" w:color="auto"/>
              <w:right w:val="single" w:sz="4" w:space="0" w:color="auto"/>
            </w:tcBorders>
            <w:shd w:val="clear" w:color="000000" w:fill="D8D8D8"/>
            <w:vAlign w:val="bottom"/>
            <w:hideMark/>
          </w:tcPr>
          <w:p w:rsidR="006C118F" w:rsidRPr="00E84A55" w:rsidRDefault="006C118F" w:rsidP="00F26C9C">
            <w:pPr>
              <w:jc w:val="center"/>
              <w:rPr>
                <w:rFonts w:ascii="Tahoma" w:hAnsi="Tahoma" w:cs="Tahoma"/>
                <w:b/>
                <w:bCs/>
                <w:color w:val="000000"/>
                <w:sz w:val="22"/>
                <w:szCs w:val="22"/>
              </w:rPr>
            </w:pPr>
            <w:r w:rsidRPr="00E84A55">
              <w:rPr>
                <w:rFonts w:ascii="Tahoma" w:hAnsi="Tahoma" w:cs="Tahoma"/>
                <w:b/>
                <w:bCs/>
                <w:color w:val="000000"/>
                <w:sz w:val="22"/>
                <w:szCs w:val="22"/>
              </w:rPr>
              <w:t>Κατηγορία Εκπαίδευσης</w:t>
            </w:r>
          </w:p>
        </w:tc>
        <w:tc>
          <w:tcPr>
            <w:tcW w:w="1540" w:type="dxa"/>
            <w:tcBorders>
              <w:top w:val="single" w:sz="4" w:space="0" w:color="auto"/>
              <w:left w:val="nil"/>
              <w:bottom w:val="single" w:sz="4" w:space="0" w:color="auto"/>
              <w:right w:val="single" w:sz="4" w:space="0" w:color="auto"/>
            </w:tcBorders>
            <w:shd w:val="clear" w:color="000000" w:fill="D8D8D8"/>
            <w:vAlign w:val="bottom"/>
            <w:hideMark/>
          </w:tcPr>
          <w:p w:rsidR="006C118F" w:rsidRPr="00E84A55" w:rsidRDefault="006C118F" w:rsidP="00F26C9C">
            <w:pPr>
              <w:jc w:val="center"/>
              <w:rPr>
                <w:rFonts w:ascii="Tahoma" w:hAnsi="Tahoma" w:cs="Tahoma"/>
                <w:b/>
                <w:bCs/>
                <w:color w:val="000000"/>
                <w:sz w:val="22"/>
                <w:szCs w:val="22"/>
              </w:rPr>
            </w:pPr>
            <w:r w:rsidRPr="00E84A55">
              <w:rPr>
                <w:rFonts w:ascii="Tahoma" w:hAnsi="Tahoma" w:cs="Tahoma"/>
                <w:b/>
                <w:bCs/>
                <w:color w:val="000000"/>
                <w:sz w:val="22"/>
                <w:szCs w:val="22"/>
              </w:rPr>
              <w:t xml:space="preserve">Νέες Θέσεις Μόνιμου </w:t>
            </w:r>
            <w:proofErr w:type="spellStart"/>
            <w:r w:rsidRPr="00E84A55">
              <w:rPr>
                <w:rFonts w:ascii="Tahoma" w:hAnsi="Tahoma" w:cs="Tahoma"/>
                <w:b/>
                <w:bCs/>
                <w:color w:val="000000"/>
                <w:sz w:val="22"/>
                <w:szCs w:val="22"/>
              </w:rPr>
              <w:t>Προσωπού</w:t>
            </w:r>
            <w:proofErr w:type="spellEnd"/>
          </w:p>
        </w:tc>
        <w:tc>
          <w:tcPr>
            <w:tcW w:w="2280" w:type="dxa"/>
            <w:tcBorders>
              <w:top w:val="single" w:sz="4" w:space="0" w:color="auto"/>
              <w:left w:val="nil"/>
              <w:bottom w:val="single" w:sz="4" w:space="0" w:color="auto"/>
              <w:right w:val="single" w:sz="4" w:space="0" w:color="auto"/>
            </w:tcBorders>
            <w:shd w:val="clear" w:color="000000" w:fill="D8D8D8"/>
            <w:vAlign w:val="bottom"/>
            <w:hideMark/>
          </w:tcPr>
          <w:p w:rsidR="006C118F" w:rsidRPr="00E84A55" w:rsidRDefault="006C118F" w:rsidP="00F26C9C">
            <w:pPr>
              <w:jc w:val="center"/>
              <w:rPr>
                <w:rFonts w:ascii="Tahoma" w:hAnsi="Tahoma" w:cs="Tahoma"/>
                <w:b/>
                <w:bCs/>
                <w:color w:val="000000"/>
                <w:sz w:val="22"/>
                <w:szCs w:val="22"/>
              </w:rPr>
            </w:pPr>
            <w:r w:rsidRPr="00E84A55">
              <w:rPr>
                <w:rFonts w:ascii="Tahoma" w:hAnsi="Tahoma" w:cs="Tahoma"/>
                <w:b/>
                <w:bCs/>
                <w:color w:val="000000"/>
                <w:sz w:val="22"/>
                <w:szCs w:val="22"/>
              </w:rPr>
              <w:t xml:space="preserve"> Βασικός Μισθός καταληκτικού κλιμακίου </w:t>
            </w:r>
          </w:p>
        </w:tc>
        <w:tc>
          <w:tcPr>
            <w:tcW w:w="2140" w:type="dxa"/>
            <w:tcBorders>
              <w:top w:val="single" w:sz="4" w:space="0" w:color="auto"/>
              <w:left w:val="nil"/>
              <w:bottom w:val="single" w:sz="4" w:space="0" w:color="auto"/>
              <w:right w:val="single" w:sz="4" w:space="0" w:color="auto"/>
            </w:tcBorders>
            <w:shd w:val="clear" w:color="000000" w:fill="D8D8D8"/>
            <w:vAlign w:val="bottom"/>
            <w:hideMark/>
          </w:tcPr>
          <w:p w:rsidR="006C118F" w:rsidRPr="00E84A55" w:rsidRDefault="006C118F" w:rsidP="00F26C9C">
            <w:pPr>
              <w:jc w:val="center"/>
              <w:rPr>
                <w:rFonts w:ascii="Tahoma" w:hAnsi="Tahoma" w:cs="Tahoma"/>
                <w:b/>
                <w:bCs/>
                <w:color w:val="000000"/>
                <w:sz w:val="22"/>
                <w:szCs w:val="22"/>
              </w:rPr>
            </w:pPr>
            <w:r w:rsidRPr="00E84A55">
              <w:rPr>
                <w:rFonts w:ascii="Tahoma" w:hAnsi="Tahoma" w:cs="Tahoma"/>
                <w:b/>
                <w:bCs/>
                <w:color w:val="000000"/>
                <w:sz w:val="22"/>
                <w:szCs w:val="22"/>
              </w:rPr>
              <w:t>Ετήσια Δαπάνη</w:t>
            </w:r>
          </w:p>
        </w:tc>
      </w:tr>
      <w:tr w:rsidR="006C118F" w:rsidRPr="00E84A55" w:rsidTr="00F26C9C">
        <w:trPr>
          <w:trHeight w:val="300"/>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ΠΕ</w:t>
            </w:r>
          </w:p>
        </w:tc>
        <w:tc>
          <w:tcPr>
            <w:tcW w:w="15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right"/>
              <w:rPr>
                <w:rFonts w:ascii="Tahoma" w:hAnsi="Tahoma" w:cs="Tahoma"/>
                <w:color w:val="000000"/>
                <w:sz w:val="22"/>
                <w:szCs w:val="22"/>
              </w:rPr>
            </w:pPr>
            <w:r w:rsidRPr="00E84A55">
              <w:rPr>
                <w:rFonts w:ascii="Tahoma" w:hAnsi="Tahoma" w:cs="Tahoma"/>
                <w:color w:val="000000"/>
                <w:sz w:val="22"/>
                <w:szCs w:val="22"/>
              </w:rPr>
              <w:t>40</w:t>
            </w:r>
          </w:p>
        </w:tc>
        <w:tc>
          <w:tcPr>
            <w:tcW w:w="228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right"/>
              <w:rPr>
                <w:rFonts w:ascii="Tahoma" w:hAnsi="Tahoma" w:cs="Tahoma"/>
                <w:color w:val="000000"/>
                <w:sz w:val="22"/>
                <w:szCs w:val="22"/>
              </w:rPr>
            </w:pPr>
            <w:r w:rsidRPr="00E84A55">
              <w:rPr>
                <w:rFonts w:ascii="Tahoma" w:hAnsi="Tahoma" w:cs="Tahoma"/>
                <w:color w:val="000000"/>
                <w:sz w:val="22"/>
                <w:szCs w:val="22"/>
              </w:rPr>
              <w:t xml:space="preserve">                            2.154,00 € </w:t>
            </w:r>
          </w:p>
        </w:tc>
        <w:tc>
          <w:tcPr>
            <w:tcW w:w="21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xml:space="preserve">                1.033.920,00 € </w:t>
            </w:r>
          </w:p>
        </w:tc>
      </w:tr>
      <w:tr w:rsidR="006C118F" w:rsidRPr="00E84A55" w:rsidTr="00F26C9C">
        <w:trPr>
          <w:trHeight w:val="300"/>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ΤΕ</w:t>
            </w:r>
          </w:p>
        </w:tc>
        <w:tc>
          <w:tcPr>
            <w:tcW w:w="15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right"/>
              <w:rPr>
                <w:rFonts w:ascii="Tahoma" w:hAnsi="Tahoma" w:cs="Tahoma"/>
                <w:color w:val="000000"/>
                <w:sz w:val="22"/>
                <w:szCs w:val="22"/>
              </w:rPr>
            </w:pPr>
            <w:r w:rsidRPr="00E84A55">
              <w:rPr>
                <w:rFonts w:ascii="Tahoma" w:hAnsi="Tahoma" w:cs="Tahoma"/>
                <w:color w:val="000000"/>
                <w:sz w:val="22"/>
                <w:szCs w:val="22"/>
              </w:rPr>
              <w:t>14</w:t>
            </w:r>
          </w:p>
        </w:tc>
        <w:tc>
          <w:tcPr>
            <w:tcW w:w="228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right"/>
              <w:rPr>
                <w:rFonts w:ascii="Tahoma" w:hAnsi="Tahoma" w:cs="Tahoma"/>
                <w:color w:val="000000"/>
                <w:sz w:val="22"/>
                <w:szCs w:val="22"/>
              </w:rPr>
            </w:pPr>
            <w:r w:rsidRPr="00E84A55">
              <w:rPr>
                <w:rFonts w:ascii="Tahoma" w:hAnsi="Tahoma" w:cs="Tahoma"/>
                <w:color w:val="000000"/>
                <w:sz w:val="22"/>
                <w:szCs w:val="22"/>
              </w:rPr>
              <w:t xml:space="preserve">                            2.027,00 € </w:t>
            </w:r>
          </w:p>
        </w:tc>
        <w:tc>
          <w:tcPr>
            <w:tcW w:w="21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xml:space="preserve">                    340.536,00 € </w:t>
            </w:r>
          </w:p>
        </w:tc>
      </w:tr>
      <w:tr w:rsidR="006C118F" w:rsidRPr="00E84A55" w:rsidTr="00F26C9C">
        <w:trPr>
          <w:trHeight w:val="300"/>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ΔΕ</w:t>
            </w:r>
          </w:p>
        </w:tc>
        <w:tc>
          <w:tcPr>
            <w:tcW w:w="15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right"/>
              <w:rPr>
                <w:rFonts w:ascii="Tahoma" w:hAnsi="Tahoma" w:cs="Tahoma"/>
                <w:color w:val="000000"/>
                <w:sz w:val="22"/>
                <w:szCs w:val="22"/>
              </w:rPr>
            </w:pPr>
            <w:r w:rsidRPr="00E84A55">
              <w:rPr>
                <w:rFonts w:ascii="Tahoma" w:hAnsi="Tahoma" w:cs="Tahoma"/>
                <w:color w:val="000000"/>
                <w:sz w:val="22"/>
                <w:szCs w:val="22"/>
              </w:rPr>
              <w:t>57</w:t>
            </w:r>
          </w:p>
        </w:tc>
        <w:tc>
          <w:tcPr>
            <w:tcW w:w="228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right"/>
              <w:rPr>
                <w:rFonts w:ascii="Tahoma" w:hAnsi="Tahoma" w:cs="Tahoma"/>
                <w:color w:val="000000"/>
                <w:sz w:val="22"/>
                <w:szCs w:val="22"/>
              </w:rPr>
            </w:pPr>
            <w:r w:rsidRPr="00E84A55">
              <w:rPr>
                <w:rFonts w:ascii="Tahoma" w:hAnsi="Tahoma" w:cs="Tahoma"/>
                <w:color w:val="000000"/>
                <w:sz w:val="22"/>
                <w:szCs w:val="22"/>
              </w:rPr>
              <w:t xml:space="preserve">                            1.578,00 € </w:t>
            </w:r>
          </w:p>
        </w:tc>
        <w:tc>
          <w:tcPr>
            <w:tcW w:w="21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xml:space="preserve">                1.079.352,00 € </w:t>
            </w:r>
          </w:p>
        </w:tc>
      </w:tr>
      <w:tr w:rsidR="006C118F" w:rsidRPr="00E84A55" w:rsidTr="00F26C9C">
        <w:trPr>
          <w:trHeight w:val="300"/>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ΥΕ</w:t>
            </w:r>
          </w:p>
        </w:tc>
        <w:tc>
          <w:tcPr>
            <w:tcW w:w="15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right"/>
              <w:rPr>
                <w:rFonts w:ascii="Tahoma" w:hAnsi="Tahoma" w:cs="Tahoma"/>
                <w:color w:val="000000"/>
                <w:sz w:val="22"/>
                <w:szCs w:val="22"/>
              </w:rPr>
            </w:pPr>
            <w:r w:rsidRPr="00E84A55">
              <w:rPr>
                <w:rFonts w:ascii="Tahoma" w:hAnsi="Tahoma" w:cs="Tahoma"/>
                <w:color w:val="000000"/>
                <w:sz w:val="22"/>
                <w:szCs w:val="22"/>
              </w:rPr>
              <w:t>33</w:t>
            </w:r>
          </w:p>
        </w:tc>
        <w:tc>
          <w:tcPr>
            <w:tcW w:w="228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right"/>
              <w:rPr>
                <w:rFonts w:ascii="Tahoma" w:hAnsi="Tahoma" w:cs="Tahoma"/>
                <w:color w:val="000000"/>
                <w:sz w:val="22"/>
                <w:szCs w:val="22"/>
              </w:rPr>
            </w:pPr>
            <w:r w:rsidRPr="00E84A55">
              <w:rPr>
                <w:rFonts w:ascii="Tahoma" w:hAnsi="Tahoma" w:cs="Tahoma"/>
                <w:color w:val="000000"/>
                <w:sz w:val="22"/>
                <w:szCs w:val="22"/>
              </w:rPr>
              <w:t>1.296,00 €</w:t>
            </w:r>
          </w:p>
        </w:tc>
        <w:tc>
          <w:tcPr>
            <w:tcW w:w="21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xml:space="preserve">                    513.216,00 € </w:t>
            </w:r>
          </w:p>
        </w:tc>
      </w:tr>
      <w:tr w:rsidR="006C118F" w:rsidRPr="00E84A55" w:rsidTr="00F26C9C">
        <w:trPr>
          <w:trHeight w:val="300"/>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right"/>
              <w:rPr>
                <w:rFonts w:ascii="Tahoma" w:hAnsi="Tahoma" w:cs="Tahoma"/>
                <w:color w:val="000000"/>
                <w:sz w:val="22"/>
                <w:szCs w:val="22"/>
              </w:rPr>
            </w:pPr>
            <w:r w:rsidRPr="00E84A55">
              <w:rPr>
                <w:rFonts w:ascii="Tahoma" w:hAnsi="Tahoma" w:cs="Tahoma"/>
                <w:color w:val="000000"/>
                <w:sz w:val="22"/>
                <w:szCs w:val="22"/>
              </w:rPr>
              <w:t>144</w:t>
            </w:r>
          </w:p>
        </w:tc>
        <w:tc>
          <w:tcPr>
            <w:tcW w:w="228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right"/>
              <w:rPr>
                <w:rFonts w:ascii="Tahoma" w:hAnsi="Tahoma" w:cs="Tahoma"/>
                <w:b/>
                <w:bCs/>
                <w:color w:val="000000"/>
                <w:sz w:val="22"/>
                <w:szCs w:val="22"/>
              </w:rPr>
            </w:pPr>
            <w:r w:rsidRPr="00E84A55">
              <w:rPr>
                <w:rFonts w:ascii="Tahoma" w:hAnsi="Tahoma" w:cs="Tahoma"/>
                <w:b/>
                <w:bCs/>
                <w:color w:val="000000"/>
                <w:sz w:val="22"/>
                <w:szCs w:val="22"/>
              </w:rPr>
              <w:t xml:space="preserve"> Σύνολο </w:t>
            </w:r>
          </w:p>
        </w:tc>
        <w:tc>
          <w:tcPr>
            <w:tcW w:w="21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b/>
                <w:bCs/>
                <w:color w:val="000000"/>
                <w:sz w:val="22"/>
                <w:szCs w:val="22"/>
              </w:rPr>
            </w:pPr>
            <w:r w:rsidRPr="00E84A55">
              <w:rPr>
                <w:rFonts w:ascii="Tahoma" w:hAnsi="Tahoma" w:cs="Tahoma"/>
                <w:b/>
                <w:bCs/>
                <w:color w:val="000000"/>
                <w:sz w:val="22"/>
                <w:szCs w:val="22"/>
              </w:rPr>
              <w:t xml:space="preserve">                2.967.024,00 € </w:t>
            </w:r>
          </w:p>
        </w:tc>
      </w:tr>
      <w:tr w:rsidR="006C118F" w:rsidRPr="00E84A55" w:rsidTr="00F26C9C">
        <w:trPr>
          <w:trHeight w:val="900"/>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w:t>
            </w:r>
          </w:p>
        </w:tc>
        <w:tc>
          <w:tcPr>
            <w:tcW w:w="228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right"/>
              <w:rPr>
                <w:rFonts w:ascii="Tahoma" w:hAnsi="Tahoma" w:cs="Tahoma"/>
                <w:b/>
                <w:bCs/>
                <w:color w:val="000000"/>
                <w:sz w:val="22"/>
                <w:szCs w:val="22"/>
              </w:rPr>
            </w:pPr>
            <w:r w:rsidRPr="00E84A55">
              <w:rPr>
                <w:rFonts w:ascii="Tahoma" w:hAnsi="Tahoma" w:cs="Tahoma"/>
                <w:b/>
                <w:bCs/>
                <w:color w:val="000000"/>
                <w:sz w:val="22"/>
                <w:szCs w:val="22"/>
              </w:rPr>
              <w:t xml:space="preserve"> Δαπάνη Πολλαπλασιαζόμενη Χ2 </w:t>
            </w:r>
          </w:p>
        </w:tc>
        <w:tc>
          <w:tcPr>
            <w:tcW w:w="21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b/>
                <w:bCs/>
                <w:color w:val="000000"/>
                <w:sz w:val="22"/>
                <w:szCs w:val="22"/>
              </w:rPr>
            </w:pPr>
            <w:r w:rsidRPr="00E84A55">
              <w:rPr>
                <w:rFonts w:ascii="Tahoma" w:hAnsi="Tahoma" w:cs="Tahoma"/>
                <w:b/>
                <w:bCs/>
                <w:color w:val="000000"/>
                <w:sz w:val="22"/>
                <w:szCs w:val="22"/>
              </w:rPr>
              <w:t xml:space="preserve">                5.934.048,00 € </w:t>
            </w:r>
          </w:p>
        </w:tc>
      </w:tr>
      <w:tr w:rsidR="006C118F" w:rsidRPr="00E84A55" w:rsidTr="00F26C9C">
        <w:trPr>
          <w:trHeight w:val="300"/>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w:t>
            </w:r>
          </w:p>
        </w:tc>
        <w:tc>
          <w:tcPr>
            <w:tcW w:w="228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w:t>
            </w:r>
          </w:p>
        </w:tc>
        <w:tc>
          <w:tcPr>
            <w:tcW w:w="21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w:t>
            </w:r>
          </w:p>
        </w:tc>
      </w:tr>
      <w:tr w:rsidR="006C118F" w:rsidRPr="00E84A55" w:rsidTr="00F26C9C">
        <w:trPr>
          <w:trHeight w:val="300"/>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b/>
                <w:bCs/>
                <w:color w:val="000000"/>
                <w:sz w:val="22"/>
                <w:szCs w:val="22"/>
              </w:rPr>
            </w:pPr>
            <w:r w:rsidRPr="00E84A55">
              <w:rPr>
                <w:rFonts w:ascii="Tahoma" w:hAnsi="Tahoma" w:cs="Tahoma"/>
                <w:b/>
                <w:bCs/>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w:t>
            </w:r>
          </w:p>
        </w:tc>
        <w:tc>
          <w:tcPr>
            <w:tcW w:w="228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b/>
                <w:bCs/>
                <w:color w:val="000000"/>
                <w:sz w:val="22"/>
                <w:szCs w:val="22"/>
              </w:rPr>
            </w:pPr>
            <w:r w:rsidRPr="00E84A55">
              <w:rPr>
                <w:rFonts w:ascii="Tahoma" w:hAnsi="Tahoma" w:cs="Tahoma"/>
                <w:b/>
                <w:bCs/>
                <w:color w:val="000000"/>
                <w:sz w:val="22"/>
                <w:szCs w:val="22"/>
              </w:rPr>
              <w:t>Τακτικά Έσοδα 2015</w:t>
            </w:r>
          </w:p>
        </w:tc>
        <w:tc>
          <w:tcPr>
            <w:tcW w:w="21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xml:space="preserve">              11.309.955,85 € </w:t>
            </w:r>
          </w:p>
        </w:tc>
      </w:tr>
      <w:tr w:rsidR="006C118F" w:rsidRPr="00E84A55" w:rsidTr="00F26C9C">
        <w:trPr>
          <w:trHeight w:val="300"/>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b/>
                <w:bCs/>
                <w:color w:val="000000"/>
                <w:sz w:val="22"/>
                <w:szCs w:val="22"/>
              </w:rPr>
            </w:pPr>
            <w:r w:rsidRPr="00E84A55">
              <w:rPr>
                <w:rFonts w:ascii="Tahoma" w:hAnsi="Tahoma" w:cs="Tahoma"/>
                <w:b/>
                <w:bCs/>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w:t>
            </w:r>
          </w:p>
        </w:tc>
        <w:tc>
          <w:tcPr>
            <w:tcW w:w="228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b/>
                <w:bCs/>
                <w:color w:val="000000"/>
                <w:sz w:val="22"/>
                <w:szCs w:val="22"/>
              </w:rPr>
            </w:pPr>
            <w:r w:rsidRPr="00E84A55">
              <w:rPr>
                <w:rFonts w:ascii="Tahoma" w:hAnsi="Tahoma" w:cs="Tahoma"/>
                <w:b/>
                <w:bCs/>
                <w:color w:val="000000"/>
                <w:sz w:val="22"/>
                <w:szCs w:val="22"/>
              </w:rPr>
              <w:t>Τακτικά Έσοδα 2016</w:t>
            </w:r>
          </w:p>
        </w:tc>
        <w:tc>
          <w:tcPr>
            <w:tcW w:w="21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xml:space="preserve">              12.536.113,86 € </w:t>
            </w:r>
          </w:p>
        </w:tc>
      </w:tr>
      <w:tr w:rsidR="006C118F" w:rsidRPr="00E84A55" w:rsidTr="00F26C9C">
        <w:trPr>
          <w:trHeight w:val="300"/>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w:t>
            </w:r>
          </w:p>
        </w:tc>
        <w:tc>
          <w:tcPr>
            <w:tcW w:w="228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jc w:val="center"/>
              <w:rPr>
                <w:rFonts w:ascii="Tahoma" w:hAnsi="Tahoma" w:cs="Tahoma"/>
                <w:b/>
                <w:bCs/>
                <w:color w:val="000000"/>
                <w:sz w:val="22"/>
                <w:szCs w:val="22"/>
              </w:rPr>
            </w:pPr>
            <w:r w:rsidRPr="00E84A55">
              <w:rPr>
                <w:rFonts w:ascii="Tahoma" w:hAnsi="Tahoma" w:cs="Tahoma"/>
                <w:b/>
                <w:bCs/>
                <w:color w:val="000000"/>
                <w:sz w:val="22"/>
                <w:szCs w:val="22"/>
              </w:rPr>
              <w:t xml:space="preserve"> ΜΟ 2015-2016 </w:t>
            </w:r>
          </w:p>
        </w:tc>
        <w:tc>
          <w:tcPr>
            <w:tcW w:w="2140" w:type="dxa"/>
            <w:tcBorders>
              <w:top w:val="nil"/>
              <w:left w:val="nil"/>
              <w:bottom w:val="single" w:sz="4" w:space="0" w:color="auto"/>
              <w:right w:val="single" w:sz="4" w:space="0" w:color="auto"/>
            </w:tcBorders>
            <w:shd w:val="clear" w:color="auto" w:fill="auto"/>
            <w:vAlign w:val="bottom"/>
            <w:hideMark/>
          </w:tcPr>
          <w:p w:rsidR="006C118F" w:rsidRPr="00E84A55" w:rsidRDefault="006C118F" w:rsidP="00F26C9C">
            <w:pPr>
              <w:rPr>
                <w:rFonts w:ascii="Tahoma" w:hAnsi="Tahoma" w:cs="Tahoma"/>
                <w:b/>
                <w:bCs/>
                <w:color w:val="000000"/>
                <w:sz w:val="22"/>
                <w:szCs w:val="22"/>
              </w:rPr>
            </w:pPr>
            <w:r w:rsidRPr="00E84A55">
              <w:rPr>
                <w:rFonts w:ascii="Tahoma" w:hAnsi="Tahoma" w:cs="Tahoma"/>
                <w:b/>
                <w:bCs/>
                <w:color w:val="000000"/>
                <w:sz w:val="22"/>
                <w:szCs w:val="22"/>
              </w:rPr>
              <w:t xml:space="preserve">              11.923.034,86 € </w:t>
            </w:r>
          </w:p>
        </w:tc>
      </w:tr>
    </w:tbl>
    <w:p w:rsidR="006C118F" w:rsidRPr="00E84A55" w:rsidRDefault="006C118F" w:rsidP="006C118F">
      <w:pPr>
        <w:ind w:firstLine="720"/>
        <w:jc w:val="both"/>
        <w:rPr>
          <w:rFonts w:ascii="Tahoma" w:hAnsi="Tahoma" w:cs="Tahoma"/>
          <w:sz w:val="22"/>
          <w:szCs w:val="22"/>
        </w:rPr>
      </w:pPr>
    </w:p>
    <w:p w:rsidR="006C118F" w:rsidRPr="00E84A55" w:rsidRDefault="006C118F" w:rsidP="006C118F">
      <w:pPr>
        <w:ind w:firstLine="720"/>
        <w:jc w:val="both"/>
        <w:rPr>
          <w:rFonts w:ascii="Tahoma" w:hAnsi="Tahoma" w:cs="Tahoma"/>
          <w:sz w:val="22"/>
          <w:szCs w:val="22"/>
        </w:rPr>
      </w:pPr>
    </w:p>
    <w:p w:rsidR="006C118F" w:rsidRPr="00E84A55" w:rsidRDefault="006C118F" w:rsidP="006C118F">
      <w:pPr>
        <w:ind w:firstLine="720"/>
        <w:jc w:val="both"/>
        <w:rPr>
          <w:rFonts w:ascii="Tahoma" w:hAnsi="Tahoma" w:cs="Tahoma"/>
          <w:sz w:val="22"/>
          <w:szCs w:val="22"/>
        </w:rPr>
      </w:pPr>
      <w:r w:rsidRPr="00E84A55">
        <w:rPr>
          <w:rFonts w:ascii="Tahoma" w:hAnsi="Tahoma" w:cs="Tahoma"/>
          <w:sz w:val="22"/>
          <w:szCs w:val="22"/>
        </w:rPr>
        <w:t>Επομένως η σύσταση των νέων κενών οργανικών θέσεων πραγματοποιείται σύμφωνα με την κείμενη νομοθεσία.</w:t>
      </w:r>
    </w:p>
    <w:p w:rsidR="006C118F" w:rsidRPr="00E84A55" w:rsidRDefault="006C118F" w:rsidP="006C118F">
      <w:pPr>
        <w:ind w:firstLine="720"/>
        <w:jc w:val="both"/>
        <w:rPr>
          <w:rFonts w:ascii="Tahoma" w:hAnsi="Tahoma" w:cs="Tahoma"/>
          <w:sz w:val="22"/>
          <w:szCs w:val="22"/>
        </w:rPr>
      </w:pPr>
    </w:p>
    <w:p w:rsidR="006C118F" w:rsidRPr="00E84A55" w:rsidRDefault="006C118F" w:rsidP="006C118F">
      <w:pPr>
        <w:ind w:firstLine="720"/>
        <w:jc w:val="both"/>
        <w:rPr>
          <w:rFonts w:ascii="Tahoma" w:hAnsi="Tahoma" w:cs="Tahoma"/>
          <w:sz w:val="22"/>
          <w:szCs w:val="22"/>
        </w:rPr>
      </w:pPr>
      <w:r w:rsidRPr="00E84A55">
        <w:rPr>
          <w:rFonts w:ascii="Tahoma" w:hAnsi="Tahoma" w:cs="Tahoma"/>
          <w:sz w:val="22"/>
          <w:szCs w:val="22"/>
        </w:rPr>
        <w:lastRenderedPageBreak/>
        <w:t xml:space="preserve">Από την απόφαση αυτή προκαλείται δαπάνη ύψους  1.750.637,02 € για το τρέχον έτος 2017 που θα καλυφθεί από τους ΚΑ: </w:t>
      </w:r>
    </w:p>
    <w:p w:rsidR="006C118F" w:rsidRPr="00E84A55" w:rsidRDefault="006C118F" w:rsidP="006C118F">
      <w:pPr>
        <w:ind w:firstLine="720"/>
        <w:jc w:val="both"/>
        <w:rPr>
          <w:rFonts w:ascii="Tahoma" w:hAnsi="Tahoma" w:cs="Tahoma"/>
          <w:sz w:val="22"/>
          <w:szCs w:val="22"/>
          <w:highlight w:val="yellow"/>
        </w:rPr>
      </w:pPr>
    </w:p>
    <w:tbl>
      <w:tblPr>
        <w:tblW w:w="9498" w:type="dxa"/>
        <w:tblInd w:w="-318" w:type="dxa"/>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135"/>
        <w:gridCol w:w="1418"/>
        <w:gridCol w:w="1134"/>
        <w:gridCol w:w="1134"/>
        <w:gridCol w:w="1134"/>
        <w:gridCol w:w="1134"/>
        <w:gridCol w:w="1275"/>
        <w:gridCol w:w="1134"/>
      </w:tblGrid>
      <w:tr w:rsidR="006C118F" w:rsidRPr="00E84A55" w:rsidTr="00F26C9C">
        <w:trPr>
          <w:trHeight w:val="315"/>
        </w:trPr>
        <w:tc>
          <w:tcPr>
            <w:tcW w:w="1135" w:type="dxa"/>
            <w:shd w:val="clear" w:color="auto" w:fill="auto"/>
            <w:noWrap/>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10-6011.</w:t>
            </w:r>
          </w:p>
        </w:tc>
        <w:tc>
          <w:tcPr>
            <w:tcW w:w="1418" w:type="dxa"/>
            <w:shd w:val="clear" w:color="auto" w:fill="auto"/>
            <w:noWrap/>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15-6011.</w:t>
            </w:r>
          </w:p>
        </w:tc>
        <w:tc>
          <w:tcPr>
            <w:tcW w:w="1134" w:type="dxa"/>
            <w:shd w:val="clear" w:color="auto" w:fill="auto"/>
            <w:noWrap/>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20-6011.</w:t>
            </w:r>
          </w:p>
        </w:tc>
        <w:tc>
          <w:tcPr>
            <w:tcW w:w="1134" w:type="dxa"/>
            <w:shd w:val="clear" w:color="auto" w:fill="auto"/>
            <w:noWrap/>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30-6011.</w:t>
            </w:r>
          </w:p>
        </w:tc>
        <w:tc>
          <w:tcPr>
            <w:tcW w:w="1134" w:type="dxa"/>
            <w:shd w:val="clear" w:color="auto" w:fill="auto"/>
            <w:noWrap/>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35-6011.</w:t>
            </w:r>
          </w:p>
        </w:tc>
        <w:tc>
          <w:tcPr>
            <w:tcW w:w="1134" w:type="dxa"/>
            <w:shd w:val="clear" w:color="auto" w:fill="auto"/>
            <w:noWrap/>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40-6011.</w:t>
            </w:r>
          </w:p>
        </w:tc>
        <w:tc>
          <w:tcPr>
            <w:tcW w:w="1275" w:type="dxa"/>
            <w:shd w:val="clear" w:color="auto" w:fill="auto"/>
            <w:noWrap/>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45-6011.</w:t>
            </w:r>
          </w:p>
        </w:tc>
        <w:tc>
          <w:tcPr>
            <w:tcW w:w="1134" w:type="dxa"/>
            <w:shd w:val="clear" w:color="auto" w:fill="auto"/>
            <w:noWrap/>
            <w:vAlign w:val="bottom"/>
            <w:hideMark/>
          </w:tcPr>
          <w:p w:rsidR="006C118F" w:rsidRPr="00E84A55" w:rsidRDefault="006C118F" w:rsidP="00F26C9C">
            <w:pPr>
              <w:jc w:val="center"/>
              <w:rPr>
                <w:rFonts w:ascii="Tahoma" w:hAnsi="Tahoma" w:cs="Tahoma"/>
                <w:color w:val="000000"/>
                <w:sz w:val="22"/>
                <w:szCs w:val="22"/>
              </w:rPr>
            </w:pPr>
            <w:r w:rsidRPr="00E84A55">
              <w:rPr>
                <w:rFonts w:ascii="Tahoma" w:hAnsi="Tahoma" w:cs="Tahoma"/>
                <w:color w:val="000000"/>
                <w:sz w:val="22"/>
                <w:szCs w:val="22"/>
              </w:rPr>
              <w:t>50-6011.</w:t>
            </w:r>
          </w:p>
        </w:tc>
      </w:tr>
      <w:tr w:rsidR="006C118F" w:rsidRPr="00E84A55" w:rsidTr="00F26C9C">
        <w:trPr>
          <w:trHeight w:val="315"/>
        </w:trPr>
        <w:tc>
          <w:tcPr>
            <w:tcW w:w="1135"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70-6011.001</w:t>
            </w:r>
          </w:p>
        </w:tc>
        <w:tc>
          <w:tcPr>
            <w:tcW w:w="1418"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70-6011.003</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70-6011.002</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70-6021.001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70-6021.002</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35-6021</w:t>
            </w:r>
          </w:p>
        </w:tc>
        <w:tc>
          <w:tcPr>
            <w:tcW w:w="1275"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10-6021.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30-6021</w:t>
            </w:r>
          </w:p>
        </w:tc>
      </w:tr>
      <w:tr w:rsidR="006C118F" w:rsidRPr="00E84A55" w:rsidTr="00F26C9C">
        <w:trPr>
          <w:trHeight w:val="315"/>
        </w:trPr>
        <w:tc>
          <w:tcPr>
            <w:tcW w:w="1135"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20-6021</w:t>
            </w:r>
          </w:p>
        </w:tc>
        <w:tc>
          <w:tcPr>
            <w:tcW w:w="1418"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20-6041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35-6041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70-6041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70-6041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70-6041</w:t>
            </w:r>
          </w:p>
        </w:tc>
        <w:tc>
          <w:tcPr>
            <w:tcW w:w="1275" w:type="dxa"/>
            <w:shd w:val="clear" w:color="auto" w:fill="auto"/>
            <w:noWrap/>
            <w:vAlign w:val="bottom"/>
            <w:hideMark/>
          </w:tcPr>
          <w:p w:rsidR="006C118F" w:rsidRPr="00E84A55" w:rsidRDefault="006C118F" w:rsidP="00F26C9C">
            <w:pPr>
              <w:jc w:val="center"/>
              <w:rPr>
                <w:rFonts w:ascii="Tahoma" w:hAnsi="Tahoma" w:cs="Tahoma"/>
                <w:color w:val="000000"/>
                <w:sz w:val="22"/>
                <w:szCs w:val="22"/>
              </w:rPr>
            </w:pPr>
          </w:p>
        </w:tc>
        <w:tc>
          <w:tcPr>
            <w:tcW w:w="1134" w:type="dxa"/>
            <w:shd w:val="clear" w:color="auto" w:fill="auto"/>
            <w:noWrap/>
            <w:vAlign w:val="bottom"/>
            <w:hideMark/>
          </w:tcPr>
          <w:p w:rsidR="006C118F" w:rsidRPr="00E84A55" w:rsidRDefault="006C118F" w:rsidP="00F26C9C">
            <w:pPr>
              <w:jc w:val="center"/>
              <w:rPr>
                <w:rFonts w:ascii="Tahoma" w:hAnsi="Tahoma" w:cs="Tahoma"/>
                <w:color w:val="000000"/>
                <w:sz w:val="22"/>
                <w:szCs w:val="22"/>
              </w:rPr>
            </w:pPr>
          </w:p>
        </w:tc>
      </w:tr>
      <w:tr w:rsidR="006C118F" w:rsidRPr="00E84A55" w:rsidTr="00F26C9C">
        <w:trPr>
          <w:trHeight w:val="315"/>
        </w:trPr>
        <w:tc>
          <w:tcPr>
            <w:tcW w:w="1135"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10-6051.</w:t>
            </w:r>
          </w:p>
        </w:tc>
        <w:tc>
          <w:tcPr>
            <w:tcW w:w="1418"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15-6051.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20-6051.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30-6051.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35-6051.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40-6051.</w:t>
            </w:r>
          </w:p>
        </w:tc>
        <w:tc>
          <w:tcPr>
            <w:tcW w:w="1275"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45-6051.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50-6051.</w:t>
            </w:r>
          </w:p>
        </w:tc>
      </w:tr>
      <w:tr w:rsidR="006C118F" w:rsidRPr="00E84A55" w:rsidTr="00F26C9C">
        <w:trPr>
          <w:trHeight w:val="315"/>
        </w:trPr>
        <w:tc>
          <w:tcPr>
            <w:tcW w:w="1135"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70-6051.</w:t>
            </w:r>
          </w:p>
        </w:tc>
        <w:tc>
          <w:tcPr>
            <w:tcW w:w="1418"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70-6051.</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 xml:space="preserve">70-6051. </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70-6052</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70-6052</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35-6052</w:t>
            </w:r>
          </w:p>
        </w:tc>
        <w:tc>
          <w:tcPr>
            <w:tcW w:w="1275"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10-6052.</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30-6052</w:t>
            </w:r>
          </w:p>
        </w:tc>
      </w:tr>
      <w:tr w:rsidR="006C118F" w:rsidRPr="00E84A55" w:rsidTr="00F26C9C">
        <w:trPr>
          <w:trHeight w:val="315"/>
        </w:trPr>
        <w:tc>
          <w:tcPr>
            <w:tcW w:w="1135"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20-6052</w:t>
            </w:r>
          </w:p>
        </w:tc>
        <w:tc>
          <w:tcPr>
            <w:tcW w:w="1418"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20-6054</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35-6054</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70-6054</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70-6054</w:t>
            </w: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r w:rsidRPr="00E84A55">
              <w:rPr>
                <w:rFonts w:ascii="Tahoma" w:hAnsi="Tahoma" w:cs="Tahoma"/>
                <w:color w:val="000000"/>
                <w:sz w:val="22"/>
                <w:szCs w:val="22"/>
              </w:rPr>
              <w:t>70-6054</w:t>
            </w:r>
          </w:p>
        </w:tc>
        <w:tc>
          <w:tcPr>
            <w:tcW w:w="1275" w:type="dxa"/>
            <w:shd w:val="clear" w:color="auto" w:fill="auto"/>
            <w:noWrap/>
            <w:vAlign w:val="bottom"/>
            <w:hideMark/>
          </w:tcPr>
          <w:p w:rsidR="006C118F" w:rsidRPr="00E84A55" w:rsidRDefault="006C118F" w:rsidP="00F26C9C">
            <w:pPr>
              <w:rPr>
                <w:rFonts w:ascii="Tahoma" w:hAnsi="Tahoma" w:cs="Tahoma"/>
                <w:color w:val="000000"/>
                <w:sz w:val="22"/>
                <w:szCs w:val="22"/>
              </w:rPr>
            </w:pPr>
          </w:p>
        </w:tc>
        <w:tc>
          <w:tcPr>
            <w:tcW w:w="1134" w:type="dxa"/>
            <w:shd w:val="clear" w:color="auto" w:fill="auto"/>
            <w:noWrap/>
            <w:vAlign w:val="bottom"/>
            <w:hideMark/>
          </w:tcPr>
          <w:p w:rsidR="006C118F" w:rsidRPr="00E84A55" w:rsidRDefault="006C118F" w:rsidP="00F26C9C">
            <w:pPr>
              <w:rPr>
                <w:rFonts w:ascii="Tahoma" w:hAnsi="Tahoma" w:cs="Tahoma"/>
                <w:color w:val="000000"/>
                <w:sz w:val="22"/>
                <w:szCs w:val="22"/>
              </w:rPr>
            </w:pPr>
          </w:p>
        </w:tc>
      </w:tr>
    </w:tbl>
    <w:p w:rsidR="006C118F" w:rsidRPr="00E84A55" w:rsidRDefault="006C118F" w:rsidP="006C118F">
      <w:pPr>
        <w:ind w:firstLine="720"/>
        <w:jc w:val="both"/>
        <w:rPr>
          <w:rFonts w:ascii="Tahoma" w:hAnsi="Tahoma" w:cs="Tahoma"/>
          <w:sz w:val="22"/>
          <w:szCs w:val="22"/>
          <w:highlight w:val="yellow"/>
          <w:lang w:val="en-US"/>
        </w:rPr>
      </w:pPr>
    </w:p>
    <w:p w:rsidR="006C118F" w:rsidRPr="00E84A55" w:rsidRDefault="006C118F" w:rsidP="006C118F">
      <w:pPr>
        <w:jc w:val="both"/>
        <w:rPr>
          <w:rFonts w:ascii="Tahoma" w:hAnsi="Tahoma" w:cs="Tahoma"/>
          <w:sz w:val="22"/>
          <w:szCs w:val="22"/>
        </w:rPr>
      </w:pPr>
    </w:p>
    <w:p w:rsidR="006C118F" w:rsidRPr="00E84A55" w:rsidRDefault="006C118F" w:rsidP="006C118F">
      <w:pPr>
        <w:jc w:val="both"/>
        <w:rPr>
          <w:rFonts w:ascii="Tahoma" w:hAnsi="Tahoma" w:cs="Tahoma"/>
          <w:sz w:val="22"/>
          <w:szCs w:val="22"/>
        </w:rPr>
      </w:pPr>
      <w:r w:rsidRPr="00E84A55">
        <w:rPr>
          <w:rFonts w:ascii="Tahoma" w:hAnsi="Tahoma" w:cs="Tahoma"/>
          <w:sz w:val="22"/>
          <w:szCs w:val="22"/>
        </w:rPr>
        <w:t xml:space="preserve">του προϋπολογισμού του Δήμου </w:t>
      </w:r>
      <w:proofErr w:type="spellStart"/>
      <w:r w:rsidRPr="00E84A55">
        <w:rPr>
          <w:rFonts w:ascii="Tahoma" w:hAnsi="Tahoma" w:cs="Tahoma"/>
          <w:sz w:val="22"/>
          <w:szCs w:val="22"/>
        </w:rPr>
        <w:t>Αρταίων</w:t>
      </w:r>
      <w:proofErr w:type="spellEnd"/>
      <w:r w:rsidRPr="00E84A55">
        <w:rPr>
          <w:rFonts w:ascii="Tahoma" w:hAnsi="Tahoma" w:cs="Tahoma"/>
          <w:sz w:val="22"/>
          <w:szCs w:val="22"/>
        </w:rPr>
        <w:t xml:space="preserve"> . Για τα επόμενα έτη προκαλείται ετήσια δαπάνη ύψους  4.201.528,84  € η  οποία θα προβλέπεται στους αντίστοιχους προϋπολογισμούς των επομένων ετών, σύμφωνα με τις διαμορφούμενες ανάγκες.».</w:t>
      </w:r>
    </w:p>
    <w:p w:rsidR="006C118F" w:rsidRPr="00E84A55" w:rsidRDefault="006C118F" w:rsidP="006C118F">
      <w:pPr>
        <w:jc w:val="both"/>
        <w:rPr>
          <w:rFonts w:ascii="Tahoma" w:hAnsi="Tahoma" w:cs="Tahoma"/>
          <w:sz w:val="22"/>
          <w:szCs w:val="22"/>
        </w:rPr>
      </w:pPr>
    </w:p>
    <w:p w:rsidR="00DD41F9" w:rsidRDefault="00DD41F9" w:rsidP="00DD41F9">
      <w:pPr>
        <w:spacing w:line="276" w:lineRule="auto"/>
        <w:jc w:val="both"/>
        <w:rPr>
          <w:rFonts w:ascii="Tahoma" w:hAnsi="Tahoma" w:cs="Tahoma"/>
          <w:sz w:val="22"/>
          <w:szCs w:val="22"/>
          <w:shd w:val="clear" w:color="auto" w:fill="FFFFFF"/>
        </w:rPr>
      </w:pPr>
      <w:r w:rsidRPr="00DD41F9">
        <w:rPr>
          <w:rFonts w:ascii="Tahoma" w:hAnsi="Tahoma" w:cs="Tahoma"/>
          <w:sz w:val="22"/>
          <w:szCs w:val="22"/>
          <w:shd w:val="clear" w:color="auto" w:fill="FFFFFF"/>
        </w:rPr>
        <w:t>Β. Η παρούσα απόφαση να αποσταλεί στο οικείο Υπηρεσιακό Συμβούλιο προκειμένου να γνωμοδοτήσει σχετικά για την ψήφιση του παρόντος Οργανισμού Εσωτερικής Υπηρεσίας, ούτως ώστε ο  Ελεγκτής Νομιμότητας  (ή ο Γ.Γ. Αποκεντρωμένης Διοίκησης έως την τοποθέτηση του Ελεγκτή Νομιμότητας) να δώσει την τελική έγκριση για την ψήφιση του Οργανισμού Εσωτερικής Υπηρεσίας με δημοσίευση της απόφασής του στο Φ.Ε.Κ.</w:t>
      </w:r>
    </w:p>
    <w:p w:rsidR="00DD41F9" w:rsidRPr="00DD41F9" w:rsidRDefault="00DD41F9" w:rsidP="00DD41F9">
      <w:pPr>
        <w:spacing w:line="276" w:lineRule="auto"/>
        <w:jc w:val="both"/>
        <w:rPr>
          <w:rFonts w:ascii="Tahoma" w:hAnsi="Tahoma" w:cs="Tahoma"/>
          <w:sz w:val="22"/>
          <w:szCs w:val="22"/>
        </w:rPr>
      </w:pPr>
    </w:p>
    <w:p w:rsidR="00A816BE" w:rsidRPr="00AE3DA9" w:rsidRDefault="002B7960"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 xml:space="preserve"> </w:t>
      </w:r>
      <w:r w:rsidR="00A816BE" w:rsidRPr="00DD41F9">
        <w:rPr>
          <w:rFonts w:ascii="Tahoma" w:hAnsi="Tahoma" w:cs="Tahoma"/>
          <w:sz w:val="22"/>
          <w:szCs w:val="22"/>
        </w:rPr>
        <w:t>Αναθέτει κάθε</w:t>
      </w:r>
      <w:r w:rsidR="00A816BE"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DD41F9">
        <w:rPr>
          <w:rFonts w:ascii="Tahoma" w:hAnsi="Tahoma" w:cs="Tahoma"/>
          <w:b/>
          <w:sz w:val="22"/>
          <w:szCs w:val="22"/>
        </w:rPr>
        <w:t>423</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8B0F57">
      <w:headerReference w:type="default" r:id="rId9"/>
      <w:footerReference w:type="even" r:id="rId10"/>
      <w:footerReference w:type="default" r:id="rId11"/>
      <w:pgSz w:w="11906" w:h="16838"/>
      <w:pgMar w:top="426" w:right="1274"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2F7" w:rsidRDefault="006352F7">
      <w:r>
        <w:separator/>
      </w:r>
    </w:p>
  </w:endnote>
  <w:endnote w:type="continuationSeparator" w:id="0">
    <w:p w:rsidR="006352F7" w:rsidRDefault="006352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Arial Black">
    <w:panose1 w:val="020B0A04020102020204"/>
    <w:charset w:val="A1"/>
    <w:family w:val="swiss"/>
    <w:pitch w:val="variable"/>
    <w:sig w:usb0="A00002AF" w:usb1="400078FB"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4228BF"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4A6694" w:rsidRDefault="004228BF">
        <w:pPr>
          <w:pStyle w:val="a6"/>
          <w:jc w:val="right"/>
        </w:pPr>
        <w:fldSimple w:instr=" PAGE   \* MERGEFORMAT ">
          <w:r w:rsidR="006C118F">
            <w:rPr>
              <w:noProof/>
            </w:rPr>
            <w:t>77</w:t>
          </w:r>
        </w:fldSimple>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2F7" w:rsidRDefault="006352F7">
      <w:r>
        <w:separator/>
      </w:r>
    </w:p>
  </w:footnote>
  <w:footnote w:type="continuationSeparator" w:id="0">
    <w:p w:rsidR="006352F7" w:rsidRDefault="006352F7">
      <w:r>
        <w:continuationSeparator/>
      </w:r>
    </w:p>
  </w:footnote>
  <w:footnote w:id="1">
    <w:p w:rsidR="006C118F" w:rsidRDefault="006C118F" w:rsidP="006C118F">
      <w:pPr>
        <w:pStyle w:val="Footnote0"/>
        <w:shd w:val="clear" w:color="auto" w:fill="auto"/>
        <w:ind w:left="20" w:right="220"/>
      </w:pPr>
      <w:r>
        <w:rPr>
          <w:vertAlign w:val="superscript"/>
        </w:rPr>
        <w:footnoteRef/>
      </w:r>
      <w:r>
        <w:t xml:space="preserve"> Οι αρμοδιότητες με αρ. 9,12,13,14,17,18,20 και 23 είναι δυνατόν να μην ασκούνται από την Υπηρεσία, εάν ο αριθμός του προσωπικού της είναι κάτω από 50 άτομα.</w:t>
      </w:r>
    </w:p>
  </w:footnote>
  <w:footnote w:id="2">
    <w:p w:rsidR="006C118F" w:rsidRDefault="006C118F" w:rsidP="006C118F">
      <w:pPr>
        <w:pStyle w:val="af2"/>
      </w:pPr>
      <w:r>
        <w:rPr>
          <w:rStyle w:val="af3"/>
        </w:rPr>
        <w:footnoteRef/>
      </w:r>
      <w:r>
        <w:t xml:space="preserve"> Όταν δεν έχει προβλεφθεί στον ΟΕΥ.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DE9" w:rsidRPr="00A67DE9" w:rsidRDefault="00A67DE9">
    <w:pPr>
      <w:pStyle w:val="ae"/>
      <w:rPr>
        <w:rFonts w:ascii="Arial Black" w:hAnsi="Arial Black"/>
        <w:sz w:val="20"/>
        <w:szCs w:val="20"/>
      </w:rPr>
    </w:pPr>
    <w:r w:rsidRPr="00A67DE9">
      <w:rPr>
        <w:rFonts w:ascii="Arial Black" w:hAnsi="Arial Black"/>
        <w:sz w:val="20"/>
        <w:szCs w:val="20"/>
      </w:rP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3"/>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7"/>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00000D"/>
    <w:multiLevelType w:val="multilevel"/>
    <w:tmpl w:val="0000000C"/>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nsid w:val="00364EFD"/>
    <w:multiLevelType w:val="hybridMultilevel"/>
    <w:tmpl w:val="8F82E850"/>
    <w:lvl w:ilvl="0" w:tplc="13701CCE">
      <w:start w:val="10"/>
      <w:numFmt w:val="decimal"/>
      <w:lvlText w:val="%1"/>
      <w:lvlJc w:val="left"/>
      <w:pPr>
        <w:ind w:left="400" w:hanging="360"/>
      </w:pPr>
      <w:rPr>
        <w:rFonts w:hint="default"/>
      </w:rPr>
    </w:lvl>
    <w:lvl w:ilvl="1" w:tplc="04080019" w:tentative="1">
      <w:start w:val="1"/>
      <w:numFmt w:val="lowerLetter"/>
      <w:lvlText w:val="%2."/>
      <w:lvlJc w:val="left"/>
      <w:pPr>
        <w:ind w:left="1120" w:hanging="360"/>
      </w:pPr>
    </w:lvl>
    <w:lvl w:ilvl="2" w:tplc="0408001B" w:tentative="1">
      <w:start w:val="1"/>
      <w:numFmt w:val="lowerRoman"/>
      <w:lvlText w:val="%3."/>
      <w:lvlJc w:val="right"/>
      <w:pPr>
        <w:ind w:left="1840" w:hanging="180"/>
      </w:pPr>
    </w:lvl>
    <w:lvl w:ilvl="3" w:tplc="0408000F" w:tentative="1">
      <w:start w:val="1"/>
      <w:numFmt w:val="decimal"/>
      <w:lvlText w:val="%4."/>
      <w:lvlJc w:val="left"/>
      <w:pPr>
        <w:ind w:left="2560" w:hanging="360"/>
      </w:pPr>
    </w:lvl>
    <w:lvl w:ilvl="4" w:tplc="04080019" w:tentative="1">
      <w:start w:val="1"/>
      <w:numFmt w:val="lowerLetter"/>
      <w:lvlText w:val="%5."/>
      <w:lvlJc w:val="left"/>
      <w:pPr>
        <w:ind w:left="3280" w:hanging="360"/>
      </w:pPr>
    </w:lvl>
    <w:lvl w:ilvl="5" w:tplc="0408001B" w:tentative="1">
      <w:start w:val="1"/>
      <w:numFmt w:val="lowerRoman"/>
      <w:lvlText w:val="%6."/>
      <w:lvlJc w:val="right"/>
      <w:pPr>
        <w:ind w:left="4000" w:hanging="180"/>
      </w:pPr>
    </w:lvl>
    <w:lvl w:ilvl="6" w:tplc="0408000F" w:tentative="1">
      <w:start w:val="1"/>
      <w:numFmt w:val="decimal"/>
      <w:lvlText w:val="%7."/>
      <w:lvlJc w:val="left"/>
      <w:pPr>
        <w:ind w:left="4720" w:hanging="360"/>
      </w:pPr>
    </w:lvl>
    <w:lvl w:ilvl="7" w:tplc="04080019" w:tentative="1">
      <w:start w:val="1"/>
      <w:numFmt w:val="lowerLetter"/>
      <w:lvlText w:val="%8."/>
      <w:lvlJc w:val="left"/>
      <w:pPr>
        <w:ind w:left="5440" w:hanging="360"/>
      </w:pPr>
    </w:lvl>
    <w:lvl w:ilvl="8" w:tplc="0408001B" w:tentative="1">
      <w:start w:val="1"/>
      <w:numFmt w:val="lowerRoman"/>
      <w:lvlText w:val="%9."/>
      <w:lvlJc w:val="right"/>
      <w:pPr>
        <w:ind w:left="6160" w:hanging="180"/>
      </w:pPr>
    </w:lvl>
  </w:abstractNum>
  <w:abstractNum w:abstractNumId="3">
    <w:nsid w:val="0E0D3FB4"/>
    <w:multiLevelType w:val="multilevel"/>
    <w:tmpl w:val="DC6822DE"/>
    <w:lvl w:ilvl="0">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3"/>
      <w:numFmt w:val="decimal"/>
      <w:lvlText w:val="%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7"/>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4">
    <w:nsid w:val="13BF45A2"/>
    <w:multiLevelType w:val="hybridMultilevel"/>
    <w:tmpl w:val="41E68594"/>
    <w:lvl w:ilvl="0" w:tplc="258A83A2">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7A24670"/>
    <w:multiLevelType w:val="hybridMultilevel"/>
    <w:tmpl w:val="17E8A6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1861004E"/>
    <w:multiLevelType w:val="hybridMultilevel"/>
    <w:tmpl w:val="878A44FE"/>
    <w:lvl w:ilvl="0" w:tplc="0408000F">
      <w:start w:val="6"/>
      <w:numFmt w:val="decimal"/>
      <w:lvlText w:val="%1."/>
      <w:lvlJc w:val="left"/>
      <w:pPr>
        <w:tabs>
          <w:tab w:val="num" w:pos="720"/>
        </w:tabs>
        <w:ind w:left="720" w:hanging="360"/>
      </w:pPr>
      <w:rPr>
        <w:rFonts w:hint="default"/>
      </w:rPr>
    </w:lvl>
    <w:lvl w:ilvl="1" w:tplc="D1E02180">
      <w:start w:val="8"/>
      <w:numFmt w:val="decimal"/>
      <w:lvlText w:val="%2)"/>
      <w:lvlJc w:val="left"/>
      <w:pPr>
        <w:ind w:left="1440" w:hanging="360"/>
      </w:pPr>
      <w:rPr>
        <w:rFonts w:hint="default"/>
      </w:rPr>
    </w:lvl>
    <w:lvl w:ilvl="2" w:tplc="5B0AF97C">
      <w:start w:val="110"/>
      <w:numFmt w:val="decimal"/>
      <w:lvlText w:val="%3"/>
      <w:lvlJc w:val="left"/>
      <w:pPr>
        <w:ind w:left="2340"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start w:val="1"/>
      <w:numFmt w:val="decimal"/>
      <w:lvlText w:val="%7."/>
      <w:lvlJc w:val="left"/>
      <w:pPr>
        <w:tabs>
          <w:tab w:val="num" w:pos="360"/>
        </w:tabs>
        <w:ind w:left="36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9601B6E"/>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3"/>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7"/>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8">
    <w:nsid w:val="1BEE2405"/>
    <w:multiLevelType w:val="multilevel"/>
    <w:tmpl w:val="1B06003C"/>
    <w:lvl w:ilvl="0">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3"/>
      <w:numFmt w:val="decimal"/>
      <w:lvlText w:val="%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7"/>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9">
    <w:nsid w:val="1CB759E0"/>
    <w:multiLevelType w:val="hybridMultilevel"/>
    <w:tmpl w:val="7B609C9A"/>
    <w:lvl w:ilvl="0" w:tplc="C700F9D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57B273E"/>
    <w:multiLevelType w:val="multilevel"/>
    <w:tmpl w:val="5776D7E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8."/>
      <w:lvlJc w:val="left"/>
      <w:rPr>
        <w:rFonts w:hint="default"/>
        <w:b w:val="0"/>
        <w:bCs w:val="0"/>
        <w:i w:val="0"/>
        <w:iCs w:val="0"/>
        <w:smallCaps w:val="0"/>
        <w:strike w:val="0"/>
        <w:color w:val="000000"/>
        <w:spacing w:val="0"/>
        <w:w w:val="100"/>
        <w:position w:val="0"/>
        <w:sz w:val="23"/>
        <w:szCs w:val="23"/>
        <w:u w:val="none"/>
      </w:rPr>
    </w:lvl>
    <w:lvl w:ilvl="8">
      <w:start w:val="2"/>
      <w:numFmt w:val="decimal"/>
      <w:lvlText w:val="%9)"/>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1">
    <w:nsid w:val="27A93865"/>
    <w:multiLevelType w:val="hybridMultilevel"/>
    <w:tmpl w:val="502C3C30"/>
    <w:lvl w:ilvl="0" w:tplc="04080011">
      <w:start w:val="1"/>
      <w:numFmt w:val="decimal"/>
      <w:lvlText w:val="%1)"/>
      <w:lvlJc w:val="left"/>
      <w:pPr>
        <w:tabs>
          <w:tab w:val="num" w:pos="502"/>
        </w:tabs>
        <w:ind w:left="502" w:hanging="360"/>
      </w:pPr>
      <w:rPr>
        <w:rFonts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12">
    <w:nsid w:val="29A149E6"/>
    <w:multiLevelType w:val="hybridMultilevel"/>
    <w:tmpl w:val="4F803C8E"/>
    <w:lvl w:ilvl="0" w:tplc="FAD09D7C">
      <w:start w:val="2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2D913E8E"/>
    <w:multiLevelType w:val="multilevel"/>
    <w:tmpl w:val="9334A804"/>
    <w:lvl w:ilvl="0">
      <w:start w:val="1"/>
      <w:numFmt w:val="bullet"/>
      <w:lvlText w:val="❖"/>
      <w:lvlJc w:val="left"/>
      <w:pPr>
        <w:ind w:left="0" w:firstLine="0"/>
      </w:pPr>
      <w:rPr>
        <w:rFonts w:ascii="Times New Roman" w:hAnsi="Times New Roman" w:cs="Times New Roman" w:hint="default"/>
        <w:b/>
        <w:bCs/>
        <w:i w:val="0"/>
        <w:iCs w:val="0"/>
        <w:smallCaps w:val="0"/>
        <w:strike w:val="0"/>
        <w:color w:val="000000"/>
        <w:spacing w:val="0"/>
        <w:w w:val="100"/>
        <w:position w:val="0"/>
        <w:sz w:val="23"/>
        <w:szCs w:val="23"/>
        <w:u w:val="none"/>
      </w:rPr>
    </w:lvl>
    <w:lvl w:ilvl="1">
      <w:start w:val="1"/>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2"/>
      <w:numFmt w:val="decimal"/>
      <w:lvlText w:val="%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5">
      <w:start w:val="6"/>
      <w:numFmt w:val="decimal"/>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8)"/>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9)"/>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15">
    <w:nsid w:val="36B3335B"/>
    <w:multiLevelType w:val="hybridMultilevel"/>
    <w:tmpl w:val="06E25620"/>
    <w:lvl w:ilvl="0" w:tplc="682CCCF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384D1D03"/>
    <w:multiLevelType w:val="hybridMultilevel"/>
    <w:tmpl w:val="7286FB72"/>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7">
    <w:nsid w:val="39715E70"/>
    <w:multiLevelType w:val="hybridMultilevel"/>
    <w:tmpl w:val="4F781AB0"/>
    <w:lvl w:ilvl="0" w:tplc="A3B26F2C">
      <w:start w:val="8"/>
      <w:numFmt w:val="decimal"/>
      <w:lvlText w:val="%1)"/>
      <w:lvlJc w:val="left"/>
      <w:pPr>
        <w:tabs>
          <w:tab w:val="num" w:pos="1080"/>
        </w:tabs>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189737D"/>
    <w:multiLevelType w:val="hybridMultilevel"/>
    <w:tmpl w:val="F87C7570"/>
    <w:lvl w:ilvl="0" w:tplc="CF7C4F50">
      <w:start w:val="1"/>
      <w:numFmt w:val="decimal"/>
      <w:lvlText w:val="%1)"/>
      <w:lvlJc w:val="left"/>
      <w:pPr>
        <w:tabs>
          <w:tab w:val="num" w:pos="720"/>
        </w:tabs>
        <w:ind w:left="720" w:hanging="360"/>
      </w:pPr>
      <w:rPr>
        <w:rFonts w:ascii="Times New Roman" w:eastAsia="Times New Roman" w:hAnsi="Times New Roman" w:cs="Times New Roman"/>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52E3F79"/>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3"/>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7"/>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1">
    <w:nsid w:val="4B2C22F0"/>
    <w:multiLevelType w:val="multilevel"/>
    <w:tmpl w:val="2C16A64E"/>
    <w:lvl w:ilvl="0">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3"/>
      <w:numFmt w:val="decimal"/>
      <w:lvlText w:val="%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7"/>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22">
    <w:nsid w:val="4D7074C3"/>
    <w:multiLevelType w:val="hybridMultilevel"/>
    <w:tmpl w:val="41C6CDEE"/>
    <w:lvl w:ilvl="0" w:tplc="C700F9DE">
      <w:start w:val="1"/>
      <w:numFmt w:val="decimal"/>
      <w:lvlText w:val="%1."/>
      <w:lvlJc w:val="left"/>
      <w:pPr>
        <w:ind w:left="720" w:hanging="360"/>
      </w:pPr>
      <w:rPr>
        <w:rFonts w:hint="default"/>
        <w:b/>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F00687E"/>
    <w:multiLevelType w:val="multilevel"/>
    <w:tmpl w:val="8B524216"/>
    <w:lvl w:ilvl="0">
      <w:start w:val="1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5"/>
      <w:numFmt w:val="decimal"/>
      <w:lvlText w:val="%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7"/>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24">
    <w:nsid w:val="53C85FAB"/>
    <w:multiLevelType w:val="hybridMultilevel"/>
    <w:tmpl w:val="FFB0CEF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E42536E"/>
    <w:multiLevelType w:val="hybridMultilevel"/>
    <w:tmpl w:val="DA5EEDEC"/>
    <w:lvl w:ilvl="0" w:tplc="04080011">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486005"/>
    <w:multiLevelType w:val="hybridMultilevel"/>
    <w:tmpl w:val="92EA8878"/>
    <w:lvl w:ilvl="0" w:tplc="0BB2134A">
      <w:start w:val="1"/>
      <w:numFmt w:val="decimal"/>
      <w:lvlText w:val="%1."/>
      <w:lvlJc w:val="left"/>
      <w:pPr>
        <w:ind w:left="108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7">
    <w:nsid w:val="6C0A1ABF"/>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
      <w:numFmt w:val="decimal"/>
      <w:lvlText w:val="%9)"/>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8">
    <w:nsid w:val="6D4E18A1"/>
    <w:multiLevelType w:val="hybridMultilevel"/>
    <w:tmpl w:val="2A4856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F1723D0"/>
    <w:multiLevelType w:val="hybridMultilevel"/>
    <w:tmpl w:val="45BE18E6"/>
    <w:lvl w:ilvl="0" w:tplc="9268058E">
      <w:start w:val="1"/>
      <w:numFmt w:val="decimal"/>
      <w:lvlText w:val="%1)"/>
      <w:lvlJc w:val="left"/>
      <w:pPr>
        <w:tabs>
          <w:tab w:val="num" w:pos="1778"/>
        </w:tabs>
        <w:ind w:left="1778" w:hanging="360"/>
      </w:pPr>
      <w:rPr>
        <w:rFonts w:ascii="Times New Roman" w:eastAsia="Times New Roman" w:hAnsi="Times New Roman" w:cs="Times New Roman"/>
      </w:rPr>
    </w:lvl>
    <w:lvl w:ilvl="1" w:tplc="04080019" w:tentative="1">
      <w:start w:val="1"/>
      <w:numFmt w:val="lowerLetter"/>
      <w:lvlText w:val="%2."/>
      <w:lvlJc w:val="left"/>
      <w:pPr>
        <w:tabs>
          <w:tab w:val="num" w:pos="1442"/>
        </w:tabs>
        <w:ind w:left="1442" w:hanging="360"/>
      </w:pPr>
    </w:lvl>
    <w:lvl w:ilvl="2" w:tplc="0408001B" w:tentative="1">
      <w:start w:val="1"/>
      <w:numFmt w:val="lowerRoman"/>
      <w:lvlText w:val="%3."/>
      <w:lvlJc w:val="right"/>
      <w:pPr>
        <w:tabs>
          <w:tab w:val="num" w:pos="2162"/>
        </w:tabs>
        <w:ind w:left="2162" w:hanging="180"/>
      </w:pPr>
    </w:lvl>
    <w:lvl w:ilvl="3" w:tplc="0408000F" w:tentative="1">
      <w:start w:val="1"/>
      <w:numFmt w:val="decimal"/>
      <w:lvlText w:val="%4."/>
      <w:lvlJc w:val="left"/>
      <w:pPr>
        <w:tabs>
          <w:tab w:val="num" w:pos="2882"/>
        </w:tabs>
        <w:ind w:left="2882" w:hanging="360"/>
      </w:pPr>
    </w:lvl>
    <w:lvl w:ilvl="4" w:tplc="04080019" w:tentative="1">
      <w:start w:val="1"/>
      <w:numFmt w:val="lowerLetter"/>
      <w:lvlText w:val="%5."/>
      <w:lvlJc w:val="left"/>
      <w:pPr>
        <w:tabs>
          <w:tab w:val="num" w:pos="3602"/>
        </w:tabs>
        <w:ind w:left="3602" w:hanging="360"/>
      </w:pPr>
    </w:lvl>
    <w:lvl w:ilvl="5" w:tplc="0408001B" w:tentative="1">
      <w:start w:val="1"/>
      <w:numFmt w:val="lowerRoman"/>
      <w:lvlText w:val="%6."/>
      <w:lvlJc w:val="right"/>
      <w:pPr>
        <w:tabs>
          <w:tab w:val="num" w:pos="4322"/>
        </w:tabs>
        <w:ind w:left="4322" w:hanging="180"/>
      </w:pPr>
    </w:lvl>
    <w:lvl w:ilvl="6" w:tplc="0408000F" w:tentative="1">
      <w:start w:val="1"/>
      <w:numFmt w:val="decimal"/>
      <w:lvlText w:val="%7."/>
      <w:lvlJc w:val="left"/>
      <w:pPr>
        <w:tabs>
          <w:tab w:val="num" w:pos="5042"/>
        </w:tabs>
        <w:ind w:left="5042" w:hanging="360"/>
      </w:pPr>
    </w:lvl>
    <w:lvl w:ilvl="7" w:tplc="04080019" w:tentative="1">
      <w:start w:val="1"/>
      <w:numFmt w:val="lowerLetter"/>
      <w:lvlText w:val="%8."/>
      <w:lvlJc w:val="left"/>
      <w:pPr>
        <w:tabs>
          <w:tab w:val="num" w:pos="5762"/>
        </w:tabs>
        <w:ind w:left="5762" w:hanging="360"/>
      </w:pPr>
    </w:lvl>
    <w:lvl w:ilvl="8" w:tplc="0408001B" w:tentative="1">
      <w:start w:val="1"/>
      <w:numFmt w:val="lowerRoman"/>
      <w:lvlText w:val="%9."/>
      <w:lvlJc w:val="right"/>
      <w:pPr>
        <w:tabs>
          <w:tab w:val="num" w:pos="6482"/>
        </w:tabs>
        <w:ind w:left="6482" w:hanging="180"/>
      </w:pPr>
    </w:lvl>
  </w:abstractNum>
  <w:abstractNum w:abstractNumId="30">
    <w:nsid w:val="7C4A02EE"/>
    <w:multiLevelType w:val="hybridMultilevel"/>
    <w:tmpl w:val="D0B4328C"/>
    <w:lvl w:ilvl="0" w:tplc="AE520C8C">
      <w:start w:val="1"/>
      <w:numFmt w:val="decimal"/>
      <w:lvlText w:val="%1)"/>
      <w:lvlJc w:val="left"/>
      <w:pPr>
        <w:tabs>
          <w:tab w:val="num" w:pos="1100"/>
        </w:tabs>
        <w:ind w:left="1100" w:hanging="360"/>
      </w:pPr>
      <w:rPr>
        <w:rFonts w:ascii="Times New Roman" w:eastAsia="Times New Roman" w:hAnsi="Times New Roman" w:cs="Times New Roman"/>
      </w:rPr>
    </w:lvl>
    <w:lvl w:ilvl="1" w:tplc="04080019" w:tentative="1">
      <w:start w:val="1"/>
      <w:numFmt w:val="lowerLetter"/>
      <w:lvlText w:val="%2."/>
      <w:lvlJc w:val="left"/>
      <w:pPr>
        <w:tabs>
          <w:tab w:val="num" w:pos="1820"/>
        </w:tabs>
        <w:ind w:left="1820" w:hanging="360"/>
      </w:pPr>
    </w:lvl>
    <w:lvl w:ilvl="2" w:tplc="0408001B" w:tentative="1">
      <w:start w:val="1"/>
      <w:numFmt w:val="lowerRoman"/>
      <w:lvlText w:val="%3."/>
      <w:lvlJc w:val="right"/>
      <w:pPr>
        <w:tabs>
          <w:tab w:val="num" w:pos="2540"/>
        </w:tabs>
        <w:ind w:left="2540" w:hanging="180"/>
      </w:pPr>
    </w:lvl>
    <w:lvl w:ilvl="3" w:tplc="0408000F" w:tentative="1">
      <w:start w:val="1"/>
      <w:numFmt w:val="decimal"/>
      <w:lvlText w:val="%4."/>
      <w:lvlJc w:val="left"/>
      <w:pPr>
        <w:tabs>
          <w:tab w:val="num" w:pos="3260"/>
        </w:tabs>
        <w:ind w:left="3260" w:hanging="360"/>
      </w:pPr>
    </w:lvl>
    <w:lvl w:ilvl="4" w:tplc="04080019" w:tentative="1">
      <w:start w:val="1"/>
      <w:numFmt w:val="lowerLetter"/>
      <w:lvlText w:val="%5."/>
      <w:lvlJc w:val="left"/>
      <w:pPr>
        <w:tabs>
          <w:tab w:val="num" w:pos="3980"/>
        </w:tabs>
        <w:ind w:left="3980" w:hanging="360"/>
      </w:pPr>
    </w:lvl>
    <w:lvl w:ilvl="5" w:tplc="0408001B" w:tentative="1">
      <w:start w:val="1"/>
      <w:numFmt w:val="lowerRoman"/>
      <w:lvlText w:val="%6."/>
      <w:lvlJc w:val="right"/>
      <w:pPr>
        <w:tabs>
          <w:tab w:val="num" w:pos="4700"/>
        </w:tabs>
        <w:ind w:left="4700" w:hanging="180"/>
      </w:pPr>
    </w:lvl>
    <w:lvl w:ilvl="6" w:tplc="0408000F" w:tentative="1">
      <w:start w:val="1"/>
      <w:numFmt w:val="decimal"/>
      <w:lvlText w:val="%7."/>
      <w:lvlJc w:val="left"/>
      <w:pPr>
        <w:tabs>
          <w:tab w:val="num" w:pos="5420"/>
        </w:tabs>
        <w:ind w:left="5420" w:hanging="360"/>
      </w:pPr>
    </w:lvl>
    <w:lvl w:ilvl="7" w:tplc="04080019" w:tentative="1">
      <w:start w:val="1"/>
      <w:numFmt w:val="lowerLetter"/>
      <w:lvlText w:val="%8."/>
      <w:lvlJc w:val="left"/>
      <w:pPr>
        <w:tabs>
          <w:tab w:val="num" w:pos="6140"/>
        </w:tabs>
        <w:ind w:left="6140" w:hanging="360"/>
      </w:pPr>
    </w:lvl>
    <w:lvl w:ilvl="8" w:tplc="0408001B" w:tentative="1">
      <w:start w:val="1"/>
      <w:numFmt w:val="lowerRoman"/>
      <w:lvlText w:val="%9."/>
      <w:lvlJc w:val="right"/>
      <w:pPr>
        <w:tabs>
          <w:tab w:val="num" w:pos="6860"/>
        </w:tabs>
        <w:ind w:left="6860" w:hanging="180"/>
      </w:pPr>
    </w:lvl>
  </w:abstractNum>
  <w:num w:numId="1">
    <w:abstractNumId w:val="18"/>
  </w:num>
  <w:num w:numId="2">
    <w:abstractNumId w:val="13"/>
  </w:num>
  <w:num w:numId="3">
    <w:abstractNumId w:val="26"/>
  </w:num>
  <w:num w:numId="4">
    <w:abstractNumId w:val="15"/>
  </w:num>
  <w:num w:numId="5">
    <w:abstractNumId w:val="16"/>
  </w:num>
  <w:num w:numId="6">
    <w:abstractNumId w:val="22"/>
  </w:num>
  <w:num w:numId="7">
    <w:abstractNumId w:val="9"/>
  </w:num>
  <w:num w:numId="8">
    <w:abstractNumId w:val="14"/>
  </w:num>
  <w:num w:numId="9">
    <w:abstractNumId w:val="29"/>
  </w:num>
  <w:num w:numId="10">
    <w:abstractNumId w:val="25"/>
  </w:num>
  <w:num w:numId="11">
    <w:abstractNumId w:val="0"/>
  </w:num>
  <w:num w:numId="12">
    <w:abstractNumId w:val="1"/>
  </w:num>
  <w:num w:numId="13">
    <w:abstractNumId w:val="20"/>
  </w:num>
  <w:num w:numId="14">
    <w:abstractNumId w:val="8"/>
  </w:num>
  <w:num w:numId="15">
    <w:abstractNumId w:val="21"/>
  </w:num>
  <w:num w:numId="16">
    <w:abstractNumId w:val="7"/>
  </w:num>
  <w:num w:numId="17">
    <w:abstractNumId w:val="3"/>
  </w:num>
  <w:num w:numId="18">
    <w:abstractNumId w:val="24"/>
  </w:num>
  <w:num w:numId="19">
    <w:abstractNumId w:val="10"/>
  </w:num>
  <w:num w:numId="20">
    <w:abstractNumId w:val="27"/>
  </w:num>
  <w:num w:numId="21">
    <w:abstractNumId w:val="30"/>
  </w:num>
  <w:num w:numId="22">
    <w:abstractNumId w:val="5"/>
  </w:num>
  <w:num w:numId="23">
    <w:abstractNumId w:val="19"/>
  </w:num>
  <w:num w:numId="24">
    <w:abstractNumId w:val="11"/>
  </w:num>
  <w:num w:numId="25">
    <w:abstractNumId w:val="6"/>
  </w:num>
  <w:num w:numId="26">
    <w:abstractNumId w:val="28"/>
  </w:num>
  <w:num w:numId="27">
    <w:abstractNumId w:val="2"/>
  </w:num>
  <w:num w:numId="28">
    <w:abstractNumId w:val="12"/>
  </w:num>
  <w:num w:numId="29">
    <w:abstractNumId w:val="17"/>
  </w:num>
  <w:num w:numId="30">
    <w:abstractNumId w:val="4"/>
  </w:num>
  <w:num w:numId="31">
    <w:abstractNumId w:val="2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stylePaneFormatFilter w:val="3F01"/>
  <w:defaultTabStop w:val="720"/>
  <w:drawingGridHorizontalSpacing w:val="120"/>
  <w:displayHorizontalDrawingGridEvery w:val="2"/>
  <w:characterSpacingControl w:val="doNotCompress"/>
  <w:hdrShapeDefaults>
    <o:shapedefaults v:ext="edit" spidmax="17920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328"/>
    <w:rsid w:val="001D6FF4"/>
    <w:rsid w:val="001E0D64"/>
    <w:rsid w:val="001E0FEC"/>
    <w:rsid w:val="001E2102"/>
    <w:rsid w:val="001E2248"/>
    <w:rsid w:val="001E3C89"/>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24E7"/>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111B"/>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28BF"/>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0F0C"/>
    <w:rsid w:val="00532332"/>
    <w:rsid w:val="00532EC4"/>
    <w:rsid w:val="00534F17"/>
    <w:rsid w:val="0053706A"/>
    <w:rsid w:val="0053784C"/>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11D"/>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352F7"/>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18F"/>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265"/>
    <w:rsid w:val="008058C8"/>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388D"/>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4ECB"/>
    <w:rsid w:val="009F5465"/>
    <w:rsid w:val="009F6600"/>
    <w:rsid w:val="009F7240"/>
    <w:rsid w:val="009F7AB3"/>
    <w:rsid w:val="00A032DC"/>
    <w:rsid w:val="00A053BC"/>
    <w:rsid w:val="00A122DA"/>
    <w:rsid w:val="00A13469"/>
    <w:rsid w:val="00A155A1"/>
    <w:rsid w:val="00A1599B"/>
    <w:rsid w:val="00A22D9D"/>
    <w:rsid w:val="00A24E77"/>
    <w:rsid w:val="00A27194"/>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67DE9"/>
    <w:rsid w:val="00A71431"/>
    <w:rsid w:val="00A72892"/>
    <w:rsid w:val="00A732E0"/>
    <w:rsid w:val="00A74B4F"/>
    <w:rsid w:val="00A775E5"/>
    <w:rsid w:val="00A804B7"/>
    <w:rsid w:val="00A816BE"/>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5BE"/>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6ECD"/>
    <w:rsid w:val="00B77500"/>
    <w:rsid w:val="00B82004"/>
    <w:rsid w:val="00B82656"/>
    <w:rsid w:val="00B85F8B"/>
    <w:rsid w:val="00B90B8A"/>
    <w:rsid w:val="00B90F6C"/>
    <w:rsid w:val="00B9163D"/>
    <w:rsid w:val="00BA0BC5"/>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2D6"/>
    <w:rsid w:val="00C4370A"/>
    <w:rsid w:val="00C45F31"/>
    <w:rsid w:val="00C519F9"/>
    <w:rsid w:val="00C55AE8"/>
    <w:rsid w:val="00C61C69"/>
    <w:rsid w:val="00C63A84"/>
    <w:rsid w:val="00C63CCF"/>
    <w:rsid w:val="00C6572A"/>
    <w:rsid w:val="00C729B1"/>
    <w:rsid w:val="00C734F1"/>
    <w:rsid w:val="00C74B70"/>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D621A"/>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476EA"/>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2BCA"/>
    <w:rsid w:val="00E007C7"/>
    <w:rsid w:val="00E02424"/>
    <w:rsid w:val="00E073ED"/>
    <w:rsid w:val="00E1025B"/>
    <w:rsid w:val="00E117BE"/>
    <w:rsid w:val="00E12CDD"/>
    <w:rsid w:val="00E133A5"/>
    <w:rsid w:val="00E13C18"/>
    <w:rsid w:val="00E21094"/>
    <w:rsid w:val="00E23C15"/>
    <w:rsid w:val="00E24664"/>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0E6D"/>
    <w:rsid w:val="00FB1FBD"/>
    <w:rsid w:val="00FB283F"/>
    <w:rsid w:val="00FB39F9"/>
    <w:rsid w:val="00FB40A8"/>
    <w:rsid w:val="00FB4E24"/>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181D"/>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710FCD-29BD-4E95-BC26-57B9F593F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37958</Words>
  <Characters>204976</Characters>
  <Application>Microsoft Office Word</Application>
  <DocSecurity>0</DocSecurity>
  <Lines>1708</Lines>
  <Paragraphs>484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2017-08-21T11:18:00Z</cp:lastPrinted>
  <dcterms:created xsi:type="dcterms:W3CDTF">2017-08-23T11:45:00Z</dcterms:created>
  <dcterms:modified xsi:type="dcterms:W3CDTF">2017-08-23T11:45:00Z</dcterms:modified>
</cp:coreProperties>
</file>