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F742BD">
        <w:rPr>
          <w:rStyle w:val="af0"/>
          <w:rFonts w:ascii="Tahoma" w:hAnsi="Tahoma" w:cs="Tahoma"/>
          <w:b/>
          <w:i w:val="0"/>
          <w:sz w:val="22"/>
          <w:szCs w:val="22"/>
        </w:rPr>
        <w:t>385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r w:rsidR="00AE2C6D" w:rsidRPr="00AE2C6D">
        <w:rPr>
          <w:rFonts w:ascii="Tahoma" w:hAnsi="Tahoma" w:cs="Tahoma"/>
          <w:b/>
          <w:sz w:val="22"/>
          <w:szCs w:val="22"/>
        </w:rPr>
        <w:t>ΑΔΑ: 6ΖΡ2ΩΨΑ-70Ξ</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F742BD" w:rsidRDefault="000845C9" w:rsidP="00F742BD">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F742BD" w:rsidRPr="00F742BD">
        <w:rPr>
          <w:rFonts w:ascii="Tahoma" w:hAnsi="Tahoma" w:cs="Tahoma"/>
          <w:sz w:val="22"/>
          <w:szCs w:val="22"/>
        </w:rPr>
        <w:t xml:space="preserve">Έγκριση πρωτοκόλλου οριστικής  παραλαβής εργασιών πιστοποίησης παιδικών </w:t>
      </w:r>
    </w:p>
    <w:p w:rsidR="0041375B" w:rsidRPr="00011B41" w:rsidRDefault="00F742BD" w:rsidP="00F742BD">
      <w:pPr>
        <w:pStyle w:val="af2"/>
        <w:rPr>
          <w:rStyle w:val="af0"/>
          <w:rFonts w:ascii="Tahoma" w:hAnsi="Tahoma" w:cs="Tahoma"/>
          <w:i w:val="0"/>
          <w:sz w:val="22"/>
          <w:szCs w:val="22"/>
        </w:rPr>
      </w:pPr>
      <w:r>
        <w:rPr>
          <w:rFonts w:ascii="Tahoma" w:hAnsi="Tahoma" w:cs="Tahoma"/>
          <w:sz w:val="22"/>
          <w:szCs w:val="22"/>
        </w:rPr>
        <w:t xml:space="preserve">             </w:t>
      </w:r>
      <w:r w:rsidRPr="00F742BD">
        <w:rPr>
          <w:rFonts w:ascii="Tahoma" w:hAnsi="Tahoma" w:cs="Tahoma"/>
          <w:sz w:val="22"/>
          <w:szCs w:val="22"/>
        </w:rPr>
        <w:t>χαρών</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F742BD" w:rsidRDefault="00743BA9" w:rsidP="00F742BD">
      <w:pPr>
        <w:pStyle w:val="af2"/>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F742BD">
        <w:rPr>
          <w:rStyle w:val="af0"/>
          <w:rFonts w:ascii="Tahoma" w:hAnsi="Tahoma" w:cs="Tahoma"/>
          <w:i w:val="0"/>
          <w:sz w:val="22"/>
          <w:szCs w:val="22"/>
        </w:rPr>
        <w:t>6</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F742BD" w:rsidRPr="00F742BD">
        <w:rPr>
          <w:rFonts w:ascii="Tahoma" w:hAnsi="Tahoma" w:cs="Tahoma"/>
          <w:sz w:val="22"/>
          <w:szCs w:val="22"/>
        </w:rPr>
        <w:t>Έγκριση πρωτοκόλλου οριστικής  παραλαβής εργασιών πιστοποίησης παιδικών χαρών</w:t>
      </w:r>
      <w:r w:rsidR="003C2E4F" w:rsidRPr="00342F95">
        <w:rPr>
          <w:rFonts w:ascii="Tahoma" w:hAnsi="Tahoma" w:cs="Tahoma"/>
          <w:sz w:val="22"/>
          <w:szCs w:val="22"/>
        </w:rPr>
        <w:t>»</w:t>
      </w:r>
      <w:r w:rsidR="00AA5452" w:rsidRPr="00AA5452">
        <w:rPr>
          <w:rFonts w:ascii="Tahoma" w:hAnsi="Tahoma" w:cs="Tahoma"/>
          <w:sz w:val="22"/>
          <w:szCs w:val="22"/>
        </w:rPr>
        <w:t xml:space="preserve"> </w:t>
      </w:r>
      <w:r w:rsidR="00F742BD">
        <w:rPr>
          <w:rFonts w:ascii="Tahoma" w:hAnsi="Tahoma" w:cs="Tahoma"/>
          <w:sz w:val="22"/>
          <w:szCs w:val="22"/>
        </w:rPr>
        <w:t xml:space="preserve">έθεσε υπόψη το  </w:t>
      </w:r>
      <w:r w:rsidR="00F742BD" w:rsidRPr="006C18C8">
        <w:rPr>
          <w:rStyle w:val="af0"/>
          <w:rFonts w:ascii="Tahoma" w:hAnsi="Tahoma" w:cs="Tahoma"/>
          <w:i w:val="0"/>
          <w:sz w:val="22"/>
          <w:szCs w:val="22"/>
        </w:rPr>
        <w:t xml:space="preserve">παρακάτω </w:t>
      </w:r>
      <w:r w:rsidR="00F742BD">
        <w:rPr>
          <w:rFonts w:ascii="Tahoma" w:hAnsi="Tahoma" w:cs="Tahoma"/>
          <w:sz w:val="22"/>
          <w:szCs w:val="22"/>
        </w:rPr>
        <w:t xml:space="preserve">πρωτόκολλο παραλαβής </w:t>
      </w:r>
      <w:r w:rsidR="00F742BD" w:rsidRPr="00322F8B">
        <w:rPr>
          <w:rFonts w:ascii="Tahoma" w:hAnsi="Tahoma" w:cs="Tahoma"/>
          <w:sz w:val="22"/>
          <w:szCs w:val="22"/>
        </w:rPr>
        <w:t xml:space="preserve"> </w:t>
      </w:r>
      <w:r w:rsidR="00F742BD" w:rsidRPr="006C18C8">
        <w:rPr>
          <w:rStyle w:val="af0"/>
          <w:rFonts w:ascii="Tahoma" w:hAnsi="Tahoma" w:cs="Tahoma"/>
          <w:i w:val="0"/>
          <w:sz w:val="22"/>
          <w:szCs w:val="22"/>
        </w:rPr>
        <w:t>:</w:t>
      </w:r>
    </w:p>
    <w:p w:rsidR="00F742BD" w:rsidRDefault="00F742BD" w:rsidP="0067487A">
      <w:pPr>
        <w:spacing w:line="276" w:lineRule="auto"/>
        <w:jc w:val="both"/>
        <w:rPr>
          <w:rStyle w:val="af0"/>
          <w:rFonts w:ascii="Tahoma" w:hAnsi="Tahoma" w:cs="Tahoma"/>
          <w:i w:val="0"/>
          <w:sz w:val="22"/>
          <w:szCs w:val="22"/>
        </w:rPr>
      </w:pPr>
    </w:p>
    <w:tbl>
      <w:tblPr>
        <w:tblStyle w:val="a4"/>
        <w:tblW w:w="8931" w:type="dxa"/>
        <w:tblInd w:w="108" w:type="dxa"/>
        <w:tblLook w:val="01E0"/>
      </w:tblPr>
      <w:tblGrid>
        <w:gridCol w:w="545"/>
        <w:gridCol w:w="2373"/>
        <w:gridCol w:w="1188"/>
        <w:gridCol w:w="1348"/>
        <w:gridCol w:w="2005"/>
        <w:gridCol w:w="1472"/>
      </w:tblGrid>
      <w:tr w:rsidR="00F742BD" w:rsidRPr="00F742BD" w:rsidTr="00F742BD">
        <w:tc>
          <w:tcPr>
            <w:tcW w:w="545"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α/α</w:t>
            </w:r>
          </w:p>
        </w:tc>
        <w:tc>
          <w:tcPr>
            <w:tcW w:w="2373"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ΗΜΕΡ.ΠΑΡΑΛΑΒΗΣ</w:t>
            </w:r>
          </w:p>
        </w:tc>
        <w:tc>
          <w:tcPr>
            <w:tcW w:w="1188" w:type="dxa"/>
          </w:tcPr>
          <w:p w:rsidR="00F742BD" w:rsidRPr="00F742BD" w:rsidRDefault="00F742BD" w:rsidP="00C632E7">
            <w:pPr>
              <w:rPr>
                <w:rFonts w:ascii="Tahoma" w:hAnsi="Tahoma" w:cs="Tahoma"/>
                <w:sz w:val="22"/>
                <w:szCs w:val="22"/>
              </w:rPr>
            </w:pPr>
            <w:r w:rsidRPr="00F742BD">
              <w:rPr>
                <w:rFonts w:ascii="Tahoma" w:hAnsi="Tahoma" w:cs="Tahoma"/>
                <w:sz w:val="22"/>
                <w:szCs w:val="22"/>
              </w:rPr>
              <w:t>ΚΑ ΕΞΟΔΩΝ</w:t>
            </w:r>
          </w:p>
        </w:tc>
        <w:tc>
          <w:tcPr>
            <w:tcW w:w="1348" w:type="dxa"/>
          </w:tcPr>
          <w:p w:rsidR="00F742BD" w:rsidRPr="00F742BD" w:rsidRDefault="00F742BD" w:rsidP="00C632E7">
            <w:pPr>
              <w:rPr>
                <w:rFonts w:ascii="Tahoma" w:hAnsi="Tahoma" w:cs="Tahoma"/>
                <w:sz w:val="22"/>
                <w:szCs w:val="22"/>
              </w:rPr>
            </w:pPr>
            <w:r w:rsidRPr="00F742BD">
              <w:rPr>
                <w:rFonts w:ascii="Tahoma" w:hAnsi="Tahoma" w:cs="Tahoma"/>
                <w:sz w:val="22"/>
                <w:szCs w:val="22"/>
              </w:rPr>
              <w:t>ΤΙΜ ΠΩΛΗΣΗΣ</w:t>
            </w:r>
          </w:p>
        </w:tc>
        <w:tc>
          <w:tcPr>
            <w:tcW w:w="2005"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ΠΡΟΜΗΘΕΥΤΗΣ</w:t>
            </w:r>
          </w:p>
        </w:tc>
        <w:tc>
          <w:tcPr>
            <w:tcW w:w="1472"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 xml:space="preserve"> ΠΟΣΟ</w:t>
            </w:r>
          </w:p>
        </w:tc>
      </w:tr>
      <w:tr w:rsidR="00F742BD" w:rsidRPr="00F742BD" w:rsidTr="00F742BD">
        <w:tc>
          <w:tcPr>
            <w:tcW w:w="545" w:type="dxa"/>
          </w:tcPr>
          <w:p w:rsidR="00F742BD" w:rsidRPr="00F742BD" w:rsidRDefault="00F742BD" w:rsidP="00C632E7">
            <w:pPr>
              <w:rPr>
                <w:rFonts w:ascii="Tahoma" w:hAnsi="Tahoma" w:cs="Tahoma"/>
                <w:sz w:val="22"/>
                <w:szCs w:val="22"/>
              </w:rPr>
            </w:pPr>
            <w:r w:rsidRPr="00F742BD">
              <w:rPr>
                <w:rFonts w:ascii="Tahoma" w:hAnsi="Tahoma" w:cs="Tahoma"/>
                <w:sz w:val="22"/>
                <w:szCs w:val="22"/>
              </w:rPr>
              <w:t>1</w:t>
            </w:r>
          </w:p>
        </w:tc>
        <w:tc>
          <w:tcPr>
            <w:tcW w:w="2373"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20-06-2017</w:t>
            </w:r>
          </w:p>
        </w:tc>
        <w:tc>
          <w:tcPr>
            <w:tcW w:w="1188"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lang w:val="en-US"/>
              </w:rPr>
            </w:pPr>
            <w:r w:rsidRPr="00F742BD">
              <w:rPr>
                <w:rFonts w:ascii="Tahoma" w:hAnsi="Tahoma" w:cs="Tahoma"/>
                <w:sz w:val="22"/>
                <w:szCs w:val="22"/>
                <w:lang w:val="en-US"/>
              </w:rPr>
              <w:t>30-6</w:t>
            </w:r>
            <w:r w:rsidRPr="00F742BD">
              <w:rPr>
                <w:rFonts w:ascii="Tahoma" w:hAnsi="Tahoma" w:cs="Tahoma"/>
                <w:sz w:val="22"/>
                <w:szCs w:val="22"/>
              </w:rPr>
              <w:t>162.002</w:t>
            </w:r>
          </w:p>
        </w:tc>
        <w:tc>
          <w:tcPr>
            <w:tcW w:w="1348"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rPr>
              <w:t>67823</w:t>
            </w:r>
          </w:p>
        </w:tc>
        <w:tc>
          <w:tcPr>
            <w:tcW w:w="2005"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lang w:val="en-US"/>
              </w:rPr>
              <w:t>TYV</w:t>
            </w:r>
            <w:r w:rsidRPr="00F742BD">
              <w:rPr>
                <w:rFonts w:ascii="Tahoma" w:hAnsi="Tahoma" w:cs="Tahoma"/>
                <w:sz w:val="22"/>
                <w:szCs w:val="22"/>
              </w:rPr>
              <w:t xml:space="preserve"> ΕΛΛΑΣ</w:t>
            </w:r>
          </w:p>
        </w:tc>
        <w:tc>
          <w:tcPr>
            <w:tcW w:w="1472"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rPr>
              <w:t>1.488,00</w:t>
            </w:r>
          </w:p>
        </w:tc>
      </w:tr>
    </w:tbl>
    <w:p w:rsidR="00F742BD" w:rsidRDefault="00F742BD" w:rsidP="0067487A">
      <w:pPr>
        <w:spacing w:line="276" w:lineRule="auto"/>
        <w:jc w:val="both"/>
        <w:rPr>
          <w:rStyle w:val="af0"/>
          <w:rFonts w:ascii="Tahoma" w:hAnsi="Tahoma" w:cs="Tahoma"/>
          <w:i w:val="0"/>
          <w:sz w:val="22"/>
          <w:szCs w:val="22"/>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shd w:val="clear" w:color="auto" w:fill="FFFFFF"/>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F742BD">
        <w:rPr>
          <w:rFonts w:ascii="Tahoma" w:hAnsi="Tahoma" w:cs="Tahoma"/>
          <w:b/>
          <w:sz w:val="22"/>
          <w:szCs w:val="22"/>
          <w:shd w:val="clear" w:color="auto" w:fill="FFFFFF"/>
        </w:rPr>
        <w:t>ΟΜΟΦΩΝΑ</w:t>
      </w:r>
    </w:p>
    <w:p w:rsidR="00011B41" w:rsidRPr="00011B41" w:rsidRDefault="00011B41" w:rsidP="00011B41">
      <w:pPr>
        <w:rPr>
          <w:rFonts w:ascii="Tahoma" w:hAnsi="Tahoma" w:cs="Tahoma"/>
          <w:b/>
          <w:sz w:val="22"/>
          <w:szCs w:val="22"/>
        </w:rPr>
      </w:pPr>
    </w:p>
    <w:p w:rsidR="00614A2F" w:rsidRDefault="0067487A" w:rsidP="0067487A">
      <w:pPr>
        <w:spacing w:line="276" w:lineRule="auto"/>
        <w:jc w:val="both"/>
        <w:rPr>
          <w:rFonts w:ascii="Tahoma" w:hAnsi="Tahoma" w:cs="Tahoma"/>
          <w:sz w:val="22"/>
          <w:szCs w:val="22"/>
        </w:rPr>
      </w:pPr>
      <w:r>
        <w:rPr>
          <w:rFonts w:ascii="Tahoma" w:hAnsi="Tahoma" w:cs="Tahoma"/>
          <w:sz w:val="22"/>
          <w:szCs w:val="22"/>
        </w:rPr>
        <w:t xml:space="preserve">Α.- </w:t>
      </w:r>
      <w:r w:rsidR="00F742BD" w:rsidRPr="00524419">
        <w:rPr>
          <w:rStyle w:val="af0"/>
          <w:rFonts w:ascii="Tahoma" w:hAnsi="Tahoma" w:cs="Tahoma"/>
          <w:i w:val="0"/>
          <w:sz w:val="22"/>
          <w:szCs w:val="22"/>
        </w:rPr>
        <w:t xml:space="preserve">Την έγκριση </w:t>
      </w:r>
      <w:r w:rsidR="00F742BD">
        <w:rPr>
          <w:rStyle w:val="af0"/>
          <w:rFonts w:ascii="Tahoma" w:hAnsi="Tahoma" w:cs="Tahoma"/>
          <w:i w:val="0"/>
          <w:sz w:val="22"/>
          <w:szCs w:val="22"/>
        </w:rPr>
        <w:t>του</w:t>
      </w:r>
      <w:r w:rsidR="00F742BD" w:rsidRPr="00CA4F94">
        <w:rPr>
          <w:rStyle w:val="af0"/>
          <w:rFonts w:ascii="Tahoma" w:hAnsi="Tahoma" w:cs="Tahoma"/>
          <w:i w:val="0"/>
          <w:sz w:val="22"/>
          <w:szCs w:val="22"/>
        </w:rPr>
        <w:t xml:space="preserve"> παρακάτω </w:t>
      </w:r>
      <w:r w:rsidR="00F742BD">
        <w:rPr>
          <w:rFonts w:ascii="Tahoma" w:hAnsi="Tahoma" w:cs="Tahoma"/>
          <w:sz w:val="22"/>
          <w:szCs w:val="22"/>
        </w:rPr>
        <w:t>πρωτοκόλλου</w:t>
      </w:r>
      <w:r w:rsidR="00F742BD" w:rsidRPr="009E767A">
        <w:rPr>
          <w:rFonts w:ascii="Tahoma" w:hAnsi="Tahoma" w:cs="Tahoma"/>
          <w:sz w:val="22"/>
          <w:szCs w:val="22"/>
        </w:rPr>
        <w:t xml:space="preserve"> </w:t>
      </w:r>
      <w:r w:rsidR="00F742BD" w:rsidRPr="009D1B45">
        <w:rPr>
          <w:rFonts w:ascii="Tahoma" w:hAnsi="Tahoma" w:cs="Tahoma"/>
          <w:sz w:val="22"/>
          <w:szCs w:val="22"/>
        </w:rPr>
        <w:t>οριστικής  παραλαβής</w:t>
      </w:r>
      <w:r w:rsidR="00F742BD" w:rsidRPr="00F742BD">
        <w:rPr>
          <w:rFonts w:ascii="Tahoma" w:hAnsi="Tahoma" w:cs="Tahoma"/>
          <w:sz w:val="22"/>
          <w:szCs w:val="22"/>
        </w:rPr>
        <w:t xml:space="preserve"> εργασιών πιστοποίησης παιδικών χαρών</w:t>
      </w:r>
    </w:p>
    <w:tbl>
      <w:tblPr>
        <w:tblStyle w:val="a4"/>
        <w:tblW w:w="8931" w:type="dxa"/>
        <w:tblInd w:w="108" w:type="dxa"/>
        <w:tblLook w:val="01E0"/>
      </w:tblPr>
      <w:tblGrid>
        <w:gridCol w:w="545"/>
        <w:gridCol w:w="2373"/>
        <w:gridCol w:w="1188"/>
        <w:gridCol w:w="1348"/>
        <w:gridCol w:w="2005"/>
        <w:gridCol w:w="1472"/>
      </w:tblGrid>
      <w:tr w:rsidR="00F742BD" w:rsidRPr="00F742BD" w:rsidTr="00C632E7">
        <w:tc>
          <w:tcPr>
            <w:tcW w:w="545"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α/α</w:t>
            </w:r>
          </w:p>
        </w:tc>
        <w:tc>
          <w:tcPr>
            <w:tcW w:w="2373"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ΗΜΕΡ.ΠΑΡΑΛΑΒΗΣ</w:t>
            </w:r>
          </w:p>
        </w:tc>
        <w:tc>
          <w:tcPr>
            <w:tcW w:w="1188" w:type="dxa"/>
          </w:tcPr>
          <w:p w:rsidR="00F742BD" w:rsidRPr="00F742BD" w:rsidRDefault="00F742BD" w:rsidP="00C632E7">
            <w:pPr>
              <w:rPr>
                <w:rFonts w:ascii="Tahoma" w:hAnsi="Tahoma" w:cs="Tahoma"/>
                <w:sz w:val="22"/>
                <w:szCs w:val="22"/>
              </w:rPr>
            </w:pPr>
            <w:r w:rsidRPr="00F742BD">
              <w:rPr>
                <w:rFonts w:ascii="Tahoma" w:hAnsi="Tahoma" w:cs="Tahoma"/>
                <w:sz w:val="22"/>
                <w:szCs w:val="22"/>
              </w:rPr>
              <w:t>ΚΑ ΕΞΟΔΩΝ</w:t>
            </w:r>
          </w:p>
        </w:tc>
        <w:tc>
          <w:tcPr>
            <w:tcW w:w="1348" w:type="dxa"/>
          </w:tcPr>
          <w:p w:rsidR="00F742BD" w:rsidRPr="00F742BD" w:rsidRDefault="00F742BD" w:rsidP="00C632E7">
            <w:pPr>
              <w:rPr>
                <w:rFonts w:ascii="Tahoma" w:hAnsi="Tahoma" w:cs="Tahoma"/>
                <w:sz w:val="22"/>
                <w:szCs w:val="22"/>
              </w:rPr>
            </w:pPr>
            <w:r w:rsidRPr="00F742BD">
              <w:rPr>
                <w:rFonts w:ascii="Tahoma" w:hAnsi="Tahoma" w:cs="Tahoma"/>
                <w:sz w:val="22"/>
                <w:szCs w:val="22"/>
              </w:rPr>
              <w:t>ΤΙΜ ΠΩΛΗΣΗΣ</w:t>
            </w:r>
          </w:p>
        </w:tc>
        <w:tc>
          <w:tcPr>
            <w:tcW w:w="2005"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ΠΡΟΜΗΘΕΥΤΗΣ</w:t>
            </w:r>
          </w:p>
        </w:tc>
        <w:tc>
          <w:tcPr>
            <w:tcW w:w="1472"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 xml:space="preserve"> ΠΟΣΟ</w:t>
            </w:r>
          </w:p>
        </w:tc>
      </w:tr>
      <w:tr w:rsidR="00F742BD" w:rsidRPr="00F742BD" w:rsidTr="00C632E7">
        <w:tc>
          <w:tcPr>
            <w:tcW w:w="545" w:type="dxa"/>
          </w:tcPr>
          <w:p w:rsidR="00F742BD" w:rsidRPr="00F742BD" w:rsidRDefault="00F742BD" w:rsidP="00C632E7">
            <w:pPr>
              <w:rPr>
                <w:rFonts w:ascii="Tahoma" w:hAnsi="Tahoma" w:cs="Tahoma"/>
                <w:sz w:val="22"/>
                <w:szCs w:val="22"/>
              </w:rPr>
            </w:pPr>
            <w:r w:rsidRPr="00F742BD">
              <w:rPr>
                <w:rFonts w:ascii="Tahoma" w:hAnsi="Tahoma" w:cs="Tahoma"/>
                <w:sz w:val="22"/>
                <w:szCs w:val="22"/>
              </w:rPr>
              <w:t>1</w:t>
            </w:r>
          </w:p>
        </w:tc>
        <w:tc>
          <w:tcPr>
            <w:tcW w:w="2373" w:type="dxa"/>
          </w:tcPr>
          <w:p w:rsidR="00F742BD" w:rsidRPr="00F742BD" w:rsidRDefault="00F742BD" w:rsidP="00C632E7">
            <w:pPr>
              <w:rPr>
                <w:rFonts w:ascii="Tahoma" w:hAnsi="Tahoma" w:cs="Tahoma"/>
                <w:sz w:val="22"/>
                <w:szCs w:val="22"/>
              </w:rPr>
            </w:pPr>
          </w:p>
          <w:p w:rsidR="00F742BD" w:rsidRPr="00F742BD" w:rsidRDefault="00F742BD" w:rsidP="00C632E7">
            <w:pPr>
              <w:rPr>
                <w:rFonts w:ascii="Tahoma" w:hAnsi="Tahoma" w:cs="Tahoma"/>
                <w:sz w:val="22"/>
                <w:szCs w:val="22"/>
              </w:rPr>
            </w:pPr>
            <w:r w:rsidRPr="00F742BD">
              <w:rPr>
                <w:rFonts w:ascii="Tahoma" w:hAnsi="Tahoma" w:cs="Tahoma"/>
                <w:sz w:val="22"/>
                <w:szCs w:val="22"/>
              </w:rPr>
              <w:t>20-06-2017</w:t>
            </w:r>
          </w:p>
        </w:tc>
        <w:tc>
          <w:tcPr>
            <w:tcW w:w="1188"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lang w:val="en-US"/>
              </w:rPr>
            </w:pPr>
            <w:r w:rsidRPr="00F742BD">
              <w:rPr>
                <w:rFonts w:ascii="Tahoma" w:hAnsi="Tahoma" w:cs="Tahoma"/>
                <w:sz w:val="22"/>
                <w:szCs w:val="22"/>
                <w:lang w:val="en-US"/>
              </w:rPr>
              <w:t>30-6</w:t>
            </w:r>
            <w:r w:rsidRPr="00F742BD">
              <w:rPr>
                <w:rFonts w:ascii="Tahoma" w:hAnsi="Tahoma" w:cs="Tahoma"/>
                <w:sz w:val="22"/>
                <w:szCs w:val="22"/>
              </w:rPr>
              <w:t>162.002</w:t>
            </w:r>
          </w:p>
        </w:tc>
        <w:tc>
          <w:tcPr>
            <w:tcW w:w="1348"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rPr>
              <w:t>67823</w:t>
            </w:r>
          </w:p>
        </w:tc>
        <w:tc>
          <w:tcPr>
            <w:tcW w:w="2005"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lang w:val="en-US"/>
              </w:rPr>
              <w:t>TYV</w:t>
            </w:r>
            <w:r w:rsidRPr="00F742BD">
              <w:rPr>
                <w:rFonts w:ascii="Tahoma" w:hAnsi="Tahoma" w:cs="Tahoma"/>
                <w:sz w:val="22"/>
                <w:szCs w:val="22"/>
              </w:rPr>
              <w:t xml:space="preserve"> ΕΛΛΑΣ</w:t>
            </w:r>
          </w:p>
        </w:tc>
        <w:tc>
          <w:tcPr>
            <w:tcW w:w="1472" w:type="dxa"/>
          </w:tcPr>
          <w:p w:rsidR="00F742BD" w:rsidRPr="00F742BD" w:rsidRDefault="00F742BD" w:rsidP="00C632E7">
            <w:pPr>
              <w:rPr>
                <w:rFonts w:ascii="Tahoma" w:hAnsi="Tahoma" w:cs="Tahoma"/>
                <w:sz w:val="22"/>
                <w:szCs w:val="22"/>
                <w:lang w:val="en-US"/>
              </w:rPr>
            </w:pPr>
          </w:p>
          <w:p w:rsidR="00F742BD" w:rsidRPr="00F742BD" w:rsidRDefault="00F742BD" w:rsidP="00C632E7">
            <w:pPr>
              <w:rPr>
                <w:rFonts w:ascii="Tahoma" w:hAnsi="Tahoma" w:cs="Tahoma"/>
                <w:sz w:val="22"/>
                <w:szCs w:val="22"/>
              </w:rPr>
            </w:pPr>
            <w:r w:rsidRPr="00F742BD">
              <w:rPr>
                <w:rFonts w:ascii="Tahoma" w:hAnsi="Tahoma" w:cs="Tahoma"/>
                <w:sz w:val="22"/>
                <w:szCs w:val="22"/>
              </w:rPr>
              <w:t>1.488,00</w:t>
            </w:r>
          </w:p>
        </w:tc>
      </w:tr>
    </w:tbl>
    <w:p w:rsidR="00F742BD" w:rsidRPr="00AD3674" w:rsidRDefault="00F742BD" w:rsidP="0067487A">
      <w:pPr>
        <w:spacing w:line="276" w:lineRule="auto"/>
        <w:jc w:val="both"/>
        <w:rPr>
          <w:rFonts w:ascii="Tahoma" w:hAnsi="Tahoma" w:cs="Tahoma"/>
          <w:sz w:val="22"/>
          <w:szCs w:val="22"/>
        </w:rPr>
      </w:pPr>
    </w:p>
    <w:bookmarkEnd w:id="6"/>
    <w:bookmarkEnd w:id="7"/>
    <w:bookmarkEnd w:id="8"/>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F742BD">
        <w:rPr>
          <w:rStyle w:val="af0"/>
          <w:rFonts w:ascii="Tahoma" w:hAnsi="Tahoma" w:cs="Tahoma"/>
          <w:b/>
          <w:i w:val="0"/>
          <w:sz w:val="22"/>
          <w:szCs w:val="22"/>
        </w:rPr>
        <w:t>385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C0C" w:rsidRDefault="002D7C0C">
      <w:r>
        <w:separator/>
      </w:r>
    </w:p>
  </w:endnote>
  <w:endnote w:type="continuationSeparator" w:id="0">
    <w:p w:rsidR="002D7C0C" w:rsidRDefault="002D7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AE2C6D" w:rsidRPr="00AE2C6D">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C0C" w:rsidRDefault="002D7C0C">
      <w:r>
        <w:separator/>
      </w:r>
    </w:p>
  </w:footnote>
  <w:footnote w:type="continuationSeparator" w:id="0">
    <w:p w:rsidR="002D7C0C" w:rsidRDefault="002D7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91A"/>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D7C0C"/>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1734C"/>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2C6D"/>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E202C3-E543-4E77-BAFD-54FBEAAE4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655</Words>
  <Characters>3542</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2017-07-12T06:45:00Z</cp:lastPrinted>
  <dcterms:created xsi:type="dcterms:W3CDTF">2017-07-14T06:33:00Z</dcterms:created>
  <dcterms:modified xsi:type="dcterms:W3CDTF">2017-07-18T07:59:00Z</dcterms:modified>
</cp:coreProperties>
</file>