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Pr="00276F43" w:rsidRDefault="00B204C5" w:rsidP="003E5F82">
      <w:pPr>
        <w:tabs>
          <w:tab w:val="left" w:pos="5933"/>
        </w:tabs>
        <w:rPr>
          <w:rFonts w:ascii="Tahoma" w:hAnsi="Tahoma" w:cs="Tahoma"/>
          <w:b/>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324075">
        <w:rPr>
          <w:rStyle w:val="af0"/>
          <w:rFonts w:ascii="Tahoma" w:hAnsi="Tahoma" w:cs="Tahoma"/>
          <w:b/>
          <w:i w:val="0"/>
          <w:sz w:val="22"/>
          <w:szCs w:val="22"/>
        </w:rPr>
        <w:t>90</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276F43" w:rsidRPr="00276F43">
        <w:rPr>
          <w:rFonts w:ascii="Tahoma" w:hAnsi="Tahoma" w:cs="Tahoma"/>
          <w:b/>
          <w:sz w:val="22"/>
          <w:szCs w:val="22"/>
        </w:rPr>
        <w:t>ΑΔΑ: ΨΟ85ΩΨΑ-Η6Ω</w:t>
      </w:r>
      <w:r w:rsidR="000C5B93" w:rsidRPr="00276F43">
        <w:rPr>
          <w:rFonts w:ascii="Tahoma" w:hAnsi="Tahoma" w:cs="Tahoma"/>
          <w:b/>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324075" w:rsidRDefault="000845C9" w:rsidP="00680F17">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680F17" w:rsidRPr="00680F17">
        <w:rPr>
          <w:rFonts w:ascii="Tahoma" w:hAnsi="Tahoma" w:cs="Tahoma"/>
          <w:sz w:val="22"/>
          <w:szCs w:val="22"/>
        </w:rPr>
        <w:t xml:space="preserve">Ορισμός εκπροσώπου για την ετήσια Τακτική συνέλευση των μετόχων </w:t>
      </w:r>
    </w:p>
    <w:p w:rsidR="0041375B" w:rsidRPr="00011B41" w:rsidRDefault="00324075" w:rsidP="00680F17">
      <w:pPr>
        <w:pStyle w:val="af2"/>
        <w:rPr>
          <w:rStyle w:val="af0"/>
          <w:rFonts w:ascii="Tahoma" w:hAnsi="Tahoma" w:cs="Tahoma"/>
          <w:i w:val="0"/>
          <w:sz w:val="22"/>
          <w:szCs w:val="22"/>
        </w:rPr>
      </w:pPr>
      <w:r>
        <w:rPr>
          <w:rFonts w:ascii="Tahoma" w:hAnsi="Tahoma" w:cs="Tahoma"/>
          <w:sz w:val="22"/>
          <w:szCs w:val="22"/>
        </w:rPr>
        <w:t xml:space="preserve">             </w:t>
      </w:r>
      <w:r w:rsidR="00680F17" w:rsidRPr="00680F17">
        <w:rPr>
          <w:rFonts w:ascii="Tahoma" w:hAnsi="Tahoma" w:cs="Tahoma"/>
          <w:sz w:val="22"/>
          <w:szCs w:val="22"/>
        </w:rPr>
        <w:t>της ΗΠΕΙΡΟΣ  Α.Ε.</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F742BD" w:rsidRDefault="00743BA9" w:rsidP="00165A9D">
      <w:pPr>
        <w:pStyle w:val="af2"/>
        <w:spacing w:line="276" w:lineRule="auto"/>
        <w:jc w:val="both"/>
        <w:rPr>
          <w:rStyle w:val="af0"/>
          <w:rFonts w:ascii="Tahoma" w:hAnsi="Tahoma" w:cs="Tahoma"/>
          <w:i w:val="0"/>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324075">
        <w:rPr>
          <w:rStyle w:val="af0"/>
          <w:rFonts w:ascii="Tahoma" w:hAnsi="Tahoma" w:cs="Tahoma"/>
          <w:i w:val="0"/>
          <w:sz w:val="22"/>
          <w:szCs w:val="22"/>
        </w:rPr>
        <w:t>21</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324075" w:rsidRPr="00324075">
        <w:rPr>
          <w:rFonts w:ascii="Tahoma" w:hAnsi="Tahoma" w:cs="Tahoma"/>
          <w:sz w:val="22"/>
          <w:szCs w:val="22"/>
        </w:rPr>
        <w:t>Ορισμός εκπροσώπου για την ετήσια Τακτική συνέλευση των μετόχων της ΗΠΕΙΡΟΣ  Α.Ε.</w:t>
      </w:r>
      <w:r w:rsidR="00213DE6" w:rsidRPr="00213DE6">
        <w:rPr>
          <w:rFonts w:ascii="Tahoma" w:hAnsi="Tahoma" w:cs="Tahoma"/>
          <w:sz w:val="22"/>
          <w:szCs w:val="22"/>
        </w:rPr>
        <w:t xml:space="preserve">» </w:t>
      </w:r>
      <w:r w:rsidR="00AA5452" w:rsidRPr="00AA5452">
        <w:rPr>
          <w:rFonts w:ascii="Tahoma" w:hAnsi="Tahoma" w:cs="Tahoma"/>
          <w:sz w:val="22"/>
          <w:szCs w:val="22"/>
        </w:rPr>
        <w:t xml:space="preserve"> </w:t>
      </w:r>
      <w:r w:rsidR="00213DE6">
        <w:rPr>
          <w:rFonts w:ascii="Tahoma" w:hAnsi="Tahoma" w:cs="Tahoma"/>
          <w:sz w:val="22"/>
          <w:szCs w:val="22"/>
        </w:rPr>
        <w:t>είπε</w:t>
      </w:r>
      <w:r w:rsidR="00F742BD" w:rsidRPr="00322F8B">
        <w:rPr>
          <w:rFonts w:ascii="Tahoma" w:hAnsi="Tahoma" w:cs="Tahoma"/>
          <w:sz w:val="22"/>
          <w:szCs w:val="22"/>
        </w:rPr>
        <w:t xml:space="preserve"> </w:t>
      </w:r>
      <w:r w:rsidR="00F742BD" w:rsidRPr="006C18C8">
        <w:rPr>
          <w:rStyle w:val="af0"/>
          <w:rFonts w:ascii="Tahoma" w:hAnsi="Tahoma" w:cs="Tahoma"/>
          <w:i w:val="0"/>
          <w:sz w:val="22"/>
          <w:szCs w:val="22"/>
        </w:rPr>
        <w:t>:</w:t>
      </w:r>
    </w:p>
    <w:p w:rsidR="00324075" w:rsidRDefault="00324075" w:rsidP="00165A9D">
      <w:pPr>
        <w:pStyle w:val="af2"/>
        <w:spacing w:line="276" w:lineRule="auto"/>
        <w:jc w:val="both"/>
        <w:rPr>
          <w:rStyle w:val="af0"/>
          <w:rFonts w:ascii="Tahoma" w:hAnsi="Tahoma" w:cs="Tahoma"/>
          <w:i w:val="0"/>
          <w:sz w:val="22"/>
          <w:szCs w:val="22"/>
        </w:rPr>
      </w:pPr>
      <w:r>
        <w:rPr>
          <w:rStyle w:val="af0"/>
          <w:rFonts w:ascii="Tahoma" w:hAnsi="Tahoma" w:cs="Tahoma"/>
          <w:i w:val="0"/>
          <w:sz w:val="22"/>
          <w:szCs w:val="22"/>
        </w:rPr>
        <w:t xml:space="preserve">Η Αναπτυξιακή Ανώνυμη Εταιρεία ΟΤΑ «ΑΝΑΠΤΥΞΙΑΚΗ ΗΠΕΙΡΟΥ Α.Ε.»  με την </w:t>
      </w:r>
      <w:proofErr w:type="spellStart"/>
      <w:r>
        <w:rPr>
          <w:rStyle w:val="af0"/>
          <w:rFonts w:ascii="Tahoma" w:hAnsi="Tahoma" w:cs="Tahoma"/>
          <w:i w:val="0"/>
          <w:sz w:val="22"/>
          <w:szCs w:val="22"/>
        </w:rPr>
        <w:t>αριθμ</w:t>
      </w:r>
      <w:proofErr w:type="spellEnd"/>
      <w:r>
        <w:rPr>
          <w:rStyle w:val="af0"/>
          <w:rFonts w:ascii="Tahoma" w:hAnsi="Tahoma" w:cs="Tahoma"/>
          <w:i w:val="0"/>
          <w:sz w:val="22"/>
          <w:szCs w:val="22"/>
        </w:rPr>
        <w:t>. 157/28-6-2017 πρόσκληση</w:t>
      </w:r>
      <w:r w:rsidR="008108B3">
        <w:rPr>
          <w:rStyle w:val="af0"/>
          <w:rFonts w:ascii="Tahoma" w:hAnsi="Tahoma" w:cs="Tahoma"/>
          <w:i w:val="0"/>
          <w:sz w:val="22"/>
          <w:szCs w:val="22"/>
        </w:rPr>
        <w:t>,</w:t>
      </w:r>
      <w:r>
        <w:rPr>
          <w:rStyle w:val="af0"/>
          <w:rFonts w:ascii="Tahoma" w:hAnsi="Tahoma" w:cs="Tahoma"/>
          <w:i w:val="0"/>
          <w:sz w:val="22"/>
          <w:szCs w:val="22"/>
        </w:rPr>
        <w:t xml:space="preserve"> μας καλεί σύμφωνα με το Νόμο και το Καταστατικό της Εταιρείας</w:t>
      </w:r>
      <w:r w:rsidR="008108B3">
        <w:rPr>
          <w:rStyle w:val="af0"/>
          <w:rFonts w:ascii="Tahoma" w:hAnsi="Tahoma" w:cs="Tahoma"/>
          <w:i w:val="0"/>
          <w:sz w:val="22"/>
          <w:szCs w:val="22"/>
        </w:rPr>
        <w:t>,</w:t>
      </w:r>
      <w:r>
        <w:rPr>
          <w:rStyle w:val="af0"/>
          <w:rFonts w:ascii="Tahoma" w:hAnsi="Tahoma" w:cs="Tahoma"/>
          <w:i w:val="0"/>
          <w:sz w:val="22"/>
          <w:szCs w:val="22"/>
        </w:rPr>
        <w:t xml:space="preserve"> σ</w:t>
      </w:r>
      <w:r w:rsidR="008108B3">
        <w:rPr>
          <w:rStyle w:val="af0"/>
          <w:rFonts w:ascii="Tahoma" w:hAnsi="Tahoma" w:cs="Tahoma"/>
          <w:i w:val="0"/>
          <w:sz w:val="22"/>
          <w:szCs w:val="22"/>
        </w:rPr>
        <w:t>την</w:t>
      </w:r>
      <w:r>
        <w:rPr>
          <w:rStyle w:val="af0"/>
          <w:rFonts w:ascii="Tahoma" w:hAnsi="Tahoma" w:cs="Tahoma"/>
          <w:i w:val="0"/>
          <w:sz w:val="22"/>
          <w:szCs w:val="22"/>
        </w:rPr>
        <w:t xml:space="preserve"> Ετήσια Τακτική Γενική Συνέλευση την Δευτέρα 24-7-2017 και ώρα 11,00 στα Γραφεία της Εταιρείας</w:t>
      </w:r>
      <w:r w:rsidR="008108B3">
        <w:rPr>
          <w:rStyle w:val="af0"/>
          <w:rFonts w:ascii="Tahoma" w:hAnsi="Tahoma" w:cs="Tahoma"/>
          <w:i w:val="0"/>
          <w:sz w:val="22"/>
          <w:szCs w:val="22"/>
        </w:rPr>
        <w:t>,</w:t>
      </w:r>
      <w:r>
        <w:rPr>
          <w:rStyle w:val="af0"/>
          <w:rFonts w:ascii="Tahoma" w:hAnsi="Tahoma" w:cs="Tahoma"/>
          <w:i w:val="0"/>
          <w:sz w:val="22"/>
          <w:szCs w:val="22"/>
        </w:rPr>
        <w:t xml:space="preserve"> Πλατεία Πύρρου &amp; Μιχαήλ Αγγέλου 1 (Διοικητήριο) Ιωάννινα για συζήτηση και λήψη αποφάσεων σε θέματα που αναφέρονται στην πρόσκληση.</w:t>
      </w:r>
    </w:p>
    <w:p w:rsidR="00324075" w:rsidRDefault="00324075" w:rsidP="00165A9D">
      <w:pPr>
        <w:pStyle w:val="af2"/>
        <w:spacing w:line="276" w:lineRule="auto"/>
        <w:jc w:val="both"/>
        <w:rPr>
          <w:rStyle w:val="af0"/>
          <w:rFonts w:ascii="Tahoma" w:hAnsi="Tahoma" w:cs="Tahoma"/>
          <w:i w:val="0"/>
          <w:sz w:val="22"/>
          <w:szCs w:val="22"/>
        </w:rPr>
      </w:pPr>
      <w:r>
        <w:rPr>
          <w:rStyle w:val="af0"/>
          <w:rFonts w:ascii="Tahoma" w:hAnsi="Tahoma" w:cs="Tahoma"/>
          <w:i w:val="0"/>
          <w:sz w:val="22"/>
          <w:szCs w:val="22"/>
        </w:rPr>
        <w:t xml:space="preserve"> Για το λόγο αυτό και σύμφωνα με το άρθρο 28 του Κ.Ν.2190/20 θα πρέπει να ορίσουμε τον εκπρόσωπο του Δήμου και πρότεινε τ</w:t>
      </w:r>
      <w:r w:rsidR="008108B3">
        <w:rPr>
          <w:rStyle w:val="af0"/>
          <w:rFonts w:ascii="Tahoma" w:hAnsi="Tahoma" w:cs="Tahoma"/>
          <w:i w:val="0"/>
          <w:sz w:val="22"/>
          <w:szCs w:val="22"/>
        </w:rPr>
        <w:t xml:space="preserve">ον Γενικό Γραμματέα του Δήμου </w:t>
      </w:r>
      <w:r>
        <w:rPr>
          <w:rStyle w:val="af0"/>
          <w:rFonts w:ascii="Tahoma" w:hAnsi="Tahoma" w:cs="Tahoma"/>
          <w:i w:val="0"/>
          <w:sz w:val="22"/>
          <w:szCs w:val="22"/>
        </w:rPr>
        <w:t xml:space="preserve">Ηλία </w:t>
      </w:r>
      <w:proofErr w:type="spellStart"/>
      <w:r>
        <w:rPr>
          <w:rStyle w:val="af0"/>
          <w:rFonts w:ascii="Tahoma" w:hAnsi="Tahoma" w:cs="Tahoma"/>
          <w:i w:val="0"/>
          <w:sz w:val="22"/>
          <w:szCs w:val="22"/>
        </w:rPr>
        <w:t>Σερβετά</w:t>
      </w:r>
      <w:proofErr w:type="spellEnd"/>
      <w:r>
        <w:rPr>
          <w:rStyle w:val="af0"/>
          <w:rFonts w:ascii="Tahoma" w:hAnsi="Tahoma" w:cs="Tahoma"/>
          <w:i w:val="0"/>
          <w:sz w:val="22"/>
          <w:szCs w:val="22"/>
        </w:rPr>
        <w:t>.</w:t>
      </w:r>
    </w:p>
    <w:p w:rsidR="00324075" w:rsidRDefault="00324075" w:rsidP="00165A9D">
      <w:pPr>
        <w:pStyle w:val="af2"/>
        <w:spacing w:line="276" w:lineRule="auto"/>
        <w:jc w:val="both"/>
        <w:rPr>
          <w:rStyle w:val="af0"/>
          <w:rFonts w:ascii="Tahoma" w:hAnsi="Tahoma" w:cs="Tahoma"/>
          <w:i w:val="0"/>
          <w:sz w:val="22"/>
          <w:szCs w:val="22"/>
        </w:rPr>
      </w:pPr>
    </w:p>
    <w:p w:rsidR="00213DE6" w:rsidRDefault="00213DE6" w:rsidP="00213DE6">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r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3DE6" w:rsidRDefault="00213DE6" w:rsidP="00213DE6">
      <w:pPr>
        <w:spacing w:line="276" w:lineRule="auto"/>
        <w:jc w:val="both"/>
        <w:rPr>
          <w:rFonts w:ascii="Tahoma" w:hAnsi="Tahoma" w:cs="Tahoma"/>
          <w:sz w:val="22"/>
          <w:szCs w:val="22"/>
        </w:rPr>
      </w:pPr>
    </w:p>
    <w:p w:rsidR="00213DE6" w:rsidRDefault="00213DE6" w:rsidP="00213DE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13DE6" w:rsidRDefault="00213DE6" w:rsidP="00213DE6">
      <w:pPr>
        <w:spacing w:line="276" w:lineRule="auto"/>
        <w:rPr>
          <w:rFonts w:ascii="Verdana" w:hAnsi="Verdana" w:cs="Arial"/>
          <w:b/>
          <w:color w:val="000000"/>
          <w:sz w:val="20"/>
          <w:szCs w:val="20"/>
        </w:rPr>
      </w:pPr>
    </w:p>
    <w:p w:rsidR="00213DE6" w:rsidRDefault="00213DE6" w:rsidP="00213DE6">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213DE6" w:rsidRPr="006C065A" w:rsidRDefault="00213DE6" w:rsidP="00213DE6">
      <w:pPr>
        <w:rPr>
          <w:rStyle w:val="af0"/>
          <w:rFonts w:ascii="Tahoma" w:hAnsi="Tahoma" w:cs="Tahoma"/>
          <w:i w:val="0"/>
          <w:sz w:val="22"/>
          <w:szCs w:val="22"/>
        </w:rPr>
      </w:pPr>
    </w:p>
    <w:p w:rsidR="00213DE6" w:rsidRDefault="00213DE6" w:rsidP="00213DE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011B41" w:rsidRPr="00011B41" w:rsidRDefault="00011B41" w:rsidP="00011B41">
      <w:pPr>
        <w:rPr>
          <w:rFonts w:ascii="Tahoma" w:hAnsi="Tahoma" w:cs="Tahoma"/>
          <w:b/>
          <w:sz w:val="22"/>
          <w:szCs w:val="22"/>
        </w:rPr>
      </w:pPr>
    </w:p>
    <w:p w:rsidR="002F3CBF" w:rsidRDefault="0067487A" w:rsidP="00324075">
      <w:pPr>
        <w:spacing w:line="276" w:lineRule="auto"/>
        <w:jc w:val="both"/>
        <w:rPr>
          <w:rFonts w:ascii="Tahoma" w:hAnsi="Tahoma" w:cs="Tahoma"/>
          <w:sz w:val="22"/>
          <w:szCs w:val="22"/>
        </w:rPr>
      </w:pPr>
      <w:r>
        <w:rPr>
          <w:rFonts w:ascii="Tahoma" w:hAnsi="Tahoma" w:cs="Tahoma"/>
          <w:sz w:val="22"/>
          <w:szCs w:val="22"/>
        </w:rPr>
        <w:t xml:space="preserve">Α.- </w:t>
      </w:r>
      <w:r w:rsidR="00324075">
        <w:rPr>
          <w:rFonts w:ascii="Tahoma" w:hAnsi="Tahoma" w:cs="Tahoma"/>
          <w:sz w:val="22"/>
          <w:szCs w:val="22"/>
        </w:rPr>
        <w:t xml:space="preserve">Ορίζει </w:t>
      </w:r>
      <w:r w:rsidR="003837C3">
        <w:rPr>
          <w:rFonts w:ascii="Tahoma" w:hAnsi="Tahoma" w:cs="Tahoma"/>
          <w:sz w:val="22"/>
          <w:szCs w:val="22"/>
        </w:rPr>
        <w:t xml:space="preserve">τον Γενικό Γραμματέα </w:t>
      </w:r>
      <w:proofErr w:type="spellStart"/>
      <w:r w:rsidR="008108B3">
        <w:rPr>
          <w:rFonts w:ascii="Tahoma" w:hAnsi="Tahoma" w:cs="Tahoma"/>
          <w:sz w:val="22"/>
          <w:szCs w:val="22"/>
        </w:rPr>
        <w:t>κ.Ηλία</w:t>
      </w:r>
      <w:proofErr w:type="spellEnd"/>
      <w:r w:rsidR="008108B3">
        <w:rPr>
          <w:rFonts w:ascii="Tahoma" w:hAnsi="Tahoma" w:cs="Tahoma"/>
          <w:sz w:val="22"/>
          <w:szCs w:val="22"/>
        </w:rPr>
        <w:t xml:space="preserve"> </w:t>
      </w:r>
      <w:proofErr w:type="spellStart"/>
      <w:r w:rsidR="008108B3">
        <w:rPr>
          <w:rFonts w:ascii="Tahoma" w:hAnsi="Tahoma" w:cs="Tahoma"/>
          <w:sz w:val="22"/>
          <w:szCs w:val="22"/>
        </w:rPr>
        <w:t>Σερβετά</w:t>
      </w:r>
      <w:proofErr w:type="spellEnd"/>
      <w:r w:rsidR="003837C3">
        <w:rPr>
          <w:rFonts w:ascii="Tahoma" w:hAnsi="Tahoma" w:cs="Tahoma"/>
          <w:sz w:val="22"/>
          <w:szCs w:val="22"/>
        </w:rPr>
        <w:t xml:space="preserve"> </w:t>
      </w:r>
      <w:r w:rsidR="00324075">
        <w:rPr>
          <w:rFonts w:ascii="Tahoma" w:hAnsi="Tahoma" w:cs="Tahoma"/>
          <w:sz w:val="22"/>
          <w:szCs w:val="22"/>
        </w:rPr>
        <w:t xml:space="preserve">ως εκπρόσωπο του Δήμου </w:t>
      </w:r>
      <w:proofErr w:type="spellStart"/>
      <w:r w:rsidR="008108B3">
        <w:rPr>
          <w:rFonts w:ascii="Tahoma" w:hAnsi="Tahoma" w:cs="Tahoma"/>
          <w:sz w:val="22"/>
          <w:szCs w:val="22"/>
        </w:rPr>
        <w:t>Αρταίων</w:t>
      </w:r>
      <w:proofErr w:type="spellEnd"/>
      <w:r w:rsidR="008108B3">
        <w:rPr>
          <w:rFonts w:ascii="Tahoma" w:hAnsi="Tahoma" w:cs="Tahoma"/>
          <w:sz w:val="22"/>
          <w:szCs w:val="22"/>
        </w:rPr>
        <w:t xml:space="preserve">, </w:t>
      </w:r>
      <w:r w:rsidR="00324075">
        <w:rPr>
          <w:rFonts w:ascii="Tahoma" w:hAnsi="Tahoma" w:cs="Tahoma"/>
          <w:sz w:val="22"/>
          <w:szCs w:val="22"/>
        </w:rPr>
        <w:t xml:space="preserve">στην </w:t>
      </w:r>
      <w:r w:rsidR="00324075">
        <w:rPr>
          <w:rStyle w:val="af0"/>
          <w:rFonts w:ascii="Tahoma" w:hAnsi="Tahoma" w:cs="Tahoma"/>
          <w:i w:val="0"/>
          <w:sz w:val="22"/>
          <w:szCs w:val="22"/>
        </w:rPr>
        <w:t>Ετήσια Τακτική Γενική Συνέλευση της Αναπτυξιακή</w:t>
      </w:r>
      <w:r w:rsidR="003837C3">
        <w:rPr>
          <w:rStyle w:val="af0"/>
          <w:rFonts w:ascii="Tahoma" w:hAnsi="Tahoma" w:cs="Tahoma"/>
          <w:i w:val="0"/>
          <w:sz w:val="22"/>
          <w:szCs w:val="22"/>
        </w:rPr>
        <w:t>ς</w:t>
      </w:r>
      <w:r w:rsidR="00324075">
        <w:rPr>
          <w:rStyle w:val="af0"/>
          <w:rFonts w:ascii="Tahoma" w:hAnsi="Tahoma" w:cs="Tahoma"/>
          <w:i w:val="0"/>
          <w:sz w:val="22"/>
          <w:szCs w:val="22"/>
        </w:rPr>
        <w:t xml:space="preserve"> Ανώνυμη</w:t>
      </w:r>
      <w:r w:rsidR="003837C3">
        <w:rPr>
          <w:rStyle w:val="af0"/>
          <w:rFonts w:ascii="Tahoma" w:hAnsi="Tahoma" w:cs="Tahoma"/>
          <w:i w:val="0"/>
          <w:sz w:val="22"/>
          <w:szCs w:val="22"/>
        </w:rPr>
        <w:t>ς</w:t>
      </w:r>
      <w:r w:rsidR="00324075">
        <w:rPr>
          <w:rStyle w:val="af0"/>
          <w:rFonts w:ascii="Tahoma" w:hAnsi="Tahoma" w:cs="Tahoma"/>
          <w:i w:val="0"/>
          <w:sz w:val="22"/>
          <w:szCs w:val="22"/>
        </w:rPr>
        <w:t xml:space="preserve"> Εταιρεία</w:t>
      </w:r>
      <w:r w:rsidR="003837C3">
        <w:rPr>
          <w:rStyle w:val="af0"/>
          <w:rFonts w:ascii="Tahoma" w:hAnsi="Tahoma" w:cs="Tahoma"/>
          <w:i w:val="0"/>
          <w:sz w:val="22"/>
          <w:szCs w:val="22"/>
        </w:rPr>
        <w:t>ς</w:t>
      </w:r>
      <w:r w:rsidR="00324075">
        <w:rPr>
          <w:rStyle w:val="af0"/>
          <w:rFonts w:ascii="Tahoma" w:hAnsi="Tahoma" w:cs="Tahoma"/>
          <w:i w:val="0"/>
          <w:sz w:val="22"/>
          <w:szCs w:val="22"/>
        </w:rPr>
        <w:t xml:space="preserve"> </w:t>
      </w:r>
      <w:proofErr w:type="spellStart"/>
      <w:r w:rsidR="00324075">
        <w:rPr>
          <w:rStyle w:val="af0"/>
          <w:rFonts w:ascii="Tahoma" w:hAnsi="Tahoma" w:cs="Tahoma"/>
          <w:i w:val="0"/>
          <w:sz w:val="22"/>
          <w:szCs w:val="22"/>
        </w:rPr>
        <w:t>ΟΤΑ</w:t>
      </w:r>
      <w:r w:rsidR="008108B3">
        <w:rPr>
          <w:rStyle w:val="af0"/>
          <w:rFonts w:ascii="Tahoma" w:hAnsi="Tahoma" w:cs="Tahoma"/>
          <w:i w:val="0"/>
          <w:sz w:val="22"/>
          <w:szCs w:val="22"/>
        </w:rPr>
        <w:t>με</w:t>
      </w:r>
      <w:proofErr w:type="spellEnd"/>
      <w:r w:rsidR="008108B3">
        <w:rPr>
          <w:rStyle w:val="af0"/>
          <w:rFonts w:ascii="Tahoma" w:hAnsi="Tahoma" w:cs="Tahoma"/>
          <w:i w:val="0"/>
          <w:sz w:val="22"/>
          <w:szCs w:val="22"/>
        </w:rPr>
        <w:t xml:space="preserve"> την επωνυμία </w:t>
      </w:r>
      <w:r w:rsidR="00324075">
        <w:rPr>
          <w:rStyle w:val="af0"/>
          <w:rFonts w:ascii="Tahoma" w:hAnsi="Tahoma" w:cs="Tahoma"/>
          <w:i w:val="0"/>
          <w:sz w:val="22"/>
          <w:szCs w:val="22"/>
        </w:rPr>
        <w:t xml:space="preserve"> «ΑΝΑΠΤΥΞΙΑΚΗ ΗΠΕΙΡΟΥ Α.Ε.»</w:t>
      </w:r>
    </w:p>
    <w:bookmarkEnd w:id="6"/>
    <w:bookmarkEnd w:id="7"/>
    <w:bookmarkEnd w:id="8"/>
    <w:p w:rsidR="002F3CBF" w:rsidRDefault="002F3CBF" w:rsidP="003C2E4F">
      <w:pPr>
        <w:pStyle w:val="af2"/>
        <w:rPr>
          <w:rStyle w:val="af0"/>
          <w:rFonts w:ascii="Tahoma" w:hAnsi="Tahoma" w:cs="Tahoma"/>
          <w:i w:val="0"/>
          <w:sz w:val="22"/>
          <w:szCs w:val="22"/>
        </w:rPr>
      </w:pPr>
    </w:p>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837C3">
        <w:rPr>
          <w:rStyle w:val="af0"/>
          <w:rFonts w:ascii="Tahoma" w:hAnsi="Tahoma" w:cs="Tahoma"/>
          <w:b/>
          <w:i w:val="0"/>
          <w:sz w:val="22"/>
          <w:szCs w:val="22"/>
        </w:rPr>
        <w:t>390</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827" w:rsidRDefault="00045827">
      <w:r>
        <w:separator/>
      </w:r>
    </w:p>
  </w:endnote>
  <w:endnote w:type="continuationSeparator" w:id="0">
    <w:p w:rsidR="00045827" w:rsidRDefault="000458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276F43" w:rsidRPr="00276F43">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827" w:rsidRDefault="00045827">
      <w:r>
        <w:separator/>
      </w:r>
    </w:p>
  </w:footnote>
  <w:footnote w:type="continuationSeparator" w:id="0">
    <w:p w:rsidR="00045827" w:rsidRDefault="000458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6610"/>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582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6F43"/>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08B3"/>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298D"/>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15941"/>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F19F6-3425-48C3-BA35-5EC6020D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707</Words>
  <Characters>3823</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2017-07-14T09:05:00Z</cp:lastPrinted>
  <dcterms:created xsi:type="dcterms:W3CDTF">2017-07-14T08:02:00Z</dcterms:created>
  <dcterms:modified xsi:type="dcterms:W3CDTF">2017-07-14T09:07:00Z</dcterms:modified>
</cp:coreProperties>
</file>