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647415">
        <w:rPr>
          <w:rStyle w:val="af0"/>
          <w:rFonts w:ascii="Tahoma" w:hAnsi="Tahoma" w:cs="Tahoma"/>
          <w:b/>
          <w:i w:val="0"/>
          <w:sz w:val="22"/>
          <w:szCs w:val="22"/>
        </w:rPr>
        <w:t>404</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D4211C" w:rsidRPr="00D4211C">
        <w:rPr>
          <w:rFonts w:ascii="Tahoma" w:hAnsi="Tahoma" w:cs="Tahoma"/>
          <w:b/>
          <w:sz w:val="22"/>
          <w:szCs w:val="22"/>
        </w:rPr>
        <w:t>ΑΔΑ: ΨΕΠΙΩΨΑ-Ψ2Π</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011B41" w:rsidRDefault="000845C9" w:rsidP="006F343E">
      <w:pPr>
        <w:pStyle w:val="af2"/>
        <w:rPr>
          <w:rStyle w:val="af0"/>
          <w:rFonts w:ascii="Tahoma" w:hAnsi="Tahoma" w:cs="Tahoma"/>
          <w:i w:val="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647415" w:rsidRPr="00647415">
        <w:rPr>
          <w:rFonts w:ascii="Tahoma" w:hAnsi="Tahoma" w:cs="Tahoma"/>
          <w:sz w:val="22"/>
          <w:szCs w:val="22"/>
        </w:rPr>
        <w:t>Έγκριση δαπάνης για επεκτάσεις δικτύου ηλεκτροφωτισμού</w:t>
      </w:r>
      <w:r w:rsidR="00CB7240"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647415" w:rsidRDefault="00647415" w:rsidP="00147ADF">
      <w:pPr>
        <w:shd w:val="clear" w:color="auto" w:fill="FFFFFF"/>
        <w:tabs>
          <w:tab w:val="left" w:pos="8640"/>
          <w:tab w:val="left" w:pos="9000"/>
        </w:tabs>
        <w:spacing w:line="276" w:lineRule="auto"/>
        <w:ind w:left="10"/>
        <w:jc w:val="both"/>
        <w:rPr>
          <w:rFonts w:ascii="Tahoma" w:hAnsi="Tahoma" w:cs="Tahoma"/>
          <w:sz w:val="22"/>
          <w:szCs w:val="22"/>
        </w:rPr>
      </w:pPr>
    </w:p>
    <w:p w:rsidR="001133FB" w:rsidRDefault="00743BA9" w:rsidP="00A246F2">
      <w:pPr>
        <w:spacing w:line="276" w:lineRule="auto"/>
        <w:jc w:val="both"/>
        <w:rPr>
          <w:rFonts w:ascii="Tahoma" w:hAnsi="Tahoma" w:cs="Tahoma"/>
          <w:color w:val="000000"/>
          <w:sz w:val="22"/>
          <w:szCs w:val="22"/>
          <w:shd w:val="clear" w:color="auto" w:fill="FFFFFF"/>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6F343E" w:rsidRPr="006F343E">
        <w:rPr>
          <w:rStyle w:val="af0"/>
          <w:rFonts w:ascii="Tahoma" w:hAnsi="Tahoma" w:cs="Tahoma"/>
          <w:i w:val="0"/>
          <w:sz w:val="22"/>
          <w:szCs w:val="22"/>
        </w:rPr>
        <w:t>3</w:t>
      </w:r>
      <w:r w:rsidR="00647415">
        <w:rPr>
          <w:rStyle w:val="af0"/>
          <w:rFonts w:ascii="Tahoma" w:hAnsi="Tahoma" w:cs="Tahoma"/>
          <w:i w:val="0"/>
          <w:sz w:val="22"/>
          <w:szCs w:val="22"/>
        </w:rPr>
        <w:t>6</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A246F2">
        <w:rPr>
          <w:rStyle w:val="af0"/>
          <w:rFonts w:ascii="Tahoma" w:hAnsi="Tahoma" w:cs="Tahoma"/>
          <w:i w:val="0"/>
          <w:sz w:val="22"/>
          <w:szCs w:val="22"/>
        </w:rPr>
        <w:t>«</w:t>
      </w:r>
      <w:r w:rsidR="00647415" w:rsidRPr="00647415">
        <w:rPr>
          <w:rFonts w:ascii="Tahoma" w:hAnsi="Tahoma" w:cs="Tahoma"/>
          <w:sz w:val="22"/>
          <w:szCs w:val="22"/>
        </w:rPr>
        <w:t>Έγκριση δαπάνης για επεκτάσεις δικτύου ηλεκτροφωτισμού</w:t>
      </w:r>
      <w:r w:rsidR="006F343E" w:rsidRPr="006F343E">
        <w:rPr>
          <w:rFonts w:ascii="Tahoma" w:hAnsi="Tahoma" w:cs="Tahoma"/>
          <w:sz w:val="22"/>
          <w:szCs w:val="22"/>
        </w:rPr>
        <w:t>»</w:t>
      </w:r>
      <w:r w:rsidR="003F5C73" w:rsidRPr="00A246F2">
        <w:rPr>
          <w:rFonts w:ascii="Tahoma" w:hAnsi="Tahoma" w:cs="Tahoma"/>
          <w:sz w:val="22"/>
          <w:szCs w:val="22"/>
        </w:rPr>
        <w:t xml:space="preserve"> </w:t>
      </w:r>
      <w:bookmarkStart w:id="9" w:name="OLE_LINK21"/>
      <w:bookmarkStart w:id="10" w:name="OLE_LINK22"/>
      <w:bookmarkStart w:id="11" w:name="OLE_LINK23"/>
      <w:r w:rsidR="00A246F2" w:rsidRPr="00A246F2">
        <w:rPr>
          <w:rFonts w:ascii="Tahoma" w:hAnsi="Tahoma" w:cs="Tahoma"/>
          <w:color w:val="000000"/>
          <w:sz w:val="22"/>
          <w:szCs w:val="22"/>
          <w:shd w:val="clear" w:color="auto" w:fill="FFFFFF"/>
        </w:rPr>
        <w:t xml:space="preserve">έδωσε το λόγο στον αρμόδιο αντιδήμαρχο κ. </w:t>
      </w:r>
      <w:proofErr w:type="spellStart"/>
      <w:r w:rsidR="00A246F2" w:rsidRPr="00A246F2">
        <w:rPr>
          <w:rFonts w:ascii="Tahoma" w:hAnsi="Tahoma" w:cs="Tahoma"/>
          <w:color w:val="000000"/>
          <w:sz w:val="22"/>
          <w:szCs w:val="22"/>
          <w:shd w:val="clear" w:color="auto" w:fill="FFFFFF"/>
        </w:rPr>
        <w:t>Πανέτα</w:t>
      </w:r>
      <w:proofErr w:type="spellEnd"/>
      <w:r w:rsidR="00A246F2" w:rsidRPr="00A246F2">
        <w:rPr>
          <w:rFonts w:ascii="Tahoma" w:hAnsi="Tahoma" w:cs="Tahoma"/>
          <w:color w:val="000000"/>
          <w:sz w:val="22"/>
          <w:szCs w:val="22"/>
          <w:shd w:val="clear" w:color="auto" w:fill="FFFFFF"/>
        </w:rPr>
        <w:t xml:space="preserve"> ο οποίος παίρνοντας το λόγο είπε:</w:t>
      </w:r>
    </w:p>
    <w:p w:rsidR="00647415" w:rsidRDefault="00647415" w:rsidP="00A246F2">
      <w:pPr>
        <w:spacing w:line="276" w:lineRule="auto"/>
        <w:jc w:val="both"/>
        <w:rPr>
          <w:rFonts w:ascii="Tahoma" w:hAnsi="Tahoma" w:cs="Tahoma"/>
          <w:color w:val="000000"/>
          <w:sz w:val="22"/>
          <w:szCs w:val="22"/>
          <w:shd w:val="clear" w:color="auto" w:fill="FFFFFF"/>
        </w:rPr>
      </w:pPr>
    </w:p>
    <w:p w:rsidR="00E161E2" w:rsidRPr="00647415" w:rsidRDefault="00647415" w:rsidP="00647415">
      <w:pPr>
        <w:rPr>
          <w:rFonts w:ascii="Tahoma" w:hAnsi="Tahoma" w:cs="Tahoma"/>
          <w:sz w:val="22"/>
          <w:szCs w:val="22"/>
        </w:rPr>
      </w:pPr>
      <w:r w:rsidRPr="00647415">
        <w:rPr>
          <w:rFonts w:ascii="Tahoma" w:hAnsi="Tahoma" w:cs="Tahoma"/>
          <w:sz w:val="22"/>
          <w:szCs w:val="22"/>
          <w:shd w:val="clear" w:color="auto" w:fill="FFFFFF"/>
        </w:rPr>
        <w:t>Παρακαλούμε όπως εγκρίνετε δαπάνη συνολικού  ποσού  </w:t>
      </w:r>
      <w:r w:rsidRPr="00647415">
        <w:rPr>
          <w:rFonts w:ascii="Tahoma" w:hAnsi="Tahoma" w:cs="Tahoma"/>
          <w:b/>
          <w:sz w:val="22"/>
          <w:szCs w:val="22"/>
        </w:rPr>
        <w:t>1.109,86  €</w:t>
      </w:r>
      <w:r w:rsidRPr="00647415">
        <w:rPr>
          <w:rFonts w:ascii="Tahoma" w:hAnsi="Tahoma" w:cs="Tahoma"/>
          <w:sz w:val="22"/>
          <w:szCs w:val="22"/>
        </w:rPr>
        <w:t>»</w:t>
      </w:r>
      <w:r>
        <w:rPr>
          <w:rFonts w:ascii="Tahoma" w:hAnsi="Tahoma" w:cs="Tahoma"/>
          <w:sz w:val="22"/>
          <w:szCs w:val="22"/>
          <w:shd w:val="clear" w:color="auto" w:fill="FFFFFF"/>
        </w:rPr>
        <w:t xml:space="preserve"> σε βάρος του Κ.Α. 20-</w:t>
      </w:r>
      <w:r w:rsidRPr="00647415">
        <w:rPr>
          <w:rFonts w:ascii="Tahoma" w:hAnsi="Tahoma" w:cs="Tahoma"/>
          <w:sz w:val="22"/>
          <w:szCs w:val="22"/>
          <w:shd w:val="clear" w:color="auto" w:fill="FFFFFF"/>
        </w:rPr>
        <w:t>7325.001 για συμμετοχή του Δήμου στο εξής:</w:t>
      </w:r>
    </w:p>
    <w:bookmarkEnd w:id="9"/>
    <w:bookmarkEnd w:id="10"/>
    <w:bookmarkEnd w:id="11"/>
    <w:p w:rsidR="00647415" w:rsidRPr="00647415" w:rsidRDefault="00647415" w:rsidP="00647415">
      <w:pPr>
        <w:rPr>
          <w:rFonts w:ascii="Tahoma" w:hAnsi="Tahoma" w:cs="Tahoma"/>
          <w:sz w:val="22"/>
          <w:szCs w:val="22"/>
        </w:rPr>
      </w:pPr>
    </w:p>
    <w:p w:rsidR="00647415" w:rsidRPr="00647415" w:rsidRDefault="00647415" w:rsidP="00647415">
      <w:pPr>
        <w:pStyle w:val="aa"/>
        <w:numPr>
          <w:ilvl w:val="0"/>
          <w:numId w:val="22"/>
        </w:numPr>
        <w:rPr>
          <w:rFonts w:ascii="Tahoma" w:hAnsi="Tahoma" w:cs="Tahoma"/>
          <w:sz w:val="22"/>
          <w:szCs w:val="22"/>
        </w:rPr>
      </w:pPr>
      <w:r w:rsidRPr="00647415">
        <w:rPr>
          <w:rFonts w:ascii="Tahoma" w:hAnsi="Tahoma" w:cs="Tahoma"/>
          <w:sz w:val="22"/>
          <w:szCs w:val="22"/>
        </w:rPr>
        <w:t xml:space="preserve">Συμμετοχή επέκτασης δικτύου ΦΟΠ στο Καλογερικό, ποσού 1.109,06 </w:t>
      </w:r>
    </w:p>
    <w:p w:rsidR="00647415" w:rsidRPr="00647415" w:rsidRDefault="00647415" w:rsidP="00647415">
      <w:pPr>
        <w:pStyle w:val="aa"/>
        <w:numPr>
          <w:ilvl w:val="0"/>
          <w:numId w:val="22"/>
        </w:numPr>
        <w:rPr>
          <w:rFonts w:ascii="Tahoma" w:hAnsi="Tahoma" w:cs="Tahoma"/>
          <w:sz w:val="22"/>
          <w:szCs w:val="22"/>
        </w:rPr>
      </w:pPr>
      <w:r w:rsidRPr="00647415">
        <w:rPr>
          <w:rFonts w:ascii="Tahoma" w:hAnsi="Tahoma" w:cs="Tahoma"/>
          <w:sz w:val="22"/>
          <w:szCs w:val="22"/>
        </w:rPr>
        <w:t xml:space="preserve">Έξοδα κατάθεσης τραπέζης 0,80 € </w:t>
      </w:r>
    </w:p>
    <w:p w:rsidR="00647415" w:rsidRDefault="00647415" w:rsidP="00647415">
      <w:pPr>
        <w:ind w:left="840"/>
      </w:pPr>
    </w:p>
    <w:p w:rsidR="00647415" w:rsidRDefault="00647415" w:rsidP="00647415">
      <w:pPr>
        <w:ind w:left="840"/>
      </w:pPr>
    </w:p>
    <w:p w:rsidR="00213DE6" w:rsidRPr="004E3195" w:rsidRDefault="008D64CA" w:rsidP="00A246F2">
      <w:pPr>
        <w:pStyle w:val="af2"/>
        <w:spacing w:line="276" w:lineRule="auto"/>
        <w:jc w:val="both"/>
        <w:rPr>
          <w:rFonts w:ascii="Tahoma" w:hAnsi="Tahoma" w:cs="Tahoma"/>
          <w:sz w:val="22"/>
          <w:szCs w:val="22"/>
        </w:rPr>
      </w:pPr>
      <w:r w:rsidRPr="004E3195">
        <w:rPr>
          <w:rFonts w:ascii="Tahoma" w:hAnsi="Tahoma" w:cs="Tahoma"/>
          <w:sz w:val="22"/>
          <w:szCs w:val="22"/>
        </w:rPr>
        <w:t xml:space="preserve">    </w:t>
      </w:r>
      <w:r w:rsidR="00213DE6" w:rsidRPr="004E3195">
        <w:rPr>
          <w:rFonts w:ascii="Tahoma" w:hAnsi="Tahoma" w:cs="Tahoma"/>
          <w:sz w:val="22"/>
          <w:szCs w:val="22"/>
        </w:rPr>
        <w:t xml:space="preserve">Στη συνέχεια έδωσε το λόγο </w:t>
      </w:r>
      <w:r w:rsidR="00213DE6" w:rsidRPr="004E3195">
        <w:rPr>
          <w:rStyle w:val="af0"/>
          <w:rFonts w:ascii="Tahoma" w:hAnsi="Tahoma" w:cs="Tahoma"/>
          <w:i w:val="0"/>
          <w:sz w:val="22"/>
          <w:szCs w:val="22"/>
        </w:rPr>
        <w:t xml:space="preserve">στους </w:t>
      </w:r>
      <w:proofErr w:type="spellStart"/>
      <w:r w:rsidR="00213DE6" w:rsidRPr="004E3195">
        <w:rPr>
          <w:rStyle w:val="af0"/>
          <w:rFonts w:ascii="Tahoma" w:hAnsi="Tahoma" w:cs="Tahoma"/>
          <w:i w:val="0"/>
          <w:sz w:val="22"/>
          <w:szCs w:val="22"/>
        </w:rPr>
        <w:t>κ.κ</w:t>
      </w:r>
      <w:proofErr w:type="spellEnd"/>
      <w:r w:rsidR="00213DE6" w:rsidRPr="004E3195">
        <w:rPr>
          <w:rStyle w:val="af0"/>
          <w:rFonts w:ascii="Tahoma" w:hAnsi="Tahoma" w:cs="Tahoma"/>
          <w:i w:val="0"/>
          <w:sz w:val="22"/>
          <w:szCs w:val="22"/>
        </w:rPr>
        <w:t>. Δημοτικούς Συμβούλους ,</w:t>
      </w:r>
      <w:r w:rsidR="00213DE6" w:rsidRPr="004E3195">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13DE6" w:rsidRPr="004E3195" w:rsidRDefault="00213DE6" w:rsidP="00213DE6">
      <w:pPr>
        <w:spacing w:line="276" w:lineRule="auto"/>
        <w:jc w:val="both"/>
        <w:rPr>
          <w:rFonts w:ascii="Tahoma" w:hAnsi="Tahoma" w:cs="Tahoma"/>
          <w:sz w:val="22"/>
          <w:szCs w:val="22"/>
        </w:rPr>
      </w:pPr>
    </w:p>
    <w:p w:rsidR="00213DE6" w:rsidRPr="004E3195" w:rsidRDefault="00213DE6" w:rsidP="00213DE6">
      <w:pPr>
        <w:spacing w:line="276" w:lineRule="auto"/>
        <w:rPr>
          <w:rFonts w:ascii="Tahoma" w:hAnsi="Tahoma" w:cs="Tahoma"/>
          <w:b/>
          <w:color w:val="000000"/>
          <w:sz w:val="22"/>
          <w:szCs w:val="22"/>
        </w:rPr>
      </w:pPr>
      <w:r w:rsidRPr="004E3195">
        <w:rPr>
          <w:rFonts w:ascii="Tahoma" w:hAnsi="Tahoma" w:cs="Tahoma"/>
          <w:b/>
          <w:color w:val="000000"/>
          <w:sz w:val="22"/>
          <w:szCs w:val="22"/>
        </w:rPr>
        <w:t xml:space="preserve">                                           ΤΟ ΔΗΜΟΤΙΚΟ ΣΥΜΒΟΥΛΙΟ</w:t>
      </w:r>
    </w:p>
    <w:p w:rsidR="008D64CA" w:rsidRPr="004E3195" w:rsidRDefault="008D64CA" w:rsidP="00213DE6">
      <w:pPr>
        <w:spacing w:line="276" w:lineRule="auto"/>
        <w:rPr>
          <w:rFonts w:ascii="Tahoma" w:hAnsi="Tahoma" w:cs="Tahoma"/>
          <w:b/>
          <w:color w:val="000000"/>
          <w:sz w:val="22"/>
          <w:szCs w:val="22"/>
        </w:rPr>
      </w:pPr>
    </w:p>
    <w:p w:rsidR="00E161E2" w:rsidRDefault="00E161E2" w:rsidP="00213DE6">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00A246F2" w:rsidRPr="004E3195">
        <w:rPr>
          <w:rFonts w:ascii="Tahoma" w:hAnsi="Tahoma" w:cs="Tahoma"/>
          <w:sz w:val="22"/>
          <w:szCs w:val="22"/>
          <w:shd w:val="clear" w:color="auto" w:fill="FFFFFF"/>
        </w:rPr>
        <w:t>Αφού έλαβε υπόψη τον Ν.3463/06, Ν.3852/10</w:t>
      </w:r>
      <w:r>
        <w:rPr>
          <w:rFonts w:ascii="Tahoma" w:hAnsi="Tahoma" w:cs="Tahoma"/>
          <w:sz w:val="22"/>
          <w:szCs w:val="22"/>
          <w:shd w:val="clear" w:color="auto" w:fill="FFFFFF"/>
        </w:rPr>
        <w:t xml:space="preserve"> και την εισήγηση </w:t>
      </w:r>
    </w:p>
    <w:p w:rsidR="00E161E2" w:rsidRDefault="00E161E2" w:rsidP="00213DE6">
      <w:pPr>
        <w:rPr>
          <w:rFonts w:ascii="Tahoma" w:hAnsi="Tahoma" w:cs="Tahoma"/>
          <w:sz w:val="22"/>
          <w:szCs w:val="22"/>
          <w:shd w:val="clear" w:color="auto" w:fill="FFFFFF"/>
        </w:rPr>
      </w:pPr>
    </w:p>
    <w:p w:rsidR="00213DE6" w:rsidRPr="004E3195" w:rsidRDefault="00213DE6" w:rsidP="00213DE6">
      <w:pPr>
        <w:rPr>
          <w:rFonts w:ascii="Tahoma" w:hAnsi="Tahoma" w:cs="Tahoma"/>
          <w:b/>
          <w:sz w:val="22"/>
          <w:szCs w:val="22"/>
          <w:shd w:val="clear" w:color="auto" w:fill="FFFFFF"/>
        </w:rPr>
      </w:pPr>
      <w:r w:rsidRPr="004E3195">
        <w:rPr>
          <w:rFonts w:ascii="Tahoma" w:hAnsi="Tahoma" w:cs="Tahoma"/>
          <w:sz w:val="22"/>
          <w:szCs w:val="22"/>
        </w:rPr>
        <w:t xml:space="preserve">                                        </w:t>
      </w:r>
      <w:r w:rsidRPr="004E3195">
        <w:rPr>
          <w:rFonts w:ascii="Tahoma" w:hAnsi="Tahoma" w:cs="Tahoma"/>
          <w:b/>
          <w:sz w:val="22"/>
          <w:szCs w:val="22"/>
        </w:rPr>
        <w:t xml:space="preserve">ΑΠΟΦΑΣΙΖΕΙ </w:t>
      </w:r>
      <w:r w:rsidRPr="004E3195">
        <w:rPr>
          <w:rFonts w:ascii="Tahoma" w:hAnsi="Tahoma" w:cs="Tahoma"/>
          <w:b/>
          <w:sz w:val="22"/>
          <w:szCs w:val="22"/>
          <w:shd w:val="clear" w:color="auto" w:fill="FFFFFF"/>
        </w:rPr>
        <w:t> ΟΜΟΦΩΝΑ</w:t>
      </w:r>
    </w:p>
    <w:p w:rsidR="00011B41" w:rsidRPr="004E3195" w:rsidRDefault="00011B41" w:rsidP="00011B41">
      <w:pPr>
        <w:rPr>
          <w:rFonts w:ascii="Tahoma" w:hAnsi="Tahoma" w:cs="Tahoma"/>
          <w:b/>
          <w:sz w:val="22"/>
          <w:szCs w:val="22"/>
        </w:rPr>
      </w:pPr>
    </w:p>
    <w:bookmarkEnd w:id="6"/>
    <w:bookmarkEnd w:id="7"/>
    <w:bookmarkEnd w:id="8"/>
    <w:p w:rsidR="00E161E2" w:rsidRDefault="00A246F2" w:rsidP="00647415">
      <w:pPr>
        <w:rPr>
          <w:rFonts w:ascii="Tahoma" w:hAnsi="Tahoma" w:cs="Tahoma"/>
          <w:sz w:val="22"/>
          <w:szCs w:val="22"/>
          <w:shd w:val="clear" w:color="auto" w:fill="FFFFFF"/>
        </w:rPr>
      </w:pPr>
      <w:r w:rsidRPr="00647415">
        <w:rPr>
          <w:rFonts w:ascii="Tahoma" w:hAnsi="Tahoma" w:cs="Tahoma"/>
          <w:sz w:val="22"/>
          <w:szCs w:val="22"/>
          <w:shd w:val="clear" w:color="auto" w:fill="FFFFFF"/>
        </w:rPr>
        <w:t xml:space="preserve">Α. </w:t>
      </w:r>
      <w:r w:rsidR="00647415" w:rsidRPr="00647415">
        <w:rPr>
          <w:rFonts w:ascii="Tahoma" w:hAnsi="Tahoma" w:cs="Tahoma"/>
          <w:sz w:val="22"/>
          <w:szCs w:val="22"/>
          <w:shd w:val="clear" w:color="auto" w:fill="FFFFFF"/>
        </w:rPr>
        <w:t>Την έγκριση δαπάνης συνολικού  ποσού  </w:t>
      </w:r>
      <w:r w:rsidR="00647415" w:rsidRPr="00647415">
        <w:rPr>
          <w:rFonts w:ascii="Tahoma" w:hAnsi="Tahoma" w:cs="Tahoma"/>
          <w:sz w:val="22"/>
          <w:szCs w:val="22"/>
        </w:rPr>
        <w:t>1.109,86 €»</w:t>
      </w:r>
      <w:r w:rsidR="00647415">
        <w:rPr>
          <w:rFonts w:ascii="Tahoma" w:hAnsi="Tahoma" w:cs="Tahoma"/>
          <w:sz w:val="22"/>
          <w:szCs w:val="22"/>
          <w:shd w:val="clear" w:color="auto" w:fill="FFFFFF"/>
        </w:rPr>
        <w:t xml:space="preserve"> </w:t>
      </w:r>
      <w:r w:rsidR="00647415" w:rsidRPr="00647415">
        <w:rPr>
          <w:rFonts w:ascii="Tahoma" w:hAnsi="Tahoma" w:cs="Tahoma"/>
          <w:sz w:val="22"/>
          <w:szCs w:val="22"/>
          <w:shd w:val="clear" w:color="auto" w:fill="FFFFFF"/>
        </w:rPr>
        <w:t>σε βάρος του Κ.Α. 20</w:t>
      </w:r>
      <w:r w:rsidR="00647415">
        <w:rPr>
          <w:rFonts w:ascii="Tahoma" w:hAnsi="Tahoma" w:cs="Tahoma"/>
          <w:sz w:val="22"/>
          <w:szCs w:val="22"/>
          <w:shd w:val="clear" w:color="auto" w:fill="FFFFFF"/>
        </w:rPr>
        <w:t>-</w:t>
      </w:r>
      <w:r w:rsidR="00647415" w:rsidRPr="00647415">
        <w:rPr>
          <w:rFonts w:ascii="Tahoma" w:hAnsi="Tahoma" w:cs="Tahoma"/>
          <w:sz w:val="22"/>
          <w:szCs w:val="22"/>
          <w:shd w:val="clear" w:color="auto" w:fill="FFFFFF"/>
        </w:rPr>
        <w:t>7325.001 για επεκτάσεις δικτύου ηλεκτροφωτισμού, ως εξής:</w:t>
      </w:r>
    </w:p>
    <w:p w:rsidR="00647415" w:rsidRDefault="00647415" w:rsidP="00647415">
      <w:pPr>
        <w:rPr>
          <w:rFonts w:ascii="Tahoma" w:hAnsi="Tahoma" w:cs="Tahoma"/>
          <w:sz w:val="22"/>
          <w:szCs w:val="22"/>
          <w:shd w:val="clear" w:color="auto" w:fill="FFFFFF"/>
        </w:rPr>
      </w:pPr>
    </w:p>
    <w:p w:rsidR="00647415" w:rsidRPr="00647415" w:rsidRDefault="00647415" w:rsidP="00647415">
      <w:pPr>
        <w:pStyle w:val="aa"/>
        <w:numPr>
          <w:ilvl w:val="0"/>
          <w:numId w:val="23"/>
        </w:numPr>
        <w:rPr>
          <w:rFonts w:ascii="Tahoma" w:hAnsi="Tahoma" w:cs="Tahoma"/>
          <w:sz w:val="22"/>
          <w:szCs w:val="22"/>
        </w:rPr>
      </w:pPr>
      <w:r w:rsidRPr="00647415">
        <w:rPr>
          <w:rFonts w:ascii="Tahoma" w:hAnsi="Tahoma" w:cs="Tahoma"/>
          <w:sz w:val="22"/>
          <w:szCs w:val="22"/>
        </w:rPr>
        <w:t xml:space="preserve">Συμμετοχή επέκτασης δικτύου ΦΟΠ στο Καλογερικό, ποσού 1.109,06 </w:t>
      </w:r>
    </w:p>
    <w:p w:rsidR="00647415" w:rsidRPr="00647415" w:rsidRDefault="00647415" w:rsidP="00647415">
      <w:pPr>
        <w:pStyle w:val="aa"/>
        <w:numPr>
          <w:ilvl w:val="0"/>
          <w:numId w:val="23"/>
        </w:numPr>
        <w:rPr>
          <w:rFonts w:ascii="Tahoma" w:hAnsi="Tahoma" w:cs="Tahoma"/>
          <w:sz w:val="22"/>
          <w:szCs w:val="22"/>
        </w:rPr>
      </w:pPr>
      <w:r w:rsidRPr="00647415">
        <w:rPr>
          <w:rFonts w:ascii="Tahoma" w:hAnsi="Tahoma" w:cs="Tahoma"/>
          <w:sz w:val="22"/>
          <w:szCs w:val="22"/>
        </w:rPr>
        <w:t xml:space="preserve">Έξοδα κατάθεσης τραπέζης 0,80 € </w:t>
      </w:r>
    </w:p>
    <w:p w:rsidR="00647415" w:rsidRPr="00647415" w:rsidRDefault="00647415" w:rsidP="00647415">
      <w:pPr>
        <w:rPr>
          <w:rFonts w:ascii="Tahoma" w:hAnsi="Tahoma" w:cs="Tahoma"/>
          <w:sz w:val="22"/>
          <w:szCs w:val="22"/>
        </w:rPr>
      </w:pPr>
    </w:p>
    <w:p w:rsidR="005B0CE4" w:rsidRPr="004E3195" w:rsidRDefault="005B0CE4" w:rsidP="00A246F2">
      <w:pPr>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647415">
        <w:rPr>
          <w:rStyle w:val="af0"/>
          <w:rFonts w:ascii="Tahoma" w:hAnsi="Tahoma" w:cs="Tahoma"/>
          <w:b/>
          <w:i w:val="0"/>
          <w:sz w:val="22"/>
          <w:szCs w:val="22"/>
        </w:rPr>
        <w:t>404</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1D9" w:rsidRDefault="000871D9">
      <w:r>
        <w:separator/>
      </w:r>
    </w:p>
  </w:endnote>
  <w:endnote w:type="continuationSeparator" w:id="0">
    <w:p w:rsidR="000871D9" w:rsidRDefault="000871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D4211C" w:rsidRPr="00D4211C">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1D9" w:rsidRDefault="000871D9">
      <w:r>
        <w:separator/>
      </w:r>
    </w:p>
  </w:footnote>
  <w:footnote w:type="continuationSeparator" w:id="0">
    <w:p w:rsidR="000871D9" w:rsidRDefault="00087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9D2807"/>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2">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D5926A3"/>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8">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9"/>
  </w:num>
  <w:num w:numId="2">
    <w:abstractNumId w:val="16"/>
  </w:num>
  <w:num w:numId="3">
    <w:abstractNumId w:val="14"/>
  </w:num>
  <w:num w:numId="4">
    <w:abstractNumId w:val="11"/>
  </w:num>
  <w:num w:numId="5">
    <w:abstractNumId w:val="17"/>
  </w:num>
  <w:num w:numId="6">
    <w:abstractNumId w:val="6"/>
  </w:num>
  <w:num w:numId="7">
    <w:abstractNumId w:val="7"/>
  </w:num>
  <w:num w:numId="8">
    <w:abstractNumId w:val="12"/>
  </w:num>
  <w:num w:numId="9">
    <w:abstractNumId w:val="0"/>
  </w:num>
  <w:num w:numId="10">
    <w:abstractNumId w:val="21"/>
  </w:num>
  <w:num w:numId="11">
    <w:abstractNumId w:val="2"/>
  </w:num>
  <w:num w:numId="12">
    <w:abstractNumId w:val="3"/>
  </w:num>
  <w:num w:numId="13">
    <w:abstractNumId w:val="4"/>
  </w:num>
  <w:num w:numId="14">
    <w:abstractNumId w:val="20"/>
  </w:num>
  <w:num w:numId="15">
    <w:abstractNumId w:val="22"/>
  </w:num>
  <w:num w:numId="16">
    <w:abstractNumId w:val="5"/>
  </w:num>
  <w:num w:numId="17">
    <w:abstractNumId w:val="15"/>
  </w:num>
  <w:num w:numId="18">
    <w:abstractNumId w:val="18"/>
  </w:num>
  <w:num w:numId="19">
    <w:abstractNumId w:val="8"/>
  </w:num>
  <w:num w:numId="20">
    <w:abstractNumId w:val="19"/>
  </w:num>
  <w:num w:numId="21">
    <w:abstractNumId w:val="10"/>
  </w:num>
  <w:num w:numId="22">
    <w:abstractNumId w:val="13"/>
  </w:num>
  <w:num w:numId="23">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871D9"/>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63CF"/>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195"/>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0CE4"/>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415"/>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6F343E"/>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83F"/>
    <w:rsid w:val="00CD4F96"/>
    <w:rsid w:val="00CD5725"/>
    <w:rsid w:val="00CD6A0A"/>
    <w:rsid w:val="00CE0397"/>
    <w:rsid w:val="00CE0E14"/>
    <w:rsid w:val="00CE1FE7"/>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11C"/>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61E2"/>
    <w:rsid w:val="00E2081B"/>
    <w:rsid w:val="00E21094"/>
    <w:rsid w:val="00E23C15"/>
    <w:rsid w:val="00E24664"/>
    <w:rsid w:val="00E26B53"/>
    <w:rsid w:val="00E305B4"/>
    <w:rsid w:val="00E33378"/>
    <w:rsid w:val="00E33502"/>
    <w:rsid w:val="00E3741B"/>
    <w:rsid w:val="00E4157A"/>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6B351F-7965-4C2A-BBE1-9F93D4747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660</Words>
  <Characters>3568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2017-07-17T11:09:00Z</cp:lastPrinted>
  <dcterms:created xsi:type="dcterms:W3CDTF">2017-07-18T04:50:00Z</dcterms:created>
  <dcterms:modified xsi:type="dcterms:W3CDTF">2017-07-18T09:17:00Z</dcterms:modified>
</cp:coreProperties>
</file>