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C62" w:rsidRPr="00A76EF4" w:rsidRDefault="00F55C62" w:rsidP="00F55C62">
      <w:pPr>
        <w:rPr>
          <w:lang w:val="el-GR"/>
        </w:rPr>
      </w:pPr>
      <w:r w:rsidRPr="00A76EF4">
        <w:rPr>
          <w:lang w:val="el-GR"/>
        </w:rPr>
        <w:t xml:space="preserve">                </w:t>
      </w:r>
      <w:r>
        <w:rPr>
          <w:noProof/>
          <w:lang w:val="el-GR" w:eastAsia="el-GR"/>
        </w:rPr>
        <w:drawing>
          <wp:inline distT="0" distB="0" distL="0" distR="0">
            <wp:extent cx="457200" cy="428625"/>
            <wp:effectExtent l="19050" t="0" r="0" b="0"/>
            <wp:docPr id="1" name="Εικόνα 1" descr="ethno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hnosim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76EF4">
        <w:rPr>
          <w:lang w:val="el-GR"/>
        </w:rPr>
        <w:t xml:space="preserve">                                                         </w:t>
      </w:r>
    </w:p>
    <w:p w:rsidR="00F55C62" w:rsidRPr="00A76EF4" w:rsidRDefault="00F55C62" w:rsidP="00F55C62">
      <w:pPr>
        <w:rPr>
          <w:b/>
          <w:lang w:val="el-GR"/>
        </w:rPr>
      </w:pPr>
      <w:r w:rsidRPr="00A76EF4">
        <w:rPr>
          <w:b/>
          <w:lang w:val="el-GR"/>
        </w:rPr>
        <w:t xml:space="preserve">ΕΛΛΗΝΙΚΗ ΔΗΜΟΚΡΑΤΙΑ        </w:t>
      </w:r>
      <w:r w:rsidRPr="00A76EF4">
        <w:rPr>
          <w:b/>
          <w:lang w:val="el-GR"/>
        </w:rPr>
        <w:tab/>
      </w:r>
      <w:r w:rsidRPr="00A76EF4">
        <w:rPr>
          <w:b/>
          <w:lang w:val="el-GR"/>
        </w:rPr>
        <w:tab/>
      </w:r>
      <w:r w:rsidRPr="00A76EF4">
        <w:rPr>
          <w:b/>
          <w:lang w:val="el-GR"/>
        </w:rPr>
        <w:tab/>
      </w:r>
      <w:r w:rsidRPr="00A76EF4">
        <w:rPr>
          <w:b/>
          <w:lang w:val="el-GR"/>
        </w:rPr>
        <w:tab/>
        <w:t xml:space="preserve">            </w:t>
      </w:r>
    </w:p>
    <w:p w:rsidR="00F55C62" w:rsidRPr="00A76EF4" w:rsidRDefault="00F55C62" w:rsidP="00F55C62">
      <w:pPr>
        <w:rPr>
          <w:b/>
          <w:lang w:val="el-GR"/>
        </w:rPr>
      </w:pPr>
      <w:r w:rsidRPr="00A76EF4">
        <w:rPr>
          <w:b/>
          <w:lang w:val="el-GR"/>
        </w:rPr>
        <w:t>ΝΟΜΟΣ ΑΡΤΑΣ</w:t>
      </w:r>
      <w:r w:rsidRPr="00A76EF4">
        <w:rPr>
          <w:b/>
          <w:lang w:val="el-GR"/>
        </w:rPr>
        <w:tab/>
      </w:r>
      <w:r w:rsidRPr="00A76EF4">
        <w:rPr>
          <w:b/>
          <w:lang w:val="el-GR"/>
        </w:rPr>
        <w:tab/>
      </w:r>
      <w:r w:rsidRPr="00A76EF4">
        <w:rPr>
          <w:b/>
          <w:lang w:val="el-GR"/>
        </w:rPr>
        <w:tab/>
      </w:r>
      <w:r w:rsidRPr="00A76EF4">
        <w:rPr>
          <w:b/>
          <w:lang w:val="el-GR"/>
        </w:rPr>
        <w:tab/>
      </w:r>
      <w:r w:rsidRPr="00A76EF4">
        <w:rPr>
          <w:b/>
          <w:lang w:val="el-GR"/>
        </w:rPr>
        <w:tab/>
      </w:r>
      <w:r w:rsidRPr="00A76EF4">
        <w:rPr>
          <w:b/>
          <w:lang w:val="el-GR"/>
        </w:rPr>
        <w:tab/>
        <w:t xml:space="preserve">            </w:t>
      </w:r>
    </w:p>
    <w:p w:rsidR="00F55C62" w:rsidRPr="00A76EF4" w:rsidRDefault="00F55C62" w:rsidP="00F55C62">
      <w:pPr>
        <w:rPr>
          <w:b/>
          <w:lang w:val="el-GR"/>
        </w:rPr>
      </w:pPr>
      <w:r w:rsidRPr="00A76EF4">
        <w:rPr>
          <w:b/>
          <w:lang w:val="el-GR"/>
        </w:rPr>
        <w:t>ΔΗΜΟΣ ΑΡΤΑΙΩΝ</w:t>
      </w:r>
    </w:p>
    <w:p w:rsidR="00F55C62" w:rsidRDefault="00F55C62" w:rsidP="00F55C62">
      <w:pPr>
        <w:pStyle w:val="a3"/>
        <w:tabs>
          <w:tab w:val="left" w:pos="284"/>
        </w:tabs>
        <w:rPr>
          <w:lang w:val="el-GR"/>
        </w:rPr>
      </w:pPr>
    </w:p>
    <w:p w:rsidR="00F55C62" w:rsidRDefault="00F55C62" w:rsidP="00F55C62">
      <w:pPr>
        <w:pStyle w:val="a3"/>
        <w:tabs>
          <w:tab w:val="left" w:pos="284"/>
        </w:tabs>
        <w:rPr>
          <w:lang w:val="el-GR"/>
        </w:rPr>
      </w:pPr>
    </w:p>
    <w:p w:rsidR="00F55C62" w:rsidRDefault="00F55C62" w:rsidP="00F55C62">
      <w:pPr>
        <w:spacing w:after="0" w:line="270" w:lineRule="exact"/>
        <w:ind w:left="60"/>
        <w:rPr>
          <w:b/>
          <w:noProof/>
          <w:color w:val="000000"/>
          <w:spacing w:val="-3"/>
          <w:w w:val="95"/>
          <w:lang w:val="el-GR"/>
        </w:rPr>
      </w:pPr>
    </w:p>
    <w:p w:rsidR="00F55C62" w:rsidRDefault="00F55C62" w:rsidP="00F55C62">
      <w:pPr>
        <w:spacing w:after="0" w:line="270" w:lineRule="exact"/>
        <w:ind w:left="60"/>
        <w:rPr>
          <w:b/>
          <w:noProof/>
          <w:color w:val="000000"/>
          <w:spacing w:val="-3"/>
          <w:w w:val="95"/>
          <w:lang w:val="el-GR"/>
        </w:rPr>
      </w:pPr>
    </w:p>
    <w:p w:rsidR="00F55C62" w:rsidRPr="006B6B5A" w:rsidRDefault="00F55C62" w:rsidP="00F55C62">
      <w:pPr>
        <w:spacing w:after="0" w:line="268" w:lineRule="exact"/>
        <w:ind w:left="60" w:firstLine="3312"/>
        <w:rPr>
          <w:lang w:val="el-GR"/>
        </w:rPr>
      </w:pPr>
      <w:r w:rsidRPr="00400608">
        <w:rPr>
          <w:b/>
          <w:noProof/>
          <w:color w:val="000000"/>
          <w:spacing w:val="-4"/>
          <w:w w:val="95"/>
          <w:lang w:val="el-GR"/>
        </w:rPr>
        <w:t>ΕΝΤΥΠΟ</w:t>
      </w:r>
      <w:r>
        <w:rPr>
          <w:b/>
          <w:noProof/>
          <w:color w:val="000000"/>
        </w:rPr>
        <w:t> </w:t>
      </w:r>
      <w:r w:rsidRPr="00400608">
        <w:rPr>
          <w:b/>
          <w:noProof/>
          <w:color w:val="000000"/>
          <w:spacing w:val="-4"/>
          <w:w w:val="95"/>
          <w:lang w:val="el-GR"/>
        </w:rPr>
        <w:t>ΟΙΚΟΝΟΜΙΚΗΣ</w:t>
      </w:r>
      <w:r>
        <w:rPr>
          <w:b/>
          <w:noProof/>
          <w:color w:val="000000"/>
        </w:rPr>
        <w:t> </w:t>
      </w:r>
      <w:r w:rsidRPr="00400608">
        <w:rPr>
          <w:b/>
          <w:noProof/>
          <w:color w:val="000000"/>
          <w:spacing w:val="-4"/>
          <w:w w:val="95"/>
          <w:lang w:val="el-GR"/>
        </w:rPr>
        <w:t>ΠΡΟΣΦΟΡΑΣ</w:t>
      </w:r>
    </w:p>
    <w:p w:rsidR="00F55C62" w:rsidRPr="006B6B5A" w:rsidRDefault="00F55C62" w:rsidP="00F55C62">
      <w:pPr>
        <w:spacing w:after="0" w:line="240" w:lineRule="exact"/>
        <w:ind w:left="60" w:firstLine="3312"/>
        <w:rPr>
          <w:lang w:val="el-GR"/>
        </w:rPr>
      </w:pPr>
    </w:p>
    <w:p w:rsidR="00F55C62" w:rsidRPr="00D20A4E" w:rsidRDefault="00F55C62" w:rsidP="00F55C62">
      <w:pPr>
        <w:spacing w:after="0" w:line="446" w:lineRule="exact"/>
        <w:ind w:left="60"/>
        <w:rPr>
          <w:lang w:val="el-GR"/>
        </w:rPr>
      </w:pPr>
      <w:r w:rsidRPr="00400608">
        <w:rPr>
          <w:noProof/>
          <w:color w:val="000000"/>
          <w:spacing w:val="-3"/>
          <w:lang w:val="el-GR"/>
        </w:rPr>
        <w:t>Της</w:t>
      </w:r>
      <w:r>
        <w:rPr>
          <w:noProof/>
          <w:color w:val="000000"/>
          <w:w w:val="195"/>
        </w:rPr>
        <w:t> </w:t>
      </w:r>
      <w:r w:rsidRPr="00400608">
        <w:rPr>
          <w:noProof/>
          <w:color w:val="000000"/>
          <w:spacing w:val="-3"/>
          <w:lang w:val="el-GR"/>
        </w:rPr>
        <w:t>Επιχείρησης</w:t>
      </w:r>
      <w:r>
        <w:rPr>
          <w:noProof/>
          <w:color w:val="000000"/>
          <w:w w:val="199"/>
        </w:rPr>
        <w:t> </w:t>
      </w:r>
      <w:r w:rsidRPr="00400608">
        <w:rPr>
          <w:noProof/>
          <w:color w:val="000000"/>
          <w:spacing w:val="-4"/>
          <w:lang w:val="el-GR"/>
        </w:rPr>
        <w:t>………………………………………………</w:t>
      </w:r>
      <w:r>
        <w:rPr>
          <w:noProof/>
          <w:color w:val="000000"/>
          <w:spacing w:val="-2"/>
        </w:rPr>
        <w:t> </w:t>
      </w:r>
      <w:r w:rsidRPr="00400608">
        <w:rPr>
          <w:noProof/>
          <w:color w:val="000000"/>
          <w:spacing w:val="-4"/>
          <w:lang w:val="el-GR"/>
        </w:rPr>
        <w:t>με</w:t>
      </w:r>
      <w:r>
        <w:rPr>
          <w:noProof/>
          <w:color w:val="000000"/>
          <w:spacing w:val="-2"/>
        </w:rPr>
        <w:t> </w:t>
      </w:r>
      <w:r w:rsidRPr="00400608">
        <w:rPr>
          <w:noProof/>
          <w:color w:val="000000"/>
          <w:spacing w:val="-4"/>
          <w:lang w:val="el-GR"/>
        </w:rPr>
        <w:t>ΑΦΜ</w:t>
      </w:r>
      <w:r>
        <w:rPr>
          <w:noProof/>
          <w:color w:val="000000"/>
          <w:spacing w:val="-2"/>
        </w:rPr>
        <w:t> </w:t>
      </w:r>
      <w:r w:rsidRPr="00400608">
        <w:rPr>
          <w:noProof/>
          <w:color w:val="000000"/>
          <w:spacing w:val="-4"/>
          <w:lang w:val="el-GR"/>
        </w:rPr>
        <w:t>……………………</w:t>
      </w:r>
      <w:r>
        <w:rPr>
          <w:noProof/>
          <w:color w:val="000000"/>
          <w:spacing w:val="-2"/>
        </w:rPr>
        <w:t> </w:t>
      </w:r>
      <w:r w:rsidRPr="00D20A4E">
        <w:rPr>
          <w:noProof/>
          <w:color w:val="000000"/>
          <w:spacing w:val="-3"/>
          <w:lang w:val="el-GR"/>
        </w:rPr>
        <w:t>Δ.Ο.Υ…………………</w:t>
      </w:r>
    </w:p>
    <w:p w:rsidR="00F55C62" w:rsidRPr="00400608" w:rsidRDefault="00F55C62" w:rsidP="00F55C62">
      <w:pPr>
        <w:spacing w:after="0" w:line="274" w:lineRule="exact"/>
        <w:ind w:left="60"/>
        <w:rPr>
          <w:lang w:val="el-GR"/>
        </w:rPr>
      </w:pPr>
      <w:r w:rsidRPr="00400608">
        <w:rPr>
          <w:noProof/>
          <w:color w:val="000000"/>
          <w:spacing w:val="-3"/>
          <w:lang w:val="el-GR"/>
        </w:rPr>
        <w:t>Έδρα</w:t>
      </w:r>
      <w:r>
        <w:rPr>
          <w:noProof/>
          <w:color w:val="000000"/>
          <w:spacing w:val="-2"/>
        </w:rPr>
        <w:t> </w:t>
      </w:r>
      <w:r w:rsidRPr="00400608">
        <w:rPr>
          <w:noProof/>
          <w:color w:val="000000"/>
          <w:spacing w:val="-4"/>
          <w:lang w:val="el-GR"/>
        </w:rPr>
        <w:t>………………………………………………………………</w:t>
      </w:r>
    </w:p>
    <w:p w:rsidR="00F55C62" w:rsidRPr="00400608" w:rsidRDefault="00F55C62" w:rsidP="00F55C62">
      <w:pPr>
        <w:spacing w:after="0" w:line="270" w:lineRule="exact"/>
        <w:ind w:left="60"/>
        <w:rPr>
          <w:lang w:val="el-GR"/>
        </w:rPr>
      </w:pPr>
      <w:r w:rsidRPr="00400608">
        <w:rPr>
          <w:noProof/>
          <w:color w:val="000000"/>
          <w:spacing w:val="-3"/>
          <w:lang w:val="el-GR"/>
        </w:rPr>
        <w:t>Οδός</w:t>
      </w:r>
      <w:r>
        <w:rPr>
          <w:noProof/>
          <w:color w:val="000000"/>
          <w:spacing w:val="-2"/>
        </w:rPr>
        <w:t> </w:t>
      </w:r>
      <w:r w:rsidRPr="00400608">
        <w:rPr>
          <w:noProof/>
          <w:color w:val="000000"/>
          <w:spacing w:val="-4"/>
          <w:lang w:val="el-GR"/>
        </w:rPr>
        <w:t>……………………………………….</w:t>
      </w:r>
      <w:r>
        <w:rPr>
          <w:noProof/>
          <w:color w:val="000000"/>
          <w:spacing w:val="2"/>
        </w:rPr>
        <w:t> </w:t>
      </w:r>
      <w:r w:rsidRPr="00400608">
        <w:rPr>
          <w:noProof/>
          <w:color w:val="000000"/>
          <w:spacing w:val="-4"/>
          <w:lang w:val="el-GR"/>
        </w:rPr>
        <w:t>Αριθμός</w:t>
      </w:r>
      <w:r>
        <w:rPr>
          <w:noProof/>
          <w:color w:val="000000"/>
        </w:rPr>
        <w:t> </w:t>
      </w:r>
      <w:r w:rsidRPr="00400608">
        <w:rPr>
          <w:noProof/>
          <w:color w:val="000000"/>
          <w:spacing w:val="-4"/>
          <w:lang w:val="el-GR"/>
        </w:rPr>
        <w:t>…………………….</w:t>
      </w:r>
    </w:p>
    <w:p w:rsidR="00F55C62" w:rsidRPr="00400608" w:rsidRDefault="00F55C62" w:rsidP="00F55C62">
      <w:pPr>
        <w:spacing w:after="0" w:line="274" w:lineRule="exact"/>
        <w:ind w:left="60"/>
        <w:rPr>
          <w:lang w:val="el-GR"/>
        </w:rPr>
      </w:pPr>
      <w:r w:rsidRPr="00400608">
        <w:rPr>
          <w:noProof/>
          <w:color w:val="000000"/>
          <w:spacing w:val="-3"/>
          <w:lang w:val="el-GR"/>
        </w:rPr>
        <w:t>Τηλέφωνο</w:t>
      </w:r>
      <w:r>
        <w:rPr>
          <w:noProof/>
          <w:color w:val="000000"/>
          <w:spacing w:val="-2"/>
        </w:rPr>
        <w:t> </w:t>
      </w:r>
      <w:r w:rsidRPr="00400608">
        <w:rPr>
          <w:noProof/>
          <w:color w:val="000000"/>
          <w:spacing w:val="-4"/>
          <w:lang w:val="el-GR"/>
        </w:rPr>
        <w:t>………………………………………………………………….</w:t>
      </w:r>
    </w:p>
    <w:p w:rsidR="00F55C62" w:rsidRPr="00400608" w:rsidRDefault="00F55C62" w:rsidP="00F55C62">
      <w:pPr>
        <w:spacing w:after="0" w:line="274" w:lineRule="exact"/>
        <w:ind w:left="60"/>
        <w:rPr>
          <w:lang w:val="el-GR"/>
        </w:rPr>
      </w:pPr>
      <w:r>
        <w:rPr>
          <w:noProof/>
          <w:color w:val="000000"/>
          <w:spacing w:val="-3"/>
        </w:rPr>
        <w:t>Fax</w:t>
      </w:r>
      <w:r>
        <w:rPr>
          <w:noProof/>
          <w:color w:val="000000"/>
          <w:spacing w:val="-1"/>
        </w:rPr>
        <w:t> </w:t>
      </w:r>
      <w:r w:rsidRPr="00400608">
        <w:rPr>
          <w:noProof/>
          <w:color w:val="000000"/>
          <w:spacing w:val="-2"/>
          <w:lang w:val="el-GR"/>
        </w:rPr>
        <w:t>:</w:t>
      </w:r>
      <w:r>
        <w:rPr>
          <w:noProof/>
          <w:color w:val="000000"/>
          <w:spacing w:val="-2"/>
        </w:rPr>
        <w:t> </w:t>
      </w:r>
      <w:r w:rsidRPr="00400608">
        <w:rPr>
          <w:noProof/>
          <w:color w:val="000000"/>
          <w:spacing w:val="-4"/>
          <w:lang w:val="el-GR"/>
        </w:rPr>
        <w:t>………………………………………………………………</w:t>
      </w:r>
    </w:p>
    <w:p w:rsidR="00F55C62" w:rsidRDefault="00F55C62" w:rsidP="00F55C62">
      <w:pPr>
        <w:spacing w:after="0" w:line="240" w:lineRule="exact"/>
        <w:ind w:left="60"/>
        <w:rPr>
          <w:lang w:val="el-GR"/>
        </w:rPr>
      </w:pPr>
    </w:p>
    <w:p w:rsidR="00F55C62" w:rsidRPr="00A76EF4" w:rsidRDefault="00F55C62" w:rsidP="00F55C62">
      <w:pPr>
        <w:spacing w:after="0" w:line="240" w:lineRule="exact"/>
        <w:ind w:left="60"/>
        <w:rPr>
          <w:lang w:val="el-GR"/>
        </w:rPr>
      </w:pPr>
      <w:r>
        <w:rPr>
          <w:lang w:val="el-GR"/>
        </w:rPr>
        <w:t xml:space="preserve">Η παρούσα προσφορά αφορά τον  ανοιχτό ηλεκτρονικό διαγωνισμό του Δήμου </w:t>
      </w:r>
      <w:proofErr w:type="spellStart"/>
      <w:r>
        <w:rPr>
          <w:lang w:val="el-GR"/>
        </w:rPr>
        <w:t>Αρταίων</w:t>
      </w:r>
      <w:proofErr w:type="spellEnd"/>
      <w:r>
        <w:rPr>
          <w:lang w:val="el-GR"/>
        </w:rPr>
        <w:t xml:space="preserve">  (</w:t>
      </w:r>
      <w:proofErr w:type="spellStart"/>
      <w:r>
        <w:rPr>
          <w:lang w:val="el-GR"/>
        </w:rPr>
        <w:t>Αριθμ</w:t>
      </w:r>
      <w:proofErr w:type="spellEnd"/>
      <w:r>
        <w:rPr>
          <w:lang w:val="el-GR"/>
        </w:rPr>
        <w:t xml:space="preserve">. Διακήρυξης……………./00-00-2017 με τίτλο : «Προμήθεια εξοπλισμού για την ανάπτυξη των κοινωνικών δομών του Δήμου </w:t>
      </w:r>
      <w:proofErr w:type="spellStart"/>
      <w:r>
        <w:rPr>
          <w:lang w:val="el-GR"/>
        </w:rPr>
        <w:t>Αρταίων</w:t>
      </w:r>
      <w:proofErr w:type="spellEnd"/>
      <w:r>
        <w:rPr>
          <w:lang w:val="el-GR"/>
        </w:rPr>
        <w:t xml:space="preserve">» με κριτήριο την πλέον συμφέρουσα από οικονομική άποψη προσφορά αποκλειστικά βάσει τιμής </w:t>
      </w:r>
      <w:r>
        <w:rPr>
          <w:noProof/>
          <w:color w:val="000000"/>
          <w:spacing w:val="-1"/>
        </w:rPr>
        <w:t> </w:t>
      </w:r>
      <w:r w:rsidRPr="00400608">
        <w:rPr>
          <w:noProof/>
          <w:color w:val="000000"/>
          <w:spacing w:val="-3"/>
          <w:lang w:val="el-GR"/>
        </w:rPr>
        <w:t>και</w:t>
      </w:r>
      <w:r>
        <w:rPr>
          <w:noProof/>
          <w:color w:val="000000"/>
          <w:spacing w:val="-2"/>
        </w:rPr>
        <w:t> </w:t>
      </w:r>
      <w:r w:rsidRPr="00400608">
        <w:rPr>
          <w:noProof/>
          <w:color w:val="000000"/>
          <w:spacing w:val="-3"/>
          <w:lang w:val="el-GR"/>
        </w:rPr>
        <w:t>αναφέρεται</w:t>
      </w:r>
      <w:r>
        <w:rPr>
          <w:noProof/>
          <w:color w:val="000000"/>
        </w:rPr>
        <w:t> </w:t>
      </w:r>
      <w:r w:rsidRPr="00400608">
        <w:rPr>
          <w:noProof/>
          <w:color w:val="000000"/>
          <w:spacing w:val="-3"/>
          <w:lang w:val="el-GR"/>
        </w:rPr>
        <w:t>στην</w:t>
      </w:r>
      <w:r>
        <w:rPr>
          <w:noProof/>
          <w:color w:val="000000"/>
        </w:rPr>
        <w:t> </w:t>
      </w:r>
      <w:r w:rsidRPr="00400608">
        <w:rPr>
          <w:noProof/>
          <w:color w:val="000000"/>
          <w:spacing w:val="-3"/>
          <w:lang w:val="el-GR"/>
        </w:rPr>
        <w:t>προμήθεια</w:t>
      </w:r>
      <w:r>
        <w:rPr>
          <w:noProof/>
          <w:color w:val="000000"/>
          <w:spacing w:val="-1"/>
        </w:rPr>
        <w:t> </w:t>
      </w:r>
      <w:r w:rsidRPr="00400608">
        <w:rPr>
          <w:noProof/>
          <w:color w:val="000000"/>
          <w:spacing w:val="-3"/>
          <w:lang w:val="el-GR"/>
        </w:rPr>
        <w:t>των</w:t>
      </w:r>
      <w:r>
        <w:rPr>
          <w:noProof/>
          <w:color w:val="000000"/>
          <w:spacing w:val="-4"/>
        </w:rPr>
        <w:t> </w:t>
      </w:r>
      <w:r w:rsidRPr="00400608">
        <w:rPr>
          <w:noProof/>
          <w:color w:val="000000"/>
          <w:spacing w:val="-3"/>
          <w:lang w:val="el-GR"/>
        </w:rPr>
        <w:t>παρακάτω</w:t>
      </w:r>
      <w:r>
        <w:rPr>
          <w:noProof/>
          <w:color w:val="000000"/>
        </w:rPr>
        <w:t> </w:t>
      </w:r>
      <w:r w:rsidRPr="00400608">
        <w:rPr>
          <w:noProof/>
          <w:color w:val="000000"/>
          <w:spacing w:val="-3"/>
          <w:lang w:val="el-GR"/>
        </w:rPr>
        <w:t>ειδών</w:t>
      </w:r>
      <w:r>
        <w:rPr>
          <w:noProof/>
          <w:color w:val="000000"/>
          <w:spacing w:val="-2"/>
        </w:rPr>
        <w:t> </w:t>
      </w:r>
      <w:r>
        <w:rPr>
          <w:noProof/>
          <w:color w:val="000000"/>
          <w:spacing w:val="-2"/>
          <w:lang w:val="el-GR"/>
        </w:rPr>
        <w:t>:</w:t>
      </w:r>
    </w:p>
    <w:p w:rsidR="00F55C62" w:rsidRDefault="00F55C62" w:rsidP="00F55C62">
      <w:pPr>
        <w:pStyle w:val="a3"/>
        <w:tabs>
          <w:tab w:val="left" w:pos="284"/>
        </w:tabs>
        <w:rPr>
          <w:lang w:val="el-GR"/>
        </w:rPr>
      </w:pPr>
    </w:p>
    <w:p w:rsidR="00F55C62" w:rsidRDefault="00F55C62" w:rsidP="00F55C62">
      <w:pPr>
        <w:pStyle w:val="a3"/>
        <w:tabs>
          <w:tab w:val="left" w:pos="284"/>
        </w:tabs>
        <w:rPr>
          <w:lang w:val="el-GR"/>
        </w:rPr>
      </w:pPr>
    </w:p>
    <w:p w:rsidR="00F55C62" w:rsidRDefault="00F55C62" w:rsidP="00F55C62">
      <w:pPr>
        <w:pStyle w:val="a3"/>
        <w:tabs>
          <w:tab w:val="left" w:pos="284"/>
        </w:tabs>
        <w:rPr>
          <w:lang w:val="el-GR"/>
        </w:rPr>
      </w:pPr>
    </w:p>
    <w:p w:rsidR="00F55C62" w:rsidRDefault="00F55C62" w:rsidP="00F55C62">
      <w:pPr>
        <w:pStyle w:val="a3"/>
        <w:tabs>
          <w:tab w:val="left" w:pos="284"/>
        </w:tabs>
        <w:rPr>
          <w:lang w:val="el-GR"/>
        </w:rPr>
      </w:pPr>
    </w:p>
    <w:p w:rsidR="00F55C62" w:rsidRDefault="00F55C62" w:rsidP="00F55C62">
      <w:pPr>
        <w:pStyle w:val="a3"/>
        <w:tabs>
          <w:tab w:val="left" w:pos="284"/>
        </w:tabs>
        <w:rPr>
          <w:lang w:val="el-GR"/>
        </w:rPr>
      </w:pPr>
    </w:p>
    <w:p w:rsidR="00F55C62" w:rsidRDefault="00F55C62" w:rsidP="00F55C62">
      <w:pPr>
        <w:pStyle w:val="a3"/>
        <w:tabs>
          <w:tab w:val="left" w:pos="284"/>
        </w:tabs>
        <w:rPr>
          <w:lang w:val="el-GR"/>
        </w:rPr>
      </w:pPr>
    </w:p>
    <w:p w:rsidR="00F55C62" w:rsidRDefault="00F55C62" w:rsidP="00F55C62">
      <w:pPr>
        <w:pStyle w:val="a3"/>
        <w:tabs>
          <w:tab w:val="left" w:pos="284"/>
        </w:tabs>
        <w:rPr>
          <w:lang w:val="el-GR"/>
        </w:rPr>
      </w:pPr>
    </w:p>
    <w:p w:rsidR="00F55C62" w:rsidRDefault="00F55C62" w:rsidP="00F55C62">
      <w:pPr>
        <w:pStyle w:val="a3"/>
        <w:tabs>
          <w:tab w:val="left" w:pos="284"/>
        </w:tabs>
        <w:rPr>
          <w:lang w:val="el-GR"/>
        </w:rPr>
      </w:pPr>
    </w:p>
    <w:p w:rsidR="00F55C62" w:rsidRDefault="00F55C62" w:rsidP="00F55C62">
      <w:pPr>
        <w:pStyle w:val="a3"/>
        <w:tabs>
          <w:tab w:val="left" w:pos="284"/>
        </w:tabs>
        <w:rPr>
          <w:lang w:val="el-GR"/>
        </w:rPr>
      </w:pPr>
    </w:p>
    <w:p w:rsidR="00F55C62" w:rsidRDefault="00F55C62" w:rsidP="00F55C62">
      <w:pPr>
        <w:pStyle w:val="a3"/>
        <w:tabs>
          <w:tab w:val="left" w:pos="284"/>
        </w:tabs>
        <w:rPr>
          <w:lang w:val="el-GR"/>
        </w:rPr>
      </w:pPr>
    </w:p>
    <w:p w:rsidR="00F55C62" w:rsidRDefault="00F55C62" w:rsidP="00F55C62">
      <w:pPr>
        <w:pStyle w:val="a3"/>
        <w:tabs>
          <w:tab w:val="left" w:pos="284"/>
        </w:tabs>
        <w:rPr>
          <w:lang w:val="el-GR"/>
        </w:rPr>
      </w:pPr>
    </w:p>
    <w:p w:rsidR="00F55C62" w:rsidRDefault="00F55C62" w:rsidP="00F55C62">
      <w:pPr>
        <w:pStyle w:val="a3"/>
        <w:tabs>
          <w:tab w:val="left" w:pos="284"/>
        </w:tabs>
        <w:rPr>
          <w:lang w:val="el-GR"/>
        </w:rPr>
      </w:pPr>
    </w:p>
    <w:p w:rsidR="00F55C62" w:rsidRDefault="00F55C62" w:rsidP="00F55C62">
      <w:pPr>
        <w:pStyle w:val="a3"/>
        <w:tabs>
          <w:tab w:val="left" w:pos="284"/>
        </w:tabs>
        <w:rPr>
          <w:lang w:val="el-GR"/>
        </w:rPr>
      </w:pPr>
    </w:p>
    <w:p w:rsidR="00F55C62" w:rsidRDefault="00F55C62" w:rsidP="00F55C62">
      <w:pPr>
        <w:pStyle w:val="a3"/>
        <w:tabs>
          <w:tab w:val="left" w:pos="284"/>
        </w:tabs>
        <w:rPr>
          <w:lang w:val="el-GR"/>
        </w:rPr>
      </w:pPr>
    </w:p>
    <w:p w:rsidR="00F55C62" w:rsidRDefault="00F55C62" w:rsidP="00F55C62">
      <w:pPr>
        <w:pStyle w:val="a3"/>
        <w:tabs>
          <w:tab w:val="left" w:pos="284"/>
        </w:tabs>
        <w:rPr>
          <w:lang w:val="el-GR"/>
        </w:rPr>
      </w:pPr>
    </w:p>
    <w:p w:rsidR="00F55C62" w:rsidRDefault="00F55C62" w:rsidP="00F55C62">
      <w:pPr>
        <w:pStyle w:val="a3"/>
        <w:tabs>
          <w:tab w:val="left" w:pos="284"/>
        </w:tabs>
        <w:rPr>
          <w:lang w:val="el-GR"/>
        </w:rPr>
      </w:pPr>
    </w:p>
    <w:p w:rsidR="00F55C62" w:rsidRDefault="00F55C62" w:rsidP="00F55C62">
      <w:pPr>
        <w:pStyle w:val="a3"/>
        <w:tabs>
          <w:tab w:val="left" w:pos="284"/>
        </w:tabs>
        <w:rPr>
          <w:lang w:val="el-GR"/>
        </w:rPr>
      </w:pPr>
    </w:p>
    <w:p w:rsidR="00F55C62" w:rsidRDefault="00F55C62" w:rsidP="00F55C62">
      <w:pPr>
        <w:pStyle w:val="a3"/>
        <w:tabs>
          <w:tab w:val="left" w:pos="284"/>
        </w:tabs>
        <w:rPr>
          <w:lang w:val="el-GR"/>
        </w:rPr>
      </w:pPr>
    </w:p>
    <w:p w:rsidR="00F55C62" w:rsidRDefault="00F55C62" w:rsidP="00F55C62">
      <w:pPr>
        <w:pStyle w:val="a3"/>
        <w:tabs>
          <w:tab w:val="left" w:pos="284"/>
        </w:tabs>
        <w:rPr>
          <w:lang w:val="el-GR"/>
        </w:rPr>
      </w:pPr>
    </w:p>
    <w:p w:rsidR="00F55C62" w:rsidRDefault="00F55C62" w:rsidP="00F55C62">
      <w:pPr>
        <w:pStyle w:val="a3"/>
        <w:tabs>
          <w:tab w:val="left" w:pos="284"/>
        </w:tabs>
        <w:rPr>
          <w:lang w:val="el-GR"/>
        </w:rPr>
      </w:pPr>
    </w:p>
    <w:tbl>
      <w:tblPr>
        <w:tblW w:w="9306" w:type="dxa"/>
        <w:tblInd w:w="-34" w:type="dxa"/>
        <w:tblLook w:val="04A0"/>
      </w:tblPr>
      <w:tblGrid>
        <w:gridCol w:w="2410"/>
        <w:gridCol w:w="3274"/>
        <w:gridCol w:w="1246"/>
        <w:gridCol w:w="1200"/>
        <w:gridCol w:w="1176"/>
      </w:tblGrid>
      <w:tr w:rsidR="00F55C62" w:rsidRPr="00AB7949" w:rsidTr="00F55C62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lastRenderedPageBreak/>
              <w:t> 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ΟΜΑΔΑ Α: ΕΠΑΓΓΕΛΜΑΤΙΚΟΣ ΕΞΟΠΛΙΣΜΟΣ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 </w:t>
            </w:r>
          </w:p>
        </w:tc>
      </w:tr>
      <w:tr w:rsidR="00F55C62" w:rsidRPr="00AB7949" w:rsidTr="00F55C62">
        <w:trPr>
          <w:trHeight w:val="9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Α/Α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ΕΙΔΟΣ ΥΛΙΚΟΥ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ΠΟΣΟΤΗΤΑ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jc w:val="center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ΤΙΜΗ ΜΟΝΑΔΑΣ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jc w:val="center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ΣΥΝΟΛΙΚΗ ΔΑΠΑΝΗ</w:t>
            </w: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Α1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Ηλεκτρικός φούρνος ατμού 10 θέσεων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Α2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Ηλεκτρική   εστία διπλή επιτραπέζια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Α3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proofErr w:type="spellStart"/>
            <w:r w:rsidRPr="00AB7949">
              <w:rPr>
                <w:color w:val="000000"/>
                <w:lang w:val="el-GR" w:eastAsia="el-GR"/>
              </w:rPr>
              <w:t>Καταιωνιστήρας</w:t>
            </w:r>
            <w:proofErr w:type="spellEnd"/>
            <w:r w:rsidRPr="00AB7949">
              <w:rPr>
                <w:color w:val="000000"/>
                <w:lang w:val="el-GR" w:eastAsia="el-GR"/>
              </w:rPr>
              <w:t xml:space="preserve"> με Βρύση λάντζας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Α4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Λάντζα με 3 γούρνες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Α5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Λάντζα με μία γούρνα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Α6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Επαγγελματικό ψυγείο πάγκος  συντήρησης  με τρεις πόρτες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Α7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Επαγγελματικό ψυγείο δίπορτο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Α8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 xml:space="preserve">Θερμαινόμενο </w:t>
            </w:r>
            <w:proofErr w:type="spellStart"/>
            <w:r w:rsidRPr="00AB7949">
              <w:rPr>
                <w:color w:val="000000"/>
                <w:lang w:val="el-GR" w:eastAsia="el-GR"/>
              </w:rPr>
              <w:t>τρόλει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Α9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Επαγγελματικό πλυντήριο σκευών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Α10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 xml:space="preserve">Επαγγελματικό </w:t>
            </w:r>
            <w:proofErr w:type="spellStart"/>
            <w:r w:rsidRPr="00AB7949">
              <w:rPr>
                <w:color w:val="000000"/>
                <w:lang w:val="el-GR" w:eastAsia="el-GR"/>
              </w:rPr>
              <w:t>πολυμίξερ</w:t>
            </w:r>
            <w:proofErr w:type="spellEnd"/>
            <w:r w:rsidRPr="00AB7949">
              <w:rPr>
                <w:color w:val="000000"/>
                <w:lang w:val="el-GR" w:eastAsia="el-GR"/>
              </w:rPr>
              <w:t xml:space="preserve"> ηλεκτρικό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Α11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Επαγγελματική φριτέζα διπλή επιτραπέζια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Α12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proofErr w:type="spellStart"/>
            <w:r w:rsidRPr="00AB7949">
              <w:rPr>
                <w:color w:val="000000"/>
                <w:lang w:val="el-GR" w:eastAsia="el-GR"/>
              </w:rPr>
              <w:t>Πολυκοπτικό</w:t>
            </w:r>
            <w:proofErr w:type="spellEnd"/>
            <w:r w:rsidRPr="00AB7949">
              <w:rPr>
                <w:color w:val="000000"/>
                <w:lang w:val="el-GR" w:eastAsia="el-GR"/>
              </w:rPr>
              <w:t xml:space="preserve"> μηχάνημα επαγγελματικό για λαχανικά, φρούτα, τυρί </w:t>
            </w:r>
            <w:proofErr w:type="spellStart"/>
            <w:r w:rsidRPr="00AB7949">
              <w:rPr>
                <w:color w:val="000000"/>
                <w:lang w:val="el-GR" w:eastAsia="el-GR"/>
              </w:rPr>
              <w:t>κ.α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Α13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Επαγγελματικός  ηλεκτρικός στίφτης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Α14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 xml:space="preserve">Ζυγαριά έως 30 </w:t>
            </w:r>
            <w:proofErr w:type="spellStart"/>
            <w:r w:rsidRPr="00AB7949">
              <w:rPr>
                <w:color w:val="000000"/>
                <w:lang w:val="el-GR" w:eastAsia="el-GR"/>
              </w:rPr>
              <w:t>Κg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Α15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Ποδοκίνητος νεροχύτης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Α16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Τρόλεϊ σερβιρίσματος 3 επιπέδων ανοξείδωτο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Α17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 xml:space="preserve">Μεταλλικό καρότσι μεταφοράς τροφίμων δίτροχο αντοχής τουλάχιστον 150 </w:t>
            </w:r>
            <w:proofErr w:type="spellStart"/>
            <w:r w:rsidRPr="00AB7949">
              <w:rPr>
                <w:color w:val="000000"/>
                <w:lang w:val="el-GR" w:eastAsia="el-GR"/>
              </w:rPr>
              <w:t>kg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Α18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Πιατοθήκη κρεμαστή 110cm με ανοξείδωτες πόρτες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Α19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Ερμάριο 200 cm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Α20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proofErr w:type="spellStart"/>
            <w:r w:rsidRPr="00AB7949">
              <w:rPr>
                <w:color w:val="000000"/>
                <w:lang w:val="el-GR" w:eastAsia="el-GR"/>
              </w:rPr>
              <w:t>Eρμάριο</w:t>
            </w:r>
            <w:proofErr w:type="spellEnd"/>
            <w:r w:rsidRPr="00AB7949">
              <w:rPr>
                <w:color w:val="000000"/>
                <w:lang w:val="el-GR" w:eastAsia="el-GR"/>
              </w:rPr>
              <w:t xml:space="preserve"> 110 cm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Α21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Καρότσι μεταφοράς για δίσκους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Α22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Πάγκος ΙΝΟΧ με πλάκα πολυαιθυλενίου 60*60*10 cm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Α23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proofErr w:type="spellStart"/>
            <w:r w:rsidRPr="00AB7949">
              <w:rPr>
                <w:color w:val="000000"/>
                <w:lang w:val="el-GR" w:eastAsia="el-GR"/>
              </w:rPr>
              <w:t>Εντομοπαγίδα</w:t>
            </w:r>
            <w:proofErr w:type="spellEnd"/>
            <w:r w:rsidRPr="00AB7949">
              <w:rPr>
                <w:color w:val="000000"/>
                <w:lang w:val="el-GR" w:eastAsia="el-GR"/>
              </w:rPr>
              <w:t xml:space="preserve"> με κόλλα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Α24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 xml:space="preserve">Βραστήρας νερού 5 </w:t>
            </w:r>
            <w:proofErr w:type="spellStart"/>
            <w:r w:rsidRPr="00AB7949">
              <w:rPr>
                <w:color w:val="000000"/>
                <w:lang w:val="el-GR" w:eastAsia="el-GR"/>
              </w:rPr>
              <w:t>lt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Α25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proofErr w:type="spellStart"/>
            <w:r w:rsidRPr="00AB7949">
              <w:rPr>
                <w:color w:val="000000"/>
                <w:lang w:val="el-GR" w:eastAsia="el-GR"/>
              </w:rPr>
              <w:t>Αποστειρωτής</w:t>
            </w:r>
            <w:proofErr w:type="spellEnd"/>
            <w:r w:rsidRPr="00AB7949">
              <w:rPr>
                <w:color w:val="000000"/>
                <w:lang w:val="el-GR" w:eastAsia="el-GR"/>
              </w:rPr>
              <w:t xml:space="preserve"> μαχαιριών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Α26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proofErr w:type="spellStart"/>
            <w:r w:rsidRPr="00AB7949">
              <w:rPr>
                <w:color w:val="000000"/>
                <w:lang w:val="el-GR" w:eastAsia="el-GR"/>
              </w:rPr>
              <w:t>Λιποσυλλέκτης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Α27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Πλάτη ανοξείδωτη 100*100 cm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lastRenderedPageBreak/>
              <w:t>Α28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Σχάρα  για φούρνο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Α29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proofErr w:type="spellStart"/>
            <w:r w:rsidRPr="00AB7949">
              <w:rPr>
                <w:color w:val="000000"/>
                <w:lang w:val="el-GR" w:eastAsia="el-GR"/>
              </w:rPr>
              <w:t>Ραβδομπλέντερ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ΣΥΝΟΛΟ ΟΜΑΔΑΣ Α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b/>
                <w:bCs/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ΦΠΑ 24%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b/>
                <w:bCs/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ΓΕΝΙΚΟ ΣΥΝΟΛΟ ΟΜΑΔΑΣ Α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b/>
                <w:bCs/>
                <w:color w:val="000000"/>
                <w:lang w:val="el-GR" w:eastAsia="el-GR"/>
              </w:rPr>
            </w:pPr>
          </w:p>
        </w:tc>
      </w:tr>
      <w:tr w:rsidR="00F55C62" w:rsidRPr="00F12D39" w:rsidTr="00F55C62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ΟΜΑΔΑ Β. ΛΟΙΠΕΣ ΗΛΕΚΤΡΙΚΕΣ ΣΥΣΚΕΥΕΣ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 </w:t>
            </w:r>
          </w:p>
        </w:tc>
      </w:tr>
      <w:tr w:rsidR="00F55C62" w:rsidRPr="00AB7949" w:rsidTr="00F55C62">
        <w:trPr>
          <w:trHeight w:val="9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Α/Α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ΕΙΔΟΣ ΥΛΙΚΟΥ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ΠΟΣΟΤΗΤΑ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jc w:val="center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ΤΙΜΗ ΜΟΝΑΔΑΣ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jc w:val="center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ΣΥΝΟΛΙΚΗ ΔΑΠΑΝΗ</w:t>
            </w: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Β1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Καταψύκτης μπαούλο 160*70 cm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Β2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proofErr w:type="spellStart"/>
            <w:r w:rsidRPr="00AB7949">
              <w:rPr>
                <w:color w:val="000000"/>
                <w:lang w:val="el-GR" w:eastAsia="el-GR"/>
              </w:rPr>
              <w:t>Καταψυκτης</w:t>
            </w:r>
            <w:proofErr w:type="spellEnd"/>
            <w:r w:rsidRPr="00AB7949">
              <w:rPr>
                <w:color w:val="000000"/>
                <w:lang w:val="el-GR" w:eastAsia="el-GR"/>
              </w:rPr>
              <w:t xml:space="preserve"> μπαούλο 120*70 cm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Β3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Ηλεκτρική σκούπα για υγρή και ξηρή απορρόφηση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Β4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Ψυγείο για φάρμακα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Β5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Κλιματιστικό 12.000 BTU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Β6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 xml:space="preserve">Ράδιο CD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Β7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Δέκτης τηλεοράσεως έγχρωμος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Β8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Συσκευή ενσύρματου τηλεφώνου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ΣΥΝΟΛΟ ΟΜΑΔΑΣ Β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b/>
                <w:bCs/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ΦΠΑ 24%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b/>
                <w:bCs/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ΓΕΝΙΚΟ ΣΥΝΟΛΟ ΟΜΑΔΑΣ Β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b/>
                <w:bCs/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ΟΜΑΔΑ Γ:</w:t>
            </w:r>
          </w:p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ΕΞΟΠΛΙΣΜΟΣ ΕΣΤΙΑΣΗΣ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</w:tr>
      <w:tr w:rsidR="00F55C62" w:rsidRPr="00AB7949" w:rsidTr="00F55C62">
        <w:trPr>
          <w:trHeight w:val="9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Α/Α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ΕΙΔΟΣ ΥΛΙΚΟΥ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ΠΟΣΟΤΗΤΑ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jc w:val="center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ΤΙΜΗ ΜΟΝΑΔΑΣ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jc w:val="center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ΣΥΝΟΛΙΚΗ ΔΑΠΑΝΗ</w:t>
            </w: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Γ1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Μαρμίτα ΙΝΟΧ  36*36 cm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Γ2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Χύτρα Βαθειά 28*17 cm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Μαρμίτα ΙΝΟΧ  28*28 cm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Μαρμίτα ΙΝΟΧ  32*32 cm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Γ5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Καπάκι  INOX 28 cm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Καπάκι  INOX 32 cm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Γ7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Καπάκι  INOX 36 cm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Γ8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proofErr w:type="spellStart"/>
            <w:r w:rsidRPr="00AB7949">
              <w:rPr>
                <w:color w:val="000000"/>
                <w:lang w:val="el-GR" w:eastAsia="el-GR"/>
              </w:rPr>
              <w:t>Κατσαρολάκι</w:t>
            </w:r>
            <w:proofErr w:type="spellEnd"/>
            <w:r w:rsidRPr="00AB7949">
              <w:rPr>
                <w:color w:val="000000"/>
                <w:lang w:val="el-GR" w:eastAsia="el-GR"/>
              </w:rPr>
              <w:t xml:space="preserve"> βαθύ 32*15 cm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Γ9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proofErr w:type="spellStart"/>
            <w:r w:rsidRPr="00AB7949">
              <w:rPr>
                <w:color w:val="000000"/>
                <w:lang w:val="el-GR" w:eastAsia="el-GR"/>
              </w:rPr>
              <w:t>Κατσαρολάκι</w:t>
            </w:r>
            <w:proofErr w:type="spellEnd"/>
            <w:r w:rsidRPr="00AB7949">
              <w:rPr>
                <w:color w:val="000000"/>
                <w:lang w:val="el-GR" w:eastAsia="el-GR"/>
              </w:rPr>
              <w:t xml:space="preserve"> ρηχό 24*10 cm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Γ10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Τηγάνι ανοξείδωτο 28*6 cm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Γ11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Τηγάνι ανοξείδωτο 36*6 cm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Γ12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Λεκάνη γαστρονομίας ανοξείδωτη 53*32,5*10 cm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Λεκάνη γαστρονομίας ανοξείδωτη 53*32,5*20 cm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lastRenderedPageBreak/>
              <w:t>Γ14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Λεκάνη γαστρονομίας ανοξείδωτη 32*17*20 cm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Γ15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Λεκάνη γαστρονομίας ανοξείδωτη 32*17*10 cm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Γ16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Λεκάνη γαστρονομίας ανοξείδωτη 17*16*20 cm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Γ17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proofErr w:type="spellStart"/>
            <w:r w:rsidRPr="00AB7949">
              <w:rPr>
                <w:color w:val="000000"/>
                <w:lang w:val="el-GR" w:eastAsia="el-GR"/>
              </w:rPr>
              <w:t>Σινουά</w:t>
            </w:r>
            <w:proofErr w:type="spellEnd"/>
            <w:r w:rsidRPr="00AB7949">
              <w:rPr>
                <w:color w:val="000000"/>
                <w:lang w:val="el-GR" w:eastAsia="el-GR"/>
              </w:rPr>
              <w:t xml:space="preserve"> 26 cm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Γ18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 xml:space="preserve">Πλάκα κοπής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Γ19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Μαχαίρι κρέατος  130-250 mm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Γ20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proofErr w:type="spellStart"/>
            <w:r w:rsidRPr="00AB7949">
              <w:rPr>
                <w:color w:val="000000"/>
                <w:lang w:val="el-GR" w:eastAsia="el-GR"/>
              </w:rPr>
              <w:t>Mαχαίρι</w:t>
            </w:r>
            <w:proofErr w:type="spellEnd"/>
            <w:r w:rsidRPr="00AB7949">
              <w:rPr>
                <w:color w:val="000000"/>
                <w:lang w:val="el-GR" w:eastAsia="el-GR"/>
              </w:rPr>
              <w:t xml:space="preserve"> ψωμιού 20 mm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Γ21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Μαχαίρι οδοντωτό 130-250 mm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Γ22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 xml:space="preserve">Μαχαίρι </w:t>
            </w:r>
            <w:proofErr w:type="spellStart"/>
            <w:r w:rsidRPr="00AB7949">
              <w:rPr>
                <w:color w:val="000000"/>
                <w:lang w:val="el-GR" w:eastAsia="el-GR"/>
              </w:rPr>
              <w:t>chef</w:t>
            </w:r>
            <w:proofErr w:type="spellEnd"/>
            <w:r w:rsidRPr="00AB7949">
              <w:rPr>
                <w:color w:val="000000"/>
                <w:lang w:val="el-GR" w:eastAsia="el-GR"/>
              </w:rPr>
              <w:t xml:space="preserve"> 20 mm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Γ23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 xml:space="preserve">Μαχαίρι </w:t>
            </w:r>
            <w:proofErr w:type="spellStart"/>
            <w:r w:rsidRPr="00AB7949">
              <w:rPr>
                <w:color w:val="000000"/>
                <w:lang w:val="el-GR" w:eastAsia="el-GR"/>
              </w:rPr>
              <w:t>chef</w:t>
            </w:r>
            <w:proofErr w:type="spellEnd"/>
            <w:r w:rsidRPr="00AB7949">
              <w:rPr>
                <w:color w:val="000000"/>
                <w:lang w:val="el-GR" w:eastAsia="el-GR"/>
              </w:rPr>
              <w:t xml:space="preserve"> 30 mm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Γ24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Μπαλτάς 18 mm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Γ25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Ανοιχτήρι κονσέρβας ανοξείδωτο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Γ26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 xml:space="preserve">Λαδικό ανοξείδωτο 2 </w:t>
            </w:r>
            <w:proofErr w:type="spellStart"/>
            <w:r w:rsidRPr="00AB7949">
              <w:rPr>
                <w:color w:val="000000"/>
                <w:lang w:val="el-GR" w:eastAsia="el-GR"/>
              </w:rPr>
              <w:t>lt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Γ27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Σουρωτήρι κωνικό ανοξείδωτο       Φ50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Γ28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 xml:space="preserve">Φόρμα κέικ ορθογώνια </w:t>
            </w:r>
            <w:proofErr w:type="spellStart"/>
            <w:r w:rsidRPr="00AB7949">
              <w:rPr>
                <w:color w:val="000000"/>
                <w:lang w:val="el-GR" w:eastAsia="el-GR"/>
              </w:rPr>
              <w:t>αντικολλητική</w:t>
            </w:r>
            <w:proofErr w:type="spellEnd"/>
            <w:r w:rsidRPr="00AB7949">
              <w:rPr>
                <w:color w:val="000000"/>
                <w:lang w:val="el-GR" w:eastAsia="el-GR"/>
              </w:rPr>
              <w:t xml:space="preserve"> Φ35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Γ29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Ξύλινος πλάστης επαγγελματικός 50 εκ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Γ30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proofErr w:type="spellStart"/>
            <w:r w:rsidRPr="00AB7949">
              <w:rPr>
                <w:color w:val="000000"/>
                <w:lang w:val="el-GR" w:eastAsia="el-GR"/>
              </w:rPr>
              <w:t>Αυγοδάρτης</w:t>
            </w:r>
            <w:proofErr w:type="spellEnd"/>
            <w:r w:rsidRPr="00AB7949">
              <w:rPr>
                <w:color w:val="000000"/>
                <w:lang w:val="el-GR" w:eastAsia="el-GR"/>
              </w:rPr>
              <w:t xml:space="preserve"> INOX με 12 σύρματα 50 cm (μεγάλο)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Γ31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proofErr w:type="spellStart"/>
            <w:r w:rsidRPr="00AB7949">
              <w:rPr>
                <w:color w:val="000000"/>
                <w:lang w:val="el-GR" w:eastAsia="el-GR"/>
              </w:rPr>
              <w:t>Αυγοδάρτης</w:t>
            </w:r>
            <w:proofErr w:type="spellEnd"/>
            <w:r w:rsidRPr="00AB7949">
              <w:rPr>
                <w:color w:val="000000"/>
                <w:lang w:val="el-GR" w:eastAsia="el-GR"/>
              </w:rPr>
              <w:t xml:space="preserve"> ΙΝΟΧ με 12 σύρματα 30 cm (μικρό)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Γ32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 xml:space="preserve">Σετ (3 τεμαχίων)κουτάλες ξύλινες ρηχές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Γ33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 xml:space="preserve">Σετ (5 τεμαχίων)επαγγελματικές κουτάλες ΙΝΟΧ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Γ34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Επαγγελματική σπάτουλα κουζίνας διάτρητη ΙΝΟΧ 35 cm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Γ35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Ανοξείδωτη σπάτουλα γλυκού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Γ36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Επαγγελματική πιρούνα κρέατος ΙΝΟΧ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Γ37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Επαγγελματικά ταψιά 53*32,5*4 cm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Γ38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Πινέλο ζαχαροπλαστικής      6 cm σιλικόνης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Γ39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Βάση   για αλουμινόχαρτο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Γ40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Βάση   για χαρτί κουζίνας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Γ41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Βάση   για μεμβράνη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Γ42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 xml:space="preserve">Ποτήρια νερού γυάλινο σωλήνας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Γ43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 xml:space="preserve">Βάζο γυάλινο με αεροστεγές καπάκι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Γ44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Πιάτα φαγητού λευκά πορσελάνης ρηχά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lastRenderedPageBreak/>
              <w:t>Γ45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 xml:space="preserve"> Πιάτα φαγητού λευκά πορσελάνης βαθιά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Γ46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 xml:space="preserve"> Πιατάκια  και φλιτζανάκια τσαγιού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Γ47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 xml:space="preserve"> Μαχαιροπίρουνα </w:t>
            </w:r>
            <w:proofErr w:type="spellStart"/>
            <w:r w:rsidRPr="00AB7949">
              <w:rPr>
                <w:color w:val="000000"/>
                <w:lang w:val="el-GR" w:eastAsia="el-GR"/>
              </w:rPr>
              <w:t>ανoξείδωτα</w:t>
            </w:r>
            <w:proofErr w:type="spellEnd"/>
            <w:r w:rsidRPr="00AB7949">
              <w:rPr>
                <w:color w:val="000000"/>
                <w:lang w:val="el-GR" w:eastAsia="el-GR"/>
              </w:rPr>
              <w:t xml:space="preserve"> φαγητού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Γ48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 xml:space="preserve"> Μαχαιροπίρουνα </w:t>
            </w:r>
            <w:proofErr w:type="spellStart"/>
            <w:r w:rsidRPr="00AB7949">
              <w:rPr>
                <w:color w:val="000000"/>
                <w:lang w:val="el-GR" w:eastAsia="el-GR"/>
              </w:rPr>
              <w:t>ανoξείδωτα</w:t>
            </w:r>
            <w:proofErr w:type="spellEnd"/>
            <w:r w:rsidRPr="00AB7949">
              <w:rPr>
                <w:color w:val="000000"/>
                <w:lang w:val="el-GR" w:eastAsia="el-GR"/>
              </w:rPr>
              <w:t xml:space="preserve"> φρούτου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Γ49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Κουτάλια ανοξείδωτα φαγητού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Γ50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Κουτάλια ανοξείδωτα γλυκού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Γ51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 xml:space="preserve">Κάδος απορριμμάτων τουαλέτας με </w:t>
            </w:r>
            <w:proofErr w:type="spellStart"/>
            <w:r w:rsidRPr="00AB7949">
              <w:rPr>
                <w:color w:val="000000"/>
                <w:lang w:val="el-GR" w:eastAsia="el-GR"/>
              </w:rPr>
              <w:t>πετάλ</w:t>
            </w:r>
            <w:proofErr w:type="spellEnd"/>
            <w:r w:rsidRPr="00AB7949">
              <w:rPr>
                <w:color w:val="000000"/>
                <w:lang w:val="el-GR" w:eastAsia="el-GR"/>
              </w:rPr>
              <w:t xml:space="preserve"> ΙΝΟΧ    5 </w:t>
            </w:r>
            <w:proofErr w:type="spellStart"/>
            <w:r w:rsidRPr="00AB7949">
              <w:rPr>
                <w:color w:val="000000"/>
                <w:lang w:val="el-GR" w:eastAsia="el-GR"/>
              </w:rPr>
              <w:t>lt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Γ52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proofErr w:type="spellStart"/>
            <w:r w:rsidRPr="00AB7949">
              <w:rPr>
                <w:color w:val="000000"/>
                <w:lang w:val="el-GR" w:eastAsia="el-GR"/>
              </w:rPr>
              <w:t>Πιγκάλ</w:t>
            </w:r>
            <w:proofErr w:type="spellEnd"/>
            <w:r w:rsidRPr="00AB7949">
              <w:rPr>
                <w:color w:val="000000"/>
                <w:lang w:val="el-GR" w:eastAsia="el-GR"/>
              </w:rPr>
              <w:t xml:space="preserve"> τουαλέτας ΙΝΟΧ με βούρτσα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Γ53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 xml:space="preserve">Κάδος απορριμμάτων με </w:t>
            </w:r>
            <w:proofErr w:type="spellStart"/>
            <w:r w:rsidRPr="00AB7949">
              <w:rPr>
                <w:color w:val="000000"/>
                <w:lang w:val="el-GR" w:eastAsia="el-GR"/>
              </w:rPr>
              <w:t>πετάλ</w:t>
            </w:r>
            <w:proofErr w:type="spellEnd"/>
            <w:r w:rsidRPr="00AB7949">
              <w:rPr>
                <w:color w:val="000000"/>
                <w:lang w:val="el-GR" w:eastAsia="el-GR"/>
              </w:rPr>
              <w:t xml:space="preserve"> </w:t>
            </w:r>
            <w:proofErr w:type="spellStart"/>
            <w:r w:rsidRPr="00AB7949">
              <w:rPr>
                <w:color w:val="000000"/>
                <w:lang w:val="el-GR" w:eastAsia="el-GR"/>
              </w:rPr>
              <w:t>inox</w:t>
            </w:r>
            <w:proofErr w:type="spellEnd"/>
            <w:r w:rsidRPr="00AB7949">
              <w:rPr>
                <w:color w:val="000000"/>
                <w:lang w:val="el-GR" w:eastAsia="el-GR"/>
              </w:rPr>
              <w:t xml:space="preserve"> τουλάχιστον 20 </w:t>
            </w:r>
            <w:proofErr w:type="spellStart"/>
            <w:r w:rsidRPr="00AB7949">
              <w:rPr>
                <w:color w:val="000000"/>
                <w:lang w:val="el-GR" w:eastAsia="el-GR"/>
              </w:rPr>
              <w:t>lt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Γ54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 xml:space="preserve">Κάδος απορριμμάτων κουζίνας με </w:t>
            </w:r>
            <w:proofErr w:type="spellStart"/>
            <w:r w:rsidRPr="00AB7949">
              <w:rPr>
                <w:color w:val="000000"/>
                <w:lang w:val="el-GR" w:eastAsia="el-GR"/>
              </w:rPr>
              <w:t>πετάλ</w:t>
            </w:r>
            <w:proofErr w:type="spellEnd"/>
            <w:r w:rsidRPr="00AB7949">
              <w:rPr>
                <w:color w:val="000000"/>
                <w:lang w:val="el-GR" w:eastAsia="el-GR"/>
              </w:rPr>
              <w:t xml:space="preserve"> ΙΝΟΧ   τουλάχιστον 50 </w:t>
            </w:r>
            <w:proofErr w:type="spellStart"/>
            <w:r w:rsidRPr="00AB7949">
              <w:rPr>
                <w:color w:val="000000"/>
                <w:lang w:val="el-GR" w:eastAsia="el-GR"/>
              </w:rPr>
              <w:t>lt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Γ55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 xml:space="preserve">Κάδος απορριμμάτων γραφείου ΙΝΟΧ  5 </w:t>
            </w:r>
            <w:proofErr w:type="spellStart"/>
            <w:r w:rsidRPr="00AB7949">
              <w:rPr>
                <w:color w:val="000000"/>
                <w:lang w:val="el-GR" w:eastAsia="el-GR"/>
              </w:rPr>
              <w:t>lt</w:t>
            </w:r>
            <w:proofErr w:type="spellEnd"/>
            <w:r w:rsidRPr="00AB7949">
              <w:rPr>
                <w:color w:val="000000"/>
                <w:lang w:val="el-GR" w:eastAsia="el-GR"/>
              </w:rPr>
              <w:t xml:space="preserve"> χωρίς καπάκι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Γ56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Επαγγελματικό γάντι φούρνου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Γ57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 xml:space="preserve">Σετ </w:t>
            </w:r>
            <w:proofErr w:type="spellStart"/>
            <w:r w:rsidRPr="00AB7949">
              <w:rPr>
                <w:color w:val="000000"/>
                <w:lang w:val="el-GR" w:eastAsia="el-GR"/>
              </w:rPr>
              <w:t>τάπερ</w:t>
            </w:r>
            <w:proofErr w:type="spellEnd"/>
            <w:r w:rsidRPr="00AB7949">
              <w:rPr>
                <w:color w:val="000000"/>
                <w:lang w:val="el-GR" w:eastAsia="el-GR"/>
              </w:rPr>
              <w:t xml:space="preserve"> INOX με πλαστικό </w:t>
            </w:r>
            <w:proofErr w:type="spellStart"/>
            <w:r w:rsidRPr="00AB7949">
              <w:rPr>
                <w:color w:val="000000"/>
                <w:lang w:val="el-GR" w:eastAsia="el-GR"/>
              </w:rPr>
              <w:t>κάλυμα</w:t>
            </w:r>
            <w:proofErr w:type="spellEnd"/>
            <w:r w:rsidRPr="00AB7949">
              <w:rPr>
                <w:color w:val="000000"/>
                <w:lang w:val="el-GR" w:eastAsia="el-GR"/>
              </w:rPr>
              <w:t xml:space="preserve"> 3 τεμαχίων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Γ58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Ανοξείδωτο κουτί για μαχαιροπίρουνα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Γ59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Ποδιά μάγειρα πλαστικοποιημένη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Γ60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 xml:space="preserve">Καπέλο μάγειρα πάνινο       (5 </w:t>
            </w:r>
            <w:proofErr w:type="spellStart"/>
            <w:r w:rsidRPr="00AB7949">
              <w:rPr>
                <w:color w:val="000000"/>
                <w:lang w:val="el-GR" w:eastAsia="el-GR"/>
              </w:rPr>
              <w:t>τεμ</w:t>
            </w:r>
            <w:proofErr w:type="spellEnd"/>
            <w:r w:rsidRPr="00AB7949">
              <w:rPr>
                <w:color w:val="000000"/>
                <w:lang w:val="el-GR" w:eastAsia="el-GR"/>
              </w:rPr>
              <w:t>)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Γ61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 xml:space="preserve">Σετ Πετσέτες κουζίνας          (3 </w:t>
            </w:r>
            <w:proofErr w:type="spellStart"/>
            <w:r w:rsidRPr="00AB7949">
              <w:rPr>
                <w:color w:val="000000"/>
                <w:lang w:val="el-GR" w:eastAsia="el-GR"/>
              </w:rPr>
              <w:t>τεμ</w:t>
            </w:r>
            <w:proofErr w:type="spellEnd"/>
            <w:r w:rsidRPr="00AB7949">
              <w:rPr>
                <w:color w:val="000000"/>
                <w:lang w:val="el-GR" w:eastAsia="el-GR"/>
              </w:rPr>
              <w:t>)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ΣΥΝΟΛΟ ΟΜΑΔΑΣ Γ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b/>
                <w:bCs/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ΦΠΑ 24%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b/>
                <w:bCs/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ΓΕΝΙΚΟ ΣΥΝΟΛΟ ΟΜΑΔΑΣ Γ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b/>
                <w:bCs/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ΟΜΑΔΑ Δ. ΕΠΙΠΛΑ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</w:tr>
      <w:tr w:rsidR="00F55C62" w:rsidRPr="00AB7949" w:rsidTr="00F55C62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Α/Α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ΕΙΔΟΣ ΥΛΙΚΟΥ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ΠΟΣΟΤΗΤΑ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jc w:val="center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ΤΙΜΗ ΜΟΝΑΔΑΣ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jc w:val="center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ΣΥΝΟΛΙΚΗ ΔΑΠΑΝΗ</w:t>
            </w: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Δ1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Γραφείο 140*80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Δ2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Γραφείο 100*60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Δ3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Καρέκλα γραφείου τροχήλατη με μπράτσα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Δ4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proofErr w:type="spellStart"/>
            <w:r w:rsidRPr="00AB7949">
              <w:rPr>
                <w:color w:val="000000"/>
                <w:lang w:val="el-GR" w:eastAsia="el-GR"/>
              </w:rPr>
              <w:t>Συρταριέρα</w:t>
            </w:r>
            <w:proofErr w:type="spellEnd"/>
            <w:r w:rsidRPr="00AB7949">
              <w:rPr>
                <w:color w:val="000000"/>
                <w:lang w:val="el-GR" w:eastAsia="el-GR"/>
              </w:rPr>
              <w:t xml:space="preserve"> γραφείου τροχήλατη με 3 συρτάρια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Δ5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Βιβλιοθήκη  με δύο ράφια και κάτω πόρτες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Δ6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Καρέκλες αναμονής με δερματίνη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lastRenderedPageBreak/>
              <w:t>Δ7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Ντουλάπα καθαριστικών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Δ8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Ράγα με ρόδες για ρούχα 1m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ΣΥΝΟΛΟ ΟΜΑΔΑΣ Δ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b/>
                <w:bCs/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ΦΠΑ 24%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b/>
                <w:bCs/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ΓΕΝΙΚΟ ΣΥΝΟΛΟ ΟΜΑΔΑΣ Δ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b/>
                <w:bCs/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ΟΜΑΔΑ Ε. ΕΞΟΠΛΙΣΜΟΣ ΠΛΗΡΟΦΟΡΙΚΗΣ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 </w:t>
            </w:r>
          </w:p>
        </w:tc>
      </w:tr>
      <w:tr w:rsidR="00F55C62" w:rsidRPr="00AB7949" w:rsidTr="00F55C62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Α/Α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ΕΙΔΟΣ ΥΛΙΚΟΥ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ΠΟΣΟΤΗΤΑ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jc w:val="center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ΤΙΜΗ ΜΟΝΑΔΑΣ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jc w:val="center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ΣΥΝΟΛΙΚΗ ΔΑΠΑΝΗ</w:t>
            </w: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Ε1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 xml:space="preserve"> Ηλεκτρονικός Υπολογιστής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Ε2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Εκτυπωτής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Ε3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proofErr w:type="spellStart"/>
            <w:r w:rsidRPr="00AB7949">
              <w:rPr>
                <w:color w:val="000000"/>
                <w:lang w:val="el-GR" w:eastAsia="el-GR"/>
              </w:rPr>
              <w:t>Πολυμηχάνημα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ΣΥΝΟΛΟ ΟΜΑΔΑΣ Ε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b/>
                <w:bCs/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ΦΠΑ 24%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b/>
                <w:bCs/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ΓΕΝΙΚΟ ΣΥΝΟΛΟ ΟΜΑΔΑΣ Ε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b/>
                <w:bCs/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</w:tc>
      </w:tr>
      <w:tr w:rsidR="00F55C62" w:rsidRPr="00F12D39" w:rsidTr="00F55C62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ΟΜΑΔΑ  ΣΤ.  ΕΞΟΠΛΙΣΜΟΣ ΚΟΙΝΩΝΙΚΟΥ ΦΑΡΜΑΚΕΙΟΥ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 </w:t>
            </w:r>
          </w:p>
        </w:tc>
      </w:tr>
      <w:tr w:rsidR="00F55C62" w:rsidRPr="00AB7949" w:rsidTr="00F55C62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Α/Α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ΕΙΔΟΣ ΥΛΙΚΟΥ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ΠΟΣΟΤΗΤΑ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jc w:val="center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ΤΙΜΗ ΜΟΝΑΔΑΣ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jc w:val="center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ΣΥΝΟΛΙΚΗ ΔΑΠΑΝΗ</w:t>
            </w: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ΣΤ1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proofErr w:type="spellStart"/>
            <w:r w:rsidRPr="00AB7949">
              <w:rPr>
                <w:color w:val="000000"/>
                <w:lang w:val="el-GR" w:eastAsia="el-GR"/>
              </w:rPr>
              <w:t>Συρταριέρα</w:t>
            </w:r>
            <w:proofErr w:type="spellEnd"/>
            <w:r w:rsidRPr="00AB7949">
              <w:rPr>
                <w:color w:val="000000"/>
                <w:lang w:val="el-GR" w:eastAsia="el-GR"/>
              </w:rPr>
              <w:t xml:space="preserve"> φαρμάκων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ΣΤ2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 xml:space="preserve"> Γουδί πορσελάνης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ΣΤ3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Πιεσόμετρο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ΣΤ4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proofErr w:type="spellStart"/>
            <w:r w:rsidRPr="00AB7949">
              <w:rPr>
                <w:color w:val="000000"/>
                <w:lang w:val="el-GR" w:eastAsia="el-GR"/>
              </w:rPr>
              <w:t>Σκαλοσκαμπό</w:t>
            </w:r>
            <w:proofErr w:type="spellEnd"/>
            <w:r w:rsidRPr="00AB7949">
              <w:rPr>
                <w:color w:val="000000"/>
                <w:lang w:val="el-GR" w:eastAsia="el-GR"/>
              </w:rPr>
              <w:t xml:space="preserve"> με 3 σκαλιά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ΣΤ5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Ζυγαριά ακριβείας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ΣΤ6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Ζυγαριά απλή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ΣΥΝΟΛΟ ΟΜΑΔΑΣ ΣΤ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b/>
                <w:bCs/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ΦΠΑ 24%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b/>
                <w:bCs/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ΓΕΝΙΚΟ ΣΥΝΟΛΟ ΟΜΑΔΑΣ ΣΤ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b/>
                <w:bCs/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C62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  <w:p w:rsidR="00F55C62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  <w:p w:rsidR="00F55C62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  <w:p w:rsidR="00F55C62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  <w:p w:rsidR="00F55C62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  <w:p w:rsidR="00F55C62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  <w:p w:rsidR="00F55C62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  <w:p w:rsidR="00F55C62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  <w:p w:rsidR="00F55C62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  <w:p w:rsidR="00F55C62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5C62" w:rsidRDefault="00F55C62" w:rsidP="00A969B2">
            <w:pPr>
              <w:spacing w:after="0"/>
              <w:rPr>
                <w:color w:val="000000"/>
                <w:lang w:eastAsia="el-GR"/>
              </w:rPr>
            </w:pPr>
          </w:p>
          <w:p w:rsidR="00F55C62" w:rsidRDefault="00F55C62" w:rsidP="00A969B2">
            <w:pPr>
              <w:spacing w:after="0"/>
              <w:rPr>
                <w:color w:val="000000"/>
                <w:lang w:eastAsia="el-GR"/>
              </w:rPr>
            </w:pPr>
          </w:p>
          <w:p w:rsidR="00F55C62" w:rsidRPr="00AB7949" w:rsidRDefault="00F55C62" w:rsidP="00A969B2">
            <w:pPr>
              <w:spacing w:after="0"/>
              <w:rPr>
                <w:color w:val="000000"/>
                <w:lang w:eastAsia="el-GR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</w:tc>
      </w:tr>
      <w:tr w:rsidR="00F55C62" w:rsidRPr="00F12D39" w:rsidTr="00F55C62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lastRenderedPageBreak/>
              <w:t>ΟΜΑΔΑ Ζ. ΕΞΟΠΛΙΣΜΟΣ ΑΠΟΘΗΚΕΥΣΗΣ ΚΟΙΝΩΝΙΚΟΥ ΠΑΝΤΟΠΩΛΕΙΟΥ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 </w:t>
            </w:r>
          </w:p>
        </w:tc>
      </w:tr>
      <w:tr w:rsidR="00F55C62" w:rsidRPr="00AB7949" w:rsidTr="00F55C62">
        <w:trPr>
          <w:trHeight w:val="7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Α/Α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ΕΙΔΟΣ ΥΛΙΚΟΥ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ΠΟΣΟΤΗΤΑ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jc w:val="center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ΤΙΜΗ ΜΟΝΑΔΑΣ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jc w:val="center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ΣΥΝΟΛΙΚΗ ΔΑΠΑΝΗ</w:t>
            </w: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Ζ1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 xml:space="preserve">Ράφια </w:t>
            </w:r>
            <w:proofErr w:type="spellStart"/>
            <w:r w:rsidRPr="00AB7949">
              <w:rPr>
                <w:color w:val="000000"/>
                <w:lang w:val="el-GR" w:eastAsia="el-GR"/>
              </w:rPr>
              <w:t>γαλβανιζέ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Ζ2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Ράφια τύπου γόνδολα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Ζ3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Ράφι τοίχου μεταλλικό 140*40 cm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Ζ4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 xml:space="preserve">Πλαστικά κουτιά αποθήκευσης με καπάκι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Ζ5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Ιματιοθήκη εργαζομένων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ΣΥΝΟΛΟ ΟΜΑΔΑΣ Ζ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b/>
                <w:bCs/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ΦΠΑ 24%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b/>
                <w:bCs/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ΓΕΝΙΚΟ ΣΥΝΟΛΟ ΟΜΑΔΑΣ Ζ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b/>
                <w:bCs/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C62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  <w:p w:rsidR="00F55C62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  <w:p w:rsidR="00F55C62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  <w:p w:rsidR="00F55C62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  <w:p w:rsidR="00F55C62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5C62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  <w:p w:rsidR="00F55C62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  <w:p w:rsidR="00F55C62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</w:tc>
      </w:tr>
      <w:tr w:rsidR="00F55C62" w:rsidRPr="00F12D39" w:rsidTr="00F55C62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ΟΜΑΔΑ Η. ΠΛΗΡΕΣ ΣΥΣΤΗΜΑ ΑΠΑΓΩΓΗΣ ΚΑΥΣΑΕΡΙΩΝ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 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 </w:t>
            </w:r>
          </w:p>
        </w:tc>
      </w:tr>
      <w:tr w:rsidR="00F55C62" w:rsidRPr="00AB7949" w:rsidTr="00F55C62">
        <w:trPr>
          <w:trHeight w:val="9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Α/Α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ΕΙΔΟΣ ΥΛΙΚΟΥ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ΠΟΣΟΤΗΤΑ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jc w:val="center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ΤΙΜΗ ΜΟΝΑΔΑΣ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jc w:val="center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ΣΥΝΟΛΙΚΗ ΔΑΠΑΝΗ</w:t>
            </w: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Η1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Φούσκα-Χοάνη απαγωγής INOX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H2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 xml:space="preserve">Φίλτρα </w:t>
            </w:r>
            <w:proofErr w:type="spellStart"/>
            <w:r w:rsidRPr="00AB7949">
              <w:rPr>
                <w:color w:val="000000"/>
                <w:lang w:val="el-GR" w:eastAsia="el-GR"/>
              </w:rPr>
              <w:t>Λιποσυλλέκτη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H3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 xml:space="preserve">Ανεμιστήρας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H4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 xml:space="preserve">INVERTER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ΣΥΝΟΛΟ ΟΜΑΔΑΣ Η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b/>
                <w:bCs/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ΦΠΑ 24%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b/>
                <w:bCs/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ΓΕΝΙΚΟ ΣΥΝΟΛΟ ΟΜΑΔΑΣ Η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b/>
                <w:bCs/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C62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  <w:p w:rsidR="00F55C62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  <w:p w:rsidR="00F55C62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  <w:p w:rsidR="00F55C62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  <w:p w:rsidR="00F55C62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  <w:p w:rsidR="00F55C62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  <w:p w:rsidR="00F55C62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  <w:p w:rsidR="00F55C62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  <w:p w:rsidR="00F55C62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lastRenderedPageBreak/>
              <w:t xml:space="preserve">ΟΜΑΔΑ Θ. ΣΥΣΤΗΜΑ ΠΥΡΟΣΒΕΣΗΣ 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 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 </w:t>
            </w:r>
          </w:p>
        </w:tc>
      </w:tr>
      <w:tr w:rsidR="00F55C62" w:rsidRPr="00AB7949" w:rsidTr="00F55C62">
        <w:trPr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Α/Α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ΕΙΔΟΣ ΥΛΙΚΟΥ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ΠΟΣΟΤΗΤΑ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jc w:val="center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ΤΙΜΗ ΜΟΝΑΔΑΣ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jc w:val="center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ΣΥΝΟΛΙΚΗ ΔΑΠΑΝΗ</w:t>
            </w: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Θ1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Πυροσβεστήρες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Θ2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Φωτιστικά ασφαλείας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Θ3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Πυροσβεστική φωλιά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Θ4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Τοπικό σύστημα εφαρμογής τύπου F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ΣΥΝΟΛΟ ΟΜΑΔΑΣ Θ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b/>
                <w:bCs/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ΦΠΑ 24%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b/>
                <w:bCs/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ΓΕΝΙΚΟ ΣΥΝΟΛΟ ΟΜΑΔΑΣ Θ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b/>
                <w:bCs/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ΟΜΑΔΑ Ι. ΣΥΣΤΗΜΑ ΣΥΝΑΓΕΡΜΟΥ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</w:tr>
      <w:tr w:rsidR="00F55C62" w:rsidRPr="00AB7949" w:rsidTr="00F55C62">
        <w:trPr>
          <w:trHeight w:val="7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Α/Α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ΕΙΔΟΣ ΥΛΙΚΟΥ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ΠΟΣΟΤΗΤΑ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jc w:val="center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ΤΙΜΗ ΜΟΝΑΔΑΣ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jc w:val="center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ΣΥΝΟΛΙΚΗ ΔΑΠΑΝΗ</w:t>
            </w: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Ι1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Πλακέτα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center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Ι2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Πληκτρολόγιο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center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Ι3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Μεταλλικό κουτί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center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Ι4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Μαγνητική επαφή κουτιού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center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Ι5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Μετασχηματιστής 16,6V/30W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center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Ι6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proofErr w:type="spellStart"/>
            <w:r w:rsidRPr="00AB7949">
              <w:rPr>
                <w:color w:val="000000"/>
                <w:lang w:val="el-GR" w:eastAsia="el-GR"/>
              </w:rPr>
              <w:t>Mπαταρία</w:t>
            </w:r>
            <w:proofErr w:type="spellEnd"/>
            <w:r w:rsidRPr="00AB7949">
              <w:rPr>
                <w:color w:val="000000"/>
                <w:lang w:val="el-GR" w:eastAsia="el-GR"/>
              </w:rPr>
              <w:t xml:space="preserve"> 7ΑΗ 12V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center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Ι7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Εξωτερική σειρήνα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center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Ι8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proofErr w:type="spellStart"/>
            <w:r w:rsidRPr="00AB7949">
              <w:rPr>
                <w:color w:val="000000"/>
                <w:lang w:val="el-GR" w:eastAsia="el-GR"/>
              </w:rPr>
              <w:t>Ρελέ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center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Ι9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proofErr w:type="spellStart"/>
            <w:r w:rsidRPr="00AB7949">
              <w:rPr>
                <w:color w:val="000000"/>
                <w:lang w:val="el-GR" w:eastAsia="el-GR"/>
              </w:rPr>
              <w:t>Ασφαλειοθήκη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center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Ι10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Μπαταρία 2,2ΑΗ 12V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center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Ι11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Ανιχνευτής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center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ΣΥΝΟΛΟ ΟΜΑΔΑΣ Ι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b/>
                <w:bCs/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ΦΠΑ 24%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b/>
                <w:bCs/>
                <w:color w:val="000000"/>
                <w:lang w:val="el-GR" w:eastAsia="el-GR"/>
              </w:rPr>
            </w:pPr>
          </w:p>
        </w:tc>
      </w:tr>
      <w:tr w:rsidR="00F55C62" w:rsidRPr="00AB7949" w:rsidTr="00F2673A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ΓΕΝΙΚΟ ΣΥΝΟΛΟ ΟΜΑΔΑΣ Ι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b/>
                <w:bCs/>
                <w:color w:val="000000"/>
                <w:lang w:val="el-GR" w:eastAsia="el-GR"/>
              </w:rPr>
            </w:pPr>
          </w:p>
        </w:tc>
      </w:tr>
      <w:tr w:rsidR="00F55C62" w:rsidRPr="00AB7949" w:rsidTr="00F2673A">
        <w:trPr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55C62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  <w:p w:rsidR="00F55C62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  <w:p w:rsidR="00F55C62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  <w:p w:rsidR="00F55C62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  <w:p w:rsidR="00F55C62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  <w:p w:rsidR="00F55C62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  <w:p w:rsidR="00F55C62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  <w:p w:rsidR="00F55C62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  <w:p w:rsidR="00F55C62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  <w:p w:rsidR="00F55C62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  <w:p w:rsidR="00F55C62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  <w:p w:rsidR="00F55C62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</w:tc>
        <w:tc>
          <w:tcPr>
            <w:tcW w:w="3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2673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lastRenderedPageBreak/>
              <w:t>ΟΜΑΔΑ Κ. ΛΟΙΠΟΣ ΕΞΟΠΛΙΣΜΟΣ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ΕΙΔΟΣ ΥΛΙΚΟΥ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</w:tr>
      <w:tr w:rsidR="00F55C62" w:rsidRPr="00AB7949" w:rsidTr="00F55C62">
        <w:trPr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Α/Α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ΠΟΣΟΤΗΤΑ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jc w:val="center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ΤΙΜΗ ΜΟΝΑΔΑΣ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jc w:val="center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ΣΥΝΟΛΙΚΗ ΔΑΠΑΝΗ</w:t>
            </w: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 xml:space="preserve">Κ1  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 xml:space="preserve">Ρολό αλουμινίου με φυλλαράκι </w:t>
            </w:r>
            <w:proofErr w:type="spellStart"/>
            <w:r w:rsidRPr="00AB7949">
              <w:rPr>
                <w:color w:val="000000"/>
                <w:lang w:val="el-GR" w:eastAsia="el-GR"/>
              </w:rPr>
              <w:t>πολυουρεθάνης</w:t>
            </w:r>
            <w:proofErr w:type="spellEnd"/>
            <w:r w:rsidRPr="00AB7949">
              <w:rPr>
                <w:color w:val="000000"/>
                <w:lang w:val="el-GR" w:eastAsia="el-GR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Κ2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 xml:space="preserve"> Γαλακτώδης Μεμβράνη Τζαμιού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Κ3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 xml:space="preserve">Μεμβράνη Τζαμιού ΟΝΕ WAY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Κ4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 xml:space="preserve">Μεμβράνη Τζαμιού με εναλλασσόμενες λωρίδες γαλακτώδεις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Κ5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 xml:space="preserve">Πινακίδα εσωτερικού χώρου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Κ6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  <w:r w:rsidRPr="00AB7949">
              <w:rPr>
                <w:color w:val="000000"/>
                <w:lang w:val="el-GR" w:eastAsia="el-GR"/>
              </w:rPr>
              <w:t xml:space="preserve">Λαβή ασφαλείας τοίχου </w:t>
            </w:r>
            <w:proofErr w:type="spellStart"/>
            <w:r w:rsidRPr="00AB7949">
              <w:rPr>
                <w:color w:val="000000"/>
                <w:lang w:val="el-GR" w:eastAsia="el-GR"/>
              </w:rPr>
              <w:t>ανακλινόμενη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  <w:r w:rsidRPr="00AB7949">
              <w:rPr>
                <w:color w:val="000000"/>
                <w:lang w:val="el-GR" w:eastAsia="el-G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ΣΥΝΟΛΟ ΟΜΑΔΑΣ Κ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b/>
                <w:bCs/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ΦΠΑ 24%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b/>
                <w:bCs/>
                <w:color w:val="000000"/>
                <w:lang w:val="el-GR" w:eastAsia="el-GR"/>
              </w:rPr>
            </w:pPr>
          </w:p>
        </w:tc>
      </w:tr>
      <w:tr w:rsidR="00F55C62" w:rsidRPr="00AB7949" w:rsidTr="00F55C6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ΓΕΝΙΚΟ ΣΥΝΟΛΟ ΟΜΑΔΑΣ Κ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AB7949">
              <w:rPr>
                <w:b/>
                <w:bCs/>
                <w:color w:val="000000"/>
                <w:lang w:val="el-GR" w:eastAsia="el-G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2" w:rsidRPr="00AB7949" w:rsidRDefault="00F55C62" w:rsidP="00A969B2">
            <w:pPr>
              <w:spacing w:after="0"/>
              <w:jc w:val="right"/>
              <w:rPr>
                <w:b/>
                <w:bCs/>
                <w:color w:val="000000"/>
                <w:lang w:val="el-GR" w:eastAsia="el-GR"/>
              </w:rPr>
            </w:pPr>
          </w:p>
        </w:tc>
      </w:tr>
    </w:tbl>
    <w:p w:rsidR="00F55C62" w:rsidRDefault="00F55C62" w:rsidP="00F55C62">
      <w:pPr>
        <w:rPr>
          <w:lang w:val="el-GR" w:eastAsia="el-GR"/>
        </w:rPr>
      </w:pPr>
    </w:p>
    <w:p w:rsidR="00F55C62" w:rsidRDefault="00F55C62" w:rsidP="00F55C62">
      <w:pPr>
        <w:rPr>
          <w:lang w:val="el-GR" w:eastAsia="el-GR"/>
        </w:rPr>
      </w:pPr>
      <w:r w:rsidRPr="00A76EF4">
        <w:rPr>
          <w:lang w:val="el-GR" w:eastAsia="el-GR"/>
        </w:rPr>
        <w:t>Με την παρούσα Οικονομική Προσφορά</w:t>
      </w:r>
      <w:r>
        <w:rPr>
          <w:lang w:val="el-GR" w:eastAsia="el-GR"/>
        </w:rPr>
        <w:t xml:space="preserve"> αποδέχομαι ανεπιφύλακτα όλους τους όρους της διακήρυξης.</w:t>
      </w:r>
    </w:p>
    <w:p w:rsidR="00F55C62" w:rsidRPr="00774AFA" w:rsidRDefault="00F55C62" w:rsidP="00F55C62">
      <w:pPr>
        <w:pStyle w:val="a3"/>
        <w:tabs>
          <w:tab w:val="left" w:pos="284"/>
        </w:tabs>
        <w:rPr>
          <w:b/>
          <w:sz w:val="22"/>
          <w:szCs w:val="22"/>
          <w:lang w:val="el-GR"/>
        </w:rPr>
      </w:pPr>
      <w:r w:rsidRPr="00774AFA">
        <w:rPr>
          <w:b/>
          <w:sz w:val="22"/>
          <w:szCs w:val="22"/>
          <w:lang w:val="el-GR" w:eastAsia="el-GR"/>
        </w:rPr>
        <w:t>Η προσφορά ισχύει για διάστημα τεσσάρων (4) μηνών από την επόμενη της διενέργειας του διαγωνισμού.</w:t>
      </w:r>
    </w:p>
    <w:p w:rsidR="00F55C62" w:rsidRPr="00A76EF4" w:rsidRDefault="00F55C62" w:rsidP="00F55C62">
      <w:pPr>
        <w:pStyle w:val="a3"/>
        <w:tabs>
          <w:tab w:val="left" w:pos="284"/>
        </w:tabs>
        <w:jc w:val="right"/>
        <w:rPr>
          <w:b/>
          <w:lang w:val="el-GR"/>
        </w:rPr>
      </w:pPr>
      <w:r w:rsidRPr="00A76EF4">
        <w:rPr>
          <w:b/>
          <w:lang w:val="el-GR"/>
        </w:rPr>
        <w:t>ΤΟΠΟΣ –ΗΜΕΡΟΜΗΝΙΑ</w:t>
      </w:r>
      <w:r>
        <w:rPr>
          <w:b/>
          <w:lang w:val="el-GR"/>
        </w:rPr>
        <w:t>………………………………………….</w:t>
      </w:r>
    </w:p>
    <w:p w:rsidR="00F55C62" w:rsidRPr="00A76EF4" w:rsidRDefault="00F55C62" w:rsidP="00F55C62">
      <w:pPr>
        <w:pStyle w:val="a3"/>
        <w:tabs>
          <w:tab w:val="left" w:pos="284"/>
        </w:tabs>
        <w:jc w:val="right"/>
        <w:rPr>
          <w:b/>
          <w:lang w:val="el-GR"/>
        </w:rPr>
      </w:pPr>
      <w:r w:rsidRPr="00A76EF4">
        <w:rPr>
          <w:b/>
          <w:lang w:val="el-GR"/>
        </w:rPr>
        <w:t>ΓΙΑ ΤΟ ΔΙΑΓΩΝΙΖΟΜΕΝΟ</w:t>
      </w:r>
    </w:p>
    <w:p w:rsidR="00F55C62" w:rsidRPr="00A76EF4" w:rsidRDefault="00F55C62" w:rsidP="00F55C62">
      <w:pPr>
        <w:pStyle w:val="a3"/>
        <w:tabs>
          <w:tab w:val="left" w:pos="284"/>
        </w:tabs>
        <w:jc w:val="right"/>
        <w:rPr>
          <w:b/>
          <w:lang w:val="el-GR"/>
        </w:rPr>
      </w:pPr>
      <w:r w:rsidRPr="00A76EF4">
        <w:rPr>
          <w:b/>
          <w:lang w:val="el-GR"/>
        </w:rPr>
        <w:t>ΣΦΡΑΓΙΔΑ &amp; ΥΠΟΓΡΑΦΗ</w:t>
      </w:r>
      <w:r>
        <w:rPr>
          <w:b/>
          <w:lang w:val="el-GR"/>
        </w:rPr>
        <w:t>………………………………………..</w:t>
      </w:r>
      <w:r w:rsidRPr="00A76EF4">
        <w:rPr>
          <w:b/>
          <w:lang w:val="el-GR"/>
        </w:rPr>
        <w:t xml:space="preserve"> </w:t>
      </w:r>
    </w:p>
    <w:p w:rsidR="00F55C62" w:rsidRDefault="00F55C62" w:rsidP="00F55C62">
      <w:pPr>
        <w:pStyle w:val="a3"/>
        <w:tabs>
          <w:tab w:val="left" w:pos="284"/>
        </w:tabs>
        <w:rPr>
          <w:lang w:val="el-GR"/>
        </w:rPr>
      </w:pPr>
    </w:p>
    <w:p w:rsidR="00F55C62" w:rsidRDefault="00F55C62" w:rsidP="00F55C62">
      <w:pPr>
        <w:pStyle w:val="a3"/>
        <w:tabs>
          <w:tab w:val="left" w:pos="0"/>
        </w:tabs>
        <w:rPr>
          <w:noProof/>
          <w:color w:val="000000"/>
          <w:spacing w:val="-3"/>
          <w:lang w:val="el-GR"/>
        </w:rPr>
      </w:pPr>
    </w:p>
    <w:p w:rsidR="00F55C62" w:rsidRDefault="00F55C62" w:rsidP="00F55C62">
      <w:pPr>
        <w:pStyle w:val="a3"/>
        <w:tabs>
          <w:tab w:val="left" w:pos="284"/>
        </w:tabs>
        <w:rPr>
          <w:noProof/>
          <w:color w:val="000000"/>
          <w:spacing w:val="-3"/>
          <w:lang w:val="el-GR"/>
        </w:rPr>
      </w:pPr>
    </w:p>
    <w:p w:rsidR="00F55C62" w:rsidRPr="00774AFA" w:rsidRDefault="00F55C62" w:rsidP="00F55C62">
      <w:pPr>
        <w:pStyle w:val="a3"/>
        <w:tabs>
          <w:tab w:val="left" w:pos="284"/>
        </w:tabs>
        <w:rPr>
          <w:noProof/>
          <w:color w:val="000000"/>
          <w:spacing w:val="-3"/>
          <w:u w:val="single"/>
          <w:lang w:val="el-GR"/>
        </w:rPr>
      </w:pPr>
      <w:r w:rsidRPr="00774AFA">
        <w:rPr>
          <w:noProof/>
          <w:color w:val="000000"/>
          <w:spacing w:val="-3"/>
          <w:u w:val="single"/>
          <w:lang w:val="el-GR"/>
        </w:rPr>
        <w:t>Σημείωση:</w:t>
      </w:r>
    </w:p>
    <w:p w:rsidR="00F55C62" w:rsidRPr="00E64FB1" w:rsidRDefault="00F55C62" w:rsidP="00F55C62">
      <w:pPr>
        <w:spacing w:after="0"/>
        <w:ind w:right="113"/>
        <w:rPr>
          <w:lang w:val="el-GR"/>
        </w:rPr>
      </w:pPr>
      <w:r w:rsidRPr="00A76EF4">
        <w:rPr>
          <w:noProof/>
          <w:color w:val="000000"/>
          <w:spacing w:val="-3"/>
          <w:sz w:val="20"/>
          <w:szCs w:val="20"/>
          <w:lang w:val="el-GR"/>
        </w:rPr>
        <w:t>Προσφορές υποβάλλονται για μία έως και για όλες τις ομάδες.</w:t>
      </w:r>
      <w:r w:rsidRPr="00A76EF4">
        <w:rPr>
          <w:noProof/>
          <w:color w:val="000000"/>
          <w:spacing w:val="22"/>
          <w:sz w:val="20"/>
          <w:szCs w:val="20"/>
          <w:lang w:val="el-GR"/>
        </w:rPr>
        <w:t xml:space="preserve"> Ο</w:t>
      </w:r>
      <w:r w:rsidRPr="00A76EF4">
        <w:rPr>
          <w:noProof/>
          <w:color w:val="000000"/>
          <w:spacing w:val="22"/>
          <w:sz w:val="20"/>
          <w:szCs w:val="20"/>
        </w:rPr>
        <w:t> </w:t>
      </w:r>
      <w:r w:rsidRPr="00A76EF4">
        <w:rPr>
          <w:noProof/>
          <w:color w:val="000000"/>
          <w:spacing w:val="-3"/>
          <w:sz w:val="20"/>
          <w:szCs w:val="20"/>
          <w:lang w:val="el-GR"/>
        </w:rPr>
        <w:t>κάθε</w:t>
      </w:r>
      <w:r w:rsidRPr="00A76EF4">
        <w:rPr>
          <w:noProof/>
          <w:color w:val="000000"/>
          <w:spacing w:val="22"/>
          <w:sz w:val="20"/>
          <w:szCs w:val="20"/>
        </w:rPr>
        <w:t> </w:t>
      </w:r>
      <w:r w:rsidRPr="00A76EF4">
        <w:rPr>
          <w:noProof/>
          <w:color w:val="000000"/>
          <w:spacing w:val="-3"/>
          <w:sz w:val="20"/>
          <w:szCs w:val="20"/>
          <w:lang w:val="el-GR"/>
        </w:rPr>
        <w:t>διαγωνιζόμενος</w:t>
      </w:r>
      <w:r w:rsidRPr="00A76EF4">
        <w:rPr>
          <w:noProof/>
          <w:color w:val="000000"/>
          <w:spacing w:val="20"/>
          <w:sz w:val="20"/>
          <w:szCs w:val="20"/>
        </w:rPr>
        <w:t> </w:t>
      </w:r>
      <w:r w:rsidRPr="00A76EF4">
        <w:rPr>
          <w:noProof/>
          <w:color w:val="000000"/>
          <w:spacing w:val="-3"/>
          <w:sz w:val="20"/>
          <w:szCs w:val="20"/>
          <w:lang w:val="el-GR"/>
        </w:rPr>
        <w:t>οφείλει</w:t>
      </w:r>
      <w:r w:rsidRPr="00A76EF4">
        <w:rPr>
          <w:noProof/>
          <w:color w:val="000000"/>
          <w:spacing w:val="22"/>
          <w:sz w:val="20"/>
          <w:szCs w:val="20"/>
        </w:rPr>
        <w:t> </w:t>
      </w:r>
      <w:r w:rsidRPr="00A76EF4">
        <w:rPr>
          <w:noProof/>
          <w:color w:val="000000"/>
          <w:spacing w:val="-3"/>
          <w:sz w:val="20"/>
          <w:szCs w:val="20"/>
          <w:lang w:val="el-GR"/>
        </w:rPr>
        <w:t>να</w:t>
      </w:r>
      <w:r w:rsidRPr="00A76EF4">
        <w:rPr>
          <w:noProof/>
          <w:color w:val="000000"/>
          <w:spacing w:val="21"/>
          <w:sz w:val="20"/>
          <w:szCs w:val="20"/>
        </w:rPr>
        <w:t> </w:t>
      </w:r>
      <w:r w:rsidRPr="00A76EF4">
        <w:rPr>
          <w:noProof/>
          <w:color w:val="000000"/>
          <w:spacing w:val="-3"/>
          <w:sz w:val="20"/>
          <w:szCs w:val="20"/>
          <w:lang w:val="el-GR"/>
        </w:rPr>
        <w:t>υποβάλει</w:t>
      </w:r>
      <w:r w:rsidRPr="00A76EF4">
        <w:rPr>
          <w:noProof/>
          <w:color w:val="000000"/>
          <w:spacing w:val="22"/>
          <w:sz w:val="20"/>
          <w:szCs w:val="20"/>
        </w:rPr>
        <w:t> </w:t>
      </w:r>
      <w:r w:rsidRPr="00A76EF4">
        <w:rPr>
          <w:noProof/>
          <w:color w:val="000000"/>
          <w:spacing w:val="-3"/>
          <w:sz w:val="20"/>
          <w:szCs w:val="20"/>
          <w:lang w:val="el-GR"/>
        </w:rPr>
        <w:t>προσφορά</w:t>
      </w:r>
      <w:r w:rsidRPr="00A76EF4">
        <w:rPr>
          <w:noProof/>
          <w:color w:val="000000"/>
          <w:spacing w:val="22"/>
          <w:sz w:val="20"/>
          <w:szCs w:val="20"/>
        </w:rPr>
        <w:t> </w:t>
      </w:r>
      <w:r w:rsidRPr="00A76EF4">
        <w:rPr>
          <w:noProof/>
          <w:color w:val="000000"/>
          <w:spacing w:val="-3"/>
          <w:sz w:val="20"/>
          <w:szCs w:val="20"/>
          <w:lang w:val="el-GR"/>
        </w:rPr>
        <w:t>για</w:t>
      </w:r>
      <w:r w:rsidRPr="00A76EF4">
        <w:rPr>
          <w:noProof/>
          <w:color w:val="000000"/>
          <w:spacing w:val="19"/>
          <w:sz w:val="20"/>
          <w:szCs w:val="20"/>
        </w:rPr>
        <w:t> </w:t>
      </w:r>
      <w:r w:rsidRPr="00A76EF4">
        <w:rPr>
          <w:noProof/>
          <w:color w:val="000000"/>
          <w:spacing w:val="-3"/>
          <w:sz w:val="20"/>
          <w:szCs w:val="20"/>
          <w:lang w:val="el-GR"/>
        </w:rPr>
        <w:t>το</w:t>
      </w:r>
      <w:r w:rsidRPr="00A76EF4">
        <w:rPr>
          <w:noProof/>
          <w:color w:val="000000"/>
          <w:spacing w:val="24"/>
          <w:sz w:val="20"/>
          <w:szCs w:val="20"/>
        </w:rPr>
        <w:t> </w:t>
      </w:r>
      <w:r w:rsidRPr="00A76EF4">
        <w:rPr>
          <w:noProof/>
          <w:color w:val="000000"/>
          <w:spacing w:val="-4"/>
          <w:sz w:val="20"/>
          <w:szCs w:val="20"/>
          <w:lang w:val="el-GR"/>
        </w:rPr>
        <w:t>σύνολο</w:t>
      </w:r>
      <w:r w:rsidRPr="00A76EF4">
        <w:rPr>
          <w:noProof/>
          <w:color w:val="000000"/>
          <w:spacing w:val="22"/>
          <w:sz w:val="20"/>
          <w:szCs w:val="20"/>
        </w:rPr>
        <w:t> </w:t>
      </w:r>
      <w:r w:rsidRPr="00A76EF4">
        <w:rPr>
          <w:noProof/>
          <w:color w:val="000000"/>
          <w:spacing w:val="-3"/>
          <w:sz w:val="20"/>
          <w:szCs w:val="20"/>
          <w:lang w:val="el-GR"/>
        </w:rPr>
        <w:t>των</w:t>
      </w:r>
      <w:r w:rsidRPr="00A76EF4">
        <w:rPr>
          <w:noProof/>
          <w:color w:val="000000"/>
          <w:spacing w:val="20"/>
          <w:sz w:val="20"/>
          <w:szCs w:val="20"/>
        </w:rPr>
        <w:t> </w:t>
      </w:r>
      <w:r w:rsidRPr="00A76EF4">
        <w:rPr>
          <w:noProof/>
          <w:color w:val="000000"/>
          <w:spacing w:val="-3"/>
          <w:sz w:val="20"/>
          <w:szCs w:val="20"/>
          <w:lang w:val="el-GR"/>
        </w:rPr>
        <w:t>υπό</w:t>
      </w:r>
      <w:r w:rsidRPr="00A76EF4">
        <w:rPr>
          <w:noProof/>
          <w:color w:val="000000"/>
          <w:spacing w:val="21"/>
          <w:sz w:val="20"/>
          <w:szCs w:val="20"/>
        </w:rPr>
        <w:t> </w:t>
      </w:r>
      <w:r w:rsidRPr="00A76EF4">
        <w:rPr>
          <w:noProof/>
          <w:color w:val="000000"/>
          <w:spacing w:val="-3"/>
          <w:sz w:val="20"/>
          <w:szCs w:val="20"/>
          <w:lang w:val="el-GR"/>
        </w:rPr>
        <w:t>προμήθεια</w:t>
      </w:r>
      <w:r w:rsidRPr="00A76EF4">
        <w:rPr>
          <w:noProof/>
          <w:color w:val="000000"/>
          <w:spacing w:val="21"/>
          <w:sz w:val="20"/>
          <w:szCs w:val="20"/>
        </w:rPr>
        <w:t> </w:t>
      </w:r>
      <w:r w:rsidRPr="00A76EF4">
        <w:rPr>
          <w:noProof/>
          <w:color w:val="000000"/>
          <w:spacing w:val="-3"/>
          <w:sz w:val="20"/>
          <w:szCs w:val="20"/>
          <w:lang w:val="el-GR"/>
        </w:rPr>
        <w:t>ειδών κάθε  ομάδας</w:t>
      </w:r>
      <w:r w:rsidRPr="00A76EF4">
        <w:rPr>
          <w:noProof/>
          <w:color w:val="000000"/>
          <w:spacing w:val="18"/>
          <w:sz w:val="20"/>
          <w:szCs w:val="20"/>
        </w:rPr>
        <w:t> </w:t>
      </w:r>
      <w:r w:rsidRPr="00A76EF4">
        <w:rPr>
          <w:noProof/>
          <w:color w:val="000000"/>
          <w:spacing w:val="-3"/>
          <w:sz w:val="20"/>
          <w:szCs w:val="20"/>
          <w:lang w:val="el-GR"/>
        </w:rPr>
        <w:t>όπως αυτά</w:t>
      </w:r>
      <w:r w:rsidRPr="00A76EF4">
        <w:rPr>
          <w:noProof/>
          <w:color w:val="000000"/>
          <w:spacing w:val="-2"/>
          <w:sz w:val="20"/>
          <w:szCs w:val="20"/>
        </w:rPr>
        <w:t> </w:t>
      </w:r>
      <w:r w:rsidRPr="00A76EF4">
        <w:rPr>
          <w:noProof/>
          <w:color w:val="000000"/>
          <w:spacing w:val="-3"/>
          <w:sz w:val="20"/>
          <w:szCs w:val="20"/>
          <w:lang w:val="el-GR"/>
        </w:rPr>
        <w:t>αναφέρονται</w:t>
      </w:r>
      <w:r w:rsidRPr="00A76EF4">
        <w:rPr>
          <w:noProof/>
          <w:color w:val="000000"/>
          <w:spacing w:val="-2"/>
          <w:sz w:val="20"/>
          <w:szCs w:val="20"/>
        </w:rPr>
        <w:t> </w:t>
      </w:r>
      <w:r w:rsidRPr="00A76EF4">
        <w:rPr>
          <w:noProof/>
          <w:color w:val="000000"/>
          <w:spacing w:val="-3"/>
          <w:sz w:val="20"/>
          <w:szCs w:val="20"/>
          <w:lang w:val="el-GR"/>
        </w:rPr>
        <w:t>στον</w:t>
      </w:r>
      <w:r w:rsidRPr="00A76EF4">
        <w:rPr>
          <w:noProof/>
          <w:color w:val="000000"/>
          <w:spacing w:val="-5"/>
          <w:sz w:val="20"/>
          <w:szCs w:val="20"/>
        </w:rPr>
        <w:t> </w:t>
      </w:r>
      <w:r w:rsidRPr="00A76EF4">
        <w:rPr>
          <w:noProof/>
          <w:color w:val="000000"/>
          <w:spacing w:val="-4"/>
          <w:sz w:val="20"/>
          <w:szCs w:val="20"/>
          <w:lang w:val="el-GR"/>
        </w:rPr>
        <w:t>κάθε</w:t>
      </w:r>
      <w:r w:rsidRPr="00A76EF4">
        <w:rPr>
          <w:noProof/>
          <w:color w:val="000000"/>
          <w:spacing w:val="-2"/>
          <w:sz w:val="20"/>
          <w:szCs w:val="20"/>
        </w:rPr>
        <w:t> </w:t>
      </w:r>
      <w:r w:rsidRPr="00A76EF4">
        <w:rPr>
          <w:noProof/>
          <w:color w:val="000000"/>
          <w:spacing w:val="-3"/>
          <w:sz w:val="20"/>
          <w:szCs w:val="20"/>
          <w:lang w:val="el-GR"/>
        </w:rPr>
        <w:t>Ενδεικτικό</w:t>
      </w:r>
      <w:r w:rsidRPr="00A76EF4">
        <w:rPr>
          <w:noProof/>
          <w:color w:val="000000"/>
          <w:sz w:val="20"/>
          <w:szCs w:val="20"/>
        </w:rPr>
        <w:t> </w:t>
      </w:r>
      <w:r w:rsidRPr="00A76EF4">
        <w:rPr>
          <w:noProof/>
          <w:color w:val="000000"/>
          <w:spacing w:val="-3"/>
          <w:sz w:val="20"/>
          <w:szCs w:val="20"/>
          <w:lang w:val="el-GR"/>
        </w:rPr>
        <w:t>Τμηματικό</w:t>
      </w:r>
      <w:r w:rsidRPr="00A76EF4">
        <w:rPr>
          <w:noProof/>
          <w:color w:val="000000"/>
          <w:spacing w:val="-2"/>
          <w:sz w:val="20"/>
          <w:szCs w:val="20"/>
        </w:rPr>
        <w:t> </w:t>
      </w:r>
      <w:r w:rsidRPr="00A76EF4">
        <w:rPr>
          <w:noProof/>
          <w:color w:val="000000"/>
          <w:spacing w:val="-4"/>
          <w:sz w:val="20"/>
          <w:szCs w:val="20"/>
          <w:lang w:val="el-GR"/>
        </w:rPr>
        <w:t>Προϋπολογισμό</w:t>
      </w:r>
      <w:r w:rsidRPr="00A76EF4">
        <w:rPr>
          <w:noProof/>
          <w:color w:val="000000"/>
          <w:sz w:val="20"/>
          <w:szCs w:val="20"/>
        </w:rPr>
        <w:t> </w:t>
      </w:r>
      <w:r w:rsidRPr="00A76EF4">
        <w:rPr>
          <w:noProof/>
          <w:color w:val="000000"/>
          <w:spacing w:val="-3"/>
          <w:sz w:val="20"/>
          <w:szCs w:val="20"/>
          <w:lang w:val="el-GR"/>
        </w:rPr>
        <w:t>αντιστοίχως , εκτός  της ομάδας Κ  όπου επιτρέπεται να υποβληθεί προσφορά για ένα, περισσότερα ή για όλα τα είδη.</w:t>
      </w:r>
      <w:r w:rsidRPr="00A76EF4">
        <w:rPr>
          <w:sz w:val="20"/>
          <w:szCs w:val="20"/>
          <w:lang w:val="el-GR"/>
        </w:rPr>
        <w:t xml:space="preserve"> Στην</w:t>
      </w:r>
      <w:r w:rsidRPr="00E64FB1">
        <w:rPr>
          <w:sz w:val="20"/>
          <w:szCs w:val="20"/>
          <w:lang w:val="el-GR"/>
        </w:rPr>
        <w:t xml:space="preserve"> περίπτωση που δεν είναι επιθυμητή η υποβολή </w:t>
      </w:r>
      <w:r>
        <w:rPr>
          <w:sz w:val="20"/>
          <w:szCs w:val="20"/>
          <w:lang w:val="el-GR"/>
        </w:rPr>
        <w:t xml:space="preserve">της προσφοράς για κάποια από </w:t>
      </w:r>
      <w:proofErr w:type="spellStart"/>
      <w:r>
        <w:rPr>
          <w:sz w:val="20"/>
          <w:szCs w:val="20"/>
          <w:lang w:val="el-GR"/>
        </w:rPr>
        <w:t>τΙς</w:t>
      </w:r>
      <w:proofErr w:type="spellEnd"/>
      <w:r>
        <w:rPr>
          <w:sz w:val="20"/>
          <w:szCs w:val="20"/>
          <w:lang w:val="el-GR"/>
        </w:rPr>
        <w:t xml:space="preserve">  ανωτέρω ομάδες</w:t>
      </w:r>
      <w:r w:rsidRPr="00E64FB1">
        <w:rPr>
          <w:sz w:val="20"/>
          <w:szCs w:val="20"/>
          <w:lang w:val="el-GR"/>
        </w:rPr>
        <w:t>, ο αντίστοιχος πίνακας θα μείνει ασυμπλήρωτος</w:t>
      </w:r>
    </w:p>
    <w:p w:rsidR="00460E23" w:rsidRPr="00F55C62" w:rsidRDefault="00460E23">
      <w:pPr>
        <w:rPr>
          <w:lang w:val="el-GR"/>
        </w:rPr>
      </w:pPr>
    </w:p>
    <w:sectPr w:rsidR="00460E23" w:rsidRPr="00F55C62" w:rsidSect="00460E2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55C62"/>
    <w:rsid w:val="00460E23"/>
    <w:rsid w:val="00F2673A"/>
    <w:rsid w:val="00F55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C62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Char"/>
    <w:uiPriority w:val="99"/>
    <w:rsid w:val="00F55C62"/>
    <w:rPr>
      <w:rFonts w:cs="Times New Roman"/>
      <w:sz w:val="20"/>
      <w:szCs w:val="20"/>
    </w:rPr>
  </w:style>
  <w:style w:type="character" w:customStyle="1" w:styleId="Char">
    <w:name w:val="Κείμενο σημείωσης τέλους Char"/>
    <w:basedOn w:val="a0"/>
    <w:link w:val="a3"/>
    <w:uiPriority w:val="99"/>
    <w:rsid w:val="00F55C62"/>
    <w:rPr>
      <w:rFonts w:ascii="Calibri" w:eastAsia="Times New Roman" w:hAnsi="Calibri" w:cs="Times New Roman"/>
      <w:sz w:val="20"/>
      <w:szCs w:val="20"/>
      <w:lang w:val="en-GB" w:eastAsia="zh-CN"/>
    </w:rPr>
  </w:style>
  <w:style w:type="paragraph" w:styleId="a4">
    <w:name w:val="Balloon Text"/>
    <w:basedOn w:val="a"/>
    <w:link w:val="Char0"/>
    <w:uiPriority w:val="99"/>
    <w:semiHidden/>
    <w:unhideWhenUsed/>
    <w:rsid w:val="00F55C62"/>
    <w:pPr>
      <w:spacing w:after="0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F55C62"/>
    <w:rPr>
      <w:rFonts w:ascii="Tahoma" w:eastAsia="Times New Roman" w:hAnsi="Tahoma" w:cs="Tahoma"/>
      <w:sz w:val="16"/>
      <w:szCs w:val="16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1396</Words>
  <Characters>7543</Characters>
  <Application>Microsoft Office Word</Application>
  <DocSecurity>0</DocSecurity>
  <Lines>62</Lines>
  <Paragraphs>17</Paragraphs>
  <ScaleCrop>false</ScaleCrop>
  <Company/>
  <LinksUpToDate>false</LinksUpToDate>
  <CharactersWithSpaces>8922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2017-08-04T09:45:00Z</dcterms:created>
  <dcterms:modified xsi:type="dcterms:W3CDTF">2017-08-04T09:52:00Z</dcterms:modified>
</cp:coreProperties>
</file>