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169" w:rsidRDefault="00846C2F" w:rsidP="00092169">
      <w:pPr>
        <w:rPr>
          <w:rFonts w:ascii="Comic Sans MS" w:hAnsi="Comic Sans MS"/>
          <w:b/>
          <w:sz w:val="20"/>
          <w:szCs w:val="20"/>
        </w:rPr>
      </w:pPr>
      <w:r w:rsidRPr="00846C2F">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092169" w:rsidRDefault="007F5628" w:rsidP="00092169">
                  <w:pPr>
                    <w:rPr>
                      <w:rFonts w:ascii="Comic Sans MS" w:hAnsi="Comic Sans MS"/>
                      <w:b/>
                      <w:sz w:val="20"/>
                      <w:szCs w:val="20"/>
                    </w:rPr>
                  </w:pPr>
                  <w:r>
                    <w:rPr>
                      <w:rFonts w:ascii="Comic Sans MS" w:hAnsi="Comic Sans MS"/>
                      <w:b/>
                      <w:sz w:val="20"/>
                      <w:szCs w:val="20"/>
                    </w:rPr>
                    <w:t xml:space="preserve">     Αριθ. Απόφασης 241</w:t>
                  </w:r>
                  <w:r w:rsidR="00092169">
                    <w:rPr>
                      <w:rFonts w:ascii="Comic Sans MS" w:hAnsi="Comic Sans MS"/>
                      <w:b/>
                      <w:sz w:val="20"/>
                      <w:szCs w:val="20"/>
                    </w:rPr>
                    <w:t>/2017</w:t>
                  </w:r>
                </w:p>
                <w:p w:rsidR="00092169" w:rsidRDefault="00092169" w:rsidP="00092169">
                  <w:pPr>
                    <w:rPr>
                      <w:rFonts w:ascii="Comic Sans MS" w:hAnsi="Comic Sans MS"/>
                      <w:sz w:val="18"/>
                      <w:szCs w:val="18"/>
                    </w:rPr>
                  </w:pPr>
                  <w:r>
                    <w:rPr>
                      <w:rFonts w:ascii="Comic Sans MS" w:hAnsi="Comic Sans MS"/>
                      <w:b/>
                      <w:sz w:val="20"/>
                      <w:szCs w:val="20"/>
                    </w:rPr>
                    <w:t xml:space="preserve">      ΑΔΑ:</w:t>
                  </w:r>
                  <w:r w:rsidR="000F08F8" w:rsidRPr="000F08F8">
                    <w:t xml:space="preserve"> </w:t>
                  </w:r>
                  <w:r w:rsidR="000F08F8">
                    <w:t>Ω0Ω6ΩΨΑ-3ΓΠ</w:t>
                  </w:r>
                </w:p>
                <w:p w:rsidR="00092169" w:rsidRDefault="00092169" w:rsidP="00092169">
                  <w:pPr>
                    <w:rPr>
                      <w:rFonts w:ascii="Verdana" w:hAnsi="Verdana"/>
                      <w:b/>
                      <w:sz w:val="20"/>
                      <w:szCs w:val="20"/>
                    </w:rPr>
                  </w:pPr>
                </w:p>
                <w:p w:rsidR="00092169" w:rsidRDefault="00092169" w:rsidP="00092169"/>
              </w:txbxContent>
            </v:textbox>
          </v:shape>
        </w:pict>
      </w:r>
      <w:r w:rsidR="00092169">
        <w:rPr>
          <w:rFonts w:ascii="Comic Sans MS" w:hAnsi="Comic Sans MS" w:cs="Arial"/>
          <w:b/>
          <w:color w:val="000000"/>
          <w:sz w:val="20"/>
          <w:szCs w:val="20"/>
        </w:rPr>
        <w:t>ΑΝΑΡΤΗΤΕΑ ΣΤΟ ΔΙΑΔΙΚΤΥΟ</w:t>
      </w:r>
    </w:p>
    <w:p w:rsidR="00092169" w:rsidRDefault="00092169" w:rsidP="00092169">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092169" w:rsidRDefault="00092169" w:rsidP="00092169">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092169" w:rsidRDefault="00092169" w:rsidP="00092169">
      <w:pPr>
        <w:rPr>
          <w:rFonts w:ascii="Comic Sans MS" w:hAnsi="Comic Sans MS" w:cs="Arial"/>
          <w:b/>
          <w:sz w:val="20"/>
          <w:szCs w:val="20"/>
        </w:rPr>
      </w:pPr>
      <w:r>
        <w:rPr>
          <w:rFonts w:ascii="Comic Sans MS" w:hAnsi="Comic Sans MS" w:cs="Arial"/>
          <w:b/>
          <w:sz w:val="20"/>
          <w:szCs w:val="20"/>
        </w:rPr>
        <w:t xml:space="preserve">  ΝΟΜΟΣ ΑΡΤΑΣ</w:t>
      </w:r>
    </w:p>
    <w:p w:rsidR="00092169" w:rsidRDefault="00092169" w:rsidP="00092169">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092169" w:rsidRDefault="00092169" w:rsidP="00092169">
      <w:pPr>
        <w:jc w:val="center"/>
        <w:rPr>
          <w:rFonts w:ascii="Comic Sans MS" w:hAnsi="Comic Sans MS"/>
          <w:b/>
          <w:sz w:val="20"/>
          <w:szCs w:val="20"/>
        </w:rPr>
      </w:pPr>
    </w:p>
    <w:p w:rsidR="00092169" w:rsidRDefault="00092169" w:rsidP="00092169">
      <w:pPr>
        <w:jc w:val="center"/>
        <w:rPr>
          <w:rFonts w:ascii="Comic Sans MS" w:hAnsi="Comic Sans MS"/>
          <w:b/>
          <w:sz w:val="20"/>
          <w:szCs w:val="20"/>
        </w:rPr>
      </w:pPr>
      <w:r>
        <w:rPr>
          <w:rFonts w:ascii="Comic Sans MS" w:hAnsi="Comic Sans MS"/>
          <w:b/>
          <w:sz w:val="20"/>
          <w:szCs w:val="20"/>
        </w:rPr>
        <w:t>ΑΠΟΣΠΑΣΜΑ</w:t>
      </w:r>
    </w:p>
    <w:p w:rsidR="00092169" w:rsidRDefault="00092169" w:rsidP="00092169">
      <w:pPr>
        <w:jc w:val="center"/>
        <w:rPr>
          <w:rFonts w:ascii="Comic Sans MS" w:hAnsi="Comic Sans MS"/>
          <w:b/>
          <w:sz w:val="20"/>
          <w:szCs w:val="20"/>
        </w:rPr>
      </w:pPr>
      <w:r>
        <w:rPr>
          <w:rFonts w:ascii="Comic Sans MS" w:hAnsi="Comic Sans MS"/>
          <w:b/>
          <w:sz w:val="20"/>
          <w:szCs w:val="20"/>
        </w:rPr>
        <w:t>ΑΠΟ ΤΟ ΠΡΑΚΤΙΚΟ ΤΗΣ 21</w:t>
      </w:r>
      <w:r>
        <w:rPr>
          <w:rFonts w:ascii="Comic Sans MS" w:hAnsi="Comic Sans MS"/>
          <w:b/>
          <w:sz w:val="20"/>
          <w:szCs w:val="20"/>
          <w:vertAlign w:val="superscript"/>
        </w:rPr>
        <w:t>ο</w:t>
      </w:r>
      <w:r>
        <w:rPr>
          <w:rFonts w:ascii="Comic Sans MS" w:hAnsi="Comic Sans MS"/>
          <w:b/>
          <w:sz w:val="20"/>
          <w:szCs w:val="20"/>
        </w:rPr>
        <w:t>/2017  Της 28</w:t>
      </w:r>
      <w:r>
        <w:rPr>
          <w:rFonts w:ascii="Comic Sans MS" w:hAnsi="Comic Sans MS"/>
          <w:b/>
          <w:sz w:val="20"/>
          <w:szCs w:val="20"/>
          <w:vertAlign w:val="superscript"/>
        </w:rPr>
        <w:t>Ης</w:t>
      </w:r>
      <w:r>
        <w:rPr>
          <w:rFonts w:ascii="Comic Sans MS" w:hAnsi="Comic Sans MS"/>
          <w:b/>
          <w:sz w:val="20"/>
          <w:szCs w:val="20"/>
        </w:rPr>
        <w:t xml:space="preserve"> ΑΠΡΙΛΙΟΥ 2017</w:t>
      </w:r>
    </w:p>
    <w:p w:rsidR="00092169" w:rsidRDefault="00092169" w:rsidP="00092169">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092169" w:rsidRDefault="00092169" w:rsidP="00092169">
      <w:pPr>
        <w:jc w:val="both"/>
        <w:rPr>
          <w:rFonts w:ascii="Comic Sans MS" w:hAnsi="Comic Sans MS"/>
          <w:b/>
          <w:sz w:val="20"/>
          <w:szCs w:val="20"/>
        </w:rPr>
      </w:pPr>
    </w:p>
    <w:p w:rsidR="00092169" w:rsidRDefault="00092169" w:rsidP="00092169">
      <w:pPr>
        <w:jc w:val="both"/>
        <w:rPr>
          <w:rFonts w:ascii="Comic Sans MS" w:hAnsi="Comic Sans MS" w:cs="Arial"/>
          <w:b/>
          <w:sz w:val="20"/>
          <w:szCs w:val="20"/>
        </w:rPr>
      </w:pPr>
      <w:r>
        <w:rPr>
          <w:rFonts w:ascii="Comic Sans MS" w:hAnsi="Comic Sans MS"/>
          <w:b/>
          <w:sz w:val="20"/>
          <w:szCs w:val="20"/>
        </w:rPr>
        <w:t xml:space="preserve">  ΘΕΜΑ: ‘‘</w:t>
      </w:r>
      <w:r w:rsidR="007F5628">
        <w:rPr>
          <w:rFonts w:ascii="Comic Sans MS" w:hAnsi="Comic Sans MS"/>
          <w:b/>
          <w:sz w:val="20"/>
          <w:szCs w:val="20"/>
        </w:rPr>
        <w:t xml:space="preserve"> </w:t>
      </w:r>
      <w:r w:rsidR="007F5628">
        <w:rPr>
          <w:rFonts w:ascii="Comic Sans MS" w:hAnsi="Comic Sans MS" w:cs="Arial"/>
          <w:b/>
          <w:sz w:val="20"/>
          <w:szCs w:val="20"/>
        </w:rPr>
        <w:t>Έγκριση</w:t>
      </w:r>
      <w:r w:rsidR="007F5628">
        <w:rPr>
          <w:rFonts w:ascii="Comic Sans MS" w:hAnsi="Comic Sans MS" w:cs="Arial"/>
          <w:sz w:val="20"/>
          <w:szCs w:val="20"/>
        </w:rPr>
        <w:t xml:space="preserve"> </w:t>
      </w:r>
      <w:r w:rsidR="007F5628" w:rsidRPr="00A37960">
        <w:rPr>
          <w:rFonts w:ascii="Comic Sans MS" w:hAnsi="Comic Sans MS" w:cs="Arial"/>
          <w:b/>
          <w:sz w:val="20"/>
          <w:szCs w:val="20"/>
        </w:rPr>
        <w:t>ή μη πρακτικού ηλεκτρονικού διαγωνισμού υποβ</w:t>
      </w:r>
      <w:r w:rsidR="007F5628">
        <w:rPr>
          <w:rFonts w:ascii="Comic Sans MS" w:hAnsi="Comic Sans MS" w:cs="Arial"/>
          <w:b/>
          <w:sz w:val="20"/>
          <w:szCs w:val="20"/>
        </w:rPr>
        <w:t>ολής δικαιολογητικών για την ‘’</w:t>
      </w:r>
      <w:r w:rsidR="007F5628" w:rsidRPr="00A37960">
        <w:rPr>
          <w:rFonts w:ascii="Comic Sans MS" w:hAnsi="Comic Sans MS" w:cs="Arial"/>
          <w:b/>
          <w:sz w:val="20"/>
          <w:szCs w:val="20"/>
        </w:rPr>
        <w:t xml:space="preserve">Προμήθεια υλικών καθ/τας και ευπρεπισμού, λοιπών ειδών υγιεινής και σάκων απορριμμάτων έτους 2017 </w:t>
      </w:r>
      <w:r w:rsidR="007F5628">
        <w:rPr>
          <w:rFonts w:ascii="Comic Sans MS" w:hAnsi="Comic Sans MS" w:cs="Arial"/>
          <w:b/>
          <w:sz w:val="20"/>
          <w:szCs w:val="20"/>
        </w:rPr>
        <w:t xml:space="preserve">Δήμου </w:t>
      </w:r>
      <w:proofErr w:type="spellStart"/>
      <w:r w:rsidR="007F5628">
        <w:rPr>
          <w:rFonts w:ascii="Comic Sans MS" w:hAnsi="Comic Sans MS" w:cs="Arial"/>
          <w:b/>
          <w:sz w:val="20"/>
          <w:szCs w:val="20"/>
        </w:rPr>
        <w:t>Αρταίων</w:t>
      </w:r>
      <w:proofErr w:type="spellEnd"/>
      <w:r w:rsidR="007F5628">
        <w:rPr>
          <w:rFonts w:ascii="Comic Sans MS" w:hAnsi="Comic Sans MS" w:cs="Arial"/>
          <w:b/>
          <w:sz w:val="20"/>
          <w:szCs w:val="20"/>
        </w:rPr>
        <w:t xml:space="preserve"> και Νομικών Προσώπων</w:t>
      </w:r>
      <w:r>
        <w:rPr>
          <w:rFonts w:ascii="Comic Sans MS" w:hAnsi="Comic Sans MS"/>
          <w:b/>
          <w:sz w:val="20"/>
          <w:szCs w:val="20"/>
        </w:rPr>
        <w:t>’’</w:t>
      </w:r>
      <w:r>
        <w:rPr>
          <w:rFonts w:ascii="Comic Sans MS" w:hAnsi="Comic Sans MS" w:cs="Arial"/>
          <w:b/>
          <w:sz w:val="20"/>
          <w:szCs w:val="20"/>
        </w:rPr>
        <w:t xml:space="preserve">  </w:t>
      </w:r>
    </w:p>
    <w:p w:rsidR="00092169" w:rsidRDefault="00092169" w:rsidP="00092169">
      <w:pPr>
        <w:jc w:val="both"/>
        <w:rPr>
          <w:rFonts w:ascii="Comic Sans MS" w:hAnsi="Comic Sans MS" w:cs="Arial"/>
          <w:sz w:val="20"/>
          <w:szCs w:val="20"/>
        </w:rPr>
      </w:pPr>
      <w:r>
        <w:rPr>
          <w:rFonts w:ascii="Comic Sans MS" w:hAnsi="Comic Sans MS"/>
          <w:b/>
          <w:sz w:val="20"/>
          <w:szCs w:val="20"/>
        </w:rPr>
        <w:t xml:space="preserve">  </w:t>
      </w:r>
    </w:p>
    <w:p w:rsidR="00092169" w:rsidRDefault="00092169" w:rsidP="00092169">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παρασκευή  28-04-2017 και ώρα 14:00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14299</w:t>
      </w:r>
      <w:r>
        <w:rPr>
          <w:rFonts w:ascii="Comic Sans MS" w:hAnsi="Comic Sans MS"/>
          <w:b/>
          <w:sz w:val="20"/>
          <w:szCs w:val="20"/>
        </w:rPr>
        <w:t>/24-04-2017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092169" w:rsidRDefault="00092169" w:rsidP="00092169">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092169" w:rsidTr="00092169">
        <w:trPr>
          <w:trHeight w:val="2925"/>
        </w:trPr>
        <w:tc>
          <w:tcPr>
            <w:tcW w:w="4264" w:type="dxa"/>
            <w:tcBorders>
              <w:top w:val="single" w:sz="4" w:space="0" w:color="auto"/>
              <w:left w:val="single" w:sz="4" w:space="0" w:color="auto"/>
              <w:bottom w:val="single" w:sz="4" w:space="0" w:color="auto"/>
              <w:right w:val="single" w:sz="4" w:space="0" w:color="auto"/>
            </w:tcBorders>
            <w:hideMark/>
          </w:tcPr>
          <w:p w:rsidR="00092169" w:rsidRDefault="00092169">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092169" w:rsidRDefault="00092169">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szCs w:val="20"/>
              </w:rPr>
              <w:t>Τσιρογιάννης</w:t>
            </w:r>
            <w:proofErr w:type="spellEnd"/>
            <w:r>
              <w:rPr>
                <w:rFonts w:ascii="Comic Sans MS" w:hAnsi="Comic Sans MS"/>
                <w:b/>
                <w:sz w:val="20"/>
                <w:szCs w:val="20"/>
              </w:rPr>
              <w:t xml:space="preserve"> Χρήστος    </w:t>
            </w:r>
          </w:p>
          <w:p w:rsidR="00092169" w:rsidRDefault="00092169">
            <w:pPr>
              <w:ind w:left="480"/>
              <w:rPr>
                <w:rFonts w:ascii="Comic Sans MS" w:hAnsi="Comic Sans MS"/>
                <w:b/>
                <w:sz w:val="20"/>
                <w:szCs w:val="20"/>
              </w:rPr>
            </w:pPr>
            <w:r>
              <w:rPr>
                <w:rFonts w:ascii="Comic Sans MS" w:hAnsi="Comic Sans MS"/>
                <w:b/>
                <w:sz w:val="20"/>
                <w:szCs w:val="20"/>
              </w:rPr>
              <w:t xml:space="preserve">           (Πρόεδρος)                                             </w:t>
            </w:r>
          </w:p>
          <w:p w:rsidR="00092169" w:rsidRDefault="00092169">
            <w:pPr>
              <w:pStyle w:val="2"/>
              <w:spacing w:line="240" w:lineRule="auto"/>
              <w:ind w:right="43"/>
              <w:rPr>
                <w:rFonts w:ascii="Comic Sans MS" w:hAnsi="Comic Sans MS"/>
                <w:b/>
                <w:sz w:val="20"/>
              </w:rPr>
            </w:pPr>
            <w:r>
              <w:rPr>
                <w:rFonts w:ascii="Comic Sans MS" w:hAnsi="Comic Sans MS"/>
                <w:b/>
                <w:sz w:val="20"/>
              </w:rPr>
              <w:t xml:space="preserve">            2. Ζέρβας Κων/νος             </w:t>
            </w:r>
          </w:p>
          <w:p w:rsidR="00092169" w:rsidRDefault="00092169">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szCs w:val="20"/>
              </w:rPr>
              <w:t>Σιαφάκας</w:t>
            </w:r>
            <w:proofErr w:type="spellEnd"/>
            <w:r>
              <w:rPr>
                <w:rFonts w:ascii="Comic Sans MS" w:hAnsi="Comic Sans MS"/>
                <w:b/>
                <w:sz w:val="20"/>
                <w:szCs w:val="20"/>
              </w:rPr>
              <w:t xml:space="preserve"> Χριστόφορος</w:t>
            </w:r>
          </w:p>
          <w:p w:rsidR="00092169" w:rsidRDefault="00092169">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092169" w:rsidRDefault="00092169">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                 </w:t>
            </w:r>
          </w:p>
          <w:p w:rsidR="00092169" w:rsidRDefault="00092169">
            <w:pPr>
              <w:pStyle w:val="2"/>
              <w:spacing w:line="240" w:lineRule="auto"/>
              <w:ind w:right="43"/>
              <w:rPr>
                <w:rFonts w:ascii="Comic Sans MS" w:hAnsi="Comic Sans MS"/>
                <w:b/>
                <w:sz w:val="20"/>
              </w:rPr>
            </w:pPr>
            <w:r>
              <w:rPr>
                <w:rFonts w:ascii="Comic Sans MS" w:hAnsi="Comic Sans MS"/>
                <w:b/>
                <w:sz w:val="20"/>
              </w:rPr>
              <w:t xml:space="preserve">            6. Λιλής Γεώργιος</w:t>
            </w:r>
          </w:p>
          <w:p w:rsidR="00092169" w:rsidRDefault="00092169">
            <w:pPr>
              <w:pStyle w:val="2"/>
              <w:spacing w:line="240" w:lineRule="auto"/>
              <w:ind w:right="43"/>
              <w:rPr>
                <w:rFonts w:ascii="Comic Sans MS" w:hAnsi="Comic Sans MS"/>
                <w:b/>
                <w:sz w:val="20"/>
              </w:rPr>
            </w:pPr>
            <w:r>
              <w:rPr>
                <w:rFonts w:ascii="Comic Sans MS" w:hAnsi="Comic Sans MS"/>
                <w:b/>
                <w:sz w:val="20"/>
              </w:rPr>
              <w:t xml:space="preserve">            7. Βασιλάκη-</w:t>
            </w:r>
            <w:proofErr w:type="spellStart"/>
            <w:r>
              <w:rPr>
                <w:rFonts w:ascii="Comic Sans MS" w:hAnsi="Comic Sans MS"/>
                <w:b/>
                <w:sz w:val="20"/>
              </w:rPr>
              <w:t>Μητρογιώργου</w:t>
            </w:r>
            <w:proofErr w:type="spellEnd"/>
          </w:p>
          <w:p w:rsidR="00092169" w:rsidRDefault="00092169">
            <w:pPr>
              <w:pStyle w:val="2"/>
              <w:spacing w:line="240" w:lineRule="auto"/>
              <w:ind w:right="43"/>
              <w:rPr>
                <w:rFonts w:ascii="Comic Sans MS" w:hAnsi="Comic Sans MS"/>
                <w:b/>
                <w:sz w:val="20"/>
              </w:rPr>
            </w:pPr>
            <w:r>
              <w:rPr>
                <w:rFonts w:ascii="Comic Sans MS" w:hAnsi="Comic Sans MS"/>
                <w:b/>
                <w:sz w:val="20"/>
              </w:rPr>
              <w:t xml:space="preserve">                 Βικτωρία</w:t>
            </w:r>
          </w:p>
          <w:p w:rsidR="00092169" w:rsidRDefault="00092169">
            <w:pPr>
              <w:pStyle w:val="2"/>
              <w:spacing w:line="240" w:lineRule="auto"/>
              <w:ind w:right="43"/>
              <w:rPr>
                <w:rFonts w:ascii="Comic Sans MS" w:hAnsi="Comic Sans MS"/>
                <w:b/>
                <w:sz w:val="20"/>
              </w:rPr>
            </w:pPr>
            <w:r>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092169" w:rsidRDefault="00092169">
            <w:pPr>
              <w:jc w:val="center"/>
              <w:rPr>
                <w:rFonts w:ascii="Comic Sans MS" w:hAnsi="Comic Sans MS"/>
                <w:b/>
                <w:sz w:val="20"/>
                <w:szCs w:val="20"/>
                <w:u w:val="single"/>
              </w:rPr>
            </w:pPr>
            <w:r>
              <w:rPr>
                <w:rFonts w:ascii="Comic Sans MS" w:hAnsi="Comic Sans MS"/>
                <w:b/>
                <w:sz w:val="20"/>
                <w:szCs w:val="20"/>
                <w:u w:val="single"/>
              </w:rPr>
              <w:t>ΑΠΟΝΤΕΣ</w:t>
            </w:r>
          </w:p>
          <w:p w:rsidR="00092169" w:rsidRDefault="00092169">
            <w:pPr>
              <w:pStyle w:val="2"/>
              <w:spacing w:line="240" w:lineRule="auto"/>
              <w:ind w:right="43"/>
              <w:rPr>
                <w:rFonts w:ascii="Comic Sans MS" w:hAnsi="Comic Sans MS"/>
                <w:b/>
                <w:sz w:val="20"/>
              </w:rPr>
            </w:pPr>
            <w:r>
              <w:rPr>
                <w:rFonts w:ascii="Comic Sans MS" w:hAnsi="Comic Sans MS"/>
                <w:b/>
                <w:sz w:val="20"/>
              </w:rPr>
              <w:t xml:space="preserve">          1. Παπαϊωάννου Κων/νος </w:t>
            </w:r>
          </w:p>
          <w:p w:rsidR="00092169" w:rsidRDefault="00092169">
            <w:pPr>
              <w:pStyle w:val="2"/>
              <w:spacing w:line="240" w:lineRule="auto"/>
              <w:ind w:right="43"/>
              <w:rPr>
                <w:rFonts w:ascii="Comic Sans MS" w:hAnsi="Comic Sans MS"/>
                <w:b/>
                <w:sz w:val="20"/>
              </w:rPr>
            </w:pPr>
            <w:r>
              <w:rPr>
                <w:rFonts w:ascii="Comic Sans MS" w:hAnsi="Comic Sans MS"/>
                <w:b/>
                <w:sz w:val="20"/>
              </w:rPr>
              <w:t xml:space="preserve">          2. Κοσμάς Ηλίας  </w:t>
            </w:r>
          </w:p>
          <w:p w:rsidR="00092169" w:rsidRDefault="00092169">
            <w:pPr>
              <w:pStyle w:val="2"/>
              <w:spacing w:line="240" w:lineRule="auto"/>
              <w:ind w:right="43"/>
              <w:rPr>
                <w:rFonts w:ascii="Comic Sans MS" w:hAnsi="Comic Sans MS"/>
                <w:sz w:val="20"/>
              </w:rPr>
            </w:pPr>
          </w:p>
        </w:tc>
      </w:tr>
    </w:tbl>
    <w:p w:rsidR="00092169" w:rsidRDefault="00092169" w:rsidP="00092169">
      <w:pPr>
        <w:pStyle w:val="2"/>
        <w:ind w:right="43"/>
        <w:rPr>
          <w:rFonts w:ascii="Comic Sans MS" w:hAnsi="Comic Sans MS"/>
          <w:sz w:val="20"/>
          <w:highlight w:val="yellow"/>
        </w:rPr>
      </w:pPr>
    </w:p>
    <w:p w:rsidR="00092169" w:rsidRDefault="00092169" w:rsidP="00092169">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092169" w:rsidRDefault="00092169" w:rsidP="00092169">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092169" w:rsidRDefault="00092169" w:rsidP="00092169">
      <w:pPr>
        <w:spacing w:line="360" w:lineRule="auto"/>
        <w:jc w:val="both"/>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( 12 ) </w:t>
      </w:r>
      <w:proofErr w:type="spellStart"/>
      <w:r>
        <w:rPr>
          <w:rFonts w:ascii="Comic Sans MS" w:hAnsi="Comic Sans MS"/>
          <w:sz w:val="20"/>
          <w:szCs w:val="20"/>
        </w:rPr>
        <w:t>έκτακτ</w:t>
      </w:r>
      <w:proofErr w:type="spellEnd"/>
      <w:r>
        <w:rPr>
          <w:rFonts w:ascii="Comic Sans MS" w:hAnsi="Comic Sans MS"/>
          <w:sz w:val="20"/>
          <w:szCs w:val="20"/>
          <w:lang w:val="en-US"/>
        </w:rPr>
        <w:t>a</w:t>
      </w:r>
      <w:r w:rsidRPr="00092169">
        <w:rPr>
          <w:rFonts w:ascii="Comic Sans MS" w:hAnsi="Comic Sans MS"/>
          <w:sz w:val="20"/>
          <w:szCs w:val="20"/>
        </w:rPr>
        <w:t xml:space="preserve"> </w:t>
      </w:r>
      <w:r>
        <w:rPr>
          <w:rFonts w:ascii="Comic Sans MS" w:hAnsi="Comic Sans MS"/>
          <w:sz w:val="20"/>
          <w:szCs w:val="20"/>
        </w:rPr>
        <w:t>θέμα.</w:t>
      </w:r>
    </w:p>
    <w:p w:rsidR="00092169" w:rsidRDefault="00092169" w:rsidP="00092169"/>
    <w:p w:rsidR="00092169" w:rsidRDefault="00092169" w:rsidP="00825E9E">
      <w:pPr>
        <w:spacing w:line="360" w:lineRule="auto"/>
        <w:ind w:firstLine="480"/>
        <w:jc w:val="both"/>
        <w:rPr>
          <w:rFonts w:ascii="Comic Sans MS" w:hAnsi="Comic Sans MS"/>
          <w:sz w:val="20"/>
          <w:szCs w:val="20"/>
        </w:rPr>
      </w:pPr>
    </w:p>
    <w:p w:rsidR="00092169" w:rsidRDefault="00092169" w:rsidP="00825E9E">
      <w:pPr>
        <w:spacing w:line="360" w:lineRule="auto"/>
        <w:ind w:firstLine="480"/>
        <w:jc w:val="both"/>
        <w:rPr>
          <w:rFonts w:ascii="Comic Sans MS" w:hAnsi="Comic Sans MS"/>
          <w:sz w:val="20"/>
          <w:szCs w:val="20"/>
        </w:rPr>
      </w:pPr>
    </w:p>
    <w:p w:rsidR="007F5628" w:rsidRDefault="007F5628" w:rsidP="00825E9E">
      <w:pPr>
        <w:spacing w:line="360" w:lineRule="auto"/>
        <w:ind w:firstLine="480"/>
        <w:jc w:val="both"/>
        <w:rPr>
          <w:rFonts w:ascii="Comic Sans MS" w:hAnsi="Comic Sans MS"/>
          <w:sz w:val="20"/>
          <w:szCs w:val="20"/>
        </w:rPr>
      </w:pPr>
    </w:p>
    <w:p w:rsidR="007F5628" w:rsidRDefault="007F5628" w:rsidP="00825E9E">
      <w:pPr>
        <w:spacing w:line="360" w:lineRule="auto"/>
        <w:ind w:firstLine="480"/>
        <w:jc w:val="both"/>
        <w:rPr>
          <w:rFonts w:ascii="Comic Sans MS" w:hAnsi="Comic Sans MS"/>
          <w:sz w:val="20"/>
          <w:szCs w:val="20"/>
        </w:rPr>
      </w:pPr>
    </w:p>
    <w:p w:rsidR="007F5628" w:rsidRDefault="007F5628" w:rsidP="00825E9E">
      <w:pPr>
        <w:spacing w:line="360" w:lineRule="auto"/>
        <w:ind w:firstLine="480"/>
        <w:jc w:val="both"/>
        <w:rPr>
          <w:rFonts w:ascii="Comic Sans MS" w:hAnsi="Comic Sans MS"/>
          <w:sz w:val="20"/>
          <w:szCs w:val="20"/>
        </w:rPr>
      </w:pPr>
    </w:p>
    <w:p w:rsidR="001C0506" w:rsidRPr="00825E9E" w:rsidRDefault="00A37960" w:rsidP="00825E9E">
      <w:pPr>
        <w:spacing w:line="360" w:lineRule="auto"/>
        <w:ind w:firstLine="480"/>
        <w:jc w:val="both"/>
        <w:rPr>
          <w:rFonts w:ascii="Comic Sans MS" w:hAnsi="Comic Sans MS" w:cs="Arial"/>
          <w:sz w:val="20"/>
          <w:szCs w:val="20"/>
        </w:rPr>
      </w:pPr>
      <w:r>
        <w:rPr>
          <w:rFonts w:ascii="Comic Sans MS" w:hAnsi="Comic Sans MS"/>
          <w:sz w:val="20"/>
          <w:szCs w:val="20"/>
        </w:rPr>
        <w:t xml:space="preserve">Ο κ. Πρόεδρος εισηγούμενος το </w:t>
      </w:r>
      <w:r w:rsidRPr="00A37960">
        <w:rPr>
          <w:rFonts w:ascii="Comic Sans MS" w:hAnsi="Comic Sans MS"/>
          <w:sz w:val="20"/>
          <w:szCs w:val="20"/>
        </w:rPr>
        <w:t>7</w:t>
      </w:r>
      <w:r>
        <w:rPr>
          <w:rFonts w:ascii="Comic Sans MS" w:hAnsi="Comic Sans MS"/>
          <w:sz w:val="20"/>
          <w:szCs w:val="20"/>
          <w:vertAlign w:val="superscript"/>
        </w:rPr>
        <w:t>ο</w:t>
      </w:r>
      <w:r>
        <w:rPr>
          <w:rFonts w:ascii="Comic Sans MS" w:hAnsi="Comic Sans MS"/>
          <w:sz w:val="20"/>
          <w:szCs w:val="20"/>
        </w:rPr>
        <w:t xml:space="preserve"> τακτικό θέμα: </w:t>
      </w:r>
      <w:r>
        <w:rPr>
          <w:rFonts w:ascii="Comic Sans MS" w:hAnsi="Comic Sans MS" w:cs="Arial"/>
          <w:b/>
          <w:sz w:val="20"/>
          <w:szCs w:val="20"/>
        </w:rPr>
        <w:t>Έγκριση</w:t>
      </w:r>
      <w:r>
        <w:rPr>
          <w:rFonts w:ascii="Comic Sans MS" w:hAnsi="Comic Sans MS" w:cs="Arial"/>
          <w:sz w:val="20"/>
          <w:szCs w:val="20"/>
        </w:rPr>
        <w:t xml:space="preserve"> </w:t>
      </w:r>
      <w:r w:rsidRPr="00A37960">
        <w:rPr>
          <w:rFonts w:ascii="Comic Sans MS" w:hAnsi="Comic Sans MS" w:cs="Arial"/>
          <w:b/>
          <w:sz w:val="20"/>
          <w:szCs w:val="20"/>
        </w:rPr>
        <w:t>ή μη πρακτικού ηλεκτρονικού διαγωνισμού υποβ</w:t>
      </w:r>
      <w:r>
        <w:rPr>
          <w:rFonts w:ascii="Comic Sans MS" w:hAnsi="Comic Sans MS" w:cs="Arial"/>
          <w:b/>
          <w:sz w:val="20"/>
          <w:szCs w:val="20"/>
        </w:rPr>
        <w:t>ολής δικαιολογητικών για την ‘’</w:t>
      </w:r>
      <w:r w:rsidRPr="00A37960">
        <w:rPr>
          <w:rFonts w:ascii="Comic Sans MS" w:hAnsi="Comic Sans MS" w:cs="Arial"/>
          <w:b/>
          <w:sz w:val="20"/>
          <w:szCs w:val="20"/>
        </w:rPr>
        <w:t xml:space="preserve">Προμήθεια υλικών καθ/τας και ευπρεπισμού, λοιπών ειδών υγιεινής και σάκων απορριμμάτων έτους 2017 </w:t>
      </w:r>
      <w:r>
        <w:rPr>
          <w:rFonts w:ascii="Comic Sans MS" w:hAnsi="Comic Sans MS" w:cs="Arial"/>
          <w:b/>
          <w:sz w:val="20"/>
          <w:szCs w:val="20"/>
        </w:rPr>
        <w:t xml:space="preserve">Δήμου </w:t>
      </w:r>
      <w:proofErr w:type="spellStart"/>
      <w:r>
        <w:rPr>
          <w:rFonts w:ascii="Comic Sans MS" w:hAnsi="Comic Sans MS" w:cs="Arial"/>
          <w:b/>
          <w:sz w:val="20"/>
          <w:szCs w:val="20"/>
        </w:rPr>
        <w:t>Αρταίων</w:t>
      </w:r>
      <w:proofErr w:type="spellEnd"/>
      <w:r>
        <w:rPr>
          <w:rFonts w:ascii="Comic Sans MS" w:hAnsi="Comic Sans MS" w:cs="Arial"/>
          <w:b/>
          <w:sz w:val="20"/>
          <w:szCs w:val="20"/>
        </w:rPr>
        <w:t xml:space="preserve"> και Νομικών Προσώπων</w:t>
      </w:r>
      <w:r w:rsidRPr="00A37960">
        <w:rPr>
          <w:rFonts w:ascii="Comic Sans MS" w:hAnsi="Comic Sans MS" w:cs="Arial"/>
          <w:b/>
          <w:sz w:val="20"/>
          <w:szCs w:val="20"/>
        </w:rPr>
        <w:t xml:space="preserve">’’ </w:t>
      </w:r>
      <w:r>
        <w:rPr>
          <w:rFonts w:ascii="Comic Sans MS" w:hAnsi="Comic Sans MS" w:cs="Arial"/>
          <w:sz w:val="20"/>
          <w:szCs w:val="20"/>
        </w:rPr>
        <w:t xml:space="preserve">έθεσε υπόψη της επιτροπής το από 30-03-2017 πρακτικό της επιτροπής το οποίο έχει ως εξής: </w:t>
      </w:r>
      <w:r w:rsidR="001C0506" w:rsidRPr="00435CD3">
        <w:rPr>
          <w:rFonts w:ascii="Comic Sans MS" w:hAnsi="Comic Sans MS"/>
          <w:sz w:val="20"/>
          <w:szCs w:val="20"/>
        </w:rPr>
        <w:t xml:space="preserve">Στην Άρτα </w:t>
      </w:r>
      <w:r w:rsidR="001C0506">
        <w:rPr>
          <w:rFonts w:ascii="Comic Sans MS" w:hAnsi="Comic Sans MS"/>
          <w:sz w:val="20"/>
          <w:szCs w:val="20"/>
        </w:rPr>
        <w:t xml:space="preserve">και στο δημοτικό κατάστημα του Δήμου </w:t>
      </w:r>
      <w:proofErr w:type="spellStart"/>
      <w:r w:rsidR="001C0506">
        <w:rPr>
          <w:rFonts w:ascii="Comic Sans MS" w:hAnsi="Comic Sans MS"/>
          <w:sz w:val="20"/>
          <w:szCs w:val="20"/>
        </w:rPr>
        <w:t>Αρταίων</w:t>
      </w:r>
      <w:proofErr w:type="spellEnd"/>
      <w:r w:rsidR="001C0506" w:rsidRPr="00435CD3">
        <w:rPr>
          <w:rFonts w:ascii="Comic Sans MS" w:hAnsi="Comic Sans MS"/>
          <w:sz w:val="20"/>
          <w:szCs w:val="20"/>
        </w:rPr>
        <w:t xml:space="preserve">, </w:t>
      </w:r>
      <w:r w:rsidR="001C0506">
        <w:rPr>
          <w:rFonts w:ascii="Comic Sans MS" w:hAnsi="Comic Sans MS"/>
          <w:sz w:val="20"/>
          <w:szCs w:val="20"/>
        </w:rPr>
        <w:t>στις</w:t>
      </w:r>
      <w:r w:rsidR="001C0506" w:rsidRPr="00435CD3">
        <w:rPr>
          <w:rFonts w:ascii="Comic Sans MS" w:hAnsi="Comic Sans MS"/>
          <w:sz w:val="20"/>
          <w:szCs w:val="20"/>
        </w:rPr>
        <w:t xml:space="preserve"> </w:t>
      </w:r>
      <w:r w:rsidR="001C0506">
        <w:rPr>
          <w:rFonts w:ascii="Comic Sans MS" w:hAnsi="Comic Sans MS"/>
          <w:b/>
          <w:sz w:val="20"/>
          <w:szCs w:val="20"/>
        </w:rPr>
        <w:t>30 Μαρτίου</w:t>
      </w:r>
      <w:r w:rsidR="001C0506" w:rsidRPr="002A04E8">
        <w:rPr>
          <w:rFonts w:ascii="Comic Sans MS" w:hAnsi="Comic Sans MS"/>
          <w:b/>
          <w:sz w:val="20"/>
          <w:szCs w:val="20"/>
        </w:rPr>
        <w:t xml:space="preserve"> 2017</w:t>
      </w:r>
      <w:r w:rsidR="001C0506" w:rsidRPr="00435CD3">
        <w:rPr>
          <w:rFonts w:ascii="Comic Sans MS" w:hAnsi="Comic Sans MS"/>
          <w:sz w:val="20"/>
          <w:szCs w:val="20"/>
        </w:rPr>
        <w:t xml:space="preserve">, ημέρα </w:t>
      </w:r>
      <w:r w:rsidR="001C0506">
        <w:rPr>
          <w:rFonts w:ascii="Comic Sans MS" w:hAnsi="Comic Sans MS"/>
          <w:b/>
          <w:sz w:val="20"/>
          <w:szCs w:val="20"/>
        </w:rPr>
        <w:t>Πέμπτη</w:t>
      </w:r>
      <w:r w:rsidR="001C0506" w:rsidRPr="00435CD3">
        <w:rPr>
          <w:rFonts w:ascii="Comic Sans MS" w:hAnsi="Comic Sans MS"/>
          <w:sz w:val="20"/>
          <w:szCs w:val="20"/>
        </w:rPr>
        <w:t xml:space="preserve"> και ώρα </w:t>
      </w:r>
      <w:r w:rsidR="001C0506" w:rsidRPr="002A04E8">
        <w:rPr>
          <w:rFonts w:ascii="Comic Sans MS" w:hAnsi="Comic Sans MS"/>
          <w:b/>
          <w:sz w:val="20"/>
          <w:szCs w:val="20"/>
        </w:rPr>
        <w:t>10:00</w:t>
      </w:r>
      <w:r w:rsidR="001C0506" w:rsidRPr="00435CD3">
        <w:rPr>
          <w:rFonts w:ascii="Comic Sans MS" w:hAnsi="Comic Sans MS"/>
          <w:sz w:val="20"/>
          <w:szCs w:val="20"/>
        </w:rPr>
        <w:t xml:space="preserve">, συνήλθε σε </w:t>
      </w:r>
      <w:r w:rsidR="001C0506">
        <w:rPr>
          <w:rFonts w:ascii="Comic Sans MS" w:hAnsi="Comic Sans MS"/>
          <w:sz w:val="20"/>
          <w:szCs w:val="20"/>
        </w:rPr>
        <w:t xml:space="preserve">τακτική </w:t>
      </w:r>
      <w:r w:rsidR="001C0506" w:rsidRPr="00435CD3">
        <w:rPr>
          <w:rFonts w:ascii="Comic Sans MS" w:hAnsi="Comic Sans MS"/>
          <w:sz w:val="20"/>
          <w:szCs w:val="20"/>
        </w:rPr>
        <w:t xml:space="preserve">συνεδρίαση </w:t>
      </w:r>
      <w:r w:rsidR="001C0506">
        <w:rPr>
          <w:rFonts w:ascii="Comic Sans MS" w:hAnsi="Comic Sans MS" w:cs="Arial"/>
          <w:sz w:val="20"/>
          <w:szCs w:val="20"/>
        </w:rPr>
        <w:t>η οριζόμενη από την</w:t>
      </w:r>
      <w:r w:rsidR="001C0506" w:rsidRPr="00435CD3">
        <w:rPr>
          <w:rFonts w:ascii="Comic Sans MS" w:hAnsi="Comic Sans MS" w:cs="Arial"/>
          <w:sz w:val="20"/>
          <w:szCs w:val="20"/>
        </w:rPr>
        <w:t xml:space="preserve"> αριθ. </w:t>
      </w:r>
      <w:r w:rsidR="001C0506">
        <w:rPr>
          <w:rFonts w:ascii="Comic Sans MS" w:hAnsi="Comic Sans MS" w:cs="Arial"/>
          <w:sz w:val="20"/>
          <w:szCs w:val="20"/>
        </w:rPr>
        <w:t>389</w:t>
      </w:r>
      <w:r w:rsidR="001C0506" w:rsidRPr="00435CD3">
        <w:rPr>
          <w:rFonts w:ascii="Comic Sans MS" w:hAnsi="Comic Sans MS" w:cs="Arial"/>
          <w:sz w:val="20"/>
          <w:szCs w:val="20"/>
        </w:rPr>
        <w:t>/201</w:t>
      </w:r>
      <w:r w:rsidR="001C0506">
        <w:rPr>
          <w:rFonts w:ascii="Comic Sans MS" w:hAnsi="Comic Sans MS" w:cs="Arial"/>
          <w:sz w:val="20"/>
          <w:szCs w:val="20"/>
        </w:rPr>
        <w:t>6</w:t>
      </w:r>
      <w:r w:rsidR="001C0506" w:rsidRPr="00435CD3">
        <w:rPr>
          <w:rFonts w:ascii="Comic Sans MS" w:hAnsi="Comic Sans MS" w:cs="Arial"/>
          <w:sz w:val="20"/>
          <w:szCs w:val="20"/>
        </w:rPr>
        <w:t xml:space="preserve"> </w:t>
      </w:r>
      <w:r w:rsidR="001C0506">
        <w:rPr>
          <w:rFonts w:ascii="Comic Sans MS" w:hAnsi="Comic Sans MS" w:cs="Arial"/>
          <w:sz w:val="20"/>
          <w:szCs w:val="20"/>
        </w:rPr>
        <w:t>Α</w:t>
      </w:r>
      <w:r w:rsidR="001C0506" w:rsidRPr="00435CD3">
        <w:rPr>
          <w:rFonts w:ascii="Comic Sans MS" w:hAnsi="Comic Sans MS" w:cs="Arial"/>
          <w:sz w:val="20"/>
          <w:szCs w:val="20"/>
        </w:rPr>
        <w:t xml:space="preserve">πόφαση </w:t>
      </w:r>
      <w:r w:rsidR="001C0506">
        <w:rPr>
          <w:rFonts w:ascii="Comic Sans MS" w:hAnsi="Comic Sans MS" w:cs="Arial"/>
          <w:sz w:val="20"/>
          <w:szCs w:val="20"/>
        </w:rPr>
        <w:t xml:space="preserve">της </w:t>
      </w:r>
      <w:r w:rsidR="001C0506" w:rsidRPr="00435CD3">
        <w:rPr>
          <w:rFonts w:ascii="Comic Sans MS" w:hAnsi="Comic Sans MS" w:cs="Arial"/>
          <w:sz w:val="20"/>
          <w:szCs w:val="20"/>
        </w:rPr>
        <w:t xml:space="preserve">Οικονομικής Επιτροπής </w:t>
      </w:r>
      <w:r w:rsidR="001C0506" w:rsidRPr="00BD5A0C">
        <w:rPr>
          <w:rFonts w:ascii="Comic Sans MS" w:hAnsi="Comic Sans MS" w:cs="SegoeScript,Bold"/>
          <w:bCs/>
          <w:sz w:val="20"/>
          <w:szCs w:val="20"/>
        </w:rPr>
        <w:t xml:space="preserve">του Δήμου </w:t>
      </w:r>
      <w:proofErr w:type="spellStart"/>
      <w:r w:rsidR="001C0506" w:rsidRPr="00BD5A0C">
        <w:rPr>
          <w:rFonts w:ascii="Comic Sans MS" w:hAnsi="Comic Sans MS" w:cs="SegoeScript,Bold"/>
          <w:bCs/>
          <w:sz w:val="20"/>
          <w:szCs w:val="20"/>
        </w:rPr>
        <w:t>Αρταίων</w:t>
      </w:r>
      <w:proofErr w:type="spellEnd"/>
      <w:r w:rsidR="001C0506" w:rsidRPr="00BD5A0C">
        <w:rPr>
          <w:rFonts w:ascii="Comic Sans MS" w:hAnsi="Comic Sans MS" w:cs="SegoeScript,Bold"/>
          <w:bCs/>
          <w:sz w:val="20"/>
          <w:szCs w:val="20"/>
        </w:rPr>
        <w:t xml:space="preserve"> (</w:t>
      </w:r>
      <w:r w:rsidR="001C0506" w:rsidRPr="00BD5A0C">
        <w:rPr>
          <w:rFonts w:ascii="Comic Sans MS" w:hAnsi="Comic Sans MS" w:cs="ComicSansMS,Bold"/>
          <w:bCs/>
          <w:sz w:val="20"/>
          <w:szCs w:val="20"/>
        </w:rPr>
        <w:t>ΑΔΑ:</w:t>
      </w:r>
      <w:r w:rsidR="001C0506" w:rsidRPr="00BD5A0C">
        <w:rPr>
          <w:rFonts w:ascii="Comic Sans MS" w:hAnsi="Comic Sans MS" w:cs="ComicSansMS,Bold"/>
          <w:b/>
          <w:bCs/>
          <w:sz w:val="20"/>
          <w:szCs w:val="20"/>
        </w:rPr>
        <w:t xml:space="preserve"> </w:t>
      </w:r>
      <w:r w:rsidR="001C0506" w:rsidRPr="00BD5A0C">
        <w:rPr>
          <w:rFonts w:ascii="Comic Sans MS" w:hAnsi="Comic Sans MS"/>
          <w:sz w:val="20"/>
          <w:szCs w:val="20"/>
        </w:rPr>
        <w:t>67</w:t>
      </w:r>
      <w:r w:rsidR="001C0506" w:rsidRPr="00BD5A0C">
        <w:rPr>
          <w:rFonts w:ascii="Comic Sans MS" w:hAnsi="Comic Sans MS" w:cs="TimesNewRoman"/>
          <w:sz w:val="20"/>
          <w:szCs w:val="20"/>
        </w:rPr>
        <w:t>ΙΤΩΨΑ</w:t>
      </w:r>
      <w:r w:rsidR="001C0506" w:rsidRPr="00BD5A0C">
        <w:rPr>
          <w:rFonts w:ascii="Comic Sans MS" w:hAnsi="Comic Sans MS"/>
          <w:sz w:val="20"/>
          <w:szCs w:val="20"/>
        </w:rPr>
        <w:t>-</w:t>
      </w:r>
      <w:r w:rsidR="001C0506" w:rsidRPr="00BD5A0C">
        <w:rPr>
          <w:rFonts w:ascii="Comic Sans MS" w:hAnsi="Comic Sans MS" w:cs="TimesNewRoman"/>
          <w:sz w:val="20"/>
          <w:szCs w:val="20"/>
        </w:rPr>
        <w:t>ΖΥ</w:t>
      </w:r>
      <w:r w:rsidR="001C0506" w:rsidRPr="00BD5A0C">
        <w:rPr>
          <w:rFonts w:ascii="Comic Sans MS" w:hAnsi="Comic Sans MS"/>
          <w:sz w:val="20"/>
          <w:szCs w:val="20"/>
        </w:rPr>
        <w:t>6)</w:t>
      </w:r>
      <w:r w:rsidR="001C0506">
        <w:rPr>
          <w:rFonts w:ascii="Comic Sans MS" w:hAnsi="Comic Sans MS"/>
          <w:sz w:val="20"/>
          <w:szCs w:val="20"/>
        </w:rPr>
        <w:t xml:space="preserve"> </w:t>
      </w:r>
      <w:r w:rsidR="001C0506" w:rsidRPr="00435CD3">
        <w:rPr>
          <w:rFonts w:ascii="Comic Sans MS" w:hAnsi="Comic Sans MS" w:cs="Arial"/>
          <w:sz w:val="20"/>
          <w:szCs w:val="20"/>
        </w:rPr>
        <w:t xml:space="preserve">για τον ορισμό </w:t>
      </w:r>
      <w:r w:rsidR="001C0506">
        <w:rPr>
          <w:rFonts w:ascii="Comic Sans MS" w:hAnsi="Comic Sans MS" w:cs="SegoeScript,Bold"/>
          <w:bCs/>
          <w:sz w:val="20"/>
          <w:szCs w:val="20"/>
        </w:rPr>
        <w:t>ε</w:t>
      </w:r>
      <w:r w:rsidR="001C0506" w:rsidRPr="00E53810">
        <w:rPr>
          <w:rFonts w:ascii="Comic Sans MS" w:hAnsi="Comic Sans MS" w:cs="SegoeScript,Bold"/>
          <w:bCs/>
          <w:sz w:val="20"/>
          <w:szCs w:val="20"/>
        </w:rPr>
        <w:t>πιτροπή</w:t>
      </w:r>
      <w:r w:rsidR="001C0506">
        <w:rPr>
          <w:rFonts w:ascii="Comic Sans MS" w:hAnsi="Comic Sans MS" w:cs="SegoeScript,Bold"/>
          <w:bCs/>
          <w:sz w:val="20"/>
          <w:szCs w:val="20"/>
        </w:rPr>
        <w:t>ς</w:t>
      </w:r>
      <w:r w:rsidR="001C0506" w:rsidRPr="00E53810">
        <w:rPr>
          <w:rFonts w:ascii="Comic Sans MS" w:hAnsi="Comic Sans MS" w:cs="SegoeScript,Bold"/>
          <w:bCs/>
          <w:sz w:val="20"/>
          <w:szCs w:val="20"/>
        </w:rPr>
        <w:t xml:space="preserve"> διενέργειας διαγωνισμού και </w:t>
      </w:r>
      <w:r w:rsidR="001C0506" w:rsidRPr="00F01A18">
        <w:rPr>
          <w:rFonts w:ascii="Comic Sans MS" w:hAnsi="Comic Sans MS" w:cs="SegoeScript,Bold"/>
          <w:bCs/>
          <w:sz w:val="20"/>
          <w:szCs w:val="20"/>
        </w:rPr>
        <w:t>αξιολόγησης αποτελεσμάτων προμηθειών του Δήμου (πλην Τεχνικής Υπηρεσίας) έτους 2017</w:t>
      </w:r>
      <w:r w:rsidR="001C0506" w:rsidRPr="00435CD3">
        <w:rPr>
          <w:rFonts w:ascii="Comic Sans MS" w:hAnsi="Comic Sans MS" w:cs="Arial"/>
          <w:sz w:val="20"/>
          <w:szCs w:val="20"/>
        </w:rPr>
        <w:t>, αποτελούμενη από τους :</w:t>
      </w:r>
    </w:p>
    <w:p w:rsidR="001C0506" w:rsidRPr="00435CD3" w:rsidRDefault="001C0506" w:rsidP="001C0506">
      <w:pPr>
        <w:spacing w:line="360" w:lineRule="auto"/>
        <w:jc w:val="both"/>
        <w:rPr>
          <w:rFonts w:ascii="Comic Sans MS" w:hAnsi="Comic Sans MS" w:cs="Arial"/>
          <w:sz w:val="20"/>
          <w:szCs w:val="20"/>
        </w:rPr>
      </w:pPr>
      <w:r w:rsidRPr="00435CD3">
        <w:rPr>
          <w:rFonts w:ascii="Comic Sans MS" w:hAnsi="Comic Sans MS" w:cs="Arial"/>
          <w:sz w:val="20"/>
          <w:szCs w:val="20"/>
        </w:rPr>
        <w:t xml:space="preserve">1) </w:t>
      </w:r>
      <w:proofErr w:type="spellStart"/>
      <w:r>
        <w:rPr>
          <w:rFonts w:ascii="Comic Sans MS" w:hAnsi="Comic Sans MS" w:cs="Arial"/>
          <w:sz w:val="20"/>
          <w:szCs w:val="20"/>
        </w:rPr>
        <w:t>Σαπρίκη</w:t>
      </w:r>
      <w:proofErr w:type="spellEnd"/>
      <w:r>
        <w:rPr>
          <w:rFonts w:ascii="Comic Sans MS" w:hAnsi="Comic Sans MS" w:cs="Arial"/>
          <w:sz w:val="20"/>
          <w:szCs w:val="20"/>
        </w:rPr>
        <w:t xml:space="preserve"> Ελευθέριο (πρόεδρο)</w:t>
      </w:r>
    </w:p>
    <w:p w:rsidR="001C0506" w:rsidRPr="00435CD3" w:rsidRDefault="001C0506" w:rsidP="001C0506">
      <w:pPr>
        <w:spacing w:line="360" w:lineRule="auto"/>
        <w:jc w:val="both"/>
        <w:rPr>
          <w:rFonts w:ascii="Comic Sans MS" w:hAnsi="Comic Sans MS" w:cs="Arial"/>
          <w:sz w:val="20"/>
          <w:szCs w:val="20"/>
        </w:rPr>
      </w:pPr>
      <w:r w:rsidRPr="00435CD3">
        <w:rPr>
          <w:rFonts w:ascii="Comic Sans MS" w:hAnsi="Comic Sans MS" w:cs="Arial"/>
          <w:sz w:val="20"/>
          <w:szCs w:val="20"/>
        </w:rPr>
        <w:t xml:space="preserve">2) </w:t>
      </w:r>
      <w:proofErr w:type="spellStart"/>
      <w:r>
        <w:rPr>
          <w:rFonts w:ascii="Comic Sans MS" w:hAnsi="Comic Sans MS" w:cs="Arial"/>
          <w:sz w:val="20"/>
          <w:szCs w:val="20"/>
        </w:rPr>
        <w:t>Παλιούρα</w:t>
      </w:r>
      <w:proofErr w:type="spellEnd"/>
      <w:r>
        <w:rPr>
          <w:rFonts w:ascii="Comic Sans MS" w:hAnsi="Comic Sans MS" w:cs="Arial"/>
          <w:sz w:val="20"/>
          <w:szCs w:val="20"/>
        </w:rPr>
        <w:t xml:space="preserve"> Ζωή (μέλος)</w:t>
      </w:r>
    </w:p>
    <w:p w:rsidR="001C0506" w:rsidRDefault="001C0506" w:rsidP="001C0506">
      <w:pPr>
        <w:spacing w:line="360" w:lineRule="auto"/>
        <w:jc w:val="both"/>
        <w:rPr>
          <w:rFonts w:ascii="Comic Sans MS" w:hAnsi="Comic Sans MS" w:cs="Arial"/>
          <w:sz w:val="20"/>
          <w:szCs w:val="20"/>
        </w:rPr>
      </w:pPr>
      <w:r w:rsidRPr="00435CD3">
        <w:rPr>
          <w:rFonts w:ascii="Comic Sans MS" w:hAnsi="Comic Sans MS" w:cs="Arial"/>
          <w:sz w:val="20"/>
          <w:szCs w:val="20"/>
        </w:rPr>
        <w:t xml:space="preserve">3) </w:t>
      </w:r>
      <w:r>
        <w:rPr>
          <w:rFonts w:ascii="Comic Sans MS" w:hAnsi="Comic Sans MS" w:cs="Arial"/>
          <w:sz w:val="20"/>
          <w:szCs w:val="20"/>
        </w:rPr>
        <w:t>Μάκη Βέρα (μέλος)</w:t>
      </w:r>
    </w:p>
    <w:p w:rsidR="001C0506" w:rsidRDefault="001C0506" w:rsidP="001C0506">
      <w:pPr>
        <w:spacing w:line="360" w:lineRule="auto"/>
        <w:jc w:val="both"/>
        <w:rPr>
          <w:rFonts w:ascii="Comic Sans MS" w:hAnsi="Comic Sans MS"/>
          <w:sz w:val="20"/>
          <w:szCs w:val="20"/>
        </w:rPr>
      </w:pPr>
      <w:r>
        <w:rPr>
          <w:rFonts w:ascii="Comic Sans MS" w:hAnsi="Comic Sans MS" w:cs="Arial"/>
          <w:sz w:val="20"/>
          <w:szCs w:val="20"/>
        </w:rPr>
        <w:t xml:space="preserve">προκειμένου να αποσφραγίσει ηλεκτρονικά τους φακέλους των και τους </w:t>
      </w:r>
      <w:proofErr w:type="spellStart"/>
      <w:r>
        <w:rPr>
          <w:rFonts w:ascii="Comic Sans MS" w:hAnsi="Comic Sans MS" w:cs="Arial"/>
          <w:sz w:val="20"/>
          <w:szCs w:val="20"/>
        </w:rPr>
        <w:t>υποφακέλους</w:t>
      </w:r>
      <w:proofErr w:type="spellEnd"/>
      <w:r w:rsidRPr="00F406D2">
        <w:rPr>
          <w:rFonts w:ascii="Comic Sans MS" w:hAnsi="Comic Sans MS" w:cs="Arial"/>
          <w:sz w:val="20"/>
          <w:szCs w:val="20"/>
        </w:rPr>
        <w:t xml:space="preserve"> </w:t>
      </w:r>
      <w:r>
        <w:rPr>
          <w:rFonts w:ascii="Comic Sans MS" w:hAnsi="Comic Sans MS" w:cs="Arial"/>
          <w:sz w:val="20"/>
          <w:szCs w:val="20"/>
        </w:rPr>
        <w:t xml:space="preserve">προσφορών βάσει της 8304/02.03.2017 </w:t>
      </w:r>
      <w:r>
        <w:rPr>
          <w:rFonts w:ascii="Comic Sans MS" w:hAnsi="Comic Sans MS"/>
          <w:sz w:val="20"/>
          <w:szCs w:val="20"/>
        </w:rPr>
        <w:t xml:space="preserve">Διακήρυξης του Δημάρχου </w:t>
      </w:r>
      <w:proofErr w:type="spellStart"/>
      <w:r>
        <w:rPr>
          <w:rFonts w:ascii="Comic Sans MS" w:hAnsi="Comic Sans MS"/>
          <w:sz w:val="20"/>
          <w:szCs w:val="20"/>
        </w:rPr>
        <w:t>Αρταίων</w:t>
      </w:r>
      <w:proofErr w:type="spellEnd"/>
      <w:r>
        <w:rPr>
          <w:rFonts w:ascii="Comic Sans MS" w:hAnsi="Comic Sans MS"/>
          <w:sz w:val="20"/>
          <w:szCs w:val="20"/>
        </w:rPr>
        <w:t xml:space="preserve"> για ανοικτό διαγωνισμό για την </w:t>
      </w:r>
      <w:r w:rsidRPr="00F406D2">
        <w:rPr>
          <w:rFonts w:ascii="Comic Sans MS" w:hAnsi="Comic Sans MS"/>
          <w:smallCaps/>
          <w:sz w:val="20"/>
          <w:szCs w:val="20"/>
        </w:rPr>
        <w:t>Προμήθεια Υλικών Καθαριότητας και Ευπρεπισμού, Λοιπών Ειδών Υγιεινής και Σάκων Απορριμμάτων έτους 2017</w:t>
      </w:r>
      <w:r>
        <w:rPr>
          <w:rFonts w:ascii="Comic Sans MS" w:hAnsi="Comic Sans MS"/>
          <w:sz w:val="20"/>
          <w:szCs w:val="20"/>
        </w:rPr>
        <w:t xml:space="preserve"> με κριτήριο κατακύρωσης την πλέον συμφέρουσα από οικονομική άποψη προσφορά αποκλειστικά βάσει της τιμής (χαμηλότερη τιμή) συνολικού προϋπολογισμού 92.788,07 € συμπεριλαμβανομένου του ΦΠΑ.</w:t>
      </w:r>
    </w:p>
    <w:p w:rsidR="001C0506" w:rsidRDefault="001C0506" w:rsidP="001C0506">
      <w:pPr>
        <w:spacing w:line="360" w:lineRule="auto"/>
        <w:ind w:firstLine="720"/>
        <w:jc w:val="both"/>
        <w:rPr>
          <w:rFonts w:ascii="Comic Sans MS" w:hAnsi="Comic Sans MS"/>
          <w:sz w:val="20"/>
          <w:szCs w:val="20"/>
        </w:rPr>
      </w:pPr>
      <w:r>
        <w:rPr>
          <w:rFonts w:ascii="Comic Sans MS" w:hAnsi="Comic Sans MS"/>
          <w:sz w:val="20"/>
          <w:szCs w:val="20"/>
        </w:rPr>
        <w:t xml:space="preserve">Η επιτροπή, αφού έλαβε υπ’ όψη την ως άνω </w:t>
      </w:r>
      <w:r>
        <w:rPr>
          <w:rFonts w:ascii="Comic Sans MS" w:hAnsi="Comic Sans MS" w:cs="Arial"/>
          <w:sz w:val="20"/>
          <w:szCs w:val="20"/>
        </w:rPr>
        <w:t xml:space="preserve">8304/02.03.2017 </w:t>
      </w:r>
      <w:r>
        <w:rPr>
          <w:rFonts w:ascii="Comic Sans MS" w:hAnsi="Comic Sans MS"/>
          <w:sz w:val="20"/>
          <w:szCs w:val="20"/>
        </w:rPr>
        <w:t xml:space="preserve">Διακήρυξη του Δημάρχου </w:t>
      </w:r>
      <w:proofErr w:type="spellStart"/>
      <w:r>
        <w:rPr>
          <w:rFonts w:ascii="Comic Sans MS" w:hAnsi="Comic Sans MS"/>
          <w:sz w:val="20"/>
          <w:szCs w:val="20"/>
        </w:rPr>
        <w:t>Αρταίων</w:t>
      </w:r>
      <w:proofErr w:type="spellEnd"/>
      <w:r>
        <w:rPr>
          <w:rFonts w:ascii="Comic Sans MS" w:hAnsi="Comic Sans MS"/>
          <w:sz w:val="20"/>
          <w:szCs w:val="20"/>
        </w:rPr>
        <w:t xml:space="preserve"> και τις διατάξεις του Ν. 4412/2016, σύμφωνα με τις οποίες διεξάγεται ο ηλεκτρονικός διαγωνισμός, σημειώνει τα εξής:</w:t>
      </w:r>
    </w:p>
    <w:p w:rsidR="001C0506" w:rsidRDefault="001C0506" w:rsidP="001C0506">
      <w:pPr>
        <w:spacing w:line="360" w:lineRule="auto"/>
        <w:ind w:firstLine="720"/>
        <w:jc w:val="both"/>
        <w:rPr>
          <w:rFonts w:ascii="Comic Sans MS" w:hAnsi="Comic Sans MS"/>
          <w:sz w:val="20"/>
          <w:szCs w:val="20"/>
        </w:rPr>
      </w:pPr>
      <w:r>
        <w:rPr>
          <w:rFonts w:ascii="Comic Sans MS" w:hAnsi="Comic Sans MS"/>
          <w:sz w:val="20"/>
          <w:szCs w:val="20"/>
        </w:rPr>
        <w:t>Ο διαγωνισμός της προαναφερόμενης διακήρυξης διεξήχθη ηλεκτρονικά, σύμφωνα με τα αναφερόμενα σε αυτή, μέσω του Εθνικού Συστήματος Ηλεκτρονικών Δημοσίων Συμβάσεων (Ε.Σ.Η.ΔΗ.Σ.) με αύξοντα αριθμό 39160 (για την ομάδα Α – υλικά καθαριότητας) και αύξοντα αριθμό 39161 (για την ομάδα Β – σάκοι απορριμμάτων).</w:t>
      </w:r>
    </w:p>
    <w:p w:rsidR="001C0506" w:rsidRDefault="001C0506" w:rsidP="001C0506">
      <w:pPr>
        <w:spacing w:line="360" w:lineRule="auto"/>
        <w:ind w:firstLine="720"/>
        <w:jc w:val="both"/>
        <w:rPr>
          <w:rFonts w:ascii="Comic Sans MS" w:hAnsi="Comic Sans MS"/>
          <w:sz w:val="20"/>
          <w:szCs w:val="20"/>
        </w:rPr>
      </w:pPr>
      <w:r>
        <w:rPr>
          <w:rFonts w:ascii="Comic Sans MS" w:hAnsi="Comic Sans MS"/>
          <w:sz w:val="20"/>
          <w:szCs w:val="20"/>
        </w:rPr>
        <w:t xml:space="preserve">Η καταληκτική ημερομηνία υποβολής των προσφορών ήταν σύμφωνα με τη Διακήρυξη (παρ. 1.5) η Παρασκευή 24 Μαρτίου 2017 και ώρα 15:00 </w:t>
      </w:r>
      <w:proofErr w:type="spellStart"/>
      <w:r>
        <w:rPr>
          <w:rFonts w:ascii="Comic Sans MS" w:hAnsi="Comic Sans MS"/>
          <w:sz w:val="20"/>
          <w:szCs w:val="20"/>
        </w:rPr>
        <w:t>μ.μ</w:t>
      </w:r>
      <w:proofErr w:type="spellEnd"/>
      <w:r>
        <w:rPr>
          <w:rFonts w:ascii="Comic Sans MS" w:hAnsi="Comic Sans MS"/>
          <w:sz w:val="20"/>
          <w:szCs w:val="20"/>
        </w:rPr>
        <w:t>. ενώ η ηλεκτρονική αποσφράγιση των φακέλων μέσω της πλατφόρμας του Ε.Σ.Η.ΔΗ.Σ. διεξήχθη την 30</w:t>
      </w:r>
      <w:r w:rsidRPr="0098443E">
        <w:rPr>
          <w:rFonts w:ascii="Comic Sans MS" w:hAnsi="Comic Sans MS"/>
          <w:sz w:val="20"/>
          <w:szCs w:val="20"/>
          <w:vertAlign w:val="superscript"/>
        </w:rPr>
        <w:t>η</w:t>
      </w:r>
      <w:r>
        <w:rPr>
          <w:rFonts w:ascii="Comic Sans MS" w:hAnsi="Comic Sans MS"/>
          <w:sz w:val="20"/>
          <w:szCs w:val="20"/>
        </w:rPr>
        <w:t xml:space="preserve"> Μαρτίου 2017, ημέρα Πέμπτη και ώρα 10:00 </w:t>
      </w:r>
      <w:proofErr w:type="spellStart"/>
      <w:r>
        <w:rPr>
          <w:rFonts w:ascii="Comic Sans MS" w:hAnsi="Comic Sans MS"/>
          <w:sz w:val="20"/>
          <w:szCs w:val="20"/>
        </w:rPr>
        <w:t>π.μ</w:t>
      </w:r>
      <w:proofErr w:type="spellEnd"/>
      <w:r>
        <w:rPr>
          <w:rFonts w:ascii="Comic Sans MS" w:hAnsi="Comic Sans MS"/>
          <w:sz w:val="20"/>
          <w:szCs w:val="20"/>
        </w:rPr>
        <w:t>.</w:t>
      </w:r>
    </w:p>
    <w:p w:rsidR="001C0506" w:rsidRDefault="001C0506" w:rsidP="001C0506">
      <w:pPr>
        <w:spacing w:line="360" w:lineRule="auto"/>
        <w:ind w:firstLine="720"/>
        <w:jc w:val="both"/>
        <w:rPr>
          <w:rFonts w:ascii="Comic Sans MS" w:hAnsi="Comic Sans MS"/>
          <w:sz w:val="20"/>
          <w:szCs w:val="20"/>
        </w:rPr>
      </w:pPr>
      <w:r>
        <w:rPr>
          <w:rFonts w:ascii="Comic Sans MS" w:hAnsi="Comic Sans MS"/>
          <w:sz w:val="20"/>
          <w:szCs w:val="20"/>
        </w:rPr>
        <w:lastRenderedPageBreak/>
        <w:t xml:space="preserve">Κατά την ανωτέρω ημερομηνία και ώρα  η επιτροπή επέλεξε τον διαγωνισμό με </w:t>
      </w:r>
      <w:r w:rsidRPr="00563A7B">
        <w:rPr>
          <w:rFonts w:ascii="Comic Sans MS" w:hAnsi="Comic Sans MS"/>
          <w:b/>
          <w:sz w:val="20"/>
          <w:szCs w:val="20"/>
        </w:rPr>
        <w:t>α/α 39160</w:t>
      </w:r>
      <w:r>
        <w:rPr>
          <w:rFonts w:ascii="Comic Sans MS" w:hAnsi="Comic Sans MS"/>
          <w:sz w:val="20"/>
          <w:szCs w:val="20"/>
        </w:rPr>
        <w:t xml:space="preserve"> (για την ομάδα Α – υλικά καθαριότητας), διαπίστωσε ότι έχουν υποβληθεί εμπρόθεσμα πέντε (5) προσφορές από τους κάτωθι ενδιαφερόμενους:</w:t>
      </w:r>
    </w:p>
    <w:p w:rsidR="001C0506" w:rsidRPr="001A0FD4" w:rsidRDefault="001C0506" w:rsidP="001C0506">
      <w:pPr>
        <w:spacing w:line="360" w:lineRule="auto"/>
        <w:ind w:firstLine="720"/>
        <w:jc w:val="both"/>
        <w:rPr>
          <w:rFonts w:ascii="Comic Sans MS" w:hAnsi="Comic Sans MS"/>
          <w:b/>
          <w:sz w:val="20"/>
          <w:szCs w:val="20"/>
          <w:u w:val="single"/>
        </w:rPr>
      </w:pPr>
      <w:r w:rsidRPr="001A0FD4">
        <w:rPr>
          <w:rFonts w:ascii="Comic Sans MS" w:hAnsi="Comic Sans MS"/>
          <w:b/>
          <w:sz w:val="20"/>
          <w:szCs w:val="20"/>
          <w:u w:val="single"/>
        </w:rPr>
        <w:t>ΟΜΑΔΑ 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9"/>
        <w:gridCol w:w="5465"/>
        <w:gridCol w:w="2188"/>
      </w:tblGrid>
      <w:tr w:rsidR="001C0506" w:rsidRPr="00F45B26" w:rsidTr="000E49B5">
        <w:tc>
          <w:tcPr>
            <w:tcW w:w="914" w:type="dxa"/>
            <w:vAlign w:val="center"/>
          </w:tcPr>
          <w:p w:rsidR="001C0506" w:rsidRPr="00F45B26" w:rsidRDefault="001C0506" w:rsidP="000E49B5">
            <w:pPr>
              <w:spacing w:line="360" w:lineRule="auto"/>
              <w:jc w:val="both"/>
              <w:rPr>
                <w:rFonts w:ascii="Comic Sans MS" w:hAnsi="Comic Sans MS" w:cs="Arial"/>
                <w:b/>
                <w:sz w:val="16"/>
                <w:szCs w:val="16"/>
              </w:rPr>
            </w:pPr>
            <w:r w:rsidRPr="00F45B26">
              <w:rPr>
                <w:rFonts w:ascii="Comic Sans MS" w:hAnsi="Comic Sans MS" w:cs="Arial"/>
                <w:b/>
                <w:sz w:val="16"/>
                <w:szCs w:val="16"/>
              </w:rPr>
              <w:t>Α/Α</w:t>
            </w:r>
          </w:p>
        </w:tc>
        <w:tc>
          <w:tcPr>
            <w:tcW w:w="5665" w:type="dxa"/>
            <w:vAlign w:val="center"/>
          </w:tcPr>
          <w:p w:rsidR="001C0506" w:rsidRPr="00F45B26" w:rsidRDefault="001C0506" w:rsidP="000E49B5">
            <w:pPr>
              <w:spacing w:line="360" w:lineRule="auto"/>
              <w:jc w:val="both"/>
              <w:rPr>
                <w:rFonts w:ascii="Comic Sans MS" w:hAnsi="Comic Sans MS" w:cs="Arial"/>
                <w:b/>
                <w:sz w:val="16"/>
                <w:szCs w:val="16"/>
              </w:rPr>
            </w:pPr>
            <w:r w:rsidRPr="00F45B26">
              <w:rPr>
                <w:rFonts w:ascii="Comic Sans MS" w:hAnsi="Comic Sans MS" w:cs="Arial"/>
                <w:b/>
                <w:sz w:val="16"/>
                <w:szCs w:val="16"/>
              </w:rPr>
              <w:t>ΕΠΩΝΥΜΙΑ ή ΟΝΟΜ/ΝΥΜΟ ΥΠΟΨΗΦΙΟΥ</w:t>
            </w:r>
          </w:p>
        </w:tc>
        <w:tc>
          <w:tcPr>
            <w:tcW w:w="2277" w:type="dxa"/>
            <w:vAlign w:val="center"/>
          </w:tcPr>
          <w:p w:rsidR="001C0506" w:rsidRPr="00F45B26" w:rsidRDefault="001C0506" w:rsidP="000E49B5">
            <w:pPr>
              <w:spacing w:line="360" w:lineRule="auto"/>
              <w:jc w:val="center"/>
              <w:rPr>
                <w:rFonts w:ascii="Comic Sans MS" w:hAnsi="Comic Sans MS" w:cs="Arial"/>
                <w:b/>
                <w:sz w:val="16"/>
                <w:szCs w:val="16"/>
              </w:rPr>
            </w:pPr>
            <w:r w:rsidRPr="00F45B26">
              <w:rPr>
                <w:rFonts w:ascii="Comic Sans MS" w:hAnsi="Comic Sans MS" w:cs="Arial"/>
                <w:b/>
                <w:sz w:val="16"/>
                <w:szCs w:val="16"/>
              </w:rPr>
              <w:t xml:space="preserve">α/α </w:t>
            </w:r>
            <w:r>
              <w:rPr>
                <w:rFonts w:ascii="Comic Sans MS" w:hAnsi="Comic Sans MS" w:cs="Arial"/>
                <w:b/>
                <w:sz w:val="16"/>
                <w:szCs w:val="16"/>
              </w:rPr>
              <w:t xml:space="preserve">ΗΛΕΚΤΡΟΝΙΚΗΣ </w:t>
            </w:r>
            <w:r w:rsidRPr="00F45B26">
              <w:rPr>
                <w:rFonts w:ascii="Comic Sans MS" w:hAnsi="Comic Sans MS" w:cs="Arial"/>
                <w:b/>
                <w:sz w:val="16"/>
                <w:szCs w:val="16"/>
              </w:rPr>
              <w:t>ΠΡΟΣΦΟΡΑΣ</w:t>
            </w:r>
          </w:p>
        </w:tc>
      </w:tr>
      <w:tr w:rsidR="001C0506" w:rsidRPr="00F45B26" w:rsidTr="000E49B5">
        <w:tc>
          <w:tcPr>
            <w:tcW w:w="914" w:type="dxa"/>
          </w:tcPr>
          <w:p w:rsidR="001C0506" w:rsidRPr="00F45B26" w:rsidRDefault="001C0506" w:rsidP="000E49B5">
            <w:pPr>
              <w:spacing w:line="360" w:lineRule="auto"/>
              <w:jc w:val="both"/>
              <w:rPr>
                <w:rFonts w:ascii="Comic Sans MS" w:hAnsi="Comic Sans MS" w:cs="Arial"/>
                <w:sz w:val="20"/>
                <w:szCs w:val="20"/>
              </w:rPr>
            </w:pPr>
            <w:r>
              <w:rPr>
                <w:rFonts w:ascii="Comic Sans MS" w:hAnsi="Comic Sans MS" w:cs="Arial"/>
                <w:sz w:val="20"/>
                <w:szCs w:val="20"/>
              </w:rPr>
              <w:t>1</w:t>
            </w:r>
          </w:p>
        </w:tc>
        <w:tc>
          <w:tcPr>
            <w:tcW w:w="5665" w:type="dxa"/>
          </w:tcPr>
          <w:p w:rsidR="001C0506" w:rsidRPr="003B1FF6" w:rsidRDefault="00846C2F" w:rsidP="000E49B5">
            <w:pPr>
              <w:spacing w:line="360" w:lineRule="auto"/>
              <w:jc w:val="both"/>
              <w:rPr>
                <w:rFonts w:ascii="Comic Sans MS" w:hAnsi="Comic Sans MS" w:cs="Arial"/>
                <w:sz w:val="18"/>
                <w:szCs w:val="18"/>
              </w:rPr>
            </w:pPr>
            <w:hyperlink r:id="rId7" w:tooltip="STEFANI,,VOLDIAN,SPIRO" w:history="1">
              <w:r w:rsidR="001C0506" w:rsidRPr="003B1FF6">
                <w:rPr>
                  <w:rStyle w:val="-"/>
                  <w:rFonts w:ascii="Comic Sans MS" w:hAnsi="Comic Sans MS"/>
                  <w:sz w:val="18"/>
                  <w:szCs w:val="18"/>
                </w:rPr>
                <w:t>STEFANI,,VOLDIAN,SPIRO</w:t>
              </w:r>
            </w:hyperlink>
          </w:p>
        </w:tc>
        <w:tc>
          <w:tcPr>
            <w:tcW w:w="2277" w:type="dxa"/>
            <w:vAlign w:val="center"/>
          </w:tcPr>
          <w:p w:rsidR="001C0506" w:rsidRPr="003B1FF6" w:rsidRDefault="00846C2F" w:rsidP="000E49B5">
            <w:pPr>
              <w:spacing w:line="360" w:lineRule="auto"/>
              <w:jc w:val="center"/>
              <w:rPr>
                <w:rFonts w:ascii="Comic Sans MS" w:hAnsi="Comic Sans MS" w:cs="Arial"/>
                <w:sz w:val="18"/>
                <w:szCs w:val="18"/>
              </w:rPr>
            </w:pPr>
            <w:hyperlink r:id="rId8" w:tooltip="60245" w:history="1">
              <w:r w:rsidR="001C0506" w:rsidRPr="003B1FF6">
                <w:rPr>
                  <w:rStyle w:val="-"/>
                  <w:rFonts w:ascii="Comic Sans MS" w:hAnsi="Comic Sans MS"/>
                  <w:sz w:val="18"/>
                  <w:szCs w:val="18"/>
                </w:rPr>
                <w:t>60245</w:t>
              </w:r>
            </w:hyperlink>
          </w:p>
        </w:tc>
      </w:tr>
      <w:tr w:rsidR="001C0506" w:rsidRPr="00F45B26" w:rsidTr="000E49B5">
        <w:tc>
          <w:tcPr>
            <w:tcW w:w="914" w:type="dxa"/>
          </w:tcPr>
          <w:p w:rsidR="001C0506" w:rsidRPr="00F45B26" w:rsidRDefault="001C0506" w:rsidP="000E49B5">
            <w:pPr>
              <w:spacing w:line="360" w:lineRule="auto"/>
              <w:jc w:val="both"/>
              <w:rPr>
                <w:rFonts w:ascii="Comic Sans MS" w:hAnsi="Comic Sans MS" w:cs="Arial"/>
                <w:sz w:val="20"/>
                <w:szCs w:val="20"/>
              </w:rPr>
            </w:pPr>
            <w:r>
              <w:rPr>
                <w:rFonts w:ascii="Comic Sans MS" w:hAnsi="Comic Sans MS" w:cs="Arial"/>
                <w:sz w:val="20"/>
                <w:szCs w:val="20"/>
              </w:rPr>
              <w:t>2</w:t>
            </w:r>
          </w:p>
        </w:tc>
        <w:tc>
          <w:tcPr>
            <w:tcW w:w="5665" w:type="dxa"/>
          </w:tcPr>
          <w:p w:rsidR="001C0506" w:rsidRPr="003B1FF6" w:rsidRDefault="00846C2F" w:rsidP="000E49B5">
            <w:pPr>
              <w:spacing w:line="360" w:lineRule="auto"/>
              <w:jc w:val="both"/>
              <w:rPr>
                <w:rStyle w:val="-"/>
                <w:sz w:val="18"/>
                <w:szCs w:val="18"/>
              </w:rPr>
            </w:pPr>
            <w:hyperlink r:id="rId9" w:tooltip="ΑΛΕΞΙΟΥ,,ΚΩΝΣΤΑΝΤΙΝΟΣ,ΟΔΥΣΣΕΥΣ" w:history="1">
              <w:r w:rsidR="001C0506" w:rsidRPr="003B1FF6">
                <w:rPr>
                  <w:rStyle w:val="-"/>
                  <w:rFonts w:ascii="Comic Sans MS" w:hAnsi="Comic Sans MS"/>
                  <w:sz w:val="18"/>
                  <w:szCs w:val="18"/>
                </w:rPr>
                <w:t>ΑΛΕΞΙΟΥ,,ΚΩΝΣΤΑΝΤΙΝΟΣ,ΟΔΥΣΣΕΥΣ</w:t>
              </w:r>
            </w:hyperlink>
          </w:p>
        </w:tc>
        <w:tc>
          <w:tcPr>
            <w:tcW w:w="2277" w:type="dxa"/>
            <w:vAlign w:val="center"/>
          </w:tcPr>
          <w:p w:rsidR="001C0506" w:rsidRPr="003B1FF6" w:rsidRDefault="00846C2F" w:rsidP="000E49B5">
            <w:pPr>
              <w:spacing w:line="360" w:lineRule="auto"/>
              <w:jc w:val="center"/>
              <w:rPr>
                <w:rFonts w:ascii="Comic Sans MS" w:hAnsi="Comic Sans MS" w:cs="Arial"/>
                <w:sz w:val="18"/>
                <w:szCs w:val="18"/>
              </w:rPr>
            </w:pPr>
            <w:hyperlink r:id="rId10" w:tooltip="59705" w:history="1">
              <w:r w:rsidR="001C0506" w:rsidRPr="003B1FF6">
                <w:rPr>
                  <w:rStyle w:val="-"/>
                  <w:rFonts w:ascii="Comic Sans MS" w:hAnsi="Comic Sans MS"/>
                  <w:sz w:val="18"/>
                  <w:szCs w:val="18"/>
                </w:rPr>
                <w:t>59705</w:t>
              </w:r>
            </w:hyperlink>
          </w:p>
        </w:tc>
      </w:tr>
      <w:tr w:rsidR="001C0506" w:rsidRPr="00F45B26" w:rsidTr="000E49B5">
        <w:tc>
          <w:tcPr>
            <w:tcW w:w="914" w:type="dxa"/>
          </w:tcPr>
          <w:p w:rsidR="001C0506" w:rsidRPr="00F45B26" w:rsidRDefault="001C0506" w:rsidP="000E49B5">
            <w:pPr>
              <w:spacing w:line="360" w:lineRule="auto"/>
              <w:jc w:val="both"/>
              <w:rPr>
                <w:rFonts w:ascii="Comic Sans MS" w:hAnsi="Comic Sans MS" w:cs="Arial"/>
                <w:sz w:val="20"/>
                <w:szCs w:val="20"/>
              </w:rPr>
            </w:pPr>
            <w:r>
              <w:rPr>
                <w:rFonts w:ascii="Comic Sans MS" w:hAnsi="Comic Sans MS" w:cs="Arial"/>
                <w:sz w:val="20"/>
                <w:szCs w:val="20"/>
              </w:rPr>
              <w:t>3</w:t>
            </w:r>
          </w:p>
        </w:tc>
        <w:tc>
          <w:tcPr>
            <w:tcW w:w="5665" w:type="dxa"/>
          </w:tcPr>
          <w:p w:rsidR="001C0506" w:rsidRPr="003B1FF6" w:rsidRDefault="00846C2F" w:rsidP="000E49B5">
            <w:pPr>
              <w:spacing w:line="360" w:lineRule="auto"/>
              <w:jc w:val="both"/>
              <w:rPr>
                <w:rStyle w:val="-"/>
                <w:sz w:val="18"/>
                <w:szCs w:val="18"/>
              </w:rPr>
            </w:pPr>
            <w:hyperlink r:id="rId11" w:tooltip="ΒΙΟΜΗΧΑΝΙΑ ΠΛΑΣΤΙΚΩΝ ΚΑΙ ΥΛΙΚΩΝ ΣΥΣΚΕΥΑΣΙΑΣ ΓΙΟΥΚΑ ΑΝΩΝΥΜΗ ΕΤΑΙΡΙΑ" w:history="1">
              <w:r w:rsidR="001C0506" w:rsidRPr="003B1FF6">
                <w:rPr>
                  <w:rStyle w:val="-"/>
                  <w:rFonts w:ascii="Comic Sans MS" w:hAnsi="Comic Sans MS"/>
                  <w:sz w:val="18"/>
                  <w:szCs w:val="18"/>
                </w:rPr>
                <w:t>ΒΙΟΜΗΧΑΝΙΑ ΠΛΑΣΤΙΚΩΝ ΚΑΙ ΥΛΙΚΩΝ ΣΥΣΚΕΥΑΣΙΑΣ ΓΙΟΥΚΑ ΑΝΩΝΥΜΗ ΕΤΑΙΡΙΑ</w:t>
              </w:r>
            </w:hyperlink>
          </w:p>
        </w:tc>
        <w:tc>
          <w:tcPr>
            <w:tcW w:w="2277" w:type="dxa"/>
            <w:vAlign w:val="center"/>
          </w:tcPr>
          <w:p w:rsidR="001C0506" w:rsidRPr="003B1FF6" w:rsidRDefault="00846C2F" w:rsidP="000E49B5">
            <w:pPr>
              <w:spacing w:line="360" w:lineRule="auto"/>
              <w:jc w:val="center"/>
              <w:rPr>
                <w:rFonts w:ascii="Comic Sans MS" w:hAnsi="Comic Sans MS" w:cs="Arial"/>
                <w:sz w:val="18"/>
                <w:szCs w:val="18"/>
              </w:rPr>
            </w:pPr>
            <w:hyperlink r:id="rId12" w:tooltip="60417" w:history="1">
              <w:r w:rsidR="001C0506" w:rsidRPr="003B1FF6">
                <w:rPr>
                  <w:rStyle w:val="-"/>
                  <w:rFonts w:ascii="Comic Sans MS" w:hAnsi="Comic Sans MS"/>
                  <w:sz w:val="18"/>
                  <w:szCs w:val="18"/>
                </w:rPr>
                <w:t>60417</w:t>
              </w:r>
            </w:hyperlink>
          </w:p>
        </w:tc>
      </w:tr>
      <w:tr w:rsidR="001C0506" w:rsidRPr="00F45B26" w:rsidTr="000E49B5">
        <w:tc>
          <w:tcPr>
            <w:tcW w:w="914" w:type="dxa"/>
          </w:tcPr>
          <w:p w:rsidR="001C0506" w:rsidRPr="00F45B26" w:rsidRDefault="001C0506" w:rsidP="000E49B5">
            <w:pPr>
              <w:spacing w:line="360" w:lineRule="auto"/>
              <w:jc w:val="both"/>
              <w:rPr>
                <w:rFonts w:ascii="Comic Sans MS" w:hAnsi="Comic Sans MS" w:cs="Arial"/>
                <w:sz w:val="20"/>
                <w:szCs w:val="20"/>
              </w:rPr>
            </w:pPr>
            <w:r>
              <w:rPr>
                <w:rFonts w:ascii="Comic Sans MS" w:hAnsi="Comic Sans MS" w:cs="Arial"/>
                <w:sz w:val="20"/>
                <w:szCs w:val="20"/>
              </w:rPr>
              <w:t>4</w:t>
            </w:r>
          </w:p>
        </w:tc>
        <w:tc>
          <w:tcPr>
            <w:tcW w:w="5665" w:type="dxa"/>
          </w:tcPr>
          <w:p w:rsidR="001C0506" w:rsidRPr="003B1FF6" w:rsidRDefault="00846C2F" w:rsidP="000E49B5">
            <w:pPr>
              <w:spacing w:line="360" w:lineRule="auto"/>
              <w:jc w:val="both"/>
              <w:rPr>
                <w:rStyle w:val="-"/>
                <w:sz w:val="18"/>
                <w:szCs w:val="18"/>
              </w:rPr>
            </w:pPr>
            <w:hyperlink r:id="rId13" w:tooltip="ΜΠΕΛΛΟΥ,,ΘΕΟΔΟΣΙΑ,ΔΗΜΗΤΡΙΟΣ" w:history="1">
              <w:r w:rsidR="001C0506" w:rsidRPr="003B1FF6">
                <w:rPr>
                  <w:rStyle w:val="-"/>
                  <w:rFonts w:ascii="Comic Sans MS" w:hAnsi="Comic Sans MS"/>
                  <w:sz w:val="18"/>
                  <w:szCs w:val="18"/>
                </w:rPr>
                <w:t>ΜΠΕΛΛΟΥ,,ΘΕΟΔΟΣΙΑ,ΔΗΜΗΤΡΙΟΣ</w:t>
              </w:r>
            </w:hyperlink>
          </w:p>
        </w:tc>
        <w:tc>
          <w:tcPr>
            <w:tcW w:w="2277" w:type="dxa"/>
            <w:vAlign w:val="center"/>
          </w:tcPr>
          <w:p w:rsidR="001C0506" w:rsidRPr="003B1FF6" w:rsidRDefault="00846C2F" w:rsidP="000E49B5">
            <w:pPr>
              <w:spacing w:line="360" w:lineRule="auto"/>
              <w:jc w:val="center"/>
              <w:rPr>
                <w:rFonts w:ascii="Comic Sans MS" w:hAnsi="Comic Sans MS" w:cs="Arial"/>
                <w:sz w:val="18"/>
                <w:szCs w:val="18"/>
              </w:rPr>
            </w:pPr>
            <w:hyperlink r:id="rId14" w:tooltip="60227" w:history="1">
              <w:r w:rsidR="001C0506" w:rsidRPr="003B1FF6">
                <w:rPr>
                  <w:rStyle w:val="-"/>
                  <w:rFonts w:ascii="Comic Sans MS" w:hAnsi="Comic Sans MS"/>
                  <w:sz w:val="18"/>
                  <w:szCs w:val="18"/>
                </w:rPr>
                <w:t>60227</w:t>
              </w:r>
            </w:hyperlink>
          </w:p>
        </w:tc>
      </w:tr>
      <w:tr w:rsidR="001C0506" w:rsidRPr="00F45B26" w:rsidTr="000E49B5">
        <w:tc>
          <w:tcPr>
            <w:tcW w:w="914" w:type="dxa"/>
          </w:tcPr>
          <w:p w:rsidR="001C0506" w:rsidRPr="00F45B26" w:rsidRDefault="001C0506" w:rsidP="000E49B5">
            <w:pPr>
              <w:spacing w:line="360" w:lineRule="auto"/>
              <w:jc w:val="both"/>
              <w:rPr>
                <w:rFonts w:ascii="Comic Sans MS" w:hAnsi="Comic Sans MS" w:cs="Arial"/>
                <w:sz w:val="20"/>
                <w:szCs w:val="20"/>
              </w:rPr>
            </w:pPr>
            <w:r>
              <w:rPr>
                <w:rFonts w:ascii="Comic Sans MS" w:hAnsi="Comic Sans MS" w:cs="Arial"/>
                <w:sz w:val="20"/>
                <w:szCs w:val="20"/>
              </w:rPr>
              <w:t>5</w:t>
            </w:r>
          </w:p>
        </w:tc>
        <w:tc>
          <w:tcPr>
            <w:tcW w:w="5665" w:type="dxa"/>
          </w:tcPr>
          <w:p w:rsidR="001C0506" w:rsidRPr="003B1FF6" w:rsidRDefault="00846C2F" w:rsidP="000E49B5">
            <w:pPr>
              <w:spacing w:line="360" w:lineRule="auto"/>
              <w:jc w:val="both"/>
              <w:rPr>
                <w:rStyle w:val="-"/>
                <w:sz w:val="18"/>
                <w:szCs w:val="18"/>
              </w:rPr>
            </w:pPr>
            <w:hyperlink r:id="rId15" w:tooltip="ΦΙΛΙΠΠΙΔΗΣ,,ΑΛΕΞΑΝΔΡΟΣ,ΖΑΦΕΙΡΙΟΣ" w:history="1">
              <w:r w:rsidR="001C0506" w:rsidRPr="003B1FF6">
                <w:rPr>
                  <w:rStyle w:val="-"/>
                  <w:rFonts w:ascii="Comic Sans MS" w:hAnsi="Comic Sans MS"/>
                  <w:sz w:val="18"/>
                  <w:szCs w:val="18"/>
                </w:rPr>
                <w:t>ΦΙΛΙΠΠΙΔΗΣ,,ΑΛΕΞΑΝΔΡΟΣ,ΖΑΦΕΙΡΙΟΣ</w:t>
              </w:r>
            </w:hyperlink>
          </w:p>
        </w:tc>
        <w:tc>
          <w:tcPr>
            <w:tcW w:w="2277" w:type="dxa"/>
            <w:vAlign w:val="center"/>
          </w:tcPr>
          <w:p w:rsidR="001C0506" w:rsidRPr="003B1FF6" w:rsidRDefault="00846C2F" w:rsidP="000E49B5">
            <w:pPr>
              <w:spacing w:line="360" w:lineRule="auto"/>
              <w:jc w:val="center"/>
              <w:rPr>
                <w:rFonts w:ascii="Comic Sans MS" w:hAnsi="Comic Sans MS" w:cs="Arial"/>
                <w:sz w:val="18"/>
                <w:szCs w:val="18"/>
              </w:rPr>
            </w:pPr>
            <w:hyperlink r:id="rId16" w:tooltip="60409" w:history="1">
              <w:r w:rsidR="001C0506" w:rsidRPr="003B1FF6">
                <w:rPr>
                  <w:rStyle w:val="-"/>
                  <w:rFonts w:ascii="Comic Sans MS" w:hAnsi="Comic Sans MS"/>
                  <w:sz w:val="18"/>
                  <w:szCs w:val="18"/>
                </w:rPr>
                <w:t>60409</w:t>
              </w:r>
            </w:hyperlink>
          </w:p>
        </w:tc>
      </w:tr>
    </w:tbl>
    <w:p w:rsidR="001C0506" w:rsidRDefault="001C0506" w:rsidP="00825E9E">
      <w:pPr>
        <w:spacing w:line="360" w:lineRule="auto"/>
        <w:jc w:val="both"/>
        <w:rPr>
          <w:rFonts w:ascii="Comic Sans MS" w:hAnsi="Comic Sans MS" w:cs="Arial"/>
          <w:sz w:val="20"/>
          <w:szCs w:val="20"/>
        </w:rPr>
      </w:pPr>
      <w:r>
        <w:rPr>
          <w:rFonts w:ascii="Comic Sans MS" w:hAnsi="Comic Sans MS" w:cs="Arial"/>
          <w:sz w:val="20"/>
          <w:szCs w:val="20"/>
        </w:rPr>
        <w:t>Από τους παραπάνω συμμετέχοντες προσκόμισαν εγκαίρως, δηλαδή εντός τριών (3) εργάσιμων ημερών, ήτοι ως τις 30 Μαρτίου 2017, (παρ. 2.4.2.5 της αρ. 8304/02.03.2017 διακήρυξης) από την ηλεκτρονική υποβολή των ως άνω στοιχείων και δικαιολογητικών τα στοιχεία της ηλεκτρονικής προσφοράς σε έντυπη μορφή και σε σφραγισμένο φάκελο, σύμφωνα με το ν. 4250/2014, (εγγυητική επιστολή, πρωτότυπα έγγραφα τα οποία έχουν εκδοθεί από ιδιωτικούς φορείς και δε φέρουν επικύρωση από δικηγόρο  καθώς και τα έγγραφα που φέρουν σφραγίδα της Χάγης (</w:t>
      </w:r>
      <w:proofErr w:type="spellStart"/>
      <w:r>
        <w:rPr>
          <w:rFonts w:ascii="Comic Sans MS" w:hAnsi="Comic Sans MS" w:cs="Arial"/>
          <w:sz w:val="20"/>
          <w:szCs w:val="20"/>
          <w:lang w:val="en-US"/>
        </w:rPr>
        <w:t>Apostille</w:t>
      </w:r>
      <w:proofErr w:type="spellEnd"/>
      <w:r w:rsidRPr="00943AB4">
        <w:rPr>
          <w:rFonts w:ascii="Comic Sans MS" w:hAnsi="Comic Sans MS" w:cs="Arial"/>
          <w:sz w:val="20"/>
          <w:szCs w:val="20"/>
        </w:rPr>
        <w:t>)</w:t>
      </w:r>
      <w:r>
        <w:rPr>
          <w:rFonts w:ascii="Comic Sans MS" w:hAnsi="Comic Sans MS" w:cs="Arial"/>
          <w:sz w:val="20"/>
          <w:szCs w:val="20"/>
        </w:rPr>
        <w:t xml:space="preserve"> οι τέσσερις από τους πέντε (4 από 5) διαγωνιζόμενους, ήτοι οι:</w:t>
      </w:r>
    </w:p>
    <w:p w:rsidR="001C0506" w:rsidRDefault="00846C2F" w:rsidP="001C0506">
      <w:pPr>
        <w:numPr>
          <w:ilvl w:val="0"/>
          <w:numId w:val="3"/>
        </w:numPr>
        <w:spacing w:line="360" w:lineRule="auto"/>
        <w:jc w:val="both"/>
        <w:rPr>
          <w:rFonts w:ascii="Comic Sans MS" w:hAnsi="Comic Sans MS"/>
          <w:sz w:val="18"/>
          <w:szCs w:val="18"/>
        </w:rPr>
      </w:pPr>
      <w:hyperlink r:id="rId17" w:tooltip="STEFANI,,VOLDIAN,SPIRO" w:history="1">
        <w:r w:rsidR="001C0506" w:rsidRPr="003B1FF6">
          <w:rPr>
            <w:rStyle w:val="-"/>
            <w:rFonts w:ascii="Comic Sans MS" w:hAnsi="Comic Sans MS"/>
            <w:sz w:val="18"/>
            <w:szCs w:val="18"/>
          </w:rPr>
          <w:t>STEFANI,,VOLDIAN,SPIRO</w:t>
        </w:r>
      </w:hyperlink>
    </w:p>
    <w:p w:rsidR="001C0506" w:rsidRDefault="00846C2F" w:rsidP="001C0506">
      <w:pPr>
        <w:numPr>
          <w:ilvl w:val="0"/>
          <w:numId w:val="3"/>
        </w:numPr>
        <w:spacing w:line="360" w:lineRule="auto"/>
        <w:jc w:val="both"/>
        <w:rPr>
          <w:rFonts w:ascii="Comic Sans MS" w:hAnsi="Comic Sans MS" w:cs="Arial"/>
          <w:sz w:val="20"/>
          <w:szCs w:val="20"/>
        </w:rPr>
      </w:pPr>
      <w:hyperlink r:id="rId18" w:tooltip="ΑΛΕΞΙΟΥ,,ΚΩΝΣΤΑΝΤΙΝΟΣ,ΟΔΥΣΣΕΥΣ" w:history="1">
        <w:r w:rsidR="001C0506" w:rsidRPr="003B1FF6">
          <w:rPr>
            <w:rStyle w:val="-"/>
            <w:rFonts w:ascii="Comic Sans MS" w:hAnsi="Comic Sans MS"/>
            <w:sz w:val="18"/>
            <w:szCs w:val="18"/>
          </w:rPr>
          <w:t>ΑΛΕΞΙΟΥ,,ΚΩΝΣΤΑΝΤΙΝΟΣ,ΟΔΥΣΣΕΥΣ</w:t>
        </w:r>
      </w:hyperlink>
      <w:r w:rsidR="001C0506">
        <w:rPr>
          <w:rFonts w:ascii="Comic Sans MS" w:hAnsi="Comic Sans MS" w:cs="Arial"/>
          <w:sz w:val="20"/>
          <w:szCs w:val="20"/>
        </w:rPr>
        <w:t xml:space="preserve">  </w:t>
      </w:r>
    </w:p>
    <w:p w:rsidR="001C0506" w:rsidRPr="003B1FF6" w:rsidRDefault="001C0506" w:rsidP="001C0506">
      <w:pPr>
        <w:numPr>
          <w:ilvl w:val="0"/>
          <w:numId w:val="3"/>
        </w:numPr>
        <w:spacing w:line="360" w:lineRule="auto"/>
        <w:jc w:val="both"/>
        <w:rPr>
          <w:rStyle w:val="-"/>
          <w:rFonts w:ascii="Comic Sans MS" w:hAnsi="Comic Sans MS" w:cs="Arial"/>
          <w:sz w:val="20"/>
          <w:szCs w:val="20"/>
        </w:rPr>
      </w:pPr>
      <w:r>
        <w:rPr>
          <w:rFonts w:ascii="Comic Sans MS" w:hAnsi="Comic Sans MS" w:cs="Arial"/>
          <w:sz w:val="20"/>
          <w:szCs w:val="20"/>
        </w:rPr>
        <w:t xml:space="preserve"> </w:t>
      </w:r>
      <w:hyperlink r:id="rId19" w:tooltip="ΒΙΟΜΗΧΑΝΙΑ ΠΛΑΣΤΙΚΩΝ ΚΑΙ ΥΛΙΚΩΝ ΣΥΣΚΕΥΑΣΙΑΣ ΓΙΟΥΚΑ ΑΝΩΝΥΜΗ ΕΤΑΙΡΙΑ" w:history="1">
        <w:r w:rsidRPr="003B1FF6">
          <w:rPr>
            <w:rStyle w:val="-"/>
            <w:rFonts w:ascii="Comic Sans MS" w:hAnsi="Comic Sans MS"/>
            <w:sz w:val="18"/>
            <w:szCs w:val="18"/>
          </w:rPr>
          <w:t>ΒΙΟΜΗΧΑΝΙΑ ΠΛΑΣΤΙΚΩΝ ΚΑΙ ΥΛΙΚΩΝ ΣΥΣΚΕΥΑΣΙΑΣ ΓΙΟΥΚΑ ΑΝΩΝΥΜΗ ΕΤΑΙΡΙΑ</w:t>
        </w:r>
      </w:hyperlink>
    </w:p>
    <w:p w:rsidR="001C0506" w:rsidRPr="003B1FF6" w:rsidRDefault="00846C2F" w:rsidP="001C0506">
      <w:pPr>
        <w:numPr>
          <w:ilvl w:val="0"/>
          <w:numId w:val="3"/>
        </w:numPr>
        <w:spacing w:line="360" w:lineRule="auto"/>
        <w:jc w:val="both"/>
        <w:rPr>
          <w:rStyle w:val="-"/>
          <w:rFonts w:ascii="Comic Sans MS" w:hAnsi="Comic Sans MS" w:cs="Arial"/>
          <w:sz w:val="20"/>
          <w:szCs w:val="20"/>
        </w:rPr>
      </w:pPr>
      <w:hyperlink r:id="rId20" w:tooltip="ΜΠΕΛΛΟΥ,,ΘΕΟΔΟΣΙΑ,ΔΗΜΗΤΡΙΟΣ" w:history="1">
        <w:r w:rsidR="001C0506" w:rsidRPr="003B1FF6">
          <w:rPr>
            <w:rStyle w:val="-"/>
            <w:rFonts w:ascii="Comic Sans MS" w:hAnsi="Comic Sans MS"/>
            <w:sz w:val="18"/>
            <w:szCs w:val="18"/>
          </w:rPr>
          <w:t>ΜΠΕΛΛΟΥ,,ΘΕΟΔΟΣΙΑ,ΔΗΜΗΤΡΙΟΣ</w:t>
        </w:r>
      </w:hyperlink>
    </w:p>
    <w:p w:rsidR="001C0506" w:rsidRDefault="001C0506" w:rsidP="001C0506">
      <w:pPr>
        <w:spacing w:line="360" w:lineRule="auto"/>
        <w:ind w:firstLine="360"/>
        <w:jc w:val="both"/>
        <w:rPr>
          <w:rFonts w:ascii="Comic Sans MS" w:hAnsi="Comic Sans MS"/>
          <w:sz w:val="20"/>
          <w:szCs w:val="20"/>
        </w:rPr>
      </w:pPr>
      <w:r w:rsidRPr="00F935B4">
        <w:rPr>
          <w:rFonts w:ascii="Comic Sans MS" w:hAnsi="Comic Sans MS" w:cs="Arial"/>
          <w:sz w:val="20"/>
          <w:szCs w:val="20"/>
        </w:rPr>
        <w:t xml:space="preserve">Η </w:t>
      </w:r>
      <w:r>
        <w:rPr>
          <w:rFonts w:ascii="Comic Sans MS" w:hAnsi="Comic Sans MS" w:cs="Arial"/>
          <w:sz w:val="20"/>
          <w:szCs w:val="20"/>
        </w:rPr>
        <w:t xml:space="preserve">με α/α (5) και αρ.  </w:t>
      </w:r>
      <w:r w:rsidRPr="00F935B4">
        <w:rPr>
          <w:rFonts w:ascii="Comic Sans MS" w:hAnsi="Comic Sans MS" w:cs="Arial"/>
          <w:sz w:val="20"/>
          <w:szCs w:val="20"/>
        </w:rPr>
        <w:t>ηλεκτρονική</w:t>
      </w:r>
      <w:r>
        <w:rPr>
          <w:rFonts w:ascii="Comic Sans MS" w:hAnsi="Comic Sans MS" w:cs="Arial"/>
          <w:sz w:val="20"/>
          <w:szCs w:val="20"/>
        </w:rPr>
        <w:t>ς</w:t>
      </w:r>
      <w:r w:rsidRPr="00F935B4">
        <w:rPr>
          <w:rFonts w:ascii="Comic Sans MS" w:hAnsi="Comic Sans MS" w:cs="Arial"/>
          <w:sz w:val="20"/>
          <w:szCs w:val="20"/>
        </w:rPr>
        <w:t xml:space="preserve"> προσφορά</w:t>
      </w:r>
      <w:r>
        <w:rPr>
          <w:rFonts w:ascii="Comic Sans MS" w:hAnsi="Comic Sans MS" w:cs="Arial"/>
          <w:sz w:val="20"/>
          <w:szCs w:val="20"/>
        </w:rPr>
        <w:t>ς</w:t>
      </w:r>
      <w:r w:rsidRPr="00F935B4">
        <w:rPr>
          <w:rFonts w:ascii="Comic Sans MS" w:hAnsi="Comic Sans MS" w:cs="Arial"/>
          <w:sz w:val="20"/>
          <w:szCs w:val="20"/>
        </w:rPr>
        <w:t xml:space="preserve"> 60409 του κ. </w:t>
      </w:r>
      <w:r>
        <w:rPr>
          <w:rStyle w:val="-"/>
          <w:rFonts w:ascii="Comic Sans MS" w:hAnsi="Comic Sans MS"/>
          <w:sz w:val="20"/>
          <w:szCs w:val="20"/>
        </w:rPr>
        <w:t xml:space="preserve">ΦΙΛΙΠΠΙΔΗ, </w:t>
      </w:r>
      <w:r w:rsidRPr="00F935B4">
        <w:rPr>
          <w:rStyle w:val="-"/>
          <w:rFonts w:ascii="Comic Sans MS" w:hAnsi="Comic Sans MS"/>
          <w:sz w:val="20"/>
          <w:szCs w:val="20"/>
        </w:rPr>
        <w:t>ΑΛΕΞΑΝΔΡΟΥ, δεν συνοδεύτηκε από προσκόμιση σε φάκελο σε έντυπη μορφή των δικαιολογητικών</w:t>
      </w:r>
      <w:r>
        <w:rPr>
          <w:rStyle w:val="-"/>
          <w:rFonts w:ascii="Comic Sans MS" w:hAnsi="Comic Sans MS"/>
          <w:sz w:val="20"/>
          <w:szCs w:val="20"/>
        </w:rPr>
        <w:t xml:space="preserve"> αλλά και εντός της ηλεκτρονικής προσφοράς δεν υποβλήθηκε ούτε εγγύηση συμμετοχής, σύμφωνα με το άρθρο 72 του ν. 4412/2016 και τις παραγράφους 2.1.5. και 2.2.2. της </w:t>
      </w:r>
      <w:r>
        <w:rPr>
          <w:rFonts w:ascii="Comic Sans MS" w:hAnsi="Comic Sans MS" w:cs="Arial"/>
          <w:sz w:val="20"/>
          <w:szCs w:val="20"/>
        </w:rPr>
        <w:t xml:space="preserve">8304/02.03.2017 </w:t>
      </w:r>
      <w:r>
        <w:rPr>
          <w:rFonts w:ascii="Comic Sans MS" w:hAnsi="Comic Sans MS"/>
          <w:sz w:val="20"/>
          <w:szCs w:val="20"/>
        </w:rPr>
        <w:t xml:space="preserve">Διακήρυξης, ούτε ΤΕΧΝΙΚΗ ΠΡΟΣΦΟΡΑ που να καλύπτει τις απαιτήσεις και τις προδιαγραφές που έθεσε στη διακήρυξη η αναθέτουσα αρχή στο κεφάλαιο «Απαιτήσεις – Τεχνικές Προδιαγραφές» του Παραρτήματος Α, περιγράφοντας ακριβώς πως οι συγκεκριμένες απαιτήσεις και προδιαγραφές πληρούνται. Επίσης, βάσει της παρ. 2.4.3.2 της διακήρυξης, αποτελεί </w:t>
      </w:r>
      <w:r w:rsidRPr="00AB1530">
        <w:rPr>
          <w:rFonts w:ascii="Comic Sans MS" w:hAnsi="Comic Sans MS"/>
          <w:b/>
          <w:sz w:val="20"/>
          <w:szCs w:val="20"/>
        </w:rPr>
        <w:t>λόγο αποκλεισμού</w:t>
      </w:r>
      <w:r>
        <w:rPr>
          <w:rFonts w:ascii="Comic Sans MS" w:hAnsi="Comic Sans MS"/>
          <w:sz w:val="20"/>
          <w:szCs w:val="20"/>
        </w:rPr>
        <w:t xml:space="preserve"> η μη κατάθεση πίνακα με την εμπορική </w:t>
      </w:r>
      <w:r>
        <w:rPr>
          <w:rFonts w:ascii="Comic Sans MS" w:hAnsi="Comic Sans MS"/>
          <w:sz w:val="20"/>
          <w:szCs w:val="20"/>
        </w:rPr>
        <w:lastRenderedPageBreak/>
        <w:t xml:space="preserve">επωνυμία των υλικών καθώς και την παρασκευάστρια εταιρεία που καταθέτει ο οικονομικός φορέας. </w:t>
      </w:r>
    </w:p>
    <w:p w:rsidR="001C0506" w:rsidRPr="00825E9E" w:rsidRDefault="001C0506" w:rsidP="001C0506">
      <w:pPr>
        <w:spacing w:line="360" w:lineRule="auto"/>
        <w:ind w:firstLine="360"/>
        <w:jc w:val="both"/>
        <w:rPr>
          <w:rFonts w:ascii="Comic Sans MS" w:hAnsi="Comic Sans MS" w:cs="Arial"/>
          <w:sz w:val="20"/>
          <w:szCs w:val="20"/>
        </w:rPr>
      </w:pPr>
      <w:r w:rsidRPr="00825E9E">
        <w:rPr>
          <w:rStyle w:val="-"/>
          <w:rFonts w:ascii="Comic Sans MS" w:hAnsi="Comic Sans MS"/>
          <w:color w:val="auto"/>
          <w:sz w:val="20"/>
          <w:szCs w:val="20"/>
        </w:rPr>
        <w:t xml:space="preserve">Επίσης, κατά το άρθρο 102 του ν. 4412/2016, παρ. 1, κατά τη διαδικασία αξιολόγησης των προσφορών ή αιτήσεων συμμετοχής, η αναθέτουσα αρχή μπορεί να καλεί εγγράφως τους προσφέροντες ή τους υποψηφίους να διευκρινίζουν ή να συμπληρώνουν τα έγγραφα ή δικαιολογητικά που έχουν υποβάλει, μέσα σε εύλογη προθεσμία, αλλά, βάσει της παρ. 2, η πιο πάνω διευκρίνιση ή η συμπλήρωση αφορά μόνο τις ασάφειες, επουσιώδεις πλημμέλειες ή πρόδηλα τυπικά σφάλματα που επιδέχονται διόρθωση ή συμπλήρωση, ιδίως δε παράλειψη μονογραφών, διακεκομμένη αρίθμηση, ελαττώματα συσκευασίας και σήμανσης του φακέλου και των </w:t>
      </w:r>
      <w:proofErr w:type="spellStart"/>
      <w:r w:rsidRPr="00825E9E">
        <w:rPr>
          <w:rStyle w:val="-"/>
          <w:rFonts w:ascii="Comic Sans MS" w:hAnsi="Comic Sans MS"/>
          <w:color w:val="auto"/>
          <w:sz w:val="20"/>
          <w:szCs w:val="20"/>
        </w:rPr>
        <w:t>υποφακέλων</w:t>
      </w:r>
      <w:proofErr w:type="spellEnd"/>
      <w:r w:rsidRPr="00825E9E">
        <w:rPr>
          <w:rStyle w:val="-"/>
          <w:rFonts w:ascii="Comic Sans MS" w:hAnsi="Comic Sans MS"/>
          <w:color w:val="auto"/>
          <w:sz w:val="20"/>
          <w:szCs w:val="20"/>
        </w:rPr>
        <w:t xml:space="preserve"> των προσφορών ή αιτήσεων συμμετοχής,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περιεχόμενο τους, ελλείψεις ως προς τα νομιμοποιητικά στοιχεία, πλημμελής σήμανση αντιγράφων που εκδίδονται, σύμφωνα με τις διατάξεις του άρθρου 1 του ν. 4250/2014 (Α' 74), μεταφράσεων και λοιπών πιστοποιητικών ή βεβαιώσεων, διαφοροποίηση της δομής των εγγράφων της προσφοράς από τα υποδείγματα, υποχρεωτικά ή μη, που θεσπίζονται με νόμο, κανονιστικές πράξεις ή τα έγγραφα της σύμβασης. Η δε συμπλήρωση, όμως, ή η διευκρίνιση, κατά το πρώτο εδάφιο, δεν επιτρέπεται να έχει ως συνέπεια μεταγενέστερη αντικατάσταση ή υποβολή εγγράφων σε συμμόρφωση με τους όρους της διακήρυξης, αλλά μόνο τη διευκρίνιση ή συμπλήρωση, ακόμη και με νέα έγγραφα, εγγράφων ή δικαιολογητικών που έχουν ήδη υποβληθεί</w:t>
      </w:r>
      <w:r w:rsidRPr="00825E9E">
        <w:rPr>
          <w:rFonts w:ascii="Comic Sans MS" w:hAnsi="Comic Sans MS" w:cs="Arial"/>
          <w:sz w:val="20"/>
          <w:szCs w:val="20"/>
        </w:rPr>
        <w:t>.</w:t>
      </w:r>
    </w:p>
    <w:p w:rsidR="001C0506" w:rsidRPr="00825E9E" w:rsidRDefault="001C0506" w:rsidP="001C0506">
      <w:pPr>
        <w:spacing w:line="360" w:lineRule="auto"/>
        <w:ind w:firstLine="360"/>
        <w:jc w:val="both"/>
        <w:rPr>
          <w:rFonts w:ascii="Comic Sans MS" w:hAnsi="Comic Sans MS" w:cs="Arial"/>
          <w:sz w:val="20"/>
          <w:szCs w:val="20"/>
        </w:rPr>
      </w:pPr>
      <w:r>
        <w:rPr>
          <w:rFonts w:ascii="Comic Sans MS" w:hAnsi="Comic Sans MS"/>
          <w:sz w:val="20"/>
          <w:szCs w:val="20"/>
        </w:rPr>
        <w:t xml:space="preserve">Ως εκ τούτου, κατά τη διαδικασία αξιολόγησης των ηλεκτρονικών προσφορών, σύμφωνα με την παρ. 3.1.2. της </w:t>
      </w:r>
      <w:r>
        <w:rPr>
          <w:rFonts w:ascii="Comic Sans MS" w:hAnsi="Comic Sans MS" w:cs="Arial"/>
          <w:sz w:val="20"/>
          <w:szCs w:val="20"/>
        </w:rPr>
        <w:t xml:space="preserve">8304/02.03.2017 </w:t>
      </w:r>
      <w:r>
        <w:rPr>
          <w:rFonts w:ascii="Comic Sans MS" w:hAnsi="Comic Sans MS"/>
          <w:sz w:val="20"/>
          <w:szCs w:val="20"/>
        </w:rPr>
        <w:t xml:space="preserve">Διακήρυξης, η ηλεκτρονική προσφορά </w:t>
      </w:r>
      <w:r w:rsidRPr="00F935B4">
        <w:rPr>
          <w:rFonts w:ascii="Comic Sans MS" w:hAnsi="Comic Sans MS" w:cs="Arial"/>
          <w:sz w:val="20"/>
          <w:szCs w:val="20"/>
        </w:rPr>
        <w:t xml:space="preserve">του κ. </w:t>
      </w:r>
      <w:r w:rsidRPr="00825E9E">
        <w:rPr>
          <w:rStyle w:val="-"/>
          <w:rFonts w:ascii="Comic Sans MS" w:hAnsi="Comic Sans MS"/>
          <w:color w:val="auto"/>
          <w:sz w:val="20"/>
          <w:szCs w:val="20"/>
        </w:rPr>
        <w:t>ΦΙΛΙΠΠΙΔΗ,,ΑΛΕΞΑΝΔΡΟΥ δεν κρίθηκε αποδεκτή.</w:t>
      </w:r>
    </w:p>
    <w:p w:rsidR="001C0506" w:rsidRDefault="001C0506" w:rsidP="001C0506">
      <w:pPr>
        <w:spacing w:line="360" w:lineRule="auto"/>
        <w:jc w:val="both"/>
        <w:rPr>
          <w:rFonts w:ascii="Comic Sans MS" w:hAnsi="Comic Sans MS" w:cs="Arial"/>
          <w:sz w:val="20"/>
          <w:szCs w:val="20"/>
        </w:rPr>
      </w:pPr>
      <w:r>
        <w:rPr>
          <w:rFonts w:ascii="Comic Sans MS" w:hAnsi="Comic Sans MS" w:cs="Arial"/>
          <w:sz w:val="20"/>
          <w:szCs w:val="20"/>
        </w:rPr>
        <w:t xml:space="preserve">Στη </w:t>
      </w:r>
      <w:r w:rsidRPr="00F935B4">
        <w:rPr>
          <w:rFonts w:ascii="Comic Sans MS" w:hAnsi="Comic Sans MS" w:cs="Arial"/>
          <w:sz w:val="20"/>
          <w:szCs w:val="20"/>
        </w:rPr>
        <w:t xml:space="preserve">συνέχεια ανοίχτηκαν οι ακόλουθες </w:t>
      </w:r>
      <w:r>
        <w:rPr>
          <w:rFonts w:ascii="Comic Sans MS" w:hAnsi="Comic Sans MS" w:cs="Arial"/>
          <w:sz w:val="20"/>
          <w:szCs w:val="20"/>
        </w:rPr>
        <w:t xml:space="preserve">τέσσερις από τις πέντε (4 από 5) ηλεκτρονικές </w:t>
      </w:r>
      <w:r w:rsidRPr="00F935B4">
        <w:rPr>
          <w:rFonts w:ascii="Comic Sans MS" w:hAnsi="Comic Sans MS" w:cs="Arial"/>
          <w:sz w:val="20"/>
          <w:szCs w:val="20"/>
        </w:rPr>
        <w:t>προσφορές</w:t>
      </w:r>
      <w:r>
        <w:rPr>
          <w:rFonts w:ascii="Comic Sans MS" w:hAnsi="Comic Sans MS" w:cs="Arial"/>
          <w:sz w:val="20"/>
          <w:szCs w:val="20"/>
        </w:rPr>
        <w:t xml:space="preserve"> και η επιτροπή προέβη σε αξιολόγηση των παρακάτω απαιτούμενων – βάσει της παρ. 2.4.3 της 8304/02.03.2017 </w:t>
      </w:r>
      <w:r>
        <w:rPr>
          <w:rFonts w:ascii="Comic Sans MS" w:hAnsi="Comic Sans MS"/>
          <w:sz w:val="20"/>
          <w:szCs w:val="20"/>
        </w:rPr>
        <w:t xml:space="preserve">Διακήρυξης – </w:t>
      </w:r>
      <w:r>
        <w:rPr>
          <w:rFonts w:ascii="Comic Sans MS" w:hAnsi="Comic Sans MS" w:cs="Arial"/>
          <w:sz w:val="20"/>
          <w:szCs w:val="20"/>
        </w:rPr>
        <w:t>δικαιολογητικών: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5"/>
        <w:gridCol w:w="1993"/>
        <w:gridCol w:w="1200"/>
        <w:gridCol w:w="1680"/>
        <w:gridCol w:w="3591"/>
      </w:tblGrid>
      <w:tr w:rsidR="001C0506" w:rsidRPr="00F45B26" w:rsidTr="000E49B5">
        <w:tc>
          <w:tcPr>
            <w:tcW w:w="515" w:type="dxa"/>
          </w:tcPr>
          <w:p w:rsidR="001C0506" w:rsidRPr="00F45B26" w:rsidRDefault="001C0506" w:rsidP="000E49B5">
            <w:pPr>
              <w:spacing w:line="360" w:lineRule="auto"/>
              <w:jc w:val="both"/>
              <w:rPr>
                <w:rFonts w:ascii="Comic Sans MS" w:hAnsi="Comic Sans MS" w:cs="Arial"/>
                <w:sz w:val="20"/>
                <w:szCs w:val="20"/>
              </w:rPr>
            </w:pPr>
          </w:p>
        </w:tc>
        <w:tc>
          <w:tcPr>
            <w:tcW w:w="1993" w:type="dxa"/>
            <w:vAlign w:val="center"/>
          </w:tcPr>
          <w:p w:rsidR="001C0506" w:rsidRPr="00F45B26" w:rsidRDefault="001C0506" w:rsidP="000E49B5">
            <w:pPr>
              <w:spacing w:line="360" w:lineRule="auto"/>
              <w:jc w:val="center"/>
              <w:rPr>
                <w:rFonts w:ascii="Comic Sans MS" w:hAnsi="Comic Sans MS" w:cs="Arial"/>
                <w:sz w:val="20"/>
                <w:szCs w:val="20"/>
              </w:rPr>
            </w:pPr>
            <w:r w:rsidRPr="00F45B26">
              <w:rPr>
                <w:rFonts w:ascii="Comic Sans MS" w:hAnsi="Comic Sans MS" w:cs="Arial"/>
                <w:b/>
                <w:sz w:val="16"/>
                <w:szCs w:val="16"/>
              </w:rPr>
              <w:t>ΕΠΩΝΥΜΙΑ ή ΟΝΟΜ/ΝΥΜΟ ΥΠΟΨΗΦΙΟΥ</w:t>
            </w:r>
          </w:p>
        </w:tc>
        <w:tc>
          <w:tcPr>
            <w:tcW w:w="1200" w:type="dxa"/>
            <w:vAlign w:val="center"/>
          </w:tcPr>
          <w:p w:rsidR="001C0506" w:rsidRDefault="001C0506" w:rsidP="000E49B5">
            <w:pPr>
              <w:spacing w:line="360" w:lineRule="auto"/>
              <w:jc w:val="center"/>
              <w:rPr>
                <w:rFonts w:ascii="Comic Sans MS" w:hAnsi="Comic Sans MS" w:cs="Arial"/>
                <w:b/>
                <w:sz w:val="20"/>
                <w:szCs w:val="20"/>
              </w:rPr>
            </w:pPr>
            <w:r w:rsidRPr="00F935B4">
              <w:rPr>
                <w:rFonts w:ascii="Comic Sans MS" w:hAnsi="Comic Sans MS" w:cs="Arial"/>
                <w:b/>
                <w:sz w:val="20"/>
                <w:szCs w:val="20"/>
              </w:rPr>
              <w:t xml:space="preserve">α/α </w:t>
            </w:r>
          </w:p>
          <w:p w:rsidR="001C0506" w:rsidRPr="000001CE" w:rsidRDefault="001C0506" w:rsidP="000E49B5">
            <w:pPr>
              <w:spacing w:line="360" w:lineRule="auto"/>
              <w:jc w:val="center"/>
              <w:rPr>
                <w:rFonts w:ascii="Comic Sans MS" w:hAnsi="Comic Sans MS" w:cs="Arial"/>
                <w:b/>
                <w:spacing w:val="-20"/>
                <w:sz w:val="20"/>
                <w:szCs w:val="20"/>
              </w:rPr>
            </w:pPr>
            <w:proofErr w:type="spellStart"/>
            <w:r w:rsidRPr="000001CE">
              <w:rPr>
                <w:rFonts w:ascii="Comic Sans MS" w:hAnsi="Comic Sans MS" w:cs="Arial"/>
                <w:b/>
                <w:spacing w:val="-20"/>
                <w:sz w:val="20"/>
                <w:szCs w:val="20"/>
              </w:rPr>
              <w:t>ηλεκτρ</w:t>
            </w:r>
            <w:proofErr w:type="spellEnd"/>
            <w:r w:rsidRPr="000001CE">
              <w:rPr>
                <w:rFonts w:ascii="Comic Sans MS" w:hAnsi="Comic Sans MS" w:cs="Arial"/>
                <w:b/>
                <w:spacing w:val="-20"/>
                <w:sz w:val="20"/>
                <w:szCs w:val="20"/>
              </w:rPr>
              <w:t>/</w:t>
            </w:r>
            <w:proofErr w:type="spellStart"/>
            <w:r w:rsidRPr="000001CE">
              <w:rPr>
                <w:rFonts w:ascii="Comic Sans MS" w:hAnsi="Comic Sans MS" w:cs="Arial"/>
                <w:b/>
                <w:spacing w:val="-20"/>
                <w:sz w:val="20"/>
                <w:szCs w:val="20"/>
              </w:rPr>
              <w:t>κής</w:t>
            </w:r>
            <w:proofErr w:type="spellEnd"/>
          </w:p>
          <w:p w:rsidR="001C0506" w:rsidRPr="00F935B4" w:rsidRDefault="001C0506" w:rsidP="000E49B5">
            <w:pPr>
              <w:spacing w:line="360" w:lineRule="auto"/>
              <w:jc w:val="center"/>
              <w:rPr>
                <w:rFonts w:ascii="Comic Sans MS" w:hAnsi="Comic Sans MS" w:cs="Arial"/>
                <w:b/>
                <w:sz w:val="20"/>
                <w:szCs w:val="20"/>
              </w:rPr>
            </w:pPr>
            <w:r w:rsidRPr="00563A7B">
              <w:rPr>
                <w:rFonts w:ascii="Comic Sans MS" w:hAnsi="Comic Sans MS" w:cs="Arial"/>
                <w:b/>
                <w:spacing w:val="-6"/>
                <w:sz w:val="20"/>
                <w:szCs w:val="20"/>
              </w:rPr>
              <w:t>προσφοράς</w:t>
            </w:r>
          </w:p>
        </w:tc>
        <w:tc>
          <w:tcPr>
            <w:tcW w:w="1680" w:type="dxa"/>
            <w:vAlign w:val="center"/>
          </w:tcPr>
          <w:p w:rsidR="001C0506" w:rsidRPr="00F935B4" w:rsidRDefault="001C0506" w:rsidP="000E49B5">
            <w:pPr>
              <w:spacing w:line="360" w:lineRule="auto"/>
              <w:jc w:val="center"/>
              <w:rPr>
                <w:rFonts w:ascii="Comic Sans MS" w:hAnsi="Comic Sans MS" w:cs="Arial"/>
                <w:b/>
                <w:sz w:val="20"/>
                <w:szCs w:val="20"/>
              </w:rPr>
            </w:pPr>
            <w:r>
              <w:rPr>
                <w:rFonts w:ascii="Comic Sans MS" w:hAnsi="Comic Sans MS" w:cs="Arial"/>
                <w:b/>
                <w:sz w:val="20"/>
                <w:szCs w:val="20"/>
              </w:rPr>
              <w:t xml:space="preserve">Αρ. </w:t>
            </w:r>
            <w:proofErr w:type="spellStart"/>
            <w:r>
              <w:rPr>
                <w:rFonts w:ascii="Comic Sans MS" w:hAnsi="Comic Sans MS" w:cs="Arial"/>
                <w:b/>
                <w:sz w:val="20"/>
                <w:szCs w:val="20"/>
              </w:rPr>
              <w:t>πρωτ</w:t>
            </w:r>
            <w:proofErr w:type="spellEnd"/>
            <w:r>
              <w:rPr>
                <w:rFonts w:ascii="Comic Sans MS" w:hAnsi="Comic Sans MS" w:cs="Arial"/>
                <w:b/>
                <w:sz w:val="20"/>
                <w:szCs w:val="20"/>
              </w:rPr>
              <w:t>. π</w:t>
            </w:r>
            <w:r w:rsidRPr="00F935B4">
              <w:rPr>
                <w:rFonts w:ascii="Comic Sans MS" w:hAnsi="Comic Sans MS" w:cs="Arial"/>
                <w:b/>
                <w:sz w:val="20"/>
                <w:szCs w:val="20"/>
              </w:rPr>
              <w:t>ροσφοράς σε έντυπη μορφή</w:t>
            </w:r>
          </w:p>
        </w:tc>
        <w:tc>
          <w:tcPr>
            <w:tcW w:w="3591" w:type="dxa"/>
            <w:vAlign w:val="center"/>
          </w:tcPr>
          <w:p w:rsidR="001C0506" w:rsidRPr="00F935B4" w:rsidRDefault="001C0506" w:rsidP="000E49B5">
            <w:pPr>
              <w:spacing w:line="360" w:lineRule="auto"/>
              <w:jc w:val="center"/>
              <w:rPr>
                <w:rFonts w:ascii="Comic Sans MS" w:hAnsi="Comic Sans MS" w:cs="Arial"/>
                <w:b/>
                <w:sz w:val="20"/>
                <w:szCs w:val="20"/>
              </w:rPr>
            </w:pPr>
            <w:r w:rsidRPr="00F935B4">
              <w:rPr>
                <w:rFonts w:ascii="Comic Sans MS" w:hAnsi="Comic Sans MS" w:cs="Arial"/>
                <w:b/>
                <w:sz w:val="20"/>
                <w:szCs w:val="20"/>
              </w:rPr>
              <w:t>Δικαιολογητικά</w:t>
            </w:r>
          </w:p>
        </w:tc>
      </w:tr>
      <w:tr w:rsidR="001C0506" w:rsidRPr="00F45B26" w:rsidTr="000E49B5">
        <w:tc>
          <w:tcPr>
            <w:tcW w:w="515" w:type="dxa"/>
            <w:vMerge w:val="restart"/>
            <w:vAlign w:val="center"/>
          </w:tcPr>
          <w:p w:rsidR="001C0506" w:rsidRPr="00F935B4" w:rsidRDefault="001C0506" w:rsidP="000E49B5">
            <w:pPr>
              <w:spacing w:line="360" w:lineRule="auto"/>
              <w:jc w:val="both"/>
              <w:rPr>
                <w:rFonts w:ascii="Comic Sans MS" w:hAnsi="Comic Sans MS" w:cs="Arial"/>
                <w:sz w:val="16"/>
                <w:szCs w:val="16"/>
              </w:rPr>
            </w:pPr>
            <w:r w:rsidRPr="00F935B4">
              <w:rPr>
                <w:rFonts w:ascii="Comic Sans MS" w:hAnsi="Comic Sans MS" w:cs="Arial"/>
                <w:sz w:val="16"/>
                <w:szCs w:val="16"/>
              </w:rPr>
              <w:t>1</w:t>
            </w:r>
          </w:p>
        </w:tc>
        <w:tc>
          <w:tcPr>
            <w:tcW w:w="1993" w:type="dxa"/>
            <w:vMerge w:val="restart"/>
            <w:vAlign w:val="center"/>
          </w:tcPr>
          <w:p w:rsidR="001C0506" w:rsidRPr="00563A7B" w:rsidRDefault="00846C2F" w:rsidP="000E49B5">
            <w:pPr>
              <w:spacing w:line="360" w:lineRule="auto"/>
              <w:jc w:val="both"/>
              <w:rPr>
                <w:rFonts w:ascii="Comic Sans MS" w:hAnsi="Comic Sans MS" w:cs="Arial"/>
                <w:sz w:val="16"/>
                <w:szCs w:val="16"/>
              </w:rPr>
            </w:pPr>
            <w:hyperlink r:id="rId21" w:tooltip="STEFANI,,VOLDIAN,SPIRO" w:history="1">
              <w:r w:rsidR="001C0506" w:rsidRPr="00563A7B">
                <w:rPr>
                  <w:rStyle w:val="-"/>
                  <w:rFonts w:ascii="Comic Sans MS" w:hAnsi="Comic Sans MS"/>
                  <w:sz w:val="16"/>
                  <w:szCs w:val="16"/>
                </w:rPr>
                <w:t>STEFANI,,VOLDIAN,</w:t>
              </w:r>
              <w:r w:rsidR="001C0506">
                <w:rPr>
                  <w:rStyle w:val="-"/>
                  <w:rFonts w:ascii="Comic Sans MS" w:hAnsi="Comic Sans MS"/>
                  <w:sz w:val="16"/>
                  <w:szCs w:val="16"/>
                </w:rPr>
                <w:t xml:space="preserve"> </w:t>
              </w:r>
              <w:r w:rsidR="001C0506" w:rsidRPr="00563A7B">
                <w:rPr>
                  <w:rStyle w:val="-"/>
                  <w:rFonts w:ascii="Comic Sans MS" w:hAnsi="Comic Sans MS"/>
                  <w:sz w:val="16"/>
                  <w:szCs w:val="16"/>
                </w:rPr>
                <w:t>SPIRO</w:t>
              </w:r>
            </w:hyperlink>
          </w:p>
        </w:tc>
        <w:tc>
          <w:tcPr>
            <w:tcW w:w="1200" w:type="dxa"/>
            <w:vMerge w:val="restart"/>
            <w:vAlign w:val="center"/>
          </w:tcPr>
          <w:p w:rsidR="001C0506" w:rsidRPr="00563A7B" w:rsidRDefault="00846C2F" w:rsidP="000E49B5">
            <w:pPr>
              <w:spacing w:line="360" w:lineRule="auto"/>
              <w:jc w:val="both"/>
              <w:rPr>
                <w:rFonts w:ascii="Comic Sans MS" w:hAnsi="Comic Sans MS" w:cs="Arial"/>
                <w:sz w:val="16"/>
                <w:szCs w:val="16"/>
              </w:rPr>
            </w:pPr>
            <w:hyperlink r:id="rId22" w:tooltip="60245" w:history="1">
              <w:r w:rsidR="001C0506" w:rsidRPr="00563A7B">
                <w:rPr>
                  <w:rStyle w:val="-"/>
                  <w:rFonts w:ascii="Comic Sans MS" w:hAnsi="Comic Sans MS"/>
                  <w:sz w:val="16"/>
                  <w:szCs w:val="16"/>
                </w:rPr>
                <w:t>60245</w:t>
              </w:r>
            </w:hyperlink>
          </w:p>
        </w:tc>
        <w:tc>
          <w:tcPr>
            <w:tcW w:w="1680" w:type="dxa"/>
            <w:vMerge w:val="restart"/>
            <w:vAlign w:val="center"/>
          </w:tcPr>
          <w:p w:rsidR="001C0506" w:rsidRPr="00563A7B" w:rsidRDefault="001C0506" w:rsidP="000E49B5">
            <w:pPr>
              <w:spacing w:line="360" w:lineRule="auto"/>
              <w:jc w:val="both"/>
              <w:rPr>
                <w:rFonts w:ascii="Comic Sans MS" w:hAnsi="Comic Sans MS" w:cs="Arial"/>
                <w:sz w:val="16"/>
                <w:szCs w:val="16"/>
              </w:rPr>
            </w:pPr>
            <w:r w:rsidRPr="00563A7B">
              <w:rPr>
                <w:rFonts w:ascii="Comic Sans MS" w:hAnsi="Comic Sans MS" w:cs="Arial"/>
                <w:sz w:val="16"/>
                <w:szCs w:val="16"/>
              </w:rPr>
              <w:t>11564/29.03.2017</w:t>
            </w:r>
          </w:p>
        </w:tc>
        <w:tc>
          <w:tcPr>
            <w:tcW w:w="3591" w:type="dxa"/>
          </w:tcPr>
          <w:p w:rsidR="001C0506" w:rsidRPr="00563A7B" w:rsidRDefault="001C0506" w:rsidP="000E49B5">
            <w:pPr>
              <w:spacing w:line="360" w:lineRule="auto"/>
              <w:jc w:val="both"/>
              <w:rPr>
                <w:rFonts w:ascii="Comic Sans MS" w:hAnsi="Comic Sans MS" w:cs="Arial"/>
                <w:sz w:val="16"/>
                <w:szCs w:val="16"/>
              </w:rPr>
            </w:pPr>
            <w:r w:rsidRPr="00563A7B">
              <w:rPr>
                <w:rFonts w:ascii="Comic Sans MS" w:hAnsi="Comic Sans MS" w:cs="Arial"/>
                <w:sz w:val="16"/>
                <w:szCs w:val="16"/>
              </w:rPr>
              <w:t xml:space="preserve">1. Τ.Ε.Υ.Δ. ψηφιακά υπογεγραμμένο από τον </w:t>
            </w:r>
            <w:proofErr w:type="spellStart"/>
            <w:r w:rsidRPr="00563A7B">
              <w:rPr>
                <w:rFonts w:ascii="Comic Sans MS" w:hAnsi="Comic Sans MS" w:cs="Arial"/>
                <w:sz w:val="16"/>
                <w:szCs w:val="16"/>
                <w:lang w:val="en-US"/>
              </w:rPr>
              <w:t>Voldian</w:t>
            </w:r>
            <w:proofErr w:type="spellEnd"/>
            <w:r w:rsidRPr="00563A7B">
              <w:rPr>
                <w:rFonts w:ascii="Comic Sans MS" w:hAnsi="Comic Sans MS" w:cs="Arial"/>
                <w:sz w:val="16"/>
                <w:szCs w:val="16"/>
              </w:rPr>
              <w:t xml:space="preserve"> </w:t>
            </w:r>
            <w:r w:rsidRPr="00563A7B">
              <w:rPr>
                <w:rFonts w:ascii="Comic Sans MS" w:hAnsi="Comic Sans MS" w:cs="Arial"/>
                <w:sz w:val="16"/>
                <w:szCs w:val="16"/>
                <w:lang w:val="en-US"/>
              </w:rPr>
              <w:t>Stefani</w:t>
            </w:r>
            <w:r w:rsidRPr="00563A7B">
              <w:rPr>
                <w:rFonts w:ascii="Comic Sans MS" w:hAnsi="Comic Sans MS" w:cs="Arial"/>
                <w:sz w:val="16"/>
                <w:szCs w:val="16"/>
              </w:rPr>
              <w:t xml:space="preserve"> για την ΟΜΑΔΑ Α (ΣΥΝΟΛΟ)</w:t>
            </w:r>
          </w:p>
        </w:tc>
      </w:tr>
      <w:tr w:rsidR="001C0506" w:rsidRPr="00F45B26" w:rsidTr="000E49B5">
        <w:tc>
          <w:tcPr>
            <w:tcW w:w="515" w:type="dxa"/>
            <w:vMerge/>
          </w:tcPr>
          <w:p w:rsidR="001C0506" w:rsidRPr="00F935B4" w:rsidRDefault="001C0506" w:rsidP="000E49B5">
            <w:pPr>
              <w:spacing w:line="360" w:lineRule="auto"/>
              <w:jc w:val="both"/>
              <w:rPr>
                <w:rFonts w:ascii="Comic Sans MS" w:hAnsi="Comic Sans MS" w:cs="Arial"/>
                <w:sz w:val="16"/>
                <w:szCs w:val="16"/>
              </w:rPr>
            </w:pPr>
          </w:p>
        </w:tc>
        <w:tc>
          <w:tcPr>
            <w:tcW w:w="1993" w:type="dxa"/>
            <w:vMerge/>
          </w:tcPr>
          <w:p w:rsidR="001C0506" w:rsidRPr="00563A7B" w:rsidRDefault="001C0506" w:rsidP="000E49B5">
            <w:pPr>
              <w:spacing w:line="360" w:lineRule="auto"/>
              <w:jc w:val="both"/>
              <w:rPr>
                <w:rStyle w:val="-"/>
                <w:rFonts w:ascii="Comic Sans MS" w:hAnsi="Comic Sans MS"/>
                <w:sz w:val="16"/>
                <w:szCs w:val="16"/>
              </w:rPr>
            </w:pPr>
          </w:p>
        </w:tc>
        <w:tc>
          <w:tcPr>
            <w:tcW w:w="1200" w:type="dxa"/>
            <w:vMerge/>
          </w:tcPr>
          <w:p w:rsidR="001C0506" w:rsidRPr="00563A7B" w:rsidRDefault="001C0506" w:rsidP="000E49B5">
            <w:pPr>
              <w:spacing w:line="360" w:lineRule="auto"/>
              <w:jc w:val="both"/>
              <w:rPr>
                <w:rFonts w:ascii="Comic Sans MS" w:hAnsi="Comic Sans MS"/>
                <w:sz w:val="16"/>
                <w:szCs w:val="16"/>
              </w:rPr>
            </w:pPr>
          </w:p>
        </w:tc>
        <w:tc>
          <w:tcPr>
            <w:tcW w:w="1680" w:type="dxa"/>
            <w:vMerge/>
          </w:tcPr>
          <w:p w:rsidR="001C0506" w:rsidRPr="00563A7B" w:rsidRDefault="001C0506" w:rsidP="000E49B5">
            <w:pPr>
              <w:spacing w:line="360" w:lineRule="auto"/>
              <w:jc w:val="both"/>
              <w:rPr>
                <w:rFonts w:ascii="Comic Sans MS" w:hAnsi="Comic Sans MS" w:cs="Arial"/>
                <w:sz w:val="16"/>
                <w:szCs w:val="16"/>
              </w:rPr>
            </w:pPr>
          </w:p>
        </w:tc>
        <w:tc>
          <w:tcPr>
            <w:tcW w:w="3591" w:type="dxa"/>
          </w:tcPr>
          <w:p w:rsidR="001C0506" w:rsidRPr="00563A7B" w:rsidRDefault="001C0506" w:rsidP="000E49B5">
            <w:pPr>
              <w:spacing w:line="360" w:lineRule="auto"/>
              <w:jc w:val="both"/>
              <w:rPr>
                <w:rFonts w:ascii="Comic Sans MS" w:hAnsi="Comic Sans MS" w:cs="Arial"/>
                <w:sz w:val="16"/>
                <w:szCs w:val="16"/>
              </w:rPr>
            </w:pPr>
            <w:r w:rsidRPr="00563A7B">
              <w:rPr>
                <w:rFonts w:ascii="Comic Sans MS" w:hAnsi="Comic Sans MS" w:cs="Arial"/>
                <w:sz w:val="16"/>
                <w:szCs w:val="16"/>
              </w:rPr>
              <w:t xml:space="preserve">2. Εγγυητική επιστολή (αρ. 740493/22.03.2017 του Ταμείου </w:t>
            </w:r>
            <w:r w:rsidRPr="00563A7B">
              <w:rPr>
                <w:rFonts w:ascii="Comic Sans MS" w:hAnsi="Comic Sans MS" w:cs="Arial"/>
                <w:sz w:val="16"/>
                <w:szCs w:val="16"/>
              </w:rPr>
              <w:lastRenderedPageBreak/>
              <w:t>Παρακαταθηκών και Δανείων (Κεντρική Υπηρεσία Αθηνών)</w:t>
            </w:r>
          </w:p>
        </w:tc>
      </w:tr>
      <w:tr w:rsidR="001C0506" w:rsidRPr="00F45B26" w:rsidTr="000E49B5">
        <w:tc>
          <w:tcPr>
            <w:tcW w:w="515" w:type="dxa"/>
            <w:vMerge/>
          </w:tcPr>
          <w:p w:rsidR="001C0506" w:rsidRPr="00F935B4" w:rsidRDefault="001C0506" w:rsidP="000E49B5">
            <w:pPr>
              <w:spacing w:line="360" w:lineRule="auto"/>
              <w:jc w:val="both"/>
              <w:rPr>
                <w:rFonts w:ascii="Comic Sans MS" w:hAnsi="Comic Sans MS" w:cs="Arial"/>
                <w:sz w:val="16"/>
                <w:szCs w:val="16"/>
              </w:rPr>
            </w:pPr>
          </w:p>
        </w:tc>
        <w:tc>
          <w:tcPr>
            <w:tcW w:w="1993" w:type="dxa"/>
            <w:vMerge/>
          </w:tcPr>
          <w:p w:rsidR="001C0506" w:rsidRPr="00563A7B" w:rsidRDefault="001C0506" w:rsidP="000E49B5">
            <w:pPr>
              <w:spacing w:line="360" w:lineRule="auto"/>
              <w:jc w:val="both"/>
              <w:rPr>
                <w:rStyle w:val="-"/>
                <w:rFonts w:ascii="Comic Sans MS" w:hAnsi="Comic Sans MS"/>
                <w:sz w:val="16"/>
                <w:szCs w:val="16"/>
              </w:rPr>
            </w:pPr>
          </w:p>
        </w:tc>
        <w:tc>
          <w:tcPr>
            <w:tcW w:w="1200" w:type="dxa"/>
            <w:vMerge/>
          </w:tcPr>
          <w:p w:rsidR="001C0506" w:rsidRPr="00563A7B" w:rsidRDefault="001C0506" w:rsidP="000E49B5">
            <w:pPr>
              <w:spacing w:line="360" w:lineRule="auto"/>
              <w:jc w:val="both"/>
              <w:rPr>
                <w:rFonts w:ascii="Comic Sans MS" w:hAnsi="Comic Sans MS"/>
                <w:sz w:val="16"/>
                <w:szCs w:val="16"/>
              </w:rPr>
            </w:pPr>
          </w:p>
        </w:tc>
        <w:tc>
          <w:tcPr>
            <w:tcW w:w="1680" w:type="dxa"/>
            <w:vMerge/>
          </w:tcPr>
          <w:p w:rsidR="001C0506" w:rsidRPr="00563A7B" w:rsidRDefault="001C0506" w:rsidP="000E49B5">
            <w:pPr>
              <w:spacing w:line="360" w:lineRule="auto"/>
              <w:jc w:val="both"/>
              <w:rPr>
                <w:rFonts w:ascii="Comic Sans MS" w:hAnsi="Comic Sans MS" w:cs="Arial"/>
                <w:sz w:val="16"/>
                <w:szCs w:val="16"/>
              </w:rPr>
            </w:pPr>
          </w:p>
        </w:tc>
        <w:tc>
          <w:tcPr>
            <w:tcW w:w="3591" w:type="dxa"/>
          </w:tcPr>
          <w:p w:rsidR="001C0506" w:rsidRPr="00563A7B" w:rsidRDefault="001C0506" w:rsidP="000E49B5">
            <w:pPr>
              <w:spacing w:line="360" w:lineRule="auto"/>
              <w:jc w:val="both"/>
              <w:rPr>
                <w:rFonts w:ascii="Comic Sans MS" w:hAnsi="Comic Sans MS" w:cs="Arial"/>
                <w:sz w:val="16"/>
                <w:szCs w:val="16"/>
              </w:rPr>
            </w:pPr>
            <w:r w:rsidRPr="00563A7B">
              <w:rPr>
                <w:rFonts w:ascii="Comic Sans MS" w:hAnsi="Comic Sans MS" w:cs="Arial"/>
                <w:sz w:val="16"/>
                <w:szCs w:val="16"/>
              </w:rPr>
              <w:t xml:space="preserve">3. Τεχνικές Προδιαγραφές ψηφιακά υπογεγραμμένες από τον </w:t>
            </w:r>
            <w:proofErr w:type="spellStart"/>
            <w:r w:rsidRPr="00563A7B">
              <w:rPr>
                <w:rFonts w:ascii="Comic Sans MS" w:hAnsi="Comic Sans MS" w:cs="Arial"/>
                <w:sz w:val="16"/>
                <w:szCs w:val="16"/>
                <w:lang w:val="en-US"/>
              </w:rPr>
              <w:t>Voldian</w:t>
            </w:r>
            <w:proofErr w:type="spellEnd"/>
            <w:r w:rsidRPr="00563A7B">
              <w:rPr>
                <w:rFonts w:ascii="Comic Sans MS" w:hAnsi="Comic Sans MS" w:cs="Arial"/>
                <w:sz w:val="16"/>
                <w:szCs w:val="16"/>
              </w:rPr>
              <w:t xml:space="preserve"> </w:t>
            </w:r>
            <w:r w:rsidRPr="00563A7B">
              <w:rPr>
                <w:rFonts w:ascii="Comic Sans MS" w:hAnsi="Comic Sans MS" w:cs="Arial"/>
                <w:sz w:val="16"/>
                <w:szCs w:val="16"/>
                <w:lang w:val="en-US"/>
              </w:rPr>
              <w:t>Stefani</w:t>
            </w:r>
          </w:p>
        </w:tc>
      </w:tr>
      <w:tr w:rsidR="001C0506" w:rsidRPr="00F45B26" w:rsidTr="000E49B5">
        <w:tc>
          <w:tcPr>
            <w:tcW w:w="515" w:type="dxa"/>
            <w:vMerge w:val="restart"/>
            <w:vAlign w:val="center"/>
          </w:tcPr>
          <w:p w:rsidR="001C0506" w:rsidRPr="00F935B4" w:rsidRDefault="001C0506" w:rsidP="000E49B5">
            <w:pPr>
              <w:spacing w:line="360" w:lineRule="auto"/>
              <w:jc w:val="both"/>
              <w:rPr>
                <w:rFonts w:ascii="Comic Sans MS" w:hAnsi="Comic Sans MS" w:cs="Arial"/>
                <w:sz w:val="16"/>
                <w:szCs w:val="16"/>
              </w:rPr>
            </w:pPr>
            <w:r w:rsidRPr="00F935B4">
              <w:rPr>
                <w:rFonts w:ascii="Comic Sans MS" w:hAnsi="Comic Sans MS" w:cs="Arial"/>
                <w:sz w:val="16"/>
                <w:szCs w:val="16"/>
              </w:rPr>
              <w:t>2</w:t>
            </w:r>
          </w:p>
        </w:tc>
        <w:tc>
          <w:tcPr>
            <w:tcW w:w="1993" w:type="dxa"/>
            <w:vMerge w:val="restart"/>
            <w:vAlign w:val="center"/>
          </w:tcPr>
          <w:p w:rsidR="001C0506" w:rsidRPr="00563A7B" w:rsidRDefault="00846C2F" w:rsidP="000E49B5">
            <w:pPr>
              <w:spacing w:line="360" w:lineRule="auto"/>
              <w:jc w:val="both"/>
              <w:rPr>
                <w:rStyle w:val="-"/>
                <w:rFonts w:ascii="Comic Sans MS" w:hAnsi="Comic Sans MS"/>
                <w:sz w:val="16"/>
                <w:szCs w:val="16"/>
              </w:rPr>
            </w:pPr>
            <w:hyperlink r:id="rId23" w:tooltip="ΑΛΕΞΙΟΥ,,ΚΩΝΣΤΑΝΤΙΝΟΣ,ΟΔΥΣΣΕΥΣ" w:history="1">
              <w:r w:rsidR="001C0506">
                <w:rPr>
                  <w:rStyle w:val="-"/>
                  <w:rFonts w:ascii="Comic Sans MS" w:hAnsi="Comic Sans MS"/>
                  <w:sz w:val="16"/>
                  <w:szCs w:val="16"/>
                </w:rPr>
                <w:t>ΑΛΕΞΙΟΥ,</w:t>
              </w:r>
              <w:r w:rsidR="001C0506">
                <w:rPr>
                  <w:rStyle w:val="-"/>
                  <w:rFonts w:ascii="Comic Sans MS" w:hAnsi="Comic Sans MS"/>
                  <w:sz w:val="16"/>
                  <w:szCs w:val="16"/>
                  <w:lang w:val="en-US"/>
                </w:rPr>
                <w:t xml:space="preserve"> </w:t>
              </w:r>
              <w:r w:rsidR="001C0506" w:rsidRPr="00563A7B">
                <w:rPr>
                  <w:rStyle w:val="-"/>
                  <w:rFonts w:ascii="Comic Sans MS" w:hAnsi="Comic Sans MS"/>
                  <w:sz w:val="16"/>
                  <w:szCs w:val="16"/>
                </w:rPr>
                <w:t>ΚΩΝΣΤΑΝΤΙΝΟΣ, ΟΔΥΣΣΕΥΣ</w:t>
              </w:r>
            </w:hyperlink>
          </w:p>
        </w:tc>
        <w:tc>
          <w:tcPr>
            <w:tcW w:w="1200" w:type="dxa"/>
            <w:vMerge w:val="restart"/>
            <w:vAlign w:val="center"/>
          </w:tcPr>
          <w:p w:rsidR="001C0506" w:rsidRPr="00563A7B" w:rsidRDefault="00846C2F" w:rsidP="000E49B5">
            <w:pPr>
              <w:spacing w:line="360" w:lineRule="auto"/>
              <w:jc w:val="both"/>
              <w:rPr>
                <w:rFonts w:ascii="Comic Sans MS" w:hAnsi="Comic Sans MS" w:cs="Arial"/>
                <w:sz w:val="16"/>
                <w:szCs w:val="16"/>
              </w:rPr>
            </w:pPr>
            <w:hyperlink r:id="rId24" w:tooltip="59705" w:history="1">
              <w:r w:rsidR="001C0506" w:rsidRPr="00563A7B">
                <w:rPr>
                  <w:rStyle w:val="-"/>
                  <w:rFonts w:ascii="Comic Sans MS" w:hAnsi="Comic Sans MS"/>
                  <w:sz w:val="16"/>
                  <w:szCs w:val="16"/>
                </w:rPr>
                <w:t>59705</w:t>
              </w:r>
            </w:hyperlink>
          </w:p>
        </w:tc>
        <w:tc>
          <w:tcPr>
            <w:tcW w:w="1680" w:type="dxa"/>
            <w:vMerge w:val="restart"/>
            <w:vAlign w:val="center"/>
          </w:tcPr>
          <w:p w:rsidR="001C0506" w:rsidRPr="00563A7B" w:rsidRDefault="001C0506" w:rsidP="000E49B5">
            <w:pPr>
              <w:spacing w:line="360" w:lineRule="auto"/>
              <w:jc w:val="both"/>
              <w:rPr>
                <w:rFonts w:ascii="Comic Sans MS" w:hAnsi="Comic Sans MS" w:cs="Arial"/>
                <w:sz w:val="16"/>
                <w:szCs w:val="16"/>
              </w:rPr>
            </w:pPr>
            <w:r w:rsidRPr="00563A7B">
              <w:rPr>
                <w:rFonts w:ascii="Comic Sans MS" w:hAnsi="Comic Sans MS" w:cs="Arial"/>
                <w:sz w:val="16"/>
                <w:szCs w:val="16"/>
              </w:rPr>
              <w:t>11684/29.03.2017</w:t>
            </w:r>
          </w:p>
        </w:tc>
        <w:tc>
          <w:tcPr>
            <w:tcW w:w="3591" w:type="dxa"/>
          </w:tcPr>
          <w:p w:rsidR="001C0506" w:rsidRPr="00563A7B" w:rsidRDefault="001C0506" w:rsidP="000E49B5">
            <w:pPr>
              <w:spacing w:line="360" w:lineRule="auto"/>
              <w:jc w:val="both"/>
              <w:rPr>
                <w:rFonts w:ascii="Comic Sans MS" w:hAnsi="Comic Sans MS" w:cs="Arial"/>
                <w:sz w:val="16"/>
                <w:szCs w:val="16"/>
              </w:rPr>
            </w:pPr>
            <w:r w:rsidRPr="00563A7B">
              <w:rPr>
                <w:rFonts w:ascii="Comic Sans MS" w:hAnsi="Comic Sans MS" w:cs="Arial"/>
                <w:sz w:val="16"/>
                <w:szCs w:val="16"/>
              </w:rPr>
              <w:t xml:space="preserve">1. Τ.Ε.Υ.Δ. ψηφιακά υπογεγραμμένο από </w:t>
            </w:r>
            <w:proofErr w:type="spellStart"/>
            <w:r w:rsidRPr="00563A7B">
              <w:rPr>
                <w:rFonts w:ascii="Comic Sans MS" w:hAnsi="Comic Sans MS" w:cs="Arial"/>
                <w:sz w:val="16"/>
                <w:szCs w:val="16"/>
                <w:lang w:val="en-US"/>
              </w:rPr>
              <w:t>Konstantinos</w:t>
            </w:r>
            <w:proofErr w:type="spellEnd"/>
            <w:r w:rsidRPr="00563A7B">
              <w:rPr>
                <w:rFonts w:ascii="Comic Sans MS" w:hAnsi="Comic Sans MS" w:cs="Arial"/>
                <w:sz w:val="16"/>
                <w:szCs w:val="16"/>
              </w:rPr>
              <w:t xml:space="preserve"> </w:t>
            </w:r>
            <w:proofErr w:type="spellStart"/>
            <w:r w:rsidRPr="00563A7B">
              <w:rPr>
                <w:rFonts w:ascii="Comic Sans MS" w:hAnsi="Comic Sans MS" w:cs="Arial"/>
                <w:sz w:val="16"/>
                <w:szCs w:val="16"/>
                <w:lang w:val="en-US"/>
              </w:rPr>
              <w:t>Alexiou</w:t>
            </w:r>
            <w:proofErr w:type="spellEnd"/>
            <w:r w:rsidRPr="00563A7B">
              <w:rPr>
                <w:rFonts w:ascii="Comic Sans MS" w:hAnsi="Comic Sans MS" w:cs="Arial"/>
                <w:sz w:val="16"/>
                <w:szCs w:val="16"/>
              </w:rPr>
              <w:t xml:space="preserve"> για την ομάδα ΚΚΜΠΑΠ Α ΟΜΑΔΑ</w:t>
            </w:r>
          </w:p>
        </w:tc>
      </w:tr>
      <w:tr w:rsidR="001C0506" w:rsidRPr="00F45B26" w:rsidTr="000E49B5">
        <w:tc>
          <w:tcPr>
            <w:tcW w:w="515" w:type="dxa"/>
            <w:vMerge/>
          </w:tcPr>
          <w:p w:rsidR="001C0506" w:rsidRPr="00F935B4" w:rsidRDefault="001C0506" w:rsidP="000E49B5">
            <w:pPr>
              <w:spacing w:line="360" w:lineRule="auto"/>
              <w:jc w:val="both"/>
              <w:rPr>
                <w:rFonts w:ascii="Comic Sans MS" w:hAnsi="Comic Sans MS" w:cs="Arial"/>
                <w:sz w:val="16"/>
                <w:szCs w:val="16"/>
              </w:rPr>
            </w:pPr>
          </w:p>
        </w:tc>
        <w:tc>
          <w:tcPr>
            <w:tcW w:w="1993" w:type="dxa"/>
            <w:vMerge/>
          </w:tcPr>
          <w:p w:rsidR="001C0506" w:rsidRPr="00563A7B" w:rsidRDefault="001C0506" w:rsidP="000E49B5">
            <w:pPr>
              <w:spacing w:line="360" w:lineRule="auto"/>
              <w:jc w:val="both"/>
              <w:rPr>
                <w:rStyle w:val="-"/>
                <w:rFonts w:ascii="Comic Sans MS" w:hAnsi="Comic Sans MS"/>
                <w:sz w:val="16"/>
                <w:szCs w:val="16"/>
              </w:rPr>
            </w:pPr>
          </w:p>
        </w:tc>
        <w:tc>
          <w:tcPr>
            <w:tcW w:w="1200" w:type="dxa"/>
            <w:vMerge/>
          </w:tcPr>
          <w:p w:rsidR="001C0506" w:rsidRPr="00563A7B" w:rsidRDefault="001C0506" w:rsidP="000E49B5">
            <w:pPr>
              <w:spacing w:line="360" w:lineRule="auto"/>
              <w:jc w:val="both"/>
              <w:rPr>
                <w:rFonts w:ascii="Comic Sans MS" w:hAnsi="Comic Sans MS"/>
                <w:sz w:val="16"/>
                <w:szCs w:val="16"/>
              </w:rPr>
            </w:pPr>
          </w:p>
        </w:tc>
        <w:tc>
          <w:tcPr>
            <w:tcW w:w="1680" w:type="dxa"/>
            <w:vMerge/>
          </w:tcPr>
          <w:p w:rsidR="001C0506" w:rsidRPr="00563A7B" w:rsidRDefault="001C0506" w:rsidP="000E49B5">
            <w:pPr>
              <w:spacing w:line="360" w:lineRule="auto"/>
              <w:jc w:val="both"/>
              <w:rPr>
                <w:rFonts w:ascii="Comic Sans MS" w:hAnsi="Comic Sans MS" w:cs="Arial"/>
                <w:sz w:val="16"/>
                <w:szCs w:val="16"/>
              </w:rPr>
            </w:pPr>
          </w:p>
        </w:tc>
        <w:tc>
          <w:tcPr>
            <w:tcW w:w="3591" w:type="dxa"/>
          </w:tcPr>
          <w:p w:rsidR="001C0506" w:rsidRPr="00563A7B" w:rsidRDefault="001C0506" w:rsidP="000E49B5">
            <w:pPr>
              <w:spacing w:line="360" w:lineRule="auto"/>
              <w:jc w:val="both"/>
              <w:rPr>
                <w:rFonts w:ascii="Comic Sans MS" w:hAnsi="Comic Sans MS" w:cs="Arial"/>
                <w:sz w:val="16"/>
                <w:szCs w:val="16"/>
              </w:rPr>
            </w:pPr>
            <w:r w:rsidRPr="00563A7B">
              <w:rPr>
                <w:rFonts w:ascii="Comic Sans MS" w:hAnsi="Comic Sans MS" w:cs="Arial"/>
                <w:sz w:val="16"/>
                <w:szCs w:val="16"/>
              </w:rPr>
              <w:t>2. Εγγυητική επιστολή (αρ. 316/702253-0 23-3-2017) της Εθνικής Τράπεζας – Κατάστημα Άρτας.</w:t>
            </w:r>
          </w:p>
        </w:tc>
      </w:tr>
      <w:tr w:rsidR="001C0506" w:rsidRPr="00F45B26" w:rsidTr="000E49B5">
        <w:tc>
          <w:tcPr>
            <w:tcW w:w="515" w:type="dxa"/>
            <w:vMerge/>
          </w:tcPr>
          <w:p w:rsidR="001C0506" w:rsidRPr="00F935B4" w:rsidRDefault="001C0506" w:rsidP="000E49B5">
            <w:pPr>
              <w:spacing w:line="360" w:lineRule="auto"/>
              <w:jc w:val="both"/>
              <w:rPr>
                <w:rFonts w:ascii="Comic Sans MS" w:hAnsi="Comic Sans MS" w:cs="Arial"/>
                <w:sz w:val="16"/>
                <w:szCs w:val="16"/>
              </w:rPr>
            </w:pPr>
          </w:p>
        </w:tc>
        <w:tc>
          <w:tcPr>
            <w:tcW w:w="1993" w:type="dxa"/>
            <w:vMerge/>
          </w:tcPr>
          <w:p w:rsidR="001C0506" w:rsidRPr="00563A7B" w:rsidRDefault="001C0506" w:rsidP="000E49B5">
            <w:pPr>
              <w:spacing w:line="360" w:lineRule="auto"/>
              <w:jc w:val="both"/>
              <w:rPr>
                <w:rStyle w:val="-"/>
                <w:rFonts w:ascii="Comic Sans MS" w:hAnsi="Comic Sans MS"/>
                <w:sz w:val="16"/>
                <w:szCs w:val="16"/>
              </w:rPr>
            </w:pPr>
          </w:p>
        </w:tc>
        <w:tc>
          <w:tcPr>
            <w:tcW w:w="1200" w:type="dxa"/>
            <w:vMerge/>
          </w:tcPr>
          <w:p w:rsidR="001C0506" w:rsidRPr="00563A7B" w:rsidRDefault="001C0506" w:rsidP="000E49B5">
            <w:pPr>
              <w:spacing w:line="360" w:lineRule="auto"/>
              <w:jc w:val="both"/>
              <w:rPr>
                <w:rFonts w:ascii="Comic Sans MS" w:hAnsi="Comic Sans MS"/>
                <w:sz w:val="16"/>
                <w:szCs w:val="16"/>
              </w:rPr>
            </w:pPr>
          </w:p>
        </w:tc>
        <w:tc>
          <w:tcPr>
            <w:tcW w:w="1680" w:type="dxa"/>
            <w:vMerge/>
          </w:tcPr>
          <w:p w:rsidR="001C0506" w:rsidRPr="00563A7B" w:rsidRDefault="001C0506" w:rsidP="000E49B5">
            <w:pPr>
              <w:spacing w:line="360" w:lineRule="auto"/>
              <w:jc w:val="both"/>
              <w:rPr>
                <w:rFonts w:ascii="Comic Sans MS" w:hAnsi="Comic Sans MS" w:cs="Arial"/>
                <w:sz w:val="16"/>
                <w:szCs w:val="16"/>
              </w:rPr>
            </w:pPr>
          </w:p>
        </w:tc>
        <w:tc>
          <w:tcPr>
            <w:tcW w:w="3591" w:type="dxa"/>
          </w:tcPr>
          <w:p w:rsidR="001C0506" w:rsidRPr="00563A7B" w:rsidRDefault="001C0506" w:rsidP="000E49B5">
            <w:pPr>
              <w:spacing w:line="360" w:lineRule="auto"/>
              <w:jc w:val="both"/>
              <w:rPr>
                <w:rFonts w:ascii="Comic Sans MS" w:hAnsi="Comic Sans MS" w:cs="Arial"/>
                <w:sz w:val="16"/>
                <w:szCs w:val="16"/>
              </w:rPr>
            </w:pPr>
            <w:r w:rsidRPr="00563A7B">
              <w:rPr>
                <w:rFonts w:ascii="Comic Sans MS" w:hAnsi="Comic Sans MS" w:cs="Arial"/>
                <w:sz w:val="16"/>
                <w:szCs w:val="16"/>
              </w:rPr>
              <w:t xml:space="preserve">3. Τεχνικές Προδιαγραφές ψηφιακά υπογεγραμμένες από τον </w:t>
            </w:r>
            <w:proofErr w:type="spellStart"/>
            <w:r w:rsidRPr="00563A7B">
              <w:rPr>
                <w:rFonts w:ascii="Comic Sans MS" w:hAnsi="Comic Sans MS" w:cs="Arial"/>
                <w:sz w:val="16"/>
                <w:szCs w:val="16"/>
                <w:lang w:val="en-US"/>
              </w:rPr>
              <w:t>Konstantinos</w:t>
            </w:r>
            <w:proofErr w:type="spellEnd"/>
            <w:r w:rsidRPr="00563A7B">
              <w:rPr>
                <w:rFonts w:ascii="Comic Sans MS" w:hAnsi="Comic Sans MS" w:cs="Arial"/>
                <w:sz w:val="16"/>
                <w:szCs w:val="16"/>
              </w:rPr>
              <w:t xml:space="preserve"> </w:t>
            </w:r>
            <w:proofErr w:type="spellStart"/>
            <w:r w:rsidRPr="00563A7B">
              <w:rPr>
                <w:rFonts w:ascii="Comic Sans MS" w:hAnsi="Comic Sans MS" w:cs="Arial"/>
                <w:sz w:val="16"/>
                <w:szCs w:val="16"/>
                <w:lang w:val="en-US"/>
              </w:rPr>
              <w:t>Alexiou</w:t>
            </w:r>
            <w:proofErr w:type="spellEnd"/>
            <w:r w:rsidRPr="00563A7B">
              <w:rPr>
                <w:rFonts w:ascii="Comic Sans MS" w:hAnsi="Comic Sans MS" w:cs="Arial"/>
                <w:sz w:val="16"/>
                <w:szCs w:val="16"/>
              </w:rPr>
              <w:t xml:space="preserve"> για την ομάδα ΚΚΜΠΑΠ Α ΟΜΑΔΑ</w:t>
            </w:r>
          </w:p>
        </w:tc>
      </w:tr>
      <w:tr w:rsidR="001C0506" w:rsidRPr="00F45B26" w:rsidTr="000E49B5">
        <w:tc>
          <w:tcPr>
            <w:tcW w:w="515" w:type="dxa"/>
            <w:vMerge w:val="restart"/>
            <w:vAlign w:val="center"/>
          </w:tcPr>
          <w:p w:rsidR="001C0506" w:rsidRPr="00F935B4" w:rsidRDefault="001C0506" w:rsidP="000E49B5">
            <w:pPr>
              <w:spacing w:line="360" w:lineRule="auto"/>
              <w:jc w:val="both"/>
              <w:rPr>
                <w:rFonts w:ascii="Comic Sans MS" w:hAnsi="Comic Sans MS" w:cs="Arial"/>
                <w:sz w:val="16"/>
                <w:szCs w:val="16"/>
              </w:rPr>
            </w:pPr>
            <w:r w:rsidRPr="00F935B4">
              <w:rPr>
                <w:rFonts w:ascii="Comic Sans MS" w:hAnsi="Comic Sans MS" w:cs="Arial"/>
                <w:sz w:val="16"/>
                <w:szCs w:val="16"/>
              </w:rPr>
              <w:t>3</w:t>
            </w:r>
          </w:p>
        </w:tc>
        <w:tc>
          <w:tcPr>
            <w:tcW w:w="1993" w:type="dxa"/>
            <w:vMerge w:val="restart"/>
            <w:vAlign w:val="center"/>
          </w:tcPr>
          <w:p w:rsidR="001C0506" w:rsidRPr="00563A7B" w:rsidRDefault="00846C2F" w:rsidP="000E49B5">
            <w:pPr>
              <w:spacing w:line="360" w:lineRule="auto"/>
              <w:jc w:val="both"/>
              <w:rPr>
                <w:rStyle w:val="-"/>
                <w:rFonts w:ascii="Comic Sans MS" w:hAnsi="Comic Sans MS"/>
                <w:sz w:val="16"/>
                <w:szCs w:val="16"/>
              </w:rPr>
            </w:pPr>
            <w:hyperlink r:id="rId25" w:tooltip="ΒΙΟΜΗΧΑΝΙΑ ΠΛΑΣΤΙΚΩΝ ΚΑΙ ΥΛΙΚΩΝ ΣΥΣΚΕΥΑΣΙΑΣ ΓΙΟΥΚΑ ΑΝΩΝΥΜΗ ΕΤΑΙΡΙΑ" w:history="1">
              <w:r w:rsidR="001C0506" w:rsidRPr="00563A7B">
                <w:rPr>
                  <w:rStyle w:val="-"/>
                  <w:rFonts w:ascii="Comic Sans MS" w:hAnsi="Comic Sans MS"/>
                  <w:sz w:val="16"/>
                  <w:szCs w:val="16"/>
                </w:rPr>
                <w:t>ΒΙΟΜΗΧΑΝΙΑ ΠΛΑΣΤΙΚΩΝ ΚΑΙ ΥΛΙΚΩΝ ΣΥΣΚΕΥΑΣΙΑΣ ΓΙΟΥΚΑ ΑΝΩΝΥΜΗ ΕΤΑΙΡΙΑ</w:t>
              </w:r>
            </w:hyperlink>
          </w:p>
        </w:tc>
        <w:tc>
          <w:tcPr>
            <w:tcW w:w="1200" w:type="dxa"/>
            <w:vMerge w:val="restart"/>
            <w:vAlign w:val="center"/>
          </w:tcPr>
          <w:p w:rsidR="001C0506" w:rsidRPr="00563A7B" w:rsidRDefault="00846C2F" w:rsidP="000E49B5">
            <w:pPr>
              <w:spacing w:line="360" w:lineRule="auto"/>
              <w:jc w:val="both"/>
              <w:rPr>
                <w:rFonts w:ascii="Comic Sans MS" w:hAnsi="Comic Sans MS" w:cs="Arial"/>
                <w:sz w:val="16"/>
                <w:szCs w:val="16"/>
              </w:rPr>
            </w:pPr>
            <w:hyperlink r:id="rId26" w:tooltip="60417" w:history="1">
              <w:r w:rsidR="001C0506" w:rsidRPr="00563A7B">
                <w:rPr>
                  <w:rStyle w:val="-"/>
                  <w:rFonts w:ascii="Comic Sans MS" w:hAnsi="Comic Sans MS"/>
                  <w:sz w:val="16"/>
                  <w:szCs w:val="16"/>
                </w:rPr>
                <w:t>60417</w:t>
              </w:r>
            </w:hyperlink>
          </w:p>
        </w:tc>
        <w:tc>
          <w:tcPr>
            <w:tcW w:w="1680" w:type="dxa"/>
            <w:vMerge w:val="restart"/>
            <w:vAlign w:val="center"/>
          </w:tcPr>
          <w:p w:rsidR="001C0506" w:rsidRPr="00563A7B" w:rsidRDefault="001C0506" w:rsidP="000E49B5">
            <w:pPr>
              <w:spacing w:line="360" w:lineRule="auto"/>
              <w:jc w:val="both"/>
              <w:rPr>
                <w:rFonts w:ascii="Comic Sans MS" w:hAnsi="Comic Sans MS" w:cs="Arial"/>
                <w:sz w:val="16"/>
                <w:szCs w:val="16"/>
              </w:rPr>
            </w:pPr>
            <w:r w:rsidRPr="00563A7B">
              <w:rPr>
                <w:rFonts w:ascii="Comic Sans MS" w:hAnsi="Comic Sans MS" w:cs="Arial"/>
                <w:sz w:val="16"/>
                <w:szCs w:val="16"/>
              </w:rPr>
              <w:t>11247/27.03.2017</w:t>
            </w:r>
          </w:p>
        </w:tc>
        <w:tc>
          <w:tcPr>
            <w:tcW w:w="3591" w:type="dxa"/>
          </w:tcPr>
          <w:p w:rsidR="001C0506" w:rsidRPr="000001CE" w:rsidRDefault="001C0506" w:rsidP="000E49B5">
            <w:pPr>
              <w:spacing w:line="360" w:lineRule="auto"/>
              <w:jc w:val="both"/>
              <w:rPr>
                <w:rFonts w:ascii="Comic Sans MS" w:hAnsi="Comic Sans MS" w:cs="Arial"/>
                <w:sz w:val="16"/>
                <w:szCs w:val="16"/>
              </w:rPr>
            </w:pPr>
            <w:r w:rsidRPr="00563A7B">
              <w:rPr>
                <w:rFonts w:ascii="Comic Sans MS" w:hAnsi="Comic Sans MS" w:cs="Arial"/>
                <w:sz w:val="16"/>
                <w:szCs w:val="16"/>
              </w:rPr>
              <w:t xml:space="preserve">1. Τ.Ε.Υ.Δ. ψηφιακά υπογεγραμμένο από </w:t>
            </w:r>
            <w:proofErr w:type="spellStart"/>
            <w:r w:rsidRPr="00563A7B">
              <w:rPr>
                <w:rFonts w:ascii="Comic Sans MS" w:hAnsi="Comic Sans MS" w:cs="Arial"/>
                <w:sz w:val="16"/>
                <w:szCs w:val="16"/>
                <w:lang w:val="en-US"/>
              </w:rPr>
              <w:t>Tryfon</w:t>
            </w:r>
            <w:proofErr w:type="spellEnd"/>
            <w:r w:rsidRPr="00563A7B">
              <w:rPr>
                <w:rFonts w:ascii="Comic Sans MS" w:hAnsi="Comic Sans MS" w:cs="Arial"/>
                <w:sz w:val="16"/>
                <w:szCs w:val="16"/>
              </w:rPr>
              <w:t xml:space="preserve"> </w:t>
            </w:r>
            <w:proofErr w:type="spellStart"/>
            <w:r w:rsidRPr="00563A7B">
              <w:rPr>
                <w:rFonts w:ascii="Comic Sans MS" w:hAnsi="Comic Sans MS" w:cs="Arial"/>
                <w:sz w:val="16"/>
                <w:szCs w:val="16"/>
                <w:lang w:val="en-US"/>
              </w:rPr>
              <w:t>Gioumoukis</w:t>
            </w:r>
            <w:proofErr w:type="spellEnd"/>
            <w:r>
              <w:rPr>
                <w:rFonts w:ascii="Comic Sans MS" w:hAnsi="Comic Sans MS" w:cs="Arial"/>
                <w:sz w:val="16"/>
                <w:szCs w:val="16"/>
              </w:rPr>
              <w:t xml:space="preserve"> για Ομάδα Α και Β Δήμου </w:t>
            </w:r>
            <w:proofErr w:type="spellStart"/>
            <w:r>
              <w:rPr>
                <w:rFonts w:ascii="Comic Sans MS" w:hAnsi="Comic Sans MS" w:cs="Arial"/>
                <w:sz w:val="16"/>
                <w:szCs w:val="16"/>
              </w:rPr>
              <w:t>Αρταίων</w:t>
            </w:r>
            <w:proofErr w:type="spellEnd"/>
          </w:p>
        </w:tc>
      </w:tr>
      <w:tr w:rsidR="001C0506" w:rsidRPr="00F45B26" w:rsidTr="000E49B5">
        <w:tc>
          <w:tcPr>
            <w:tcW w:w="515" w:type="dxa"/>
            <w:vMerge/>
          </w:tcPr>
          <w:p w:rsidR="001C0506" w:rsidRPr="00F935B4" w:rsidRDefault="001C0506" w:rsidP="000E49B5">
            <w:pPr>
              <w:spacing w:line="360" w:lineRule="auto"/>
              <w:jc w:val="both"/>
              <w:rPr>
                <w:rFonts w:ascii="Comic Sans MS" w:hAnsi="Comic Sans MS" w:cs="Arial"/>
                <w:sz w:val="16"/>
                <w:szCs w:val="16"/>
              </w:rPr>
            </w:pPr>
          </w:p>
        </w:tc>
        <w:tc>
          <w:tcPr>
            <w:tcW w:w="1993" w:type="dxa"/>
            <w:vMerge/>
          </w:tcPr>
          <w:p w:rsidR="001C0506" w:rsidRPr="00563A7B" w:rsidRDefault="001C0506" w:rsidP="000E49B5">
            <w:pPr>
              <w:spacing w:line="360" w:lineRule="auto"/>
              <w:jc w:val="both"/>
              <w:rPr>
                <w:rStyle w:val="-"/>
                <w:rFonts w:ascii="Comic Sans MS" w:hAnsi="Comic Sans MS"/>
                <w:sz w:val="16"/>
                <w:szCs w:val="16"/>
              </w:rPr>
            </w:pPr>
          </w:p>
        </w:tc>
        <w:tc>
          <w:tcPr>
            <w:tcW w:w="1200" w:type="dxa"/>
            <w:vMerge/>
          </w:tcPr>
          <w:p w:rsidR="001C0506" w:rsidRPr="00563A7B" w:rsidRDefault="001C0506" w:rsidP="000E49B5">
            <w:pPr>
              <w:spacing w:line="360" w:lineRule="auto"/>
              <w:jc w:val="both"/>
              <w:rPr>
                <w:rFonts w:ascii="Comic Sans MS" w:hAnsi="Comic Sans MS"/>
                <w:sz w:val="16"/>
                <w:szCs w:val="16"/>
              </w:rPr>
            </w:pPr>
          </w:p>
        </w:tc>
        <w:tc>
          <w:tcPr>
            <w:tcW w:w="1680" w:type="dxa"/>
            <w:vMerge/>
          </w:tcPr>
          <w:p w:rsidR="001C0506" w:rsidRPr="00563A7B" w:rsidRDefault="001C0506" w:rsidP="000E49B5">
            <w:pPr>
              <w:spacing w:line="360" w:lineRule="auto"/>
              <w:jc w:val="both"/>
              <w:rPr>
                <w:rFonts w:ascii="Comic Sans MS" w:hAnsi="Comic Sans MS" w:cs="Arial"/>
                <w:sz w:val="16"/>
                <w:szCs w:val="16"/>
              </w:rPr>
            </w:pPr>
          </w:p>
        </w:tc>
        <w:tc>
          <w:tcPr>
            <w:tcW w:w="3591" w:type="dxa"/>
          </w:tcPr>
          <w:p w:rsidR="001C0506" w:rsidRPr="00563A7B" w:rsidRDefault="001C0506" w:rsidP="000E49B5">
            <w:pPr>
              <w:spacing w:line="360" w:lineRule="auto"/>
              <w:jc w:val="both"/>
              <w:rPr>
                <w:rFonts w:ascii="Comic Sans MS" w:hAnsi="Comic Sans MS" w:cs="Arial"/>
                <w:sz w:val="16"/>
                <w:szCs w:val="16"/>
              </w:rPr>
            </w:pPr>
            <w:r w:rsidRPr="00563A7B">
              <w:rPr>
                <w:rFonts w:ascii="Comic Sans MS" w:hAnsi="Comic Sans MS" w:cs="Arial"/>
                <w:sz w:val="16"/>
                <w:szCs w:val="16"/>
              </w:rPr>
              <w:t xml:space="preserve">2. Καταστατικό εταιρείας και Πρακτικό Δ/Σ της εταιρείας για εξουσιοδότηση του Τρύφωνα </w:t>
            </w:r>
            <w:proofErr w:type="spellStart"/>
            <w:r w:rsidRPr="00563A7B">
              <w:rPr>
                <w:rFonts w:ascii="Comic Sans MS" w:hAnsi="Comic Sans MS" w:cs="Arial"/>
                <w:sz w:val="16"/>
                <w:szCs w:val="16"/>
              </w:rPr>
              <w:t>Γιουμούκη</w:t>
            </w:r>
            <w:proofErr w:type="spellEnd"/>
            <w:r w:rsidRPr="00563A7B">
              <w:rPr>
                <w:rFonts w:ascii="Comic Sans MS" w:hAnsi="Comic Sans MS" w:cs="Arial"/>
                <w:sz w:val="16"/>
                <w:szCs w:val="16"/>
              </w:rPr>
              <w:t>.</w:t>
            </w:r>
          </w:p>
        </w:tc>
      </w:tr>
      <w:tr w:rsidR="001C0506" w:rsidRPr="00F45B26" w:rsidTr="000E49B5">
        <w:tc>
          <w:tcPr>
            <w:tcW w:w="515" w:type="dxa"/>
            <w:vMerge/>
          </w:tcPr>
          <w:p w:rsidR="001C0506" w:rsidRPr="00F935B4" w:rsidRDefault="001C0506" w:rsidP="000E49B5">
            <w:pPr>
              <w:spacing w:line="360" w:lineRule="auto"/>
              <w:jc w:val="both"/>
              <w:rPr>
                <w:rFonts w:ascii="Comic Sans MS" w:hAnsi="Comic Sans MS" w:cs="Arial"/>
                <w:sz w:val="16"/>
                <w:szCs w:val="16"/>
              </w:rPr>
            </w:pPr>
          </w:p>
        </w:tc>
        <w:tc>
          <w:tcPr>
            <w:tcW w:w="1993" w:type="dxa"/>
            <w:vMerge/>
          </w:tcPr>
          <w:p w:rsidR="001C0506" w:rsidRPr="00563A7B" w:rsidRDefault="001C0506" w:rsidP="000E49B5">
            <w:pPr>
              <w:spacing w:line="360" w:lineRule="auto"/>
              <w:jc w:val="both"/>
              <w:rPr>
                <w:rStyle w:val="-"/>
                <w:rFonts w:ascii="Comic Sans MS" w:hAnsi="Comic Sans MS"/>
                <w:sz w:val="16"/>
                <w:szCs w:val="16"/>
              </w:rPr>
            </w:pPr>
          </w:p>
        </w:tc>
        <w:tc>
          <w:tcPr>
            <w:tcW w:w="1200" w:type="dxa"/>
            <w:vMerge/>
          </w:tcPr>
          <w:p w:rsidR="001C0506" w:rsidRPr="00563A7B" w:rsidRDefault="001C0506" w:rsidP="000E49B5">
            <w:pPr>
              <w:spacing w:line="360" w:lineRule="auto"/>
              <w:jc w:val="both"/>
              <w:rPr>
                <w:rFonts w:ascii="Comic Sans MS" w:hAnsi="Comic Sans MS"/>
                <w:sz w:val="16"/>
                <w:szCs w:val="16"/>
              </w:rPr>
            </w:pPr>
          </w:p>
        </w:tc>
        <w:tc>
          <w:tcPr>
            <w:tcW w:w="1680" w:type="dxa"/>
            <w:vMerge/>
          </w:tcPr>
          <w:p w:rsidR="001C0506" w:rsidRPr="00563A7B" w:rsidRDefault="001C0506" w:rsidP="000E49B5">
            <w:pPr>
              <w:spacing w:line="360" w:lineRule="auto"/>
              <w:jc w:val="both"/>
              <w:rPr>
                <w:rFonts w:ascii="Comic Sans MS" w:hAnsi="Comic Sans MS" w:cs="Arial"/>
                <w:sz w:val="16"/>
                <w:szCs w:val="16"/>
              </w:rPr>
            </w:pPr>
          </w:p>
        </w:tc>
        <w:tc>
          <w:tcPr>
            <w:tcW w:w="3591" w:type="dxa"/>
          </w:tcPr>
          <w:p w:rsidR="001C0506" w:rsidRPr="00563A7B" w:rsidRDefault="001C0506" w:rsidP="000E49B5">
            <w:pPr>
              <w:spacing w:line="360" w:lineRule="auto"/>
              <w:jc w:val="both"/>
              <w:rPr>
                <w:rFonts w:ascii="Comic Sans MS" w:hAnsi="Comic Sans MS" w:cs="Arial"/>
                <w:sz w:val="16"/>
                <w:szCs w:val="16"/>
              </w:rPr>
            </w:pPr>
            <w:r>
              <w:rPr>
                <w:rFonts w:ascii="Comic Sans MS" w:hAnsi="Comic Sans MS" w:cs="Arial"/>
                <w:sz w:val="16"/>
                <w:szCs w:val="16"/>
              </w:rPr>
              <w:t>3. Εγγυητική Επιστολή (</w:t>
            </w:r>
            <w:r>
              <w:rPr>
                <w:rFonts w:ascii="Comic Sans MS" w:hAnsi="Comic Sans MS" w:cs="Arial"/>
                <w:sz w:val="16"/>
                <w:szCs w:val="16"/>
                <w:lang w:val="en-US"/>
              </w:rPr>
              <w:t>No</w:t>
            </w:r>
            <w:r w:rsidRPr="00D96C39">
              <w:rPr>
                <w:rFonts w:ascii="Comic Sans MS" w:hAnsi="Comic Sans MS" w:cs="Arial"/>
                <w:sz w:val="16"/>
                <w:szCs w:val="16"/>
              </w:rPr>
              <w:t xml:space="preserve"> </w:t>
            </w:r>
            <w:r w:rsidRPr="00563A7B">
              <w:rPr>
                <w:rFonts w:ascii="Comic Sans MS" w:hAnsi="Comic Sans MS" w:cs="Arial"/>
                <w:sz w:val="16"/>
                <w:szCs w:val="16"/>
              </w:rPr>
              <w:t xml:space="preserve"> 570221/23.03</w:t>
            </w:r>
            <w:r w:rsidRPr="00D96C39">
              <w:rPr>
                <w:rFonts w:ascii="Comic Sans MS" w:hAnsi="Comic Sans MS" w:cs="Arial"/>
                <w:sz w:val="16"/>
                <w:szCs w:val="16"/>
              </w:rPr>
              <w:t xml:space="preserve">.2017 και αρ. </w:t>
            </w:r>
            <w:proofErr w:type="spellStart"/>
            <w:r w:rsidRPr="00D96C39">
              <w:rPr>
                <w:rFonts w:ascii="Comic Sans MS" w:hAnsi="Comic Sans MS" w:cs="Arial"/>
                <w:sz w:val="16"/>
                <w:szCs w:val="16"/>
              </w:rPr>
              <w:t>εγγ</w:t>
            </w:r>
            <w:proofErr w:type="spellEnd"/>
            <w:r w:rsidRPr="00D96C39">
              <w:rPr>
                <w:rFonts w:ascii="Comic Sans MS" w:hAnsi="Comic Sans MS" w:cs="Arial"/>
                <w:sz w:val="16"/>
                <w:szCs w:val="16"/>
              </w:rPr>
              <w:t xml:space="preserve">. Επιστ. </w:t>
            </w:r>
            <w:r w:rsidRPr="00D96C39">
              <w:rPr>
                <w:rStyle w:val="-"/>
                <w:rFonts w:ascii="Comic Sans MS" w:hAnsi="Comic Sans MS"/>
                <w:sz w:val="16"/>
                <w:szCs w:val="16"/>
              </w:rPr>
              <w:t>917</w:t>
            </w:r>
            <w:r w:rsidRPr="00D96C39">
              <w:rPr>
                <w:rStyle w:val="-"/>
                <w:rFonts w:ascii="Comic Sans MS" w:hAnsi="Comic Sans MS"/>
                <w:sz w:val="16"/>
                <w:szCs w:val="16"/>
                <w:lang w:val="en-US"/>
              </w:rPr>
              <w:t>ILG</w:t>
            </w:r>
            <w:r w:rsidRPr="00D96C39">
              <w:rPr>
                <w:rStyle w:val="-"/>
                <w:rFonts w:ascii="Comic Sans MS" w:hAnsi="Comic Sans MS"/>
                <w:sz w:val="16"/>
                <w:szCs w:val="16"/>
              </w:rPr>
              <w:t>1734793</w:t>
            </w:r>
            <w:r w:rsidRPr="00D96C39">
              <w:rPr>
                <w:rFonts w:ascii="Comic Sans MS" w:hAnsi="Comic Sans MS" w:cs="Arial"/>
                <w:sz w:val="16"/>
                <w:szCs w:val="16"/>
              </w:rPr>
              <w:t>)</w:t>
            </w:r>
            <w:r w:rsidRPr="00563A7B">
              <w:rPr>
                <w:rFonts w:ascii="Comic Sans MS" w:hAnsi="Comic Sans MS" w:cs="Arial"/>
                <w:sz w:val="16"/>
                <w:szCs w:val="16"/>
              </w:rPr>
              <w:t xml:space="preserve"> της Τράπεζας Πειραιώς.</w:t>
            </w:r>
          </w:p>
        </w:tc>
      </w:tr>
      <w:tr w:rsidR="001C0506" w:rsidRPr="00F45B26" w:rsidTr="000E49B5">
        <w:tc>
          <w:tcPr>
            <w:tcW w:w="515" w:type="dxa"/>
            <w:vMerge/>
          </w:tcPr>
          <w:p w:rsidR="001C0506" w:rsidRPr="00F935B4" w:rsidRDefault="001C0506" w:rsidP="000E49B5">
            <w:pPr>
              <w:spacing w:line="360" w:lineRule="auto"/>
              <w:jc w:val="both"/>
              <w:rPr>
                <w:rFonts w:ascii="Comic Sans MS" w:hAnsi="Comic Sans MS" w:cs="Arial"/>
                <w:sz w:val="16"/>
                <w:szCs w:val="16"/>
              </w:rPr>
            </w:pPr>
          </w:p>
        </w:tc>
        <w:tc>
          <w:tcPr>
            <w:tcW w:w="1993" w:type="dxa"/>
            <w:vMerge/>
          </w:tcPr>
          <w:p w:rsidR="001C0506" w:rsidRPr="00563A7B" w:rsidRDefault="001C0506" w:rsidP="000E49B5">
            <w:pPr>
              <w:spacing w:line="360" w:lineRule="auto"/>
              <w:jc w:val="both"/>
              <w:rPr>
                <w:rStyle w:val="-"/>
                <w:rFonts w:ascii="Comic Sans MS" w:hAnsi="Comic Sans MS"/>
                <w:sz w:val="16"/>
                <w:szCs w:val="16"/>
              </w:rPr>
            </w:pPr>
          </w:p>
        </w:tc>
        <w:tc>
          <w:tcPr>
            <w:tcW w:w="1200" w:type="dxa"/>
            <w:vMerge/>
          </w:tcPr>
          <w:p w:rsidR="001C0506" w:rsidRPr="00563A7B" w:rsidRDefault="001C0506" w:rsidP="000E49B5">
            <w:pPr>
              <w:spacing w:line="360" w:lineRule="auto"/>
              <w:jc w:val="both"/>
              <w:rPr>
                <w:rFonts w:ascii="Comic Sans MS" w:hAnsi="Comic Sans MS"/>
                <w:sz w:val="16"/>
                <w:szCs w:val="16"/>
              </w:rPr>
            </w:pPr>
          </w:p>
        </w:tc>
        <w:tc>
          <w:tcPr>
            <w:tcW w:w="1680" w:type="dxa"/>
            <w:vMerge/>
          </w:tcPr>
          <w:p w:rsidR="001C0506" w:rsidRPr="00563A7B" w:rsidRDefault="001C0506" w:rsidP="000E49B5">
            <w:pPr>
              <w:spacing w:line="360" w:lineRule="auto"/>
              <w:jc w:val="both"/>
              <w:rPr>
                <w:rFonts w:ascii="Comic Sans MS" w:hAnsi="Comic Sans MS" w:cs="Arial"/>
                <w:sz w:val="16"/>
                <w:szCs w:val="16"/>
              </w:rPr>
            </w:pPr>
          </w:p>
        </w:tc>
        <w:tc>
          <w:tcPr>
            <w:tcW w:w="3591" w:type="dxa"/>
          </w:tcPr>
          <w:p w:rsidR="001C0506" w:rsidRPr="00563A7B" w:rsidRDefault="001C0506" w:rsidP="000E49B5">
            <w:pPr>
              <w:spacing w:line="360" w:lineRule="auto"/>
              <w:jc w:val="both"/>
              <w:rPr>
                <w:rFonts w:ascii="Comic Sans MS" w:hAnsi="Comic Sans MS" w:cs="Arial"/>
                <w:sz w:val="16"/>
                <w:szCs w:val="16"/>
              </w:rPr>
            </w:pPr>
            <w:r w:rsidRPr="00563A7B">
              <w:rPr>
                <w:rFonts w:ascii="Comic Sans MS" w:hAnsi="Comic Sans MS" w:cs="Arial"/>
                <w:sz w:val="16"/>
                <w:szCs w:val="16"/>
              </w:rPr>
              <w:t xml:space="preserve">4. Τεχνικές Προδιαγραφές ψηφιακά υπογεγραμμένες από </w:t>
            </w:r>
            <w:proofErr w:type="spellStart"/>
            <w:r w:rsidRPr="00563A7B">
              <w:rPr>
                <w:rFonts w:ascii="Comic Sans MS" w:hAnsi="Comic Sans MS" w:cs="Arial"/>
                <w:sz w:val="16"/>
                <w:szCs w:val="16"/>
                <w:lang w:val="en-US"/>
              </w:rPr>
              <w:t>Tryfon</w:t>
            </w:r>
            <w:proofErr w:type="spellEnd"/>
            <w:r w:rsidRPr="00563A7B">
              <w:rPr>
                <w:rFonts w:ascii="Comic Sans MS" w:hAnsi="Comic Sans MS" w:cs="Arial"/>
                <w:sz w:val="16"/>
                <w:szCs w:val="16"/>
              </w:rPr>
              <w:t xml:space="preserve"> </w:t>
            </w:r>
            <w:proofErr w:type="spellStart"/>
            <w:r w:rsidRPr="00563A7B">
              <w:rPr>
                <w:rFonts w:ascii="Comic Sans MS" w:hAnsi="Comic Sans MS" w:cs="Arial"/>
                <w:sz w:val="16"/>
                <w:szCs w:val="16"/>
                <w:lang w:val="en-US"/>
              </w:rPr>
              <w:t>Gioumoukis</w:t>
            </w:r>
            <w:proofErr w:type="spellEnd"/>
          </w:p>
        </w:tc>
      </w:tr>
      <w:tr w:rsidR="001C0506" w:rsidRPr="00F45B26" w:rsidTr="000E49B5">
        <w:tc>
          <w:tcPr>
            <w:tcW w:w="515" w:type="dxa"/>
            <w:vMerge w:val="restart"/>
            <w:vAlign w:val="center"/>
          </w:tcPr>
          <w:p w:rsidR="001C0506" w:rsidRPr="00F935B4" w:rsidRDefault="001C0506" w:rsidP="000E49B5">
            <w:pPr>
              <w:spacing w:line="360" w:lineRule="auto"/>
              <w:jc w:val="both"/>
              <w:rPr>
                <w:rFonts w:ascii="Comic Sans MS" w:hAnsi="Comic Sans MS" w:cs="Arial"/>
                <w:sz w:val="16"/>
                <w:szCs w:val="16"/>
              </w:rPr>
            </w:pPr>
            <w:r w:rsidRPr="00F935B4">
              <w:rPr>
                <w:rFonts w:ascii="Comic Sans MS" w:hAnsi="Comic Sans MS" w:cs="Arial"/>
                <w:sz w:val="16"/>
                <w:szCs w:val="16"/>
              </w:rPr>
              <w:t>4</w:t>
            </w:r>
          </w:p>
        </w:tc>
        <w:tc>
          <w:tcPr>
            <w:tcW w:w="1993" w:type="dxa"/>
            <w:vMerge w:val="restart"/>
            <w:vAlign w:val="center"/>
          </w:tcPr>
          <w:p w:rsidR="001C0506" w:rsidRPr="00563A7B" w:rsidRDefault="00846C2F" w:rsidP="000E49B5">
            <w:pPr>
              <w:spacing w:line="360" w:lineRule="auto"/>
              <w:jc w:val="both"/>
              <w:rPr>
                <w:rStyle w:val="-"/>
                <w:rFonts w:ascii="Comic Sans MS" w:hAnsi="Comic Sans MS"/>
                <w:sz w:val="16"/>
                <w:szCs w:val="16"/>
              </w:rPr>
            </w:pPr>
            <w:hyperlink r:id="rId27" w:tooltip="ΜΠΕΛΛΟΥ,,ΘΕΟΔΟΣΙΑ,ΔΗΜΗΤΡΙΟΣ" w:history="1">
              <w:r w:rsidR="001C0506" w:rsidRPr="00563A7B">
                <w:rPr>
                  <w:rStyle w:val="-"/>
                  <w:rFonts w:ascii="Comic Sans MS" w:hAnsi="Comic Sans MS"/>
                  <w:sz w:val="16"/>
                  <w:szCs w:val="16"/>
                </w:rPr>
                <w:t>ΜΠΕΛΛΟΥ,, ΘΕΟΔΟΣΙΑ, ΔΗΜΗΤΡΙΟΣ</w:t>
              </w:r>
            </w:hyperlink>
          </w:p>
        </w:tc>
        <w:tc>
          <w:tcPr>
            <w:tcW w:w="1200" w:type="dxa"/>
            <w:vMerge w:val="restart"/>
            <w:vAlign w:val="center"/>
          </w:tcPr>
          <w:p w:rsidR="001C0506" w:rsidRPr="00563A7B" w:rsidRDefault="00846C2F" w:rsidP="000E49B5">
            <w:pPr>
              <w:spacing w:line="360" w:lineRule="auto"/>
              <w:jc w:val="both"/>
              <w:rPr>
                <w:rFonts w:ascii="Comic Sans MS" w:hAnsi="Comic Sans MS" w:cs="Arial"/>
                <w:sz w:val="16"/>
                <w:szCs w:val="16"/>
              </w:rPr>
            </w:pPr>
            <w:hyperlink r:id="rId28" w:tooltip="60227" w:history="1">
              <w:r w:rsidR="001C0506" w:rsidRPr="00563A7B">
                <w:rPr>
                  <w:rStyle w:val="-"/>
                  <w:rFonts w:ascii="Comic Sans MS" w:hAnsi="Comic Sans MS"/>
                  <w:sz w:val="16"/>
                  <w:szCs w:val="16"/>
                </w:rPr>
                <w:t>60227</w:t>
              </w:r>
            </w:hyperlink>
          </w:p>
        </w:tc>
        <w:tc>
          <w:tcPr>
            <w:tcW w:w="1680" w:type="dxa"/>
            <w:vMerge w:val="restart"/>
            <w:vAlign w:val="center"/>
          </w:tcPr>
          <w:p w:rsidR="001C0506" w:rsidRPr="00563A7B" w:rsidRDefault="001C0506" w:rsidP="000E49B5">
            <w:pPr>
              <w:spacing w:line="360" w:lineRule="auto"/>
              <w:jc w:val="both"/>
              <w:rPr>
                <w:rFonts w:ascii="Comic Sans MS" w:hAnsi="Comic Sans MS" w:cs="Arial"/>
                <w:sz w:val="16"/>
                <w:szCs w:val="16"/>
              </w:rPr>
            </w:pPr>
            <w:r w:rsidRPr="00563A7B">
              <w:rPr>
                <w:rFonts w:ascii="Comic Sans MS" w:hAnsi="Comic Sans MS" w:cs="Arial"/>
                <w:sz w:val="16"/>
                <w:szCs w:val="16"/>
              </w:rPr>
              <w:t>11455/28.03.2017</w:t>
            </w:r>
          </w:p>
        </w:tc>
        <w:tc>
          <w:tcPr>
            <w:tcW w:w="3591" w:type="dxa"/>
          </w:tcPr>
          <w:p w:rsidR="001C0506" w:rsidRPr="00563A7B" w:rsidRDefault="001C0506" w:rsidP="000E49B5">
            <w:pPr>
              <w:spacing w:line="360" w:lineRule="auto"/>
              <w:jc w:val="both"/>
              <w:rPr>
                <w:rFonts w:ascii="Comic Sans MS" w:hAnsi="Comic Sans MS" w:cs="Arial"/>
                <w:sz w:val="16"/>
                <w:szCs w:val="16"/>
              </w:rPr>
            </w:pPr>
            <w:r w:rsidRPr="00563A7B">
              <w:rPr>
                <w:rFonts w:ascii="Comic Sans MS" w:hAnsi="Comic Sans MS" w:cs="Arial"/>
                <w:sz w:val="16"/>
                <w:szCs w:val="16"/>
              </w:rPr>
              <w:t xml:space="preserve">1. Τ.Ε.Υ.Δ. ψηφιακά υπογεγραμμένο από </w:t>
            </w:r>
            <w:r w:rsidRPr="00563A7B">
              <w:rPr>
                <w:rFonts w:ascii="Comic Sans MS" w:hAnsi="Comic Sans MS" w:cs="Arial"/>
                <w:sz w:val="16"/>
                <w:szCs w:val="16"/>
                <w:lang w:val="en-US"/>
              </w:rPr>
              <w:t>Theodosia</w:t>
            </w:r>
            <w:r w:rsidRPr="00563A7B">
              <w:rPr>
                <w:rFonts w:ascii="Comic Sans MS" w:hAnsi="Comic Sans MS" w:cs="Arial"/>
                <w:sz w:val="16"/>
                <w:szCs w:val="16"/>
              </w:rPr>
              <w:t xml:space="preserve"> </w:t>
            </w:r>
            <w:proofErr w:type="spellStart"/>
            <w:r w:rsidRPr="00563A7B">
              <w:rPr>
                <w:rFonts w:ascii="Comic Sans MS" w:hAnsi="Comic Sans MS" w:cs="Arial"/>
                <w:sz w:val="16"/>
                <w:szCs w:val="16"/>
                <w:lang w:val="en-US"/>
              </w:rPr>
              <w:t>Bellou</w:t>
            </w:r>
            <w:proofErr w:type="spellEnd"/>
            <w:r>
              <w:rPr>
                <w:rFonts w:ascii="Comic Sans MS" w:hAnsi="Comic Sans MS" w:cs="Arial"/>
                <w:sz w:val="16"/>
                <w:szCs w:val="16"/>
              </w:rPr>
              <w:t xml:space="preserve"> για Ομάδα Α Δ. </w:t>
            </w:r>
            <w:proofErr w:type="spellStart"/>
            <w:r>
              <w:rPr>
                <w:rFonts w:ascii="Comic Sans MS" w:hAnsi="Comic Sans MS" w:cs="Arial"/>
                <w:sz w:val="16"/>
                <w:szCs w:val="16"/>
              </w:rPr>
              <w:t>Αρταίων</w:t>
            </w:r>
            <w:proofErr w:type="spellEnd"/>
            <w:r>
              <w:rPr>
                <w:rFonts w:ascii="Comic Sans MS" w:hAnsi="Comic Sans MS" w:cs="Arial"/>
                <w:sz w:val="16"/>
                <w:szCs w:val="16"/>
              </w:rPr>
              <w:t xml:space="preserve"> και Ομάδα Α ΔΗΚΕΔΑ</w:t>
            </w:r>
          </w:p>
        </w:tc>
      </w:tr>
      <w:tr w:rsidR="001C0506" w:rsidRPr="00F45B26" w:rsidTr="000E49B5">
        <w:tc>
          <w:tcPr>
            <w:tcW w:w="515" w:type="dxa"/>
            <w:vMerge/>
          </w:tcPr>
          <w:p w:rsidR="001C0506" w:rsidRPr="00F45B26" w:rsidRDefault="001C0506" w:rsidP="000E49B5">
            <w:pPr>
              <w:spacing w:line="360" w:lineRule="auto"/>
              <w:jc w:val="both"/>
              <w:rPr>
                <w:rFonts w:ascii="Comic Sans MS" w:hAnsi="Comic Sans MS" w:cs="Arial"/>
                <w:sz w:val="20"/>
                <w:szCs w:val="20"/>
              </w:rPr>
            </w:pPr>
          </w:p>
        </w:tc>
        <w:tc>
          <w:tcPr>
            <w:tcW w:w="1993" w:type="dxa"/>
            <w:vMerge/>
          </w:tcPr>
          <w:p w:rsidR="001C0506" w:rsidRPr="00563A7B" w:rsidRDefault="001C0506" w:rsidP="000E49B5">
            <w:pPr>
              <w:spacing w:line="360" w:lineRule="auto"/>
              <w:jc w:val="both"/>
              <w:rPr>
                <w:rFonts w:ascii="Comic Sans MS" w:hAnsi="Comic Sans MS" w:cs="Arial"/>
                <w:sz w:val="16"/>
                <w:szCs w:val="16"/>
              </w:rPr>
            </w:pPr>
          </w:p>
        </w:tc>
        <w:tc>
          <w:tcPr>
            <w:tcW w:w="1200" w:type="dxa"/>
            <w:vMerge/>
          </w:tcPr>
          <w:p w:rsidR="001C0506" w:rsidRPr="00563A7B" w:rsidRDefault="001C0506" w:rsidP="000E49B5">
            <w:pPr>
              <w:spacing w:line="360" w:lineRule="auto"/>
              <w:jc w:val="both"/>
              <w:rPr>
                <w:rFonts w:ascii="Comic Sans MS" w:hAnsi="Comic Sans MS" w:cs="Arial"/>
                <w:sz w:val="16"/>
                <w:szCs w:val="16"/>
              </w:rPr>
            </w:pPr>
          </w:p>
        </w:tc>
        <w:tc>
          <w:tcPr>
            <w:tcW w:w="1680" w:type="dxa"/>
            <w:vMerge/>
          </w:tcPr>
          <w:p w:rsidR="001C0506" w:rsidRPr="00563A7B" w:rsidRDefault="001C0506" w:rsidP="000E49B5">
            <w:pPr>
              <w:spacing w:line="360" w:lineRule="auto"/>
              <w:jc w:val="both"/>
              <w:rPr>
                <w:rFonts w:ascii="Comic Sans MS" w:hAnsi="Comic Sans MS" w:cs="Arial"/>
                <w:sz w:val="16"/>
                <w:szCs w:val="16"/>
              </w:rPr>
            </w:pPr>
          </w:p>
        </w:tc>
        <w:tc>
          <w:tcPr>
            <w:tcW w:w="3591" w:type="dxa"/>
          </w:tcPr>
          <w:p w:rsidR="001C0506" w:rsidRPr="00563A7B" w:rsidRDefault="001C0506" w:rsidP="000E49B5">
            <w:pPr>
              <w:spacing w:line="360" w:lineRule="auto"/>
              <w:jc w:val="both"/>
              <w:rPr>
                <w:rFonts w:ascii="Comic Sans MS" w:hAnsi="Comic Sans MS" w:cs="Arial"/>
                <w:sz w:val="16"/>
                <w:szCs w:val="16"/>
              </w:rPr>
            </w:pPr>
            <w:r w:rsidRPr="00563A7B">
              <w:rPr>
                <w:rFonts w:ascii="Comic Sans MS" w:hAnsi="Comic Sans MS" w:cs="Arial"/>
                <w:sz w:val="16"/>
                <w:szCs w:val="16"/>
              </w:rPr>
              <w:t>2. Εγγυητική επιστολή (αρ. 160/20.03.2017) του Ταμείου Παρακαταθηκών και Δανείων (</w:t>
            </w:r>
            <w:proofErr w:type="spellStart"/>
            <w:r>
              <w:rPr>
                <w:rFonts w:ascii="Comic Sans MS" w:hAnsi="Comic Sans MS" w:cs="Arial"/>
                <w:sz w:val="16"/>
                <w:szCs w:val="16"/>
              </w:rPr>
              <w:t>Γρ</w:t>
            </w:r>
            <w:proofErr w:type="spellEnd"/>
            <w:r>
              <w:rPr>
                <w:rFonts w:ascii="Comic Sans MS" w:hAnsi="Comic Sans MS" w:cs="Arial"/>
                <w:sz w:val="16"/>
                <w:szCs w:val="16"/>
              </w:rPr>
              <w:t>. Παρ/</w:t>
            </w:r>
            <w:proofErr w:type="spellStart"/>
            <w:r>
              <w:rPr>
                <w:rFonts w:ascii="Comic Sans MS" w:hAnsi="Comic Sans MS" w:cs="Arial"/>
                <w:sz w:val="16"/>
                <w:szCs w:val="16"/>
              </w:rPr>
              <w:t>κών</w:t>
            </w:r>
            <w:proofErr w:type="spellEnd"/>
            <w:r>
              <w:rPr>
                <w:rFonts w:ascii="Comic Sans MS" w:hAnsi="Comic Sans MS" w:cs="Arial"/>
                <w:sz w:val="16"/>
                <w:szCs w:val="16"/>
              </w:rPr>
              <w:t xml:space="preserve"> Άρτας</w:t>
            </w:r>
            <w:r w:rsidRPr="00563A7B">
              <w:rPr>
                <w:rFonts w:ascii="Comic Sans MS" w:hAnsi="Comic Sans MS" w:cs="Arial"/>
                <w:sz w:val="16"/>
                <w:szCs w:val="16"/>
              </w:rPr>
              <w:t>)</w:t>
            </w:r>
          </w:p>
        </w:tc>
      </w:tr>
      <w:tr w:rsidR="001C0506" w:rsidRPr="00F45B26" w:rsidTr="000E49B5">
        <w:tc>
          <w:tcPr>
            <w:tcW w:w="515" w:type="dxa"/>
            <w:vMerge/>
          </w:tcPr>
          <w:p w:rsidR="001C0506" w:rsidRPr="00F45B26" w:rsidRDefault="001C0506" w:rsidP="000E49B5">
            <w:pPr>
              <w:spacing w:line="360" w:lineRule="auto"/>
              <w:jc w:val="both"/>
              <w:rPr>
                <w:rFonts w:ascii="Comic Sans MS" w:hAnsi="Comic Sans MS" w:cs="Arial"/>
                <w:sz w:val="20"/>
                <w:szCs w:val="20"/>
              </w:rPr>
            </w:pPr>
          </w:p>
        </w:tc>
        <w:tc>
          <w:tcPr>
            <w:tcW w:w="1993" w:type="dxa"/>
            <w:vMerge/>
          </w:tcPr>
          <w:p w:rsidR="001C0506" w:rsidRPr="00563A7B" w:rsidRDefault="001C0506" w:rsidP="000E49B5">
            <w:pPr>
              <w:spacing w:line="360" w:lineRule="auto"/>
              <w:jc w:val="both"/>
              <w:rPr>
                <w:rFonts w:ascii="Comic Sans MS" w:hAnsi="Comic Sans MS" w:cs="Arial"/>
                <w:sz w:val="16"/>
                <w:szCs w:val="16"/>
              </w:rPr>
            </w:pPr>
          </w:p>
        </w:tc>
        <w:tc>
          <w:tcPr>
            <w:tcW w:w="1200" w:type="dxa"/>
            <w:vMerge/>
          </w:tcPr>
          <w:p w:rsidR="001C0506" w:rsidRPr="00563A7B" w:rsidRDefault="001C0506" w:rsidP="000E49B5">
            <w:pPr>
              <w:spacing w:line="360" w:lineRule="auto"/>
              <w:jc w:val="both"/>
              <w:rPr>
                <w:rFonts w:ascii="Comic Sans MS" w:hAnsi="Comic Sans MS" w:cs="Arial"/>
                <w:sz w:val="16"/>
                <w:szCs w:val="16"/>
              </w:rPr>
            </w:pPr>
          </w:p>
        </w:tc>
        <w:tc>
          <w:tcPr>
            <w:tcW w:w="1680" w:type="dxa"/>
            <w:vMerge/>
          </w:tcPr>
          <w:p w:rsidR="001C0506" w:rsidRPr="00563A7B" w:rsidRDefault="001C0506" w:rsidP="000E49B5">
            <w:pPr>
              <w:spacing w:line="360" w:lineRule="auto"/>
              <w:jc w:val="both"/>
              <w:rPr>
                <w:rFonts w:ascii="Comic Sans MS" w:hAnsi="Comic Sans MS" w:cs="Arial"/>
                <w:sz w:val="16"/>
                <w:szCs w:val="16"/>
              </w:rPr>
            </w:pPr>
          </w:p>
        </w:tc>
        <w:tc>
          <w:tcPr>
            <w:tcW w:w="3591" w:type="dxa"/>
          </w:tcPr>
          <w:p w:rsidR="001C0506" w:rsidRPr="00563A7B" w:rsidRDefault="001C0506" w:rsidP="000E49B5">
            <w:pPr>
              <w:spacing w:line="360" w:lineRule="auto"/>
              <w:jc w:val="both"/>
              <w:rPr>
                <w:rFonts w:ascii="Comic Sans MS" w:hAnsi="Comic Sans MS" w:cs="Arial"/>
                <w:sz w:val="16"/>
                <w:szCs w:val="16"/>
              </w:rPr>
            </w:pPr>
            <w:r w:rsidRPr="00563A7B">
              <w:rPr>
                <w:rFonts w:ascii="Comic Sans MS" w:hAnsi="Comic Sans MS" w:cs="Arial"/>
                <w:sz w:val="16"/>
                <w:szCs w:val="16"/>
              </w:rPr>
              <w:t xml:space="preserve">3. Τεχνικές Προδιαγραφές ψηφιακά υπογεγραμμένες από </w:t>
            </w:r>
            <w:r w:rsidRPr="00563A7B">
              <w:rPr>
                <w:rFonts w:ascii="Comic Sans MS" w:hAnsi="Comic Sans MS" w:cs="Arial"/>
                <w:sz w:val="16"/>
                <w:szCs w:val="16"/>
                <w:lang w:val="en-US"/>
              </w:rPr>
              <w:t>Theodosia</w:t>
            </w:r>
            <w:r w:rsidRPr="00563A7B">
              <w:rPr>
                <w:rFonts w:ascii="Comic Sans MS" w:hAnsi="Comic Sans MS" w:cs="Arial"/>
                <w:sz w:val="16"/>
                <w:szCs w:val="16"/>
              </w:rPr>
              <w:t xml:space="preserve"> </w:t>
            </w:r>
            <w:proofErr w:type="spellStart"/>
            <w:r w:rsidRPr="00563A7B">
              <w:rPr>
                <w:rFonts w:ascii="Comic Sans MS" w:hAnsi="Comic Sans MS" w:cs="Arial"/>
                <w:sz w:val="16"/>
                <w:szCs w:val="16"/>
                <w:lang w:val="en-US"/>
              </w:rPr>
              <w:t>Bellou</w:t>
            </w:r>
            <w:proofErr w:type="spellEnd"/>
            <w:r w:rsidRPr="00563A7B">
              <w:rPr>
                <w:rFonts w:ascii="Comic Sans MS" w:hAnsi="Comic Sans MS" w:cs="Arial"/>
                <w:sz w:val="16"/>
                <w:szCs w:val="16"/>
              </w:rPr>
              <w:t>.</w:t>
            </w:r>
          </w:p>
        </w:tc>
      </w:tr>
    </w:tbl>
    <w:p w:rsidR="001C0506" w:rsidRDefault="001C0506" w:rsidP="001C0506">
      <w:pPr>
        <w:spacing w:line="360" w:lineRule="auto"/>
        <w:jc w:val="both"/>
        <w:rPr>
          <w:rFonts w:ascii="Comic Sans MS" w:hAnsi="Comic Sans MS" w:cs="Arial"/>
          <w:sz w:val="20"/>
          <w:szCs w:val="20"/>
        </w:rPr>
      </w:pPr>
    </w:p>
    <w:p w:rsidR="001C0506" w:rsidRDefault="001C0506" w:rsidP="001C0506">
      <w:pPr>
        <w:spacing w:line="360" w:lineRule="auto"/>
        <w:ind w:firstLine="720"/>
        <w:jc w:val="both"/>
        <w:rPr>
          <w:rFonts w:ascii="Comic Sans MS" w:hAnsi="Comic Sans MS"/>
          <w:sz w:val="20"/>
          <w:szCs w:val="20"/>
        </w:rPr>
      </w:pPr>
      <w:r>
        <w:rPr>
          <w:rFonts w:ascii="Comic Sans MS" w:hAnsi="Comic Sans MS"/>
          <w:sz w:val="20"/>
          <w:szCs w:val="20"/>
        </w:rPr>
        <w:t xml:space="preserve">Επίσης, κατά την ανωτέρω ημερομηνία και ώρα  η επιτροπή επέλεξε τον διαγωνισμό με </w:t>
      </w:r>
      <w:r w:rsidRPr="00563A7B">
        <w:rPr>
          <w:rFonts w:ascii="Comic Sans MS" w:hAnsi="Comic Sans MS"/>
          <w:b/>
          <w:sz w:val="20"/>
          <w:szCs w:val="20"/>
        </w:rPr>
        <w:t>α/α 39161 (για την ομάδα Β – σάκοι απορριμμάτων),</w:t>
      </w:r>
      <w:r>
        <w:rPr>
          <w:rFonts w:ascii="Comic Sans MS" w:hAnsi="Comic Sans MS"/>
          <w:sz w:val="20"/>
          <w:szCs w:val="20"/>
        </w:rPr>
        <w:t xml:space="preserve"> διαπίστωσε ότι έχουν υποβληθεί εμπρόθεσμα τέσσερις (4) προσφορές από τους κάτωθι ενδιαφερόμενους:</w:t>
      </w:r>
    </w:p>
    <w:p w:rsidR="001C0506" w:rsidRPr="001A0FD4" w:rsidRDefault="001C0506" w:rsidP="001C0506">
      <w:pPr>
        <w:spacing w:line="360" w:lineRule="auto"/>
        <w:jc w:val="center"/>
        <w:rPr>
          <w:rFonts w:ascii="Comic Sans MS" w:hAnsi="Comic Sans MS"/>
          <w:b/>
          <w:sz w:val="20"/>
          <w:szCs w:val="20"/>
          <w:u w:val="single"/>
        </w:rPr>
      </w:pPr>
      <w:r w:rsidRPr="001A0FD4">
        <w:rPr>
          <w:rFonts w:ascii="Comic Sans MS" w:hAnsi="Comic Sans MS"/>
          <w:b/>
          <w:sz w:val="20"/>
          <w:szCs w:val="20"/>
          <w:u w:val="single"/>
        </w:rPr>
        <w:t>ΟΜΑΔΑ Β</w:t>
      </w:r>
    </w:p>
    <w:tbl>
      <w:tblPr>
        <w:tblW w:w="8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5"/>
        <w:gridCol w:w="2233"/>
        <w:gridCol w:w="1320"/>
        <w:gridCol w:w="1680"/>
        <w:gridCol w:w="3231"/>
      </w:tblGrid>
      <w:tr w:rsidR="001C0506" w:rsidRPr="00F45B26" w:rsidTr="000E49B5">
        <w:tc>
          <w:tcPr>
            <w:tcW w:w="515" w:type="dxa"/>
          </w:tcPr>
          <w:p w:rsidR="001C0506" w:rsidRPr="00F45B26" w:rsidRDefault="001C0506" w:rsidP="000E49B5">
            <w:pPr>
              <w:spacing w:line="360" w:lineRule="auto"/>
              <w:jc w:val="both"/>
              <w:rPr>
                <w:rFonts w:ascii="Comic Sans MS" w:hAnsi="Comic Sans MS" w:cs="Arial"/>
                <w:sz w:val="20"/>
                <w:szCs w:val="20"/>
              </w:rPr>
            </w:pPr>
          </w:p>
        </w:tc>
        <w:tc>
          <w:tcPr>
            <w:tcW w:w="2233" w:type="dxa"/>
            <w:vAlign w:val="center"/>
          </w:tcPr>
          <w:p w:rsidR="001C0506" w:rsidRPr="00F45B26" w:rsidRDefault="001C0506" w:rsidP="000E49B5">
            <w:pPr>
              <w:spacing w:line="360" w:lineRule="auto"/>
              <w:jc w:val="center"/>
              <w:rPr>
                <w:rFonts w:ascii="Comic Sans MS" w:hAnsi="Comic Sans MS" w:cs="Arial"/>
                <w:sz w:val="20"/>
                <w:szCs w:val="20"/>
              </w:rPr>
            </w:pPr>
            <w:r w:rsidRPr="00F45B26">
              <w:rPr>
                <w:rFonts w:ascii="Comic Sans MS" w:hAnsi="Comic Sans MS" w:cs="Arial"/>
                <w:b/>
                <w:sz w:val="16"/>
                <w:szCs w:val="16"/>
              </w:rPr>
              <w:t>ΕΠΩΝΥΜΙΑ ή ΟΝΟΜ/ΝΥΜΟ ΥΠΟΨΗΦΙΟΥ</w:t>
            </w:r>
          </w:p>
        </w:tc>
        <w:tc>
          <w:tcPr>
            <w:tcW w:w="1320" w:type="dxa"/>
            <w:vAlign w:val="center"/>
          </w:tcPr>
          <w:p w:rsidR="001C0506" w:rsidRPr="00F935B4" w:rsidRDefault="001C0506" w:rsidP="000E49B5">
            <w:pPr>
              <w:spacing w:line="360" w:lineRule="auto"/>
              <w:jc w:val="center"/>
              <w:rPr>
                <w:rFonts w:ascii="Comic Sans MS" w:hAnsi="Comic Sans MS" w:cs="Arial"/>
                <w:b/>
                <w:sz w:val="20"/>
                <w:szCs w:val="20"/>
              </w:rPr>
            </w:pPr>
            <w:r w:rsidRPr="00F935B4">
              <w:rPr>
                <w:rFonts w:ascii="Comic Sans MS" w:hAnsi="Comic Sans MS" w:cs="Arial"/>
                <w:b/>
                <w:sz w:val="20"/>
                <w:szCs w:val="20"/>
              </w:rPr>
              <w:t xml:space="preserve">α/α </w:t>
            </w:r>
            <w:proofErr w:type="spellStart"/>
            <w:r>
              <w:rPr>
                <w:rFonts w:ascii="Comic Sans MS" w:hAnsi="Comic Sans MS" w:cs="Arial"/>
                <w:b/>
                <w:sz w:val="20"/>
                <w:szCs w:val="20"/>
              </w:rPr>
              <w:t>ηλεκτρ</w:t>
            </w:r>
            <w:proofErr w:type="spellEnd"/>
            <w:r>
              <w:rPr>
                <w:rFonts w:ascii="Comic Sans MS" w:hAnsi="Comic Sans MS" w:cs="Arial"/>
                <w:b/>
                <w:sz w:val="20"/>
                <w:szCs w:val="20"/>
              </w:rPr>
              <w:t>/</w:t>
            </w:r>
            <w:proofErr w:type="spellStart"/>
            <w:r>
              <w:rPr>
                <w:rFonts w:ascii="Comic Sans MS" w:hAnsi="Comic Sans MS" w:cs="Arial"/>
                <w:b/>
                <w:sz w:val="20"/>
                <w:szCs w:val="20"/>
              </w:rPr>
              <w:t>κής</w:t>
            </w:r>
            <w:proofErr w:type="spellEnd"/>
            <w:r>
              <w:rPr>
                <w:rFonts w:ascii="Comic Sans MS" w:hAnsi="Comic Sans MS" w:cs="Arial"/>
                <w:b/>
                <w:sz w:val="20"/>
                <w:szCs w:val="20"/>
              </w:rPr>
              <w:t xml:space="preserve"> </w:t>
            </w:r>
            <w:r w:rsidRPr="00F935B4">
              <w:rPr>
                <w:rFonts w:ascii="Comic Sans MS" w:hAnsi="Comic Sans MS" w:cs="Arial"/>
                <w:b/>
                <w:sz w:val="20"/>
                <w:szCs w:val="20"/>
              </w:rPr>
              <w:lastRenderedPageBreak/>
              <w:t>προσφοράς</w:t>
            </w:r>
          </w:p>
        </w:tc>
        <w:tc>
          <w:tcPr>
            <w:tcW w:w="1680" w:type="dxa"/>
            <w:vAlign w:val="center"/>
          </w:tcPr>
          <w:p w:rsidR="001C0506" w:rsidRPr="00F935B4" w:rsidRDefault="001C0506" w:rsidP="000E49B5">
            <w:pPr>
              <w:spacing w:line="360" w:lineRule="auto"/>
              <w:jc w:val="center"/>
              <w:rPr>
                <w:rFonts w:ascii="Comic Sans MS" w:hAnsi="Comic Sans MS" w:cs="Arial"/>
                <w:b/>
                <w:sz w:val="20"/>
                <w:szCs w:val="20"/>
              </w:rPr>
            </w:pPr>
            <w:r>
              <w:rPr>
                <w:rFonts w:ascii="Comic Sans MS" w:hAnsi="Comic Sans MS" w:cs="Arial"/>
                <w:b/>
                <w:sz w:val="20"/>
                <w:szCs w:val="20"/>
              </w:rPr>
              <w:lastRenderedPageBreak/>
              <w:t xml:space="preserve">Αρ. </w:t>
            </w:r>
            <w:proofErr w:type="spellStart"/>
            <w:r>
              <w:rPr>
                <w:rFonts w:ascii="Comic Sans MS" w:hAnsi="Comic Sans MS" w:cs="Arial"/>
                <w:b/>
                <w:sz w:val="20"/>
                <w:szCs w:val="20"/>
              </w:rPr>
              <w:t>πρωτ</w:t>
            </w:r>
            <w:proofErr w:type="spellEnd"/>
            <w:r>
              <w:rPr>
                <w:rFonts w:ascii="Comic Sans MS" w:hAnsi="Comic Sans MS" w:cs="Arial"/>
                <w:b/>
                <w:sz w:val="20"/>
                <w:szCs w:val="20"/>
              </w:rPr>
              <w:t>. π</w:t>
            </w:r>
            <w:r w:rsidRPr="00F935B4">
              <w:rPr>
                <w:rFonts w:ascii="Comic Sans MS" w:hAnsi="Comic Sans MS" w:cs="Arial"/>
                <w:b/>
                <w:sz w:val="20"/>
                <w:szCs w:val="20"/>
              </w:rPr>
              <w:t xml:space="preserve">ροσφοράς σε </w:t>
            </w:r>
            <w:r w:rsidRPr="00F935B4">
              <w:rPr>
                <w:rFonts w:ascii="Comic Sans MS" w:hAnsi="Comic Sans MS" w:cs="Arial"/>
                <w:b/>
                <w:sz w:val="20"/>
                <w:szCs w:val="20"/>
              </w:rPr>
              <w:lastRenderedPageBreak/>
              <w:t>έντυπη μορφή</w:t>
            </w:r>
          </w:p>
        </w:tc>
        <w:tc>
          <w:tcPr>
            <w:tcW w:w="3231" w:type="dxa"/>
            <w:vAlign w:val="center"/>
          </w:tcPr>
          <w:p w:rsidR="001C0506" w:rsidRPr="00F935B4" w:rsidRDefault="001C0506" w:rsidP="000E49B5">
            <w:pPr>
              <w:spacing w:line="360" w:lineRule="auto"/>
              <w:jc w:val="center"/>
              <w:rPr>
                <w:rFonts w:ascii="Comic Sans MS" w:hAnsi="Comic Sans MS" w:cs="Arial"/>
                <w:b/>
                <w:sz w:val="20"/>
                <w:szCs w:val="20"/>
              </w:rPr>
            </w:pPr>
            <w:r w:rsidRPr="00F935B4">
              <w:rPr>
                <w:rFonts w:ascii="Comic Sans MS" w:hAnsi="Comic Sans MS" w:cs="Arial"/>
                <w:b/>
                <w:sz w:val="20"/>
                <w:szCs w:val="20"/>
              </w:rPr>
              <w:lastRenderedPageBreak/>
              <w:t>Δικαιολογητικά</w:t>
            </w:r>
          </w:p>
        </w:tc>
      </w:tr>
      <w:tr w:rsidR="001C0506" w:rsidRPr="00F45B26" w:rsidTr="000E49B5">
        <w:tc>
          <w:tcPr>
            <w:tcW w:w="515" w:type="dxa"/>
            <w:vMerge w:val="restart"/>
            <w:vAlign w:val="center"/>
          </w:tcPr>
          <w:p w:rsidR="001C0506" w:rsidRPr="00563A7B" w:rsidRDefault="001C0506" w:rsidP="000E49B5">
            <w:pPr>
              <w:spacing w:line="360" w:lineRule="auto"/>
              <w:jc w:val="both"/>
              <w:rPr>
                <w:rFonts w:ascii="Comic Sans MS" w:hAnsi="Comic Sans MS" w:cs="Arial"/>
                <w:sz w:val="16"/>
                <w:szCs w:val="16"/>
              </w:rPr>
            </w:pPr>
            <w:r w:rsidRPr="00563A7B">
              <w:rPr>
                <w:rFonts w:ascii="Comic Sans MS" w:hAnsi="Comic Sans MS" w:cs="Arial"/>
                <w:sz w:val="16"/>
                <w:szCs w:val="16"/>
              </w:rPr>
              <w:lastRenderedPageBreak/>
              <w:t>1</w:t>
            </w:r>
          </w:p>
        </w:tc>
        <w:tc>
          <w:tcPr>
            <w:tcW w:w="2233" w:type="dxa"/>
            <w:vMerge w:val="restart"/>
            <w:vAlign w:val="center"/>
          </w:tcPr>
          <w:p w:rsidR="001C0506" w:rsidRPr="00563A7B" w:rsidRDefault="00846C2F" w:rsidP="000E49B5">
            <w:pPr>
              <w:spacing w:line="360" w:lineRule="auto"/>
              <w:jc w:val="both"/>
              <w:rPr>
                <w:rFonts w:ascii="Comic Sans MS" w:hAnsi="Comic Sans MS"/>
                <w:sz w:val="16"/>
                <w:szCs w:val="16"/>
              </w:rPr>
            </w:pPr>
            <w:hyperlink r:id="rId29" w:tooltip="ICM INTERNATIONAL CLEANING METHODS ΔΙΕΘΝΕΙΣ ΜΕΘΟΔΟΙ ΚΑΘΑΡΙΣΜΟΥ ΑΝΩΝΥΜΗ ΤΕΧΝΙΚΗ ΤΟΥΡΙΣΤΙΚΗ ΕΤΑΙΡΕΙΑ ΠΛΗΡΟΦΟΡΙΚΗΣ" w:history="1">
              <w:r w:rsidR="001C0506" w:rsidRPr="00563A7B">
                <w:rPr>
                  <w:rStyle w:val="-"/>
                  <w:rFonts w:ascii="Comic Sans MS" w:hAnsi="Comic Sans MS"/>
                  <w:sz w:val="16"/>
                  <w:szCs w:val="16"/>
                </w:rPr>
                <w:t>ICM INTERNATIONAL CLEANING METHODS ΔΙΕΘΝΕΙΣ ΜΕΘΟΔΟΙ ΚΑΘΑΡΙΣΜΟΥ ΑΝΩΝΥΜΗ ΤΕΧΝΙΚΗ ΤΟΥΡΙΣΤΙΚΗ ΕΤΑΙΡΕΙΑ ΠΛΗΡΟΦΟΡΙΚΗΣ</w:t>
              </w:r>
            </w:hyperlink>
          </w:p>
        </w:tc>
        <w:tc>
          <w:tcPr>
            <w:tcW w:w="1320" w:type="dxa"/>
            <w:vMerge w:val="restart"/>
            <w:vAlign w:val="center"/>
          </w:tcPr>
          <w:p w:rsidR="001C0506" w:rsidRPr="00563A7B" w:rsidRDefault="00846C2F" w:rsidP="000E49B5">
            <w:pPr>
              <w:spacing w:line="360" w:lineRule="auto"/>
              <w:jc w:val="center"/>
              <w:rPr>
                <w:rFonts w:ascii="Comic Sans MS" w:hAnsi="Comic Sans MS"/>
                <w:sz w:val="16"/>
                <w:szCs w:val="16"/>
              </w:rPr>
            </w:pPr>
            <w:hyperlink r:id="rId30" w:tooltip="60245" w:history="1">
              <w:r w:rsidR="001C0506" w:rsidRPr="00563A7B">
                <w:rPr>
                  <w:rStyle w:val="-"/>
                  <w:rFonts w:ascii="Comic Sans MS" w:hAnsi="Comic Sans MS"/>
                  <w:sz w:val="16"/>
                  <w:szCs w:val="16"/>
                </w:rPr>
                <w:t>59778</w:t>
              </w:r>
            </w:hyperlink>
          </w:p>
        </w:tc>
        <w:tc>
          <w:tcPr>
            <w:tcW w:w="1680" w:type="dxa"/>
            <w:vMerge w:val="restart"/>
            <w:vAlign w:val="center"/>
          </w:tcPr>
          <w:p w:rsidR="001C0506" w:rsidRPr="00563A7B" w:rsidRDefault="001C0506" w:rsidP="000E49B5">
            <w:pPr>
              <w:spacing w:line="360" w:lineRule="auto"/>
              <w:jc w:val="center"/>
              <w:rPr>
                <w:rFonts w:ascii="Comic Sans MS" w:hAnsi="Comic Sans MS" w:cs="Arial"/>
                <w:sz w:val="16"/>
                <w:szCs w:val="16"/>
              </w:rPr>
            </w:pPr>
            <w:r w:rsidRPr="00563A7B">
              <w:rPr>
                <w:rFonts w:ascii="Comic Sans MS" w:hAnsi="Comic Sans MS" w:cs="Arial"/>
                <w:sz w:val="16"/>
                <w:szCs w:val="16"/>
              </w:rPr>
              <w:t>11394/28.03.2017</w:t>
            </w:r>
          </w:p>
        </w:tc>
        <w:tc>
          <w:tcPr>
            <w:tcW w:w="3231" w:type="dxa"/>
          </w:tcPr>
          <w:p w:rsidR="001C0506" w:rsidRPr="000001CE" w:rsidRDefault="001C0506" w:rsidP="000E49B5">
            <w:pPr>
              <w:spacing w:line="360" w:lineRule="auto"/>
              <w:jc w:val="both"/>
              <w:rPr>
                <w:rFonts w:ascii="Comic Sans MS" w:hAnsi="Comic Sans MS" w:cs="Arial"/>
                <w:sz w:val="16"/>
                <w:szCs w:val="16"/>
              </w:rPr>
            </w:pPr>
            <w:r w:rsidRPr="00563A7B">
              <w:rPr>
                <w:rFonts w:ascii="Comic Sans MS" w:hAnsi="Comic Sans MS" w:cs="Arial"/>
                <w:sz w:val="16"/>
                <w:szCs w:val="16"/>
              </w:rPr>
              <w:t xml:space="preserve">1. Τ.Ε.Υ.Δ. ψηφιακά υπογεγραμμένο από τον </w:t>
            </w:r>
            <w:r w:rsidRPr="00563A7B">
              <w:rPr>
                <w:rFonts w:ascii="Comic Sans MS" w:hAnsi="Comic Sans MS" w:cs="Arial"/>
                <w:sz w:val="16"/>
                <w:szCs w:val="16"/>
                <w:lang w:val="en-US"/>
              </w:rPr>
              <w:t>Thomas</w:t>
            </w:r>
            <w:r w:rsidRPr="00563A7B">
              <w:rPr>
                <w:rFonts w:ascii="Comic Sans MS" w:hAnsi="Comic Sans MS" w:cs="Arial"/>
                <w:sz w:val="16"/>
                <w:szCs w:val="16"/>
              </w:rPr>
              <w:t xml:space="preserve"> </w:t>
            </w:r>
            <w:proofErr w:type="spellStart"/>
            <w:r w:rsidRPr="00563A7B">
              <w:rPr>
                <w:rFonts w:ascii="Comic Sans MS" w:hAnsi="Comic Sans MS" w:cs="Arial"/>
                <w:sz w:val="16"/>
                <w:szCs w:val="16"/>
                <w:lang w:val="en-US"/>
              </w:rPr>
              <w:t>Venakis</w:t>
            </w:r>
            <w:proofErr w:type="spellEnd"/>
            <w:r>
              <w:rPr>
                <w:rFonts w:ascii="Comic Sans MS" w:hAnsi="Comic Sans MS" w:cs="Arial"/>
                <w:sz w:val="16"/>
                <w:szCs w:val="16"/>
              </w:rPr>
              <w:t xml:space="preserve"> για Ομάδα Β</w:t>
            </w:r>
          </w:p>
        </w:tc>
      </w:tr>
      <w:tr w:rsidR="001C0506" w:rsidRPr="00F45B26" w:rsidTr="000E49B5">
        <w:tc>
          <w:tcPr>
            <w:tcW w:w="515" w:type="dxa"/>
            <w:vMerge/>
            <w:vAlign w:val="center"/>
          </w:tcPr>
          <w:p w:rsidR="001C0506" w:rsidRPr="00563A7B" w:rsidRDefault="001C0506" w:rsidP="000E49B5">
            <w:pPr>
              <w:spacing w:line="360" w:lineRule="auto"/>
              <w:jc w:val="both"/>
              <w:rPr>
                <w:rFonts w:ascii="Comic Sans MS" w:hAnsi="Comic Sans MS" w:cs="Arial"/>
                <w:sz w:val="16"/>
                <w:szCs w:val="16"/>
              </w:rPr>
            </w:pPr>
          </w:p>
        </w:tc>
        <w:tc>
          <w:tcPr>
            <w:tcW w:w="2233" w:type="dxa"/>
            <w:vMerge/>
            <w:vAlign w:val="center"/>
          </w:tcPr>
          <w:p w:rsidR="001C0506" w:rsidRPr="00563A7B" w:rsidRDefault="001C0506" w:rsidP="000E49B5">
            <w:pPr>
              <w:spacing w:line="360" w:lineRule="auto"/>
              <w:jc w:val="both"/>
              <w:rPr>
                <w:rFonts w:ascii="Comic Sans MS" w:hAnsi="Comic Sans MS" w:cs="Arial"/>
                <w:sz w:val="16"/>
                <w:szCs w:val="16"/>
              </w:rPr>
            </w:pPr>
          </w:p>
        </w:tc>
        <w:tc>
          <w:tcPr>
            <w:tcW w:w="1320" w:type="dxa"/>
            <w:vMerge/>
            <w:vAlign w:val="center"/>
          </w:tcPr>
          <w:p w:rsidR="001C0506" w:rsidRPr="00563A7B" w:rsidRDefault="001C0506" w:rsidP="000E49B5">
            <w:pPr>
              <w:spacing w:line="360" w:lineRule="auto"/>
              <w:jc w:val="both"/>
              <w:rPr>
                <w:rFonts w:ascii="Comic Sans MS" w:hAnsi="Comic Sans MS" w:cs="Arial"/>
                <w:sz w:val="16"/>
                <w:szCs w:val="16"/>
              </w:rPr>
            </w:pPr>
          </w:p>
        </w:tc>
        <w:tc>
          <w:tcPr>
            <w:tcW w:w="1680" w:type="dxa"/>
            <w:vMerge/>
            <w:vAlign w:val="center"/>
          </w:tcPr>
          <w:p w:rsidR="001C0506" w:rsidRPr="00563A7B" w:rsidRDefault="001C0506" w:rsidP="000E49B5">
            <w:pPr>
              <w:spacing w:line="360" w:lineRule="auto"/>
              <w:jc w:val="both"/>
              <w:rPr>
                <w:rFonts w:ascii="Comic Sans MS" w:hAnsi="Comic Sans MS" w:cs="Arial"/>
                <w:sz w:val="16"/>
                <w:szCs w:val="16"/>
              </w:rPr>
            </w:pPr>
          </w:p>
        </w:tc>
        <w:tc>
          <w:tcPr>
            <w:tcW w:w="3231" w:type="dxa"/>
          </w:tcPr>
          <w:p w:rsidR="001C0506" w:rsidRPr="00563A7B" w:rsidRDefault="001C0506" w:rsidP="000E49B5">
            <w:pPr>
              <w:pStyle w:val="Default"/>
              <w:spacing w:line="360" w:lineRule="auto"/>
              <w:jc w:val="both"/>
              <w:rPr>
                <w:rFonts w:ascii="Comic Sans MS" w:hAnsi="Comic Sans MS"/>
                <w:sz w:val="16"/>
                <w:szCs w:val="16"/>
              </w:rPr>
            </w:pPr>
            <w:r w:rsidRPr="00563A7B">
              <w:rPr>
                <w:rFonts w:ascii="Comic Sans MS" w:hAnsi="Comic Sans MS" w:cs="Arial"/>
                <w:sz w:val="16"/>
                <w:szCs w:val="16"/>
              </w:rPr>
              <w:t xml:space="preserve">2. ΦΕΚ σύστασης - Καταστατικό εταιρείας – Τροποποιήσεις καταστατικού ως το 2017 – Ανακοινώσεις τροποποιήσεων – Γνωστοποιήσεις αλλαγών στοιχείων του Προέδρου και διευθύνοντος συμβούλου </w:t>
            </w:r>
            <w:proofErr w:type="spellStart"/>
            <w:r w:rsidRPr="00563A7B">
              <w:rPr>
                <w:rFonts w:ascii="Comic Sans MS" w:hAnsi="Comic Sans MS" w:cs="Arial"/>
                <w:sz w:val="16"/>
                <w:szCs w:val="16"/>
              </w:rPr>
              <w:t>Βενάκη</w:t>
            </w:r>
            <w:proofErr w:type="spellEnd"/>
            <w:r w:rsidRPr="00563A7B">
              <w:rPr>
                <w:rFonts w:ascii="Comic Sans MS" w:hAnsi="Comic Sans MS" w:cs="Arial"/>
                <w:sz w:val="16"/>
                <w:szCs w:val="16"/>
              </w:rPr>
              <w:t xml:space="preserve"> Θωμά - Παραστατικό εκπροσώπησης από τον </w:t>
            </w:r>
            <w:proofErr w:type="spellStart"/>
            <w:r w:rsidRPr="00563A7B">
              <w:rPr>
                <w:rFonts w:ascii="Comic Sans MS" w:hAnsi="Comic Sans MS" w:cs="Arial"/>
                <w:sz w:val="16"/>
                <w:szCs w:val="16"/>
              </w:rPr>
              <w:t>Βενάκη</w:t>
            </w:r>
            <w:proofErr w:type="spellEnd"/>
            <w:r w:rsidRPr="00563A7B">
              <w:rPr>
                <w:rFonts w:ascii="Comic Sans MS" w:hAnsi="Comic Sans MS" w:cs="Arial"/>
                <w:sz w:val="16"/>
                <w:szCs w:val="16"/>
              </w:rPr>
              <w:t xml:space="preserve"> Θωμά προς τους  </w:t>
            </w:r>
          </w:p>
          <w:p w:rsidR="001C0506" w:rsidRPr="00563A7B" w:rsidRDefault="001C0506" w:rsidP="000E49B5">
            <w:pPr>
              <w:pStyle w:val="Default"/>
              <w:spacing w:line="360" w:lineRule="auto"/>
              <w:jc w:val="both"/>
              <w:rPr>
                <w:rFonts w:ascii="Comic Sans MS" w:hAnsi="Comic Sans MS"/>
                <w:sz w:val="16"/>
                <w:szCs w:val="16"/>
              </w:rPr>
            </w:pPr>
            <w:r w:rsidRPr="00563A7B">
              <w:rPr>
                <w:rFonts w:ascii="Comic Sans MS" w:hAnsi="Comic Sans MS"/>
                <w:sz w:val="16"/>
                <w:szCs w:val="16"/>
              </w:rPr>
              <w:t xml:space="preserve"> </w:t>
            </w:r>
            <w:proofErr w:type="spellStart"/>
            <w:r w:rsidRPr="00563A7B">
              <w:rPr>
                <w:rFonts w:ascii="Comic Sans MS" w:hAnsi="Comic Sans MS"/>
                <w:sz w:val="16"/>
                <w:szCs w:val="16"/>
              </w:rPr>
              <w:t>Φείδα</w:t>
            </w:r>
            <w:proofErr w:type="spellEnd"/>
            <w:r w:rsidRPr="00563A7B">
              <w:rPr>
                <w:rFonts w:ascii="Comic Sans MS" w:hAnsi="Comic Sans MS"/>
                <w:sz w:val="16"/>
                <w:szCs w:val="16"/>
              </w:rPr>
              <w:t xml:space="preserve"> Βασιλική, </w:t>
            </w:r>
          </w:p>
          <w:p w:rsidR="001C0506" w:rsidRPr="00563A7B" w:rsidRDefault="001C0506" w:rsidP="000E49B5">
            <w:pPr>
              <w:pStyle w:val="Default"/>
              <w:spacing w:line="360" w:lineRule="auto"/>
              <w:jc w:val="both"/>
              <w:rPr>
                <w:rFonts w:ascii="Comic Sans MS" w:hAnsi="Comic Sans MS"/>
                <w:sz w:val="16"/>
                <w:szCs w:val="16"/>
              </w:rPr>
            </w:pPr>
            <w:r w:rsidRPr="00563A7B">
              <w:rPr>
                <w:rFonts w:ascii="Comic Sans MS" w:hAnsi="Comic Sans MS"/>
                <w:sz w:val="16"/>
                <w:szCs w:val="16"/>
              </w:rPr>
              <w:t xml:space="preserve"> </w:t>
            </w:r>
            <w:proofErr w:type="spellStart"/>
            <w:r w:rsidRPr="00563A7B">
              <w:rPr>
                <w:rFonts w:ascii="Comic Sans MS" w:hAnsi="Comic Sans MS"/>
                <w:sz w:val="16"/>
                <w:szCs w:val="16"/>
              </w:rPr>
              <w:t>Γουίβερτ</w:t>
            </w:r>
            <w:proofErr w:type="spellEnd"/>
            <w:r w:rsidRPr="00563A7B">
              <w:rPr>
                <w:rFonts w:ascii="Comic Sans MS" w:hAnsi="Comic Sans MS"/>
                <w:sz w:val="16"/>
                <w:szCs w:val="16"/>
              </w:rPr>
              <w:t xml:space="preserve"> Μαρία, </w:t>
            </w:r>
          </w:p>
          <w:p w:rsidR="001C0506" w:rsidRPr="00563A7B" w:rsidRDefault="001C0506" w:rsidP="000E49B5">
            <w:pPr>
              <w:pStyle w:val="Default"/>
              <w:spacing w:line="360" w:lineRule="auto"/>
              <w:jc w:val="both"/>
              <w:rPr>
                <w:rFonts w:ascii="Comic Sans MS" w:hAnsi="Comic Sans MS"/>
                <w:sz w:val="16"/>
                <w:szCs w:val="16"/>
              </w:rPr>
            </w:pPr>
            <w:r w:rsidRPr="00563A7B">
              <w:rPr>
                <w:rFonts w:ascii="Comic Sans MS" w:hAnsi="Comic Sans MS"/>
                <w:sz w:val="16"/>
                <w:szCs w:val="16"/>
              </w:rPr>
              <w:t xml:space="preserve"> </w:t>
            </w:r>
            <w:proofErr w:type="spellStart"/>
            <w:r w:rsidRPr="00563A7B">
              <w:rPr>
                <w:rFonts w:ascii="Comic Sans MS" w:hAnsi="Comic Sans MS"/>
                <w:sz w:val="16"/>
                <w:szCs w:val="16"/>
              </w:rPr>
              <w:t>Ζονώρο</w:t>
            </w:r>
            <w:proofErr w:type="spellEnd"/>
            <w:r w:rsidRPr="00563A7B">
              <w:rPr>
                <w:rFonts w:ascii="Comic Sans MS" w:hAnsi="Comic Sans MS"/>
                <w:sz w:val="16"/>
                <w:szCs w:val="16"/>
              </w:rPr>
              <w:t xml:space="preserve"> Χαράλαμπο, </w:t>
            </w:r>
          </w:p>
          <w:p w:rsidR="001C0506" w:rsidRPr="00563A7B" w:rsidRDefault="001C0506" w:rsidP="000E49B5">
            <w:pPr>
              <w:pStyle w:val="Default"/>
              <w:spacing w:line="360" w:lineRule="auto"/>
              <w:jc w:val="both"/>
              <w:rPr>
                <w:rFonts w:ascii="Comic Sans MS" w:hAnsi="Comic Sans MS"/>
                <w:sz w:val="16"/>
                <w:szCs w:val="16"/>
              </w:rPr>
            </w:pPr>
            <w:r w:rsidRPr="00563A7B">
              <w:rPr>
                <w:rFonts w:ascii="Comic Sans MS" w:hAnsi="Comic Sans MS"/>
                <w:sz w:val="16"/>
                <w:szCs w:val="16"/>
              </w:rPr>
              <w:t xml:space="preserve"> Ρίκα Κωνσταντίνο, </w:t>
            </w:r>
          </w:p>
          <w:p w:rsidR="001C0506" w:rsidRPr="00563A7B" w:rsidRDefault="001C0506" w:rsidP="000E49B5">
            <w:pPr>
              <w:spacing w:line="360" w:lineRule="auto"/>
              <w:jc w:val="both"/>
              <w:rPr>
                <w:rFonts w:ascii="Comic Sans MS" w:hAnsi="Comic Sans MS" w:cs="Arial"/>
                <w:sz w:val="16"/>
                <w:szCs w:val="16"/>
              </w:rPr>
            </w:pPr>
            <w:r w:rsidRPr="00563A7B">
              <w:rPr>
                <w:rFonts w:ascii="Comic Sans MS" w:hAnsi="Comic Sans MS"/>
                <w:sz w:val="16"/>
                <w:szCs w:val="16"/>
              </w:rPr>
              <w:t xml:space="preserve"> </w:t>
            </w:r>
            <w:proofErr w:type="spellStart"/>
            <w:r w:rsidRPr="00563A7B">
              <w:rPr>
                <w:rFonts w:ascii="Comic Sans MS" w:hAnsi="Comic Sans MS"/>
                <w:sz w:val="16"/>
                <w:szCs w:val="16"/>
              </w:rPr>
              <w:t>Ποντίκη</w:t>
            </w:r>
            <w:proofErr w:type="spellEnd"/>
            <w:r w:rsidRPr="00563A7B">
              <w:rPr>
                <w:rFonts w:ascii="Comic Sans MS" w:hAnsi="Comic Sans MS"/>
                <w:sz w:val="16"/>
                <w:szCs w:val="16"/>
              </w:rPr>
              <w:t xml:space="preserve"> Σπυρίδωνα</w:t>
            </w:r>
          </w:p>
        </w:tc>
      </w:tr>
      <w:tr w:rsidR="001C0506" w:rsidRPr="00F45B26" w:rsidTr="000E49B5">
        <w:tc>
          <w:tcPr>
            <w:tcW w:w="515" w:type="dxa"/>
            <w:vMerge/>
          </w:tcPr>
          <w:p w:rsidR="001C0506" w:rsidRPr="00563A7B" w:rsidRDefault="001C0506" w:rsidP="000E49B5">
            <w:pPr>
              <w:spacing w:line="360" w:lineRule="auto"/>
              <w:jc w:val="both"/>
              <w:rPr>
                <w:rFonts w:ascii="Comic Sans MS" w:hAnsi="Comic Sans MS" w:cs="Arial"/>
                <w:sz w:val="16"/>
                <w:szCs w:val="16"/>
              </w:rPr>
            </w:pPr>
          </w:p>
        </w:tc>
        <w:tc>
          <w:tcPr>
            <w:tcW w:w="2233" w:type="dxa"/>
            <w:vMerge/>
          </w:tcPr>
          <w:p w:rsidR="001C0506" w:rsidRPr="00563A7B" w:rsidRDefault="001C0506" w:rsidP="000E49B5">
            <w:pPr>
              <w:spacing w:line="360" w:lineRule="auto"/>
              <w:jc w:val="both"/>
              <w:rPr>
                <w:rStyle w:val="-"/>
                <w:rFonts w:ascii="Comic Sans MS" w:hAnsi="Comic Sans MS"/>
                <w:sz w:val="16"/>
                <w:szCs w:val="16"/>
              </w:rPr>
            </w:pPr>
          </w:p>
        </w:tc>
        <w:tc>
          <w:tcPr>
            <w:tcW w:w="1320" w:type="dxa"/>
            <w:vMerge/>
          </w:tcPr>
          <w:p w:rsidR="001C0506" w:rsidRPr="00563A7B" w:rsidRDefault="001C0506" w:rsidP="000E49B5">
            <w:pPr>
              <w:spacing w:line="360" w:lineRule="auto"/>
              <w:jc w:val="both"/>
              <w:rPr>
                <w:rFonts w:ascii="Comic Sans MS" w:hAnsi="Comic Sans MS"/>
                <w:sz w:val="16"/>
                <w:szCs w:val="16"/>
              </w:rPr>
            </w:pPr>
          </w:p>
        </w:tc>
        <w:tc>
          <w:tcPr>
            <w:tcW w:w="1680" w:type="dxa"/>
            <w:vMerge/>
          </w:tcPr>
          <w:p w:rsidR="001C0506" w:rsidRPr="00563A7B" w:rsidRDefault="001C0506" w:rsidP="000E49B5">
            <w:pPr>
              <w:spacing w:line="360" w:lineRule="auto"/>
              <w:jc w:val="both"/>
              <w:rPr>
                <w:rFonts w:ascii="Comic Sans MS" w:hAnsi="Comic Sans MS" w:cs="Arial"/>
                <w:sz w:val="16"/>
                <w:szCs w:val="16"/>
              </w:rPr>
            </w:pPr>
          </w:p>
        </w:tc>
        <w:tc>
          <w:tcPr>
            <w:tcW w:w="3231" w:type="dxa"/>
          </w:tcPr>
          <w:p w:rsidR="001C0506" w:rsidRPr="00563A7B" w:rsidRDefault="001C0506" w:rsidP="000E49B5">
            <w:pPr>
              <w:spacing w:line="360" w:lineRule="auto"/>
              <w:jc w:val="both"/>
              <w:rPr>
                <w:rFonts w:ascii="Comic Sans MS" w:hAnsi="Comic Sans MS" w:cs="Arial"/>
                <w:sz w:val="16"/>
                <w:szCs w:val="16"/>
              </w:rPr>
            </w:pPr>
            <w:r w:rsidRPr="00563A7B">
              <w:rPr>
                <w:rFonts w:ascii="Comic Sans MS" w:hAnsi="Comic Sans MS" w:cs="Arial"/>
                <w:sz w:val="16"/>
                <w:szCs w:val="16"/>
              </w:rPr>
              <w:t>3. Εγγυητική επιστολή με αρ. 089705471</w:t>
            </w:r>
            <w:r>
              <w:rPr>
                <w:rFonts w:ascii="Comic Sans MS" w:hAnsi="Comic Sans MS" w:cs="Arial"/>
                <w:sz w:val="16"/>
                <w:szCs w:val="16"/>
              </w:rPr>
              <w:t>-8</w:t>
            </w:r>
            <w:r w:rsidRPr="00563A7B">
              <w:rPr>
                <w:rFonts w:ascii="Comic Sans MS" w:hAnsi="Comic Sans MS" w:cs="Arial"/>
                <w:sz w:val="16"/>
                <w:szCs w:val="16"/>
              </w:rPr>
              <w:t>/20.03.2017 από την Εθνική Τράπεζα (Κατάστημα Ηλιούπολης).</w:t>
            </w:r>
          </w:p>
        </w:tc>
      </w:tr>
      <w:tr w:rsidR="001C0506" w:rsidRPr="00F45B26" w:rsidTr="000E49B5">
        <w:tc>
          <w:tcPr>
            <w:tcW w:w="515" w:type="dxa"/>
            <w:vMerge/>
          </w:tcPr>
          <w:p w:rsidR="001C0506" w:rsidRPr="00563A7B" w:rsidRDefault="001C0506" w:rsidP="000E49B5">
            <w:pPr>
              <w:spacing w:line="360" w:lineRule="auto"/>
              <w:jc w:val="both"/>
              <w:rPr>
                <w:rFonts w:ascii="Comic Sans MS" w:hAnsi="Comic Sans MS" w:cs="Arial"/>
                <w:sz w:val="16"/>
                <w:szCs w:val="16"/>
              </w:rPr>
            </w:pPr>
          </w:p>
        </w:tc>
        <w:tc>
          <w:tcPr>
            <w:tcW w:w="2233" w:type="dxa"/>
            <w:vMerge/>
          </w:tcPr>
          <w:p w:rsidR="001C0506" w:rsidRPr="00563A7B" w:rsidRDefault="001C0506" w:rsidP="000E49B5">
            <w:pPr>
              <w:spacing w:line="360" w:lineRule="auto"/>
              <w:jc w:val="both"/>
              <w:rPr>
                <w:rStyle w:val="-"/>
                <w:rFonts w:ascii="Comic Sans MS" w:hAnsi="Comic Sans MS"/>
                <w:sz w:val="16"/>
                <w:szCs w:val="16"/>
              </w:rPr>
            </w:pPr>
          </w:p>
        </w:tc>
        <w:tc>
          <w:tcPr>
            <w:tcW w:w="1320" w:type="dxa"/>
            <w:vMerge/>
          </w:tcPr>
          <w:p w:rsidR="001C0506" w:rsidRPr="00563A7B" w:rsidRDefault="001C0506" w:rsidP="000E49B5">
            <w:pPr>
              <w:spacing w:line="360" w:lineRule="auto"/>
              <w:jc w:val="both"/>
              <w:rPr>
                <w:rFonts w:ascii="Comic Sans MS" w:hAnsi="Comic Sans MS"/>
                <w:sz w:val="16"/>
                <w:szCs w:val="16"/>
              </w:rPr>
            </w:pPr>
          </w:p>
        </w:tc>
        <w:tc>
          <w:tcPr>
            <w:tcW w:w="1680" w:type="dxa"/>
            <w:vMerge/>
          </w:tcPr>
          <w:p w:rsidR="001C0506" w:rsidRPr="00563A7B" w:rsidRDefault="001C0506" w:rsidP="000E49B5">
            <w:pPr>
              <w:spacing w:line="360" w:lineRule="auto"/>
              <w:jc w:val="both"/>
              <w:rPr>
                <w:rFonts w:ascii="Comic Sans MS" w:hAnsi="Comic Sans MS" w:cs="Arial"/>
                <w:sz w:val="16"/>
                <w:szCs w:val="16"/>
              </w:rPr>
            </w:pPr>
          </w:p>
        </w:tc>
        <w:tc>
          <w:tcPr>
            <w:tcW w:w="3231" w:type="dxa"/>
          </w:tcPr>
          <w:p w:rsidR="001C0506" w:rsidRPr="00563A7B" w:rsidRDefault="001C0506" w:rsidP="000E49B5">
            <w:pPr>
              <w:spacing w:line="360" w:lineRule="auto"/>
              <w:jc w:val="both"/>
              <w:rPr>
                <w:rFonts w:ascii="Comic Sans MS" w:hAnsi="Comic Sans MS" w:cs="Arial"/>
                <w:sz w:val="16"/>
                <w:szCs w:val="16"/>
              </w:rPr>
            </w:pPr>
            <w:r w:rsidRPr="00563A7B">
              <w:rPr>
                <w:rFonts w:ascii="Comic Sans MS" w:hAnsi="Comic Sans MS" w:cs="Arial"/>
                <w:sz w:val="16"/>
                <w:szCs w:val="16"/>
              </w:rPr>
              <w:t xml:space="preserve">4. Τεχνικές Προδιαγραφές ψηφιακά υπογεγραμμένες </w:t>
            </w:r>
            <w:r w:rsidRPr="00563A7B">
              <w:rPr>
                <w:rFonts w:ascii="Comic Sans MS" w:hAnsi="Comic Sans MS" w:cs="Arial"/>
                <w:sz w:val="16"/>
                <w:szCs w:val="16"/>
                <w:lang w:val="en-US"/>
              </w:rPr>
              <w:t>Thomas</w:t>
            </w:r>
            <w:r w:rsidRPr="00563A7B">
              <w:rPr>
                <w:rFonts w:ascii="Comic Sans MS" w:hAnsi="Comic Sans MS" w:cs="Arial"/>
                <w:sz w:val="16"/>
                <w:szCs w:val="16"/>
              </w:rPr>
              <w:t xml:space="preserve"> </w:t>
            </w:r>
            <w:proofErr w:type="spellStart"/>
            <w:r w:rsidRPr="00563A7B">
              <w:rPr>
                <w:rFonts w:ascii="Comic Sans MS" w:hAnsi="Comic Sans MS" w:cs="Arial"/>
                <w:sz w:val="16"/>
                <w:szCs w:val="16"/>
                <w:lang w:val="en-US"/>
              </w:rPr>
              <w:t>Venakis</w:t>
            </w:r>
            <w:proofErr w:type="spellEnd"/>
          </w:p>
        </w:tc>
      </w:tr>
      <w:tr w:rsidR="001C0506" w:rsidRPr="00F45B26" w:rsidTr="000E49B5">
        <w:tc>
          <w:tcPr>
            <w:tcW w:w="515" w:type="dxa"/>
            <w:vMerge w:val="restart"/>
            <w:vAlign w:val="center"/>
          </w:tcPr>
          <w:p w:rsidR="001C0506" w:rsidRPr="00563A7B" w:rsidRDefault="001C0506" w:rsidP="000E49B5">
            <w:pPr>
              <w:spacing w:line="360" w:lineRule="auto"/>
              <w:jc w:val="both"/>
              <w:rPr>
                <w:rFonts w:ascii="Comic Sans MS" w:hAnsi="Comic Sans MS" w:cs="Arial"/>
                <w:sz w:val="16"/>
                <w:szCs w:val="16"/>
              </w:rPr>
            </w:pPr>
            <w:r w:rsidRPr="00563A7B">
              <w:rPr>
                <w:rFonts w:ascii="Comic Sans MS" w:hAnsi="Comic Sans MS" w:cs="Arial"/>
                <w:sz w:val="16"/>
                <w:szCs w:val="16"/>
              </w:rPr>
              <w:t>2</w:t>
            </w:r>
          </w:p>
        </w:tc>
        <w:tc>
          <w:tcPr>
            <w:tcW w:w="2233" w:type="dxa"/>
            <w:vMerge w:val="restart"/>
            <w:vAlign w:val="center"/>
          </w:tcPr>
          <w:p w:rsidR="001C0506" w:rsidRPr="00563A7B" w:rsidRDefault="00846C2F" w:rsidP="000E49B5">
            <w:pPr>
              <w:spacing w:line="360" w:lineRule="auto"/>
              <w:jc w:val="both"/>
              <w:rPr>
                <w:rStyle w:val="-"/>
                <w:rFonts w:ascii="Comic Sans MS" w:hAnsi="Comic Sans MS"/>
                <w:sz w:val="16"/>
                <w:szCs w:val="16"/>
              </w:rPr>
            </w:pPr>
            <w:hyperlink r:id="rId31" w:tooltip="ΑΛΕΞΙΟΥ,,ΚΩΝΣΤΑΝΤΙΝΟΣ,ΟΔΥΣΣΕΥΣ" w:history="1">
              <w:r w:rsidR="001C0506" w:rsidRPr="00563A7B">
                <w:rPr>
                  <w:rStyle w:val="-"/>
                  <w:rFonts w:ascii="Comic Sans MS" w:hAnsi="Comic Sans MS"/>
                  <w:sz w:val="16"/>
                  <w:szCs w:val="16"/>
                </w:rPr>
                <w:t>ΑΛΕΞΙΟΥ,, ΚΩΝΣΤΑΝΤΙΝΟΣ, ΟΔΥΣΣΕΥΣ</w:t>
              </w:r>
            </w:hyperlink>
          </w:p>
        </w:tc>
        <w:tc>
          <w:tcPr>
            <w:tcW w:w="1320" w:type="dxa"/>
            <w:vMerge w:val="restart"/>
            <w:vAlign w:val="center"/>
          </w:tcPr>
          <w:p w:rsidR="001C0506" w:rsidRPr="00563A7B" w:rsidRDefault="001C0506" w:rsidP="000E49B5">
            <w:pPr>
              <w:spacing w:line="360" w:lineRule="auto"/>
              <w:jc w:val="center"/>
              <w:rPr>
                <w:rFonts w:ascii="Comic Sans MS" w:hAnsi="Comic Sans MS" w:cs="Arial"/>
                <w:sz w:val="16"/>
                <w:szCs w:val="16"/>
              </w:rPr>
            </w:pPr>
            <w:r w:rsidRPr="00563A7B">
              <w:rPr>
                <w:rFonts w:ascii="Comic Sans MS" w:hAnsi="Comic Sans MS"/>
                <w:sz w:val="16"/>
                <w:szCs w:val="16"/>
              </w:rPr>
              <w:t>60368</w:t>
            </w:r>
          </w:p>
        </w:tc>
        <w:tc>
          <w:tcPr>
            <w:tcW w:w="1680" w:type="dxa"/>
            <w:vMerge w:val="restart"/>
            <w:vAlign w:val="center"/>
          </w:tcPr>
          <w:p w:rsidR="001C0506" w:rsidRPr="00563A7B" w:rsidRDefault="001C0506" w:rsidP="000E49B5">
            <w:pPr>
              <w:spacing w:line="360" w:lineRule="auto"/>
              <w:jc w:val="center"/>
              <w:rPr>
                <w:rFonts w:ascii="Comic Sans MS" w:hAnsi="Comic Sans MS" w:cs="Arial"/>
                <w:sz w:val="16"/>
                <w:szCs w:val="16"/>
              </w:rPr>
            </w:pPr>
            <w:r w:rsidRPr="00563A7B">
              <w:rPr>
                <w:rFonts w:ascii="Comic Sans MS" w:hAnsi="Comic Sans MS" w:cs="Arial"/>
                <w:sz w:val="16"/>
                <w:szCs w:val="16"/>
              </w:rPr>
              <w:t>11684/29.03.2017</w:t>
            </w:r>
          </w:p>
        </w:tc>
        <w:tc>
          <w:tcPr>
            <w:tcW w:w="3231" w:type="dxa"/>
          </w:tcPr>
          <w:p w:rsidR="001C0506" w:rsidRPr="00563A7B" w:rsidRDefault="001C0506" w:rsidP="000E49B5">
            <w:pPr>
              <w:spacing w:line="360" w:lineRule="auto"/>
              <w:jc w:val="both"/>
              <w:rPr>
                <w:rFonts w:ascii="Comic Sans MS" w:hAnsi="Comic Sans MS" w:cs="Arial"/>
                <w:sz w:val="16"/>
                <w:szCs w:val="16"/>
              </w:rPr>
            </w:pPr>
            <w:r w:rsidRPr="00563A7B">
              <w:rPr>
                <w:rFonts w:ascii="Comic Sans MS" w:hAnsi="Comic Sans MS" w:cs="Arial"/>
                <w:sz w:val="16"/>
                <w:szCs w:val="16"/>
              </w:rPr>
              <w:t xml:space="preserve">1. Τ.Ε.Υ.Δ. ψηφιακά υπογεγραμμένο από </w:t>
            </w:r>
            <w:proofErr w:type="spellStart"/>
            <w:r w:rsidRPr="00563A7B">
              <w:rPr>
                <w:rFonts w:ascii="Comic Sans MS" w:hAnsi="Comic Sans MS" w:cs="Arial"/>
                <w:sz w:val="16"/>
                <w:szCs w:val="16"/>
                <w:lang w:val="en-US"/>
              </w:rPr>
              <w:t>Konstantinos</w:t>
            </w:r>
            <w:proofErr w:type="spellEnd"/>
            <w:r w:rsidRPr="00563A7B">
              <w:rPr>
                <w:rFonts w:ascii="Comic Sans MS" w:hAnsi="Comic Sans MS" w:cs="Arial"/>
                <w:sz w:val="16"/>
                <w:szCs w:val="16"/>
              </w:rPr>
              <w:t xml:space="preserve"> </w:t>
            </w:r>
            <w:proofErr w:type="spellStart"/>
            <w:r w:rsidRPr="00563A7B">
              <w:rPr>
                <w:rFonts w:ascii="Comic Sans MS" w:hAnsi="Comic Sans MS" w:cs="Arial"/>
                <w:sz w:val="16"/>
                <w:szCs w:val="16"/>
                <w:lang w:val="en-US"/>
              </w:rPr>
              <w:t>Alexiou</w:t>
            </w:r>
            <w:proofErr w:type="spellEnd"/>
            <w:r w:rsidRPr="00563A7B">
              <w:rPr>
                <w:rFonts w:ascii="Comic Sans MS" w:hAnsi="Comic Sans MS" w:cs="Arial"/>
                <w:sz w:val="16"/>
                <w:szCs w:val="16"/>
              </w:rPr>
              <w:t xml:space="preserve"> για την ομάδα </w:t>
            </w:r>
            <w:r>
              <w:rPr>
                <w:rFonts w:ascii="Comic Sans MS" w:hAnsi="Comic Sans MS" w:cs="Arial"/>
                <w:sz w:val="16"/>
                <w:szCs w:val="16"/>
              </w:rPr>
              <w:t xml:space="preserve">ΔΗΜΟΣ ΑΡΤΑΙΩΝ ΟΜΑΔΑ Β &amp; </w:t>
            </w:r>
            <w:r w:rsidRPr="00563A7B">
              <w:rPr>
                <w:rFonts w:ascii="Comic Sans MS" w:hAnsi="Comic Sans MS" w:cs="Arial"/>
                <w:sz w:val="16"/>
                <w:szCs w:val="16"/>
              </w:rPr>
              <w:t>ΚΚΜΠΑΠ ΟΜΑΔΑ</w:t>
            </w:r>
            <w:r>
              <w:rPr>
                <w:rFonts w:ascii="Comic Sans MS" w:hAnsi="Comic Sans MS" w:cs="Arial"/>
                <w:sz w:val="16"/>
                <w:szCs w:val="16"/>
              </w:rPr>
              <w:t xml:space="preserve"> Β.</w:t>
            </w:r>
          </w:p>
        </w:tc>
      </w:tr>
      <w:tr w:rsidR="001C0506" w:rsidRPr="00F45B26" w:rsidTr="000E49B5">
        <w:tc>
          <w:tcPr>
            <w:tcW w:w="515" w:type="dxa"/>
            <w:vMerge/>
          </w:tcPr>
          <w:p w:rsidR="001C0506" w:rsidRPr="00563A7B" w:rsidRDefault="001C0506" w:rsidP="000E49B5">
            <w:pPr>
              <w:spacing w:line="360" w:lineRule="auto"/>
              <w:jc w:val="both"/>
              <w:rPr>
                <w:rFonts w:ascii="Comic Sans MS" w:hAnsi="Comic Sans MS" w:cs="Arial"/>
                <w:sz w:val="16"/>
                <w:szCs w:val="16"/>
              </w:rPr>
            </w:pPr>
          </w:p>
        </w:tc>
        <w:tc>
          <w:tcPr>
            <w:tcW w:w="2233" w:type="dxa"/>
            <w:vMerge/>
          </w:tcPr>
          <w:p w:rsidR="001C0506" w:rsidRPr="00563A7B" w:rsidRDefault="001C0506" w:rsidP="000E49B5">
            <w:pPr>
              <w:spacing w:line="360" w:lineRule="auto"/>
              <w:jc w:val="both"/>
              <w:rPr>
                <w:rStyle w:val="-"/>
                <w:rFonts w:ascii="Comic Sans MS" w:hAnsi="Comic Sans MS"/>
                <w:sz w:val="16"/>
                <w:szCs w:val="16"/>
              </w:rPr>
            </w:pPr>
          </w:p>
        </w:tc>
        <w:tc>
          <w:tcPr>
            <w:tcW w:w="1320" w:type="dxa"/>
            <w:vMerge/>
          </w:tcPr>
          <w:p w:rsidR="001C0506" w:rsidRPr="00563A7B" w:rsidRDefault="001C0506" w:rsidP="000E49B5">
            <w:pPr>
              <w:spacing w:line="360" w:lineRule="auto"/>
              <w:jc w:val="center"/>
              <w:rPr>
                <w:rFonts w:ascii="Comic Sans MS" w:hAnsi="Comic Sans MS"/>
                <w:sz w:val="16"/>
                <w:szCs w:val="16"/>
              </w:rPr>
            </w:pPr>
          </w:p>
        </w:tc>
        <w:tc>
          <w:tcPr>
            <w:tcW w:w="1680" w:type="dxa"/>
            <w:vMerge/>
          </w:tcPr>
          <w:p w:rsidR="001C0506" w:rsidRPr="00563A7B" w:rsidRDefault="001C0506" w:rsidP="000E49B5">
            <w:pPr>
              <w:spacing w:line="360" w:lineRule="auto"/>
              <w:jc w:val="center"/>
              <w:rPr>
                <w:rFonts w:ascii="Comic Sans MS" w:hAnsi="Comic Sans MS" w:cs="Arial"/>
                <w:sz w:val="16"/>
                <w:szCs w:val="16"/>
              </w:rPr>
            </w:pPr>
          </w:p>
        </w:tc>
        <w:tc>
          <w:tcPr>
            <w:tcW w:w="3231" w:type="dxa"/>
          </w:tcPr>
          <w:p w:rsidR="001C0506" w:rsidRPr="00563A7B" w:rsidRDefault="001C0506" w:rsidP="000E49B5">
            <w:pPr>
              <w:spacing w:line="360" w:lineRule="auto"/>
              <w:jc w:val="both"/>
              <w:rPr>
                <w:rFonts w:ascii="Comic Sans MS" w:hAnsi="Comic Sans MS" w:cs="Arial"/>
                <w:sz w:val="16"/>
                <w:szCs w:val="16"/>
              </w:rPr>
            </w:pPr>
            <w:r w:rsidRPr="00563A7B">
              <w:rPr>
                <w:rFonts w:ascii="Comic Sans MS" w:hAnsi="Comic Sans MS" w:cs="Arial"/>
                <w:sz w:val="16"/>
                <w:szCs w:val="16"/>
              </w:rPr>
              <w:t>2. Εγγυητική επιστολή (αρ. 316/702253-0 23-3-2017) της Εθνικής Τράπεζας – Κατάστημα Άρτας.</w:t>
            </w:r>
          </w:p>
        </w:tc>
      </w:tr>
      <w:tr w:rsidR="001C0506" w:rsidRPr="00F45B26" w:rsidTr="000E49B5">
        <w:tc>
          <w:tcPr>
            <w:tcW w:w="515" w:type="dxa"/>
            <w:vMerge/>
          </w:tcPr>
          <w:p w:rsidR="001C0506" w:rsidRPr="00563A7B" w:rsidRDefault="001C0506" w:rsidP="000E49B5">
            <w:pPr>
              <w:spacing w:line="360" w:lineRule="auto"/>
              <w:jc w:val="both"/>
              <w:rPr>
                <w:rFonts w:ascii="Comic Sans MS" w:hAnsi="Comic Sans MS" w:cs="Arial"/>
                <w:sz w:val="16"/>
                <w:szCs w:val="16"/>
              </w:rPr>
            </w:pPr>
          </w:p>
        </w:tc>
        <w:tc>
          <w:tcPr>
            <w:tcW w:w="2233" w:type="dxa"/>
            <w:vMerge/>
          </w:tcPr>
          <w:p w:rsidR="001C0506" w:rsidRPr="00563A7B" w:rsidRDefault="001C0506" w:rsidP="000E49B5">
            <w:pPr>
              <w:spacing w:line="360" w:lineRule="auto"/>
              <w:jc w:val="both"/>
              <w:rPr>
                <w:rStyle w:val="-"/>
                <w:rFonts w:ascii="Comic Sans MS" w:hAnsi="Comic Sans MS"/>
                <w:sz w:val="16"/>
                <w:szCs w:val="16"/>
              </w:rPr>
            </w:pPr>
          </w:p>
        </w:tc>
        <w:tc>
          <w:tcPr>
            <w:tcW w:w="1320" w:type="dxa"/>
            <w:vMerge/>
          </w:tcPr>
          <w:p w:rsidR="001C0506" w:rsidRPr="00563A7B" w:rsidRDefault="001C0506" w:rsidP="000E49B5">
            <w:pPr>
              <w:spacing w:line="360" w:lineRule="auto"/>
              <w:jc w:val="center"/>
              <w:rPr>
                <w:rFonts w:ascii="Comic Sans MS" w:hAnsi="Comic Sans MS"/>
                <w:sz w:val="16"/>
                <w:szCs w:val="16"/>
              </w:rPr>
            </w:pPr>
          </w:p>
        </w:tc>
        <w:tc>
          <w:tcPr>
            <w:tcW w:w="1680" w:type="dxa"/>
            <w:vMerge/>
          </w:tcPr>
          <w:p w:rsidR="001C0506" w:rsidRPr="00563A7B" w:rsidRDefault="001C0506" w:rsidP="000E49B5">
            <w:pPr>
              <w:spacing w:line="360" w:lineRule="auto"/>
              <w:jc w:val="center"/>
              <w:rPr>
                <w:rFonts w:ascii="Comic Sans MS" w:hAnsi="Comic Sans MS" w:cs="Arial"/>
                <w:sz w:val="16"/>
                <w:szCs w:val="16"/>
              </w:rPr>
            </w:pPr>
          </w:p>
        </w:tc>
        <w:tc>
          <w:tcPr>
            <w:tcW w:w="3231" w:type="dxa"/>
          </w:tcPr>
          <w:p w:rsidR="001C0506" w:rsidRPr="00563A7B" w:rsidRDefault="001C0506" w:rsidP="000E49B5">
            <w:pPr>
              <w:spacing w:line="360" w:lineRule="auto"/>
              <w:jc w:val="both"/>
              <w:rPr>
                <w:rFonts w:ascii="Comic Sans MS" w:hAnsi="Comic Sans MS" w:cs="Arial"/>
                <w:sz w:val="16"/>
                <w:szCs w:val="16"/>
              </w:rPr>
            </w:pPr>
            <w:r w:rsidRPr="00563A7B">
              <w:rPr>
                <w:rFonts w:ascii="Comic Sans MS" w:hAnsi="Comic Sans MS" w:cs="Arial"/>
                <w:sz w:val="16"/>
                <w:szCs w:val="16"/>
              </w:rPr>
              <w:t xml:space="preserve">3. Τεχνικές Προδιαγραφές ψηφιακά υπογεγραμμένες από τον </w:t>
            </w:r>
            <w:proofErr w:type="spellStart"/>
            <w:r w:rsidRPr="00563A7B">
              <w:rPr>
                <w:rFonts w:ascii="Comic Sans MS" w:hAnsi="Comic Sans MS" w:cs="Arial"/>
                <w:sz w:val="16"/>
                <w:szCs w:val="16"/>
                <w:lang w:val="en-US"/>
              </w:rPr>
              <w:t>Konstantinos</w:t>
            </w:r>
            <w:proofErr w:type="spellEnd"/>
            <w:r w:rsidRPr="00563A7B">
              <w:rPr>
                <w:rFonts w:ascii="Comic Sans MS" w:hAnsi="Comic Sans MS" w:cs="Arial"/>
                <w:sz w:val="16"/>
                <w:szCs w:val="16"/>
              </w:rPr>
              <w:t xml:space="preserve"> </w:t>
            </w:r>
            <w:proofErr w:type="spellStart"/>
            <w:r w:rsidRPr="00563A7B">
              <w:rPr>
                <w:rFonts w:ascii="Comic Sans MS" w:hAnsi="Comic Sans MS" w:cs="Arial"/>
                <w:sz w:val="16"/>
                <w:szCs w:val="16"/>
                <w:lang w:val="en-US"/>
              </w:rPr>
              <w:t>Alexiou</w:t>
            </w:r>
            <w:proofErr w:type="spellEnd"/>
            <w:r w:rsidRPr="00563A7B">
              <w:rPr>
                <w:rFonts w:ascii="Comic Sans MS" w:hAnsi="Comic Sans MS" w:cs="Arial"/>
                <w:sz w:val="16"/>
                <w:szCs w:val="16"/>
              </w:rPr>
              <w:t xml:space="preserve"> για το σύνολο της ΟΜΑΔΑΣ Β</w:t>
            </w:r>
          </w:p>
        </w:tc>
      </w:tr>
      <w:tr w:rsidR="001C0506" w:rsidRPr="00F45B26" w:rsidTr="000E49B5">
        <w:tc>
          <w:tcPr>
            <w:tcW w:w="515" w:type="dxa"/>
            <w:vMerge w:val="restart"/>
            <w:vAlign w:val="center"/>
          </w:tcPr>
          <w:p w:rsidR="001C0506" w:rsidRPr="00563A7B" w:rsidRDefault="001C0506" w:rsidP="000E49B5">
            <w:pPr>
              <w:spacing w:line="360" w:lineRule="auto"/>
              <w:jc w:val="both"/>
              <w:rPr>
                <w:rFonts w:ascii="Comic Sans MS" w:hAnsi="Comic Sans MS" w:cs="Arial"/>
                <w:sz w:val="16"/>
                <w:szCs w:val="16"/>
              </w:rPr>
            </w:pPr>
            <w:r w:rsidRPr="00563A7B">
              <w:rPr>
                <w:rFonts w:ascii="Comic Sans MS" w:hAnsi="Comic Sans MS" w:cs="Arial"/>
                <w:sz w:val="16"/>
                <w:szCs w:val="16"/>
              </w:rPr>
              <w:t>3</w:t>
            </w:r>
          </w:p>
        </w:tc>
        <w:tc>
          <w:tcPr>
            <w:tcW w:w="2233" w:type="dxa"/>
            <w:vMerge w:val="restart"/>
            <w:vAlign w:val="center"/>
          </w:tcPr>
          <w:p w:rsidR="001C0506" w:rsidRPr="00563A7B" w:rsidRDefault="00846C2F" w:rsidP="000E49B5">
            <w:pPr>
              <w:spacing w:line="360" w:lineRule="auto"/>
              <w:jc w:val="both"/>
              <w:rPr>
                <w:rStyle w:val="-"/>
                <w:rFonts w:ascii="Comic Sans MS" w:hAnsi="Comic Sans MS"/>
                <w:sz w:val="16"/>
                <w:szCs w:val="16"/>
              </w:rPr>
            </w:pPr>
            <w:hyperlink r:id="rId32" w:tooltip="ΑΦΟΙ Α.ΜΟΥΡΟΠΟΥΛΟΥ ΟΕ" w:history="1">
              <w:r w:rsidR="001C0506" w:rsidRPr="00563A7B">
                <w:rPr>
                  <w:rStyle w:val="-"/>
                  <w:rFonts w:ascii="Comic Sans MS" w:hAnsi="Comic Sans MS"/>
                  <w:sz w:val="16"/>
                  <w:szCs w:val="16"/>
                </w:rPr>
                <w:t>ΑΦΟΙ Α.ΜΟΥΡΟΠΟΥΛΟΥ ΟΕ</w:t>
              </w:r>
            </w:hyperlink>
          </w:p>
        </w:tc>
        <w:tc>
          <w:tcPr>
            <w:tcW w:w="1320" w:type="dxa"/>
            <w:vMerge w:val="restart"/>
            <w:vAlign w:val="center"/>
          </w:tcPr>
          <w:p w:rsidR="001C0506" w:rsidRPr="00563A7B" w:rsidRDefault="00846C2F" w:rsidP="000E49B5">
            <w:pPr>
              <w:spacing w:line="360" w:lineRule="auto"/>
              <w:jc w:val="center"/>
              <w:rPr>
                <w:rFonts w:ascii="Comic Sans MS" w:hAnsi="Comic Sans MS"/>
                <w:sz w:val="16"/>
                <w:szCs w:val="16"/>
              </w:rPr>
            </w:pPr>
            <w:hyperlink r:id="rId33" w:tooltip="59250" w:history="1">
              <w:r w:rsidR="001C0506" w:rsidRPr="00563A7B">
                <w:rPr>
                  <w:rStyle w:val="-"/>
                  <w:rFonts w:ascii="Comic Sans MS" w:hAnsi="Comic Sans MS"/>
                  <w:sz w:val="16"/>
                  <w:szCs w:val="16"/>
                </w:rPr>
                <w:t>59250</w:t>
              </w:r>
            </w:hyperlink>
          </w:p>
        </w:tc>
        <w:tc>
          <w:tcPr>
            <w:tcW w:w="1680" w:type="dxa"/>
            <w:vMerge w:val="restart"/>
            <w:vAlign w:val="center"/>
          </w:tcPr>
          <w:p w:rsidR="001C0506" w:rsidRPr="00563A7B" w:rsidRDefault="001C0506" w:rsidP="000E49B5">
            <w:pPr>
              <w:spacing w:line="360" w:lineRule="auto"/>
              <w:jc w:val="center"/>
              <w:rPr>
                <w:rFonts w:ascii="Comic Sans MS" w:hAnsi="Comic Sans MS" w:cs="Arial"/>
                <w:sz w:val="16"/>
                <w:szCs w:val="16"/>
              </w:rPr>
            </w:pPr>
            <w:r w:rsidRPr="00563A7B">
              <w:rPr>
                <w:rFonts w:ascii="Comic Sans MS" w:hAnsi="Comic Sans MS" w:cs="Arial"/>
                <w:sz w:val="16"/>
                <w:szCs w:val="16"/>
              </w:rPr>
              <w:t>11282/27.03.2017</w:t>
            </w:r>
          </w:p>
        </w:tc>
        <w:tc>
          <w:tcPr>
            <w:tcW w:w="3231" w:type="dxa"/>
          </w:tcPr>
          <w:p w:rsidR="001C0506" w:rsidRPr="000001CE" w:rsidRDefault="001C0506" w:rsidP="000E49B5">
            <w:pPr>
              <w:spacing w:line="360" w:lineRule="auto"/>
              <w:jc w:val="both"/>
              <w:rPr>
                <w:rFonts w:ascii="Comic Sans MS" w:hAnsi="Comic Sans MS" w:cs="Arial"/>
                <w:sz w:val="16"/>
                <w:szCs w:val="16"/>
              </w:rPr>
            </w:pPr>
            <w:r w:rsidRPr="00563A7B">
              <w:rPr>
                <w:rFonts w:ascii="Comic Sans MS" w:hAnsi="Comic Sans MS" w:cs="Arial"/>
                <w:sz w:val="16"/>
                <w:szCs w:val="16"/>
              </w:rPr>
              <w:t xml:space="preserve">1. Τ.Ε.Υ.Δ. ψηφιακά υπογεγραμμένο από </w:t>
            </w:r>
            <w:proofErr w:type="spellStart"/>
            <w:r w:rsidRPr="00563A7B">
              <w:rPr>
                <w:rFonts w:ascii="Comic Sans MS" w:hAnsi="Comic Sans MS" w:cs="Arial"/>
                <w:sz w:val="16"/>
                <w:szCs w:val="16"/>
                <w:lang w:val="en-US"/>
              </w:rPr>
              <w:t>Panagiotis</w:t>
            </w:r>
            <w:proofErr w:type="spellEnd"/>
            <w:r w:rsidRPr="00563A7B">
              <w:rPr>
                <w:rFonts w:ascii="Comic Sans MS" w:hAnsi="Comic Sans MS" w:cs="Arial"/>
                <w:sz w:val="16"/>
                <w:szCs w:val="16"/>
              </w:rPr>
              <w:t xml:space="preserve"> </w:t>
            </w:r>
            <w:proofErr w:type="spellStart"/>
            <w:r w:rsidRPr="00563A7B">
              <w:rPr>
                <w:rFonts w:ascii="Comic Sans MS" w:hAnsi="Comic Sans MS" w:cs="Arial"/>
                <w:sz w:val="16"/>
                <w:szCs w:val="16"/>
                <w:lang w:val="en-US"/>
              </w:rPr>
              <w:t>Mouropoulos</w:t>
            </w:r>
            <w:proofErr w:type="spellEnd"/>
            <w:r>
              <w:rPr>
                <w:rFonts w:ascii="Comic Sans MS" w:hAnsi="Comic Sans MS" w:cs="Arial"/>
                <w:sz w:val="16"/>
                <w:szCs w:val="16"/>
              </w:rPr>
              <w:t xml:space="preserve"> Ομάδα Β Δήμου </w:t>
            </w:r>
            <w:proofErr w:type="spellStart"/>
            <w:r>
              <w:rPr>
                <w:rFonts w:ascii="Comic Sans MS" w:hAnsi="Comic Sans MS" w:cs="Arial"/>
                <w:sz w:val="16"/>
                <w:szCs w:val="16"/>
              </w:rPr>
              <w:t>Αρταίων</w:t>
            </w:r>
            <w:proofErr w:type="spellEnd"/>
            <w:r>
              <w:rPr>
                <w:rFonts w:ascii="Comic Sans MS" w:hAnsi="Comic Sans MS" w:cs="Arial"/>
                <w:sz w:val="16"/>
                <w:szCs w:val="16"/>
              </w:rPr>
              <w:t xml:space="preserve"> και Ομάδα Β ΚΚΜΠΑΠ</w:t>
            </w:r>
          </w:p>
        </w:tc>
      </w:tr>
      <w:tr w:rsidR="001C0506" w:rsidRPr="00F45B26" w:rsidTr="000E49B5">
        <w:tc>
          <w:tcPr>
            <w:tcW w:w="515" w:type="dxa"/>
            <w:vMerge/>
            <w:vAlign w:val="center"/>
          </w:tcPr>
          <w:p w:rsidR="001C0506" w:rsidRPr="00563A7B" w:rsidRDefault="001C0506" w:rsidP="000E49B5">
            <w:pPr>
              <w:spacing w:line="360" w:lineRule="auto"/>
              <w:jc w:val="both"/>
              <w:rPr>
                <w:rFonts w:ascii="Comic Sans MS" w:hAnsi="Comic Sans MS" w:cs="Arial"/>
                <w:sz w:val="16"/>
                <w:szCs w:val="16"/>
              </w:rPr>
            </w:pPr>
          </w:p>
        </w:tc>
        <w:tc>
          <w:tcPr>
            <w:tcW w:w="2233" w:type="dxa"/>
            <w:vMerge/>
            <w:vAlign w:val="center"/>
          </w:tcPr>
          <w:p w:rsidR="001C0506" w:rsidRPr="00563A7B" w:rsidRDefault="001C0506" w:rsidP="000E49B5">
            <w:pPr>
              <w:spacing w:line="360" w:lineRule="auto"/>
              <w:jc w:val="both"/>
              <w:rPr>
                <w:rStyle w:val="-"/>
                <w:rFonts w:ascii="Comic Sans MS" w:hAnsi="Comic Sans MS"/>
                <w:sz w:val="16"/>
                <w:szCs w:val="16"/>
              </w:rPr>
            </w:pPr>
          </w:p>
        </w:tc>
        <w:tc>
          <w:tcPr>
            <w:tcW w:w="1320" w:type="dxa"/>
            <w:vMerge/>
            <w:vAlign w:val="center"/>
          </w:tcPr>
          <w:p w:rsidR="001C0506" w:rsidRPr="00563A7B" w:rsidRDefault="001C0506" w:rsidP="000E49B5">
            <w:pPr>
              <w:spacing w:line="360" w:lineRule="auto"/>
              <w:jc w:val="both"/>
              <w:rPr>
                <w:rFonts w:ascii="Comic Sans MS" w:hAnsi="Comic Sans MS"/>
                <w:sz w:val="16"/>
                <w:szCs w:val="16"/>
              </w:rPr>
            </w:pPr>
          </w:p>
        </w:tc>
        <w:tc>
          <w:tcPr>
            <w:tcW w:w="1680" w:type="dxa"/>
            <w:vMerge/>
            <w:vAlign w:val="center"/>
          </w:tcPr>
          <w:p w:rsidR="001C0506" w:rsidRPr="00563A7B" w:rsidRDefault="001C0506" w:rsidP="000E49B5">
            <w:pPr>
              <w:spacing w:line="360" w:lineRule="auto"/>
              <w:jc w:val="both"/>
              <w:rPr>
                <w:rFonts w:ascii="Comic Sans MS" w:hAnsi="Comic Sans MS" w:cs="Arial"/>
                <w:sz w:val="16"/>
                <w:szCs w:val="16"/>
              </w:rPr>
            </w:pPr>
          </w:p>
        </w:tc>
        <w:tc>
          <w:tcPr>
            <w:tcW w:w="3231" w:type="dxa"/>
          </w:tcPr>
          <w:p w:rsidR="001C0506" w:rsidRPr="00563A7B" w:rsidRDefault="001C0506" w:rsidP="000E49B5">
            <w:pPr>
              <w:spacing w:line="360" w:lineRule="auto"/>
              <w:jc w:val="both"/>
              <w:rPr>
                <w:rFonts w:ascii="Comic Sans MS" w:hAnsi="Comic Sans MS" w:cs="Arial"/>
                <w:sz w:val="16"/>
                <w:szCs w:val="16"/>
              </w:rPr>
            </w:pPr>
            <w:r w:rsidRPr="00563A7B">
              <w:rPr>
                <w:rFonts w:ascii="Comic Sans MS" w:hAnsi="Comic Sans MS" w:cs="Arial"/>
                <w:sz w:val="16"/>
                <w:szCs w:val="16"/>
              </w:rPr>
              <w:t>2. Καταστατικό της εταιρείας από το οποίο προκύπτει η εκπροσώπηση</w:t>
            </w:r>
          </w:p>
        </w:tc>
      </w:tr>
      <w:tr w:rsidR="001C0506" w:rsidRPr="00F45B26" w:rsidTr="000E49B5">
        <w:tc>
          <w:tcPr>
            <w:tcW w:w="515" w:type="dxa"/>
            <w:vMerge/>
            <w:vAlign w:val="center"/>
          </w:tcPr>
          <w:p w:rsidR="001C0506" w:rsidRPr="00563A7B" w:rsidRDefault="001C0506" w:rsidP="000E49B5">
            <w:pPr>
              <w:spacing w:line="360" w:lineRule="auto"/>
              <w:jc w:val="both"/>
              <w:rPr>
                <w:rFonts w:ascii="Comic Sans MS" w:hAnsi="Comic Sans MS" w:cs="Arial"/>
                <w:sz w:val="16"/>
                <w:szCs w:val="16"/>
              </w:rPr>
            </w:pPr>
          </w:p>
        </w:tc>
        <w:tc>
          <w:tcPr>
            <w:tcW w:w="2233" w:type="dxa"/>
            <w:vMerge/>
            <w:vAlign w:val="center"/>
          </w:tcPr>
          <w:p w:rsidR="001C0506" w:rsidRPr="00563A7B" w:rsidRDefault="001C0506" w:rsidP="000E49B5">
            <w:pPr>
              <w:spacing w:line="360" w:lineRule="auto"/>
              <w:jc w:val="both"/>
              <w:rPr>
                <w:rStyle w:val="-"/>
                <w:rFonts w:ascii="Comic Sans MS" w:hAnsi="Comic Sans MS"/>
                <w:sz w:val="16"/>
                <w:szCs w:val="16"/>
              </w:rPr>
            </w:pPr>
          </w:p>
        </w:tc>
        <w:tc>
          <w:tcPr>
            <w:tcW w:w="1320" w:type="dxa"/>
            <w:vMerge/>
            <w:vAlign w:val="center"/>
          </w:tcPr>
          <w:p w:rsidR="001C0506" w:rsidRPr="00563A7B" w:rsidRDefault="001C0506" w:rsidP="000E49B5">
            <w:pPr>
              <w:spacing w:line="360" w:lineRule="auto"/>
              <w:jc w:val="both"/>
              <w:rPr>
                <w:rFonts w:ascii="Comic Sans MS" w:hAnsi="Comic Sans MS"/>
                <w:sz w:val="16"/>
                <w:szCs w:val="16"/>
              </w:rPr>
            </w:pPr>
          </w:p>
        </w:tc>
        <w:tc>
          <w:tcPr>
            <w:tcW w:w="1680" w:type="dxa"/>
            <w:vMerge/>
            <w:vAlign w:val="center"/>
          </w:tcPr>
          <w:p w:rsidR="001C0506" w:rsidRPr="00563A7B" w:rsidRDefault="001C0506" w:rsidP="000E49B5">
            <w:pPr>
              <w:spacing w:line="360" w:lineRule="auto"/>
              <w:jc w:val="both"/>
              <w:rPr>
                <w:rFonts w:ascii="Comic Sans MS" w:hAnsi="Comic Sans MS" w:cs="Arial"/>
                <w:sz w:val="16"/>
                <w:szCs w:val="16"/>
              </w:rPr>
            </w:pPr>
          </w:p>
        </w:tc>
        <w:tc>
          <w:tcPr>
            <w:tcW w:w="3231" w:type="dxa"/>
          </w:tcPr>
          <w:p w:rsidR="001C0506" w:rsidRPr="00563A7B" w:rsidRDefault="001C0506" w:rsidP="000E49B5">
            <w:pPr>
              <w:spacing w:line="360" w:lineRule="auto"/>
              <w:jc w:val="both"/>
              <w:rPr>
                <w:rFonts w:ascii="Comic Sans MS" w:hAnsi="Comic Sans MS" w:cs="Arial"/>
                <w:sz w:val="16"/>
                <w:szCs w:val="16"/>
              </w:rPr>
            </w:pPr>
            <w:r w:rsidRPr="00563A7B">
              <w:rPr>
                <w:rFonts w:ascii="Comic Sans MS" w:hAnsi="Comic Sans MS" w:cs="Arial"/>
                <w:sz w:val="16"/>
                <w:szCs w:val="16"/>
              </w:rPr>
              <w:t>3. Εγγυητική επιστολή με αρ. 204611/16.03.2017 του Ταμείου Παρακαταθηκών και Δανείων (Κεντρική Υπηρεσία Αθηνών)</w:t>
            </w:r>
          </w:p>
        </w:tc>
      </w:tr>
      <w:tr w:rsidR="001C0506" w:rsidRPr="00F45B26" w:rsidTr="000E49B5">
        <w:tc>
          <w:tcPr>
            <w:tcW w:w="515" w:type="dxa"/>
            <w:vMerge/>
            <w:vAlign w:val="center"/>
          </w:tcPr>
          <w:p w:rsidR="001C0506" w:rsidRPr="00563A7B" w:rsidRDefault="001C0506" w:rsidP="000E49B5">
            <w:pPr>
              <w:spacing w:line="360" w:lineRule="auto"/>
              <w:jc w:val="both"/>
              <w:rPr>
                <w:rFonts w:ascii="Comic Sans MS" w:hAnsi="Comic Sans MS" w:cs="Arial"/>
                <w:sz w:val="16"/>
                <w:szCs w:val="16"/>
              </w:rPr>
            </w:pPr>
          </w:p>
        </w:tc>
        <w:tc>
          <w:tcPr>
            <w:tcW w:w="2233" w:type="dxa"/>
            <w:vMerge/>
            <w:vAlign w:val="center"/>
          </w:tcPr>
          <w:p w:rsidR="001C0506" w:rsidRPr="00563A7B" w:rsidRDefault="001C0506" w:rsidP="000E49B5">
            <w:pPr>
              <w:spacing w:line="360" w:lineRule="auto"/>
              <w:jc w:val="both"/>
              <w:rPr>
                <w:rStyle w:val="-"/>
                <w:rFonts w:ascii="Comic Sans MS" w:hAnsi="Comic Sans MS"/>
                <w:sz w:val="16"/>
                <w:szCs w:val="16"/>
              </w:rPr>
            </w:pPr>
          </w:p>
        </w:tc>
        <w:tc>
          <w:tcPr>
            <w:tcW w:w="1320" w:type="dxa"/>
            <w:vMerge/>
            <w:vAlign w:val="center"/>
          </w:tcPr>
          <w:p w:rsidR="001C0506" w:rsidRPr="00563A7B" w:rsidRDefault="001C0506" w:rsidP="000E49B5">
            <w:pPr>
              <w:spacing w:line="360" w:lineRule="auto"/>
              <w:jc w:val="both"/>
              <w:rPr>
                <w:rFonts w:ascii="Comic Sans MS" w:hAnsi="Comic Sans MS"/>
                <w:sz w:val="16"/>
                <w:szCs w:val="16"/>
              </w:rPr>
            </w:pPr>
          </w:p>
        </w:tc>
        <w:tc>
          <w:tcPr>
            <w:tcW w:w="1680" w:type="dxa"/>
            <w:vMerge/>
            <w:vAlign w:val="center"/>
          </w:tcPr>
          <w:p w:rsidR="001C0506" w:rsidRPr="00563A7B" w:rsidRDefault="001C0506" w:rsidP="000E49B5">
            <w:pPr>
              <w:spacing w:line="360" w:lineRule="auto"/>
              <w:jc w:val="both"/>
              <w:rPr>
                <w:rFonts w:ascii="Comic Sans MS" w:hAnsi="Comic Sans MS" w:cs="Arial"/>
                <w:sz w:val="16"/>
                <w:szCs w:val="16"/>
              </w:rPr>
            </w:pPr>
          </w:p>
        </w:tc>
        <w:tc>
          <w:tcPr>
            <w:tcW w:w="3231" w:type="dxa"/>
          </w:tcPr>
          <w:p w:rsidR="001C0506" w:rsidRPr="00563A7B" w:rsidRDefault="001C0506" w:rsidP="000E49B5">
            <w:pPr>
              <w:spacing w:line="360" w:lineRule="auto"/>
              <w:jc w:val="both"/>
              <w:rPr>
                <w:rFonts w:ascii="Comic Sans MS" w:hAnsi="Comic Sans MS" w:cs="Arial"/>
                <w:sz w:val="16"/>
                <w:szCs w:val="16"/>
              </w:rPr>
            </w:pPr>
            <w:r>
              <w:rPr>
                <w:rFonts w:ascii="Comic Sans MS" w:hAnsi="Comic Sans MS" w:cs="Arial"/>
                <w:sz w:val="16"/>
                <w:szCs w:val="16"/>
              </w:rPr>
              <w:t xml:space="preserve">4. </w:t>
            </w:r>
            <w:r w:rsidRPr="00563A7B">
              <w:rPr>
                <w:rFonts w:ascii="Comic Sans MS" w:hAnsi="Comic Sans MS" w:cs="Arial"/>
                <w:sz w:val="16"/>
                <w:szCs w:val="16"/>
              </w:rPr>
              <w:t xml:space="preserve">Τεχνικές Προδιαγραφές ψηφιακά </w:t>
            </w:r>
            <w:r w:rsidRPr="00563A7B">
              <w:rPr>
                <w:rFonts w:ascii="Comic Sans MS" w:hAnsi="Comic Sans MS" w:cs="Arial"/>
                <w:sz w:val="16"/>
                <w:szCs w:val="16"/>
              </w:rPr>
              <w:lastRenderedPageBreak/>
              <w:t xml:space="preserve">υπογεγραμμένες από τον </w:t>
            </w:r>
            <w:proofErr w:type="spellStart"/>
            <w:r w:rsidRPr="00563A7B">
              <w:rPr>
                <w:rFonts w:ascii="Comic Sans MS" w:hAnsi="Comic Sans MS" w:cs="Arial"/>
                <w:sz w:val="16"/>
                <w:szCs w:val="16"/>
                <w:lang w:val="en-US"/>
              </w:rPr>
              <w:t>Panagiotis</w:t>
            </w:r>
            <w:proofErr w:type="spellEnd"/>
            <w:r w:rsidRPr="00563A7B">
              <w:rPr>
                <w:rFonts w:ascii="Comic Sans MS" w:hAnsi="Comic Sans MS" w:cs="Arial"/>
                <w:sz w:val="16"/>
                <w:szCs w:val="16"/>
              </w:rPr>
              <w:t xml:space="preserve"> </w:t>
            </w:r>
            <w:proofErr w:type="spellStart"/>
            <w:r w:rsidRPr="00563A7B">
              <w:rPr>
                <w:rFonts w:ascii="Comic Sans MS" w:hAnsi="Comic Sans MS" w:cs="Arial"/>
                <w:sz w:val="16"/>
                <w:szCs w:val="16"/>
                <w:lang w:val="en-US"/>
              </w:rPr>
              <w:t>Mouropoulos</w:t>
            </w:r>
            <w:proofErr w:type="spellEnd"/>
          </w:p>
        </w:tc>
      </w:tr>
      <w:tr w:rsidR="001C0506" w:rsidRPr="00F45B26" w:rsidTr="000E49B5">
        <w:tc>
          <w:tcPr>
            <w:tcW w:w="515" w:type="dxa"/>
            <w:vMerge w:val="restart"/>
            <w:vAlign w:val="center"/>
          </w:tcPr>
          <w:p w:rsidR="001C0506" w:rsidRPr="00563A7B" w:rsidRDefault="001C0506" w:rsidP="000E49B5">
            <w:pPr>
              <w:spacing w:line="360" w:lineRule="auto"/>
              <w:jc w:val="both"/>
              <w:rPr>
                <w:rFonts w:ascii="Comic Sans MS" w:hAnsi="Comic Sans MS" w:cs="Arial"/>
                <w:sz w:val="16"/>
                <w:szCs w:val="16"/>
              </w:rPr>
            </w:pPr>
            <w:r w:rsidRPr="00563A7B">
              <w:rPr>
                <w:rFonts w:ascii="Comic Sans MS" w:hAnsi="Comic Sans MS" w:cs="Arial"/>
                <w:sz w:val="16"/>
                <w:szCs w:val="16"/>
              </w:rPr>
              <w:lastRenderedPageBreak/>
              <w:t>4</w:t>
            </w:r>
          </w:p>
        </w:tc>
        <w:tc>
          <w:tcPr>
            <w:tcW w:w="2233" w:type="dxa"/>
            <w:vMerge w:val="restart"/>
            <w:vAlign w:val="center"/>
          </w:tcPr>
          <w:p w:rsidR="001C0506" w:rsidRPr="00563A7B" w:rsidRDefault="00846C2F" w:rsidP="000E49B5">
            <w:pPr>
              <w:spacing w:line="360" w:lineRule="auto"/>
              <w:jc w:val="both"/>
              <w:rPr>
                <w:rStyle w:val="-"/>
                <w:rFonts w:ascii="Comic Sans MS" w:hAnsi="Comic Sans MS"/>
                <w:sz w:val="16"/>
                <w:szCs w:val="16"/>
              </w:rPr>
            </w:pPr>
            <w:hyperlink r:id="rId34" w:tooltip="ΒΙΟΜΗΧΑΝΙΑ ΠΛΑΣΤΙΚΩΝ ΚΑΙ ΥΛΙΚΩΝ ΣΥΣΚΕΥΑΣΙΑΣ ΓΙΟΥΚΑ ΑΝΩΝΥΜΗ ΕΤΑΙΡΙΑ" w:history="1">
              <w:r w:rsidR="001C0506" w:rsidRPr="00563A7B">
                <w:rPr>
                  <w:rStyle w:val="-"/>
                  <w:rFonts w:ascii="Comic Sans MS" w:hAnsi="Comic Sans MS"/>
                  <w:sz w:val="16"/>
                  <w:szCs w:val="16"/>
                </w:rPr>
                <w:t>ΒΙΟΜΗΧΑΝΙΑ ΠΛΑΣΤΙΚΩΝ ΚΑΙ ΥΛΙΚΩΝ ΣΥΣΚΕΥΑΣΙΑΣ ΓΙΟΥΚΑ ΑΝΩΝΥΜΗ ΕΤΑΙΡΙΑ</w:t>
              </w:r>
            </w:hyperlink>
          </w:p>
        </w:tc>
        <w:tc>
          <w:tcPr>
            <w:tcW w:w="1320" w:type="dxa"/>
            <w:vMerge w:val="restart"/>
            <w:vAlign w:val="center"/>
          </w:tcPr>
          <w:p w:rsidR="001C0506" w:rsidRPr="00563A7B" w:rsidRDefault="00846C2F" w:rsidP="000E49B5">
            <w:pPr>
              <w:spacing w:line="360" w:lineRule="auto"/>
              <w:jc w:val="center"/>
              <w:rPr>
                <w:rFonts w:ascii="Comic Sans MS" w:hAnsi="Comic Sans MS" w:cs="Arial"/>
                <w:sz w:val="16"/>
                <w:szCs w:val="16"/>
              </w:rPr>
            </w:pPr>
            <w:hyperlink r:id="rId35" w:tooltip="60417" w:history="1">
              <w:r w:rsidR="001C0506" w:rsidRPr="00563A7B">
                <w:rPr>
                  <w:rStyle w:val="-"/>
                  <w:rFonts w:ascii="Comic Sans MS" w:hAnsi="Comic Sans MS"/>
                  <w:sz w:val="16"/>
                  <w:szCs w:val="16"/>
                </w:rPr>
                <w:t>60410</w:t>
              </w:r>
            </w:hyperlink>
          </w:p>
        </w:tc>
        <w:tc>
          <w:tcPr>
            <w:tcW w:w="1680" w:type="dxa"/>
            <w:vMerge w:val="restart"/>
            <w:vAlign w:val="center"/>
          </w:tcPr>
          <w:p w:rsidR="001C0506" w:rsidRPr="00563A7B" w:rsidRDefault="001C0506" w:rsidP="000E49B5">
            <w:pPr>
              <w:spacing w:line="360" w:lineRule="auto"/>
              <w:jc w:val="center"/>
              <w:rPr>
                <w:rFonts w:ascii="Comic Sans MS" w:hAnsi="Comic Sans MS" w:cs="Arial"/>
                <w:sz w:val="16"/>
                <w:szCs w:val="16"/>
              </w:rPr>
            </w:pPr>
            <w:r w:rsidRPr="00563A7B">
              <w:rPr>
                <w:rFonts w:ascii="Comic Sans MS" w:hAnsi="Comic Sans MS" w:cs="Arial"/>
                <w:sz w:val="16"/>
                <w:szCs w:val="16"/>
              </w:rPr>
              <w:t>11247/27.03.2017</w:t>
            </w:r>
          </w:p>
        </w:tc>
        <w:tc>
          <w:tcPr>
            <w:tcW w:w="3231" w:type="dxa"/>
          </w:tcPr>
          <w:p w:rsidR="001C0506" w:rsidRPr="004A7107" w:rsidRDefault="001C0506" w:rsidP="000E49B5">
            <w:pPr>
              <w:spacing w:line="360" w:lineRule="auto"/>
              <w:jc w:val="both"/>
              <w:rPr>
                <w:rFonts w:ascii="Comic Sans MS" w:hAnsi="Comic Sans MS" w:cs="Arial"/>
                <w:sz w:val="16"/>
                <w:szCs w:val="16"/>
              </w:rPr>
            </w:pPr>
            <w:r w:rsidRPr="00563A7B">
              <w:rPr>
                <w:rFonts w:ascii="Comic Sans MS" w:hAnsi="Comic Sans MS" w:cs="Arial"/>
                <w:sz w:val="16"/>
                <w:szCs w:val="16"/>
              </w:rPr>
              <w:t xml:space="preserve">1. Τ.Ε.Υ.Δ. ψηφιακά υπογεγραμμένο από </w:t>
            </w:r>
            <w:proofErr w:type="spellStart"/>
            <w:r w:rsidRPr="00563A7B">
              <w:rPr>
                <w:rFonts w:ascii="Comic Sans MS" w:hAnsi="Comic Sans MS" w:cs="Arial"/>
                <w:sz w:val="16"/>
                <w:szCs w:val="16"/>
                <w:lang w:val="en-US"/>
              </w:rPr>
              <w:t>Tryfon</w:t>
            </w:r>
            <w:proofErr w:type="spellEnd"/>
            <w:r w:rsidRPr="00563A7B">
              <w:rPr>
                <w:rFonts w:ascii="Comic Sans MS" w:hAnsi="Comic Sans MS" w:cs="Arial"/>
                <w:sz w:val="16"/>
                <w:szCs w:val="16"/>
              </w:rPr>
              <w:t xml:space="preserve"> </w:t>
            </w:r>
            <w:proofErr w:type="spellStart"/>
            <w:r w:rsidRPr="00563A7B">
              <w:rPr>
                <w:rFonts w:ascii="Comic Sans MS" w:hAnsi="Comic Sans MS" w:cs="Arial"/>
                <w:sz w:val="16"/>
                <w:szCs w:val="16"/>
                <w:lang w:val="en-US"/>
              </w:rPr>
              <w:t>Gioumoukis</w:t>
            </w:r>
            <w:proofErr w:type="spellEnd"/>
            <w:r>
              <w:rPr>
                <w:rFonts w:ascii="Comic Sans MS" w:hAnsi="Comic Sans MS" w:cs="Arial"/>
                <w:sz w:val="16"/>
                <w:szCs w:val="16"/>
              </w:rPr>
              <w:t xml:space="preserve"> για Ομάδα Α και Β Δήμου </w:t>
            </w:r>
            <w:proofErr w:type="spellStart"/>
            <w:r>
              <w:rPr>
                <w:rFonts w:ascii="Comic Sans MS" w:hAnsi="Comic Sans MS" w:cs="Arial"/>
                <w:sz w:val="16"/>
                <w:szCs w:val="16"/>
              </w:rPr>
              <w:t>Αρταίων</w:t>
            </w:r>
            <w:proofErr w:type="spellEnd"/>
          </w:p>
        </w:tc>
      </w:tr>
      <w:tr w:rsidR="001C0506" w:rsidRPr="00F45B26" w:rsidTr="000E49B5">
        <w:tc>
          <w:tcPr>
            <w:tcW w:w="515" w:type="dxa"/>
            <w:vMerge/>
          </w:tcPr>
          <w:p w:rsidR="001C0506" w:rsidRPr="00563A7B" w:rsidRDefault="001C0506" w:rsidP="000E49B5">
            <w:pPr>
              <w:spacing w:line="360" w:lineRule="auto"/>
              <w:jc w:val="both"/>
              <w:rPr>
                <w:rFonts w:ascii="Comic Sans MS" w:hAnsi="Comic Sans MS" w:cs="Arial"/>
                <w:sz w:val="16"/>
                <w:szCs w:val="16"/>
              </w:rPr>
            </w:pPr>
          </w:p>
        </w:tc>
        <w:tc>
          <w:tcPr>
            <w:tcW w:w="2233" w:type="dxa"/>
            <w:vMerge/>
          </w:tcPr>
          <w:p w:rsidR="001C0506" w:rsidRPr="00563A7B" w:rsidRDefault="001C0506" w:rsidP="000E49B5">
            <w:pPr>
              <w:spacing w:line="360" w:lineRule="auto"/>
              <w:jc w:val="both"/>
              <w:rPr>
                <w:rStyle w:val="-"/>
                <w:rFonts w:ascii="Comic Sans MS" w:hAnsi="Comic Sans MS"/>
                <w:sz w:val="16"/>
                <w:szCs w:val="16"/>
              </w:rPr>
            </w:pPr>
          </w:p>
        </w:tc>
        <w:tc>
          <w:tcPr>
            <w:tcW w:w="1320" w:type="dxa"/>
            <w:vMerge/>
          </w:tcPr>
          <w:p w:rsidR="001C0506" w:rsidRPr="00563A7B" w:rsidRDefault="001C0506" w:rsidP="000E49B5">
            <w:pPr>
              <w:spacing w:line="360" w:lineRule="auto"/>
              <w:jc w:val="both"/>
              <w:rPr>
                <w:rFonts w:ascii="Comic Sans MS" w:hAnsi="Comic Sans MS"/>
                <w:sz w:val="16"/>
                <w:szCs w:val="16"/>
              </w:rPr>
            </w:pPr>
          </w:p>
        </w:tc>
        <w:tc>
          <w:tcPr>
            <w:tcW w:w="1680" w:type="dxa"/>
            <w:vMerge/>
          </w:tcPr>
          <w:p w:rsidR="001C0506" w:rsidRPr="00563A7B" w:rsidRDefault="001C0506" w:rsidP="000E49B5">
            <w:pPr>
              <w:spacing w:line="360" w:lineRule="auto"/>
              <w:jc w:val="both"/>
              <w:rPr>
                <w:rFonts w:ascii="Comic Sans MS" w:hAnsi="Comic Sans MS" w:cs="Arial"/>
                <w:sz w:val="16"/>
                <w:szCs w:val="16"/>
              </w:rPr>
            </w:pPr>
          </w:p>
        </w:tc>
        <w:tc>
          <w:tcPr>
            <w:tcW w:w="3231" w:type="dxa"/>
          </w:tcPr>
          <w:p w:rsidR="001C0506" w:rsidRPr="00563A7B" w:rsidRDefault="001C0506" w:rsidP="000E49B5">
            <w:pPr>
              <w:spacing w:line="360" w:lineRule="auto"/>
              <w:jc w:val="both"/>
              <w:rPr>
                <w:rFonts w:ascii="Comic Sans MS" w:hAnsi="Comic Sans MS" w:cs="Arial"/>
                <w:sz w:val="16"/>
                <w:szCs w:val="16"/>
              </w:rPr>
            </w:pPr>
            <w:r w:rsidRPr="00563A7B">
              <w:rPr>
                <w:rFonts w:ascii="Comic Sans MS" w:hAnsi="Comic Sans MS" w:cs="Arial"/>
                <w:sz w:val="16"/>
                <w:szCs w:val="16"/>
              </w:rPr>
              <w:t>2. Καταστατικό εταιρείας (13496/2009) και το 406/2017 Πρακτικό Δ/Σ της εταιρείας για εξου</w:t>
            </w:r>
            <w:r>
              <w:rPr>
                <w:rFonts w:ascii="Comic Sans MS" w:hAnsi="Comic Sans MS" w:cs="Arial"/>
                <w:sz w:val="16"/>
                <w:szCs w:val="16"/>
              </w:rPr>
              <w:t xml:space="preserve">σιοδότηση του Τρύφωνα </w:t>
            </w:r>
            <w:proofErr w:type="spellStart"/>
            <w:r>
              <w:rPr>
                <w:rFonts w:ascii="Comic Sans MS" w:hAnsi="Comic Sans MS" w:cs="Arial"/>
                <w:sz w:val="16"/>
                <w:szCs w:val="16"/>
              </w:rPr>
              <w:t>Γιουμούκη</w:t>
            </w:r>
            <w:proofErr w:type="spellEnd"/>
            <w:r>
              <w:rPr>
                <w:rFonts w:ascii="Comic Sans MS" w:hAnsi="Comic Sans MS" w:cs="Arial"/>
                <w:sz w:val="16"/>
                <w:szCs w:val="16"/>
              </w:rPr>
              <w:t xml:space="preserve"> </w:t>
            </w:r>
          </w:p>
        </w:tc>
      </w:tr>
      <w:tr w:rsidR="001C0506" w:rsidRPr="00F45B26" w:rsidTr="000E49B5">
        <w:tc>
          <w:tcPr>
            <w:tcW w:w="515" w:type="dxa"/>
            <w:vMerge/>
          </w:tcPr>
          <w:p w:rsidR="001C0506" w:rsidRPr="00563A7B" w:rsidRDefault="001C0506" w:rsidP="000E49B5">
            <w:pPr>
              <w:spacing w:line="360" w:lineRule="auto"/>
              <w:jc w:val="both"/>
              <w:rPr>
                <w:rFonts w:ascii="Comic Sans MS" w:hAnsi="Comic Sans MS" w:cs="Arial"/>
                <w:sz w:val="16"/>
                <w:szCs w:val="16"/>
              </w:rPr>
            </w:pPr>
          </w:p>
        </w:tc>
        <w:tc>
          <w:tcPr>
            <w:tcW w:w="2233" w:type="dxa"/>
            <w:vMerge/>
          </w:tcPr>
          <w:p w:rsidR="001C0506" w:rsidRPr="00563A7B" w:rsidRDefault="001C0506" w:rsidP="000E49B5">
            <w:pPr>
              <w:spacing w:line="360" w:lineRule="auto"/>
              <w:jc w:val="both"/>
              <w:rPr>
                <w:rStyle w:val="-"/>
                <w:rFonts w:ascii="Comic Sans MS" w:hAnsi="Comic Sans MS"/>
                <w:sz w:val="16"/>
                <w:szCs w:val="16"/>
              </w:rPr>
            </w:pPr>
          </w:p>
        </w:tc>
        <w:tc>
          <w:tcPr>
            <w:tcW w:w="1320" w:type="dxa"/>
            <w:vMerge/>
          </w:tcPr>
          <w:p w:rsidR="001C0506" w:rsidRPr="00563A7B" w:rsidRDefault="001C0506" w:rsidP="000E49B5">
            <w:pPr>
              <w:spacing w:line="360" w:lineRule="auto"/>
              <w:jc w:val="both"/>
              <w:rPr>
                <w:rFonts w:ascii="Comic Sans MS" w:hAnsi="Comic Sans MS"/>
                <w:sz w:val="16"/>
                <w:szCs w:val="16"/>
              </w:rPr>
            </w:pPr>
          </w:p>
        </w:tc>
        <w:tc>
          <w:tcPr>
            <w:tcW w:w="1680" w:type="dxa"/>
            <w:vMerge/>
          </w:tcPr>
          <w:p w:rsidR="001C0506" w:rsidRPr="00563A7B" w:rsidRDefault="001C0506" w:rsidP="000E49B5">
            <w:pPr>
              <w:spacing w:line="360" w:lineRule="auto"/>
              <w:jc w:val="both"/>
              <w:rPr>
                <w:rFonts w:ascii="Comic Sans MS" w:hAnsi="Comic Sans MS" w:cs="Arial"/>
                <w:sz w:val="16"/>
                <w:szCs w:val="16"/>
              </w:rPr>
            </w:pPr>
          </w:p>
        </w:tc>
        <w:tc>
          <w:tcPr>
            <w:tcW w:w="3231" w:type="dxa"/>
          </w:tcPr>
          <w:p w:rsidR="001C0506" w:rsidRPr="00563A7B" w:rsidRDefault="001C0506" w:rsidP="000E49B5">
            <w:pPr>
              <w:spacing w:line="360" w:lineRule="auto"/>
              <w:jc w:val="both"/>
              <w:rPr>
                <w:rFonts w:ascii="Comic Sans MS" w:hAnsi="Comic Sans MS" w:cs="Arial"/>
                <w:sz w:val="16"/>
                <w:szCs w:val="16"/>
              </w:rPr>
            </w:pPr>
            <w:r w:rsidRPr="00563A7B">
              <w:rPr>
                <w:rFonts w:ascii="Comic Sans MS" w:hAnsi="Comic Sans MS" w:cs="Arial"/>
                <w:sz w:val="16"/>
                <w:szCs w:val="16"/>
              </w:rPr>
              <w:t xml:space="preserve">3. Εγγυητική Επιστολή </w:t>
            </w:r>
            <w:r>
              <w:rPr>
                <w:rFonts w:ascii="Comic Sans MS" w:hAnsi="Comic Sans MS" w:cs="Arial"/>
                <w:sz w:val="16"/>
                <w:szCs w:val="16"/>
              </w:rPr>
              <w:t>(</w:t>
            </w:r>
            <w:r>
              <w:rPr>
                <w:rFonts w:ascii="Comic Sans MS" w:hAnsi="Comic Sans MS" w:cs="Arial"/>
                <w:sz w:val="16"/>
                <w:szCs w:val="16"/>
                <w:lang w:val="en-US"/>
              </w:rPr>
              <w:t>No</w:t>
            </w:r>
            <w:r w:rsidRPr="00D96C39">
              <w:rPr>
                <w:rFonts w:ascii="Comic Sans MS" w:hAnsi="Comic Sans MS" w:cs="Arial"/>
                <w:sz w:val="16"/>
                <w:szCs w:val="16"/>
              </w:rPr>
              <w:t xml:space="preserve"> </w:t>
            </w:r>
            <w:r w:rsidRPr="00563A7B">
              <w:rPr>
                <w:rFonts w:ascii="Comic Sans MS" w:hAnsi="Comic Sans MS" w:cs="Arial"/>
                <w:sz w:val="16"/>
                <w:szCs w:val="16"/>
              </w:rPr>
              <w:t xml:space="preserve"> 570221/23.03</w:t>
            </w:r>
            <w:r w:rsidRPr="00D96C39">
              <w:rPr>
                <w:rFonts w:ascii="Comic Sans MS" w:hAnsi="Comic Sans MS" w:cs="Arial"/>
                <w:sz w:val="16"/>
                <w:szCs w:val="16"/>
              </w:rPr>
              <w:t xml:space="preserve">.2017 και αρ. </w:t>
            </w:r>
            <w:proofErr w:type="spellStart"/>
            <w:r w:rsidRPr="00D96C39">
              <w:rPr>
                <w:rFonts w:ascii="Comic Sans MS" w:hAnsi="Comic Sans MS" w:cs="Arial"/>
                <w:sz w:val="16"/>
                <w:szCs w:val="16"/>
              </w:rPr>
              <w:t>εγγ</w:t>
            </w:r>
            <w:proofErr w:type="spellEnd"/>
            <w:r w:rsidRPr="00D96C39">
              <w:rPr>
                <w:rFonts w:ascii="Comic Sans MS" w:hAnsi="Comic Sans MS" w:cs="Arial"/>
                <w:sz w:val="16"/>
                <w:szCs w:val="16"/>
              </w:rPr>
              <w:t xml:space="preserve">. Επιστ. </w:t>
            </w:r>
            <w:r w:rsidRPr="00D96C39">
              <w:rPr>
                <w:rStyle w:val="-"/>
                <w:rFonts w:ascii="Comic Sans MS" w:hAnsi="Comic Sans MS"/>
                <w:sz w:val="16"/>
                <w:szCs w:val="16"/>
              </w:rPr>
              <w:t>917</w:t>
            </w:r>
            <w:r w:rsidRPr="00D96C39">
              <w:rPr>
                <w:rStyle w:val="-"/>
                <w:rFonts w:ascii="Comic Sans MS" w:hAnsi="Comic Sans MS"/>
                <w:sz w:val="16"/>
                <w:szCs w:val="16"/>
                <w:lang w:val="en-US"/>
              </w:rPr>
              <w:t>ILG</w:t>
            </w:r>
            <w:r w:rsidRPr="00D96C39">
              <w:rPr>
                <w:rStyle w:val="-"/>
                <w:rFonts w:ascii="Comic Sans MS" w:hAnsi="Comic Sans MS"/>
                <w:sz w:val="16"/>
                <w:szCs w:val="16"/>
              </w:rPr>
              <w:t>1734793</w:t>
            </w:r>
            <w:r w:rsidRPr="00D96C39">
              <w:rPr>
                <w:rFonts w:ascii="Comic Sans MS" w:hAnsi="Comic Sans MS" w:cs="Arial"/>
                <w:sz w:val="16"/>
                <w:szCs w:val="16"/>
              </w:rPr>
              <w:t>)</w:t>
            </w:r>
            <w:r w:rsidRPr="00563A7B">
              <w:rPr>
                <w:rFonts w:ascii="Comic Sans MS" w:hAnsi="Comic Sans MS" w:cs="Arial"/>
                <w:sz w:val="16"/>
                <w:szCs w:val="16"/>
              </w:rPr>
              <w:t xml:space="preserve"> της Τράπεζας Πειραιώς.</w:t>
            </w:r>
          </w:p>
        </w:tc>
      </w:tr>
      <w:tr w:rsidR="001C0506" w:rsidRPr="00F45B26" w:rsidTr="000E49B5">
        <w:tc>
          <w:tcPr>
            <w:tcW w:w="515" w:type="dxa"/>
            <w:vMerge/>
          </w:tcPr>
          <w:p w:rsidR="001C0506" w:rsidRPr="00563A7B" w:rsidRDefault="001C0506" w:rsidP="000E49B5">
            <w:pPr>
              <w:spacing w:line="360" w:lineRule="auto"/>
              <w:jc w:val="both"/>
              <w:rPr>
                <w:rFonts w:ascii="Comic Sans MS" w:hAnsi="Comic Sans MS" w:cs="Arial"/>
                <w:sz w:val="16"/>
                <w:szCs w:val="16"/>
              </w:rPr>
            </w:pPr>
          </w:p>
        </w:tc>
        <w:tc>
          <w:tcPr>
            <w:tcW w:w="2233" w:type="dxa"/>
            <w:vMerge/>
          </w:tcPr>
          <w:p w:rsidR="001C0506" w:rsidRPr="00563A7B" w:rsidRDefault="001C0506" w:rsidP="000E49B5">
            <w:pPr>
              <w:spacing w:line="360" w:lineRule="auto"/>
              <w:jc w:val="both"/>
              <w:rPr>
                <w:rStyle w:val="-"/>
                <w:rFonts w:ascii="Comic Sans MS" w:hAnsi="Comic Sans MS"/>
                <w:sz w:val="16"/>
                <w:szCs w:val="16"/>
              </w:rPr>
            </w:pPr>
          </w:p>
        </w:tc>
        <w:tc>
          <w:tcPr>
            <w:tcW w:w="1320" w:type="dxa"/>
            <w:vMerge/>
          </w:tcPr>
          <w:p w:rsidR="001C0506" w:rsidRPr="00563A7B" w:rsidRDefault="001C0506" w:rsidP="000E49B5">
            <w:pPr>
              <w:spacing w:line="360" w:lineRule="auto"/>
              <w:jc w:val="both"/>
              <w:rPr>
                <w:rFonts w:ascii="Comic Sans MS" w:hAnsi="Comic Sans MS"/>
                <w:sz w:val="16"/>
                <w:szCs w:val="16"/>
              </w:rPr>
            </w:pPr>
          </w:p>
        </w:tc>
        <w:tc>
          <w:tcPr>
            <w:tcW w:w="1680" w:type="dxa"/>
            <w:vMerge/>
          </w:tcPr>
          <w:p w:rsidR="001C0506" w:rsidRPr="00563A7B" w:rsidRDefault="001C0506" w:rsidP="000E49B5">
            <w:pPr>
              <w:spacing w:line="360" w:lineRule="auto"/>
              <w:jc w:val="both"/>
              <w:rPr>
                <w:rFonts w:ascii="Comic Sans MS" w:hAnsi="Comic Sans MS" w:cs="Arial"/>
                <w:sz w:val="16"/>
                <w:szCs w:val="16"/>
              </w:rPr>
            </w:pPr>
          </w:p>
        </w:tc>
        <w:tc>
          <w:tcPr>
            <w:tcW w:w="3231" w:type="dxa"/>
          </w:tcPr>
          <w:p w:rsidR="001C0506" w:rsidRPr="00563A7B" w:rsidRDefault="001C0506" w:rsidP="000E49B5">
            <w:pPr>
              <w:spacing w:line="360" w:lineRule="auto"/>
              <w:jc w:val="both"/>
              <w:rPr>
                <w:rFonts w:ascii="Comic Sans MS" w:hAnsi="Comic Sans MS" w:cs="Arial"/>
                <w:sz w:val="16"/>
                <w:szCs w:val="16"/>
              </w:rPr>
            </w:pPr>
            <w:r w:rsidRPr="00563A7B">
              <w:rPr>
                <w:rFonts w:ascii="Comic Sans MS" w:hAnsi="Comic Sans MS" w:cs="Arial"/>
                <w:sz w:val="16"/>
                <w:szCs w:val="16"/>
              </w:rPr>
              <w:t xml:space="preserve">4. Τεχνικές Προδιαγραφές ψηφιακά υπογεγραμμένες από </w:t>
            </w:r>
            <w:proofErr w:type="spellStart"/>
            <w:r w:rsidRPr="00563A7B">
              <w:rPr>
                <w:rFonts w:ascii="Comic Sans MS" w:hAnsi="Comic Sans MS" w:cs="Arial"/>
                <w:sz w:val="16"/>
                <w:szCs w:val="16"/>
                <w:lang w:val="en-US"/>
              </w:rPr>
              <w:t>Tryfon</w:t>
            </w:r>
            <w:proofErr w:type="spellEnd"/>
            <w:r w:rsidRPr="00563A7B">
              <w:rPr>
                <w:rFonts w:ascii="Comic Sans MS" w:hAnsi="Comic Sans MS" w:cs="Arial"/>
                <w:sz w:val="16"/>
                <w:szCs w:val="16"/>
              </w:rPr>
              <w:t xml:space="preserve"> </w:t>
            </w:r>
            <w:proofErr w:type="spellStart"/>
            <w:r w:rsidRPr="00563A7B">
              <w:rPr>
                <w:rFonts w:ascii="Comic Sans MS" w:hAnsi="Comic Sans MS" w:cs="Arial"/>
                <w:sz w:val="16"/>
                <w:szCs w:val="16"/>
                <w:lang w:val="en-US"/>
              </w:rPr>
              <w:t>Gioumoukis</w:t>
            </w:r>
            <w:proofErr w:type="spellEnd"/>
          </w:p>
        </w:tc>
      </w:tr>
    </w:tbl>
    <w:p w:rsidR="001C0506" w:rsidRPr="00943AB4" w:rsidRDefault="001C0506" w:rsidP="001C0506">
      <w:pPr>
        <w:spacing w:line="360" w:lineRule="auto"/>
        <w:jc w:val="both"/>
        <w:rPr>
          <w:rFonts w:ascii="Comic Sans MS" w:hAnsi="Comic Sans MS" w:cs="Arial"/>
          <w:sz w:val="20"/>
          <w:szCs w:val="20"/>
        </w:rPr>
      </w:pPr>
    </w:p>
    <w:p w:rsidR="001C0506" w:rsidRDefault="001C0506" w:rsidP="001C0506">
      <w:pPr>
        <w:autoSpaceDE w:val="0"/>
        <w:autoSpaceDN w:val="0"/>
        <w:adjustRightInd w:val="0"/>
        <w:spacing w:line="360" w:lineRule="auto"/>
        <w:jc w:val="both"/>
        <w:rPr>
          <w:rFonts w:ascii="Comic Sans MS" w:hAnsi="Comic Sans MS" w:cs="SegoeScript,Bold"/>
          <w:bCs/>
          <w:sz w:val="20"/>
          <w:szCs w:val="20"/>
        </w:rPr>
      </w:pPr>
      <w:r w:rsidRPr="00616A75">
        <w:rPr>
          <w:rFonts w:ascii="Comic Sans MS" w:hAnsi="Comic Sans MS"/>
          <w:spacing w:val="10"/>
          <w:sz w:val="20"/>
          <w:szCs w:val="20"/>
        </w:rPr>
        <w:t>Από την εξέταση των ως άνω δικαιολογητικών</w:t>
      </w:r>
      <w:r>
        <w:rPr>
          <w:rFonts w:ascii="Comic Sans MS" w:hAnsi="Comic Sans MS"/>
          <w:spacing w:val="10"/>
          <w:sz w:val="20"/>
          <w:szCs w:val="20"/>
        </w:rPr>
        <w:t xml:space="preserve"> η</w:t>
      </w:r>
      <w:r w:rsidRPr="00616A75">
        <w:rPr>
          <w:rFonts w:ascii="Comic Sans MS" w:hAnsi="Comic Sans MS"/>
          <w:spacing w:val="10"/>
          <w:sz w:val="20"/>
          <w:szCs w:val="20"/>
        </w:rPr>
        <w:t xml:space="preserve"> </w:t>
      </w:r>
      <w:r w:rsidRPr="00F45B26">
        <w:rPr>
          <w:rFonts w:ascii="Comic Sans MS" w:hAnsi="Comic Sans MS" w:cs="SegoeScript,Bold"/>
          <w:bCs/>
          <w:sz w:val="20"/>
          <w:szCs w:val="20"/>
        </w:rPr>
        <w:t xml:space="preserve">Επιτροπή διενέργειας διαγωνισμού και </w:t>
      </w:r>
      <w:r>
        <w:rPr>
          <w:rFonts w:ascii="Comic Sans MS" w:hAnsi="Comic Sans MS" w:cs="SegoeScript,Bold"/>
          <w:bCs/>
          <w:sz w:val="20"/>
          <w:szCs w:val="20"/>
        </w:rPr>
        <w:t>α</w:t>
      </w:r>
      <w:r w:rsidRPr="00F45B26">
        <w:rPr>
          <w:rFonts w:ascii="Comic Sans MS" w:hAnsi="Comic Sans MS" w:cs="SegoeScript,Bold"/>
          <w:bCs/>
          <w:sz w:val="20"/>
          <w:szCs w:val="20"/>
        </w:rPr>
        <w:t>ξιολόγησης αποτελεσμάτων προμηθειών του Δήμου (πλην Τεχνικής Υπηρεσίας) έτους 2017</w:t>
      </w:r>
    </w:p>
    <w:p w:rsidR="001C0506" w:rsidRDefault="001C0506" w:rsidP="001C0506">
      <w:pPr>
        <w:autoSpaceDE w:val="0"/>
        <w:autoSpaceDN w:val="0"/>
        <w:adjustRightInd w:val="0"/>
        <w:spacing w:line="360" w:lineRule="auto"/>
        <w:jc w:val="both"/>
        <w:rPr>
          <w:rFonts w:ascii="Comic Sans MS" w:hAnsi="Comic Sans MS" w:cs="SegoeScript,Bold"/>
          <w:bCs/>
          <w:sz w:val="20"/>
          <w:szCs w:val="20"/>
        </w:rPr>
      </w:pPr>
    </w:p>
    <w:p w:rsidR="001C0506" w:rsidRPr="00825E9E" w:rsidRDefault="001C0506" w:rsidP="00825E9E">
      <w:pPr>
        <w:autoSpaceDE w:val="0"/>
        <w:autoSpaceDN w:val="0"/>
        <w:adjustRightInd w:val="0"/>
        <w:spacing w:line="360" w:lineRule="auto"/>
        <w:jc w:val="center"/>
        <w:rPr>
          <w:rFonts w:ascii="Comic Sans MS" w:hAnsi="Comic Sans MS" w:cs="SegoeScript,Bold"/>
          <w:b/>
          <w:bCs/>
          <w:sz w:val="20"/>
          <w:szCs w:val="20"/>
          <w:u w:val="single"/>
        </w:rPr>
      </w:pPr>
      <w:r w:rsidRPr="00E8145F">
        <w:rPr>
          <w:rFonts w:ascii="Comic Sans MS" w:hAnsi="Comic Sans MS" w:cs="SegoeScript,Bold"/>
          <w:b/>
          <w:bCs/>
          <w:sz w:val="20"/>
          <w:szCs w:val="20"/>
          <w:u w:val="single"/>
        </w:rPr>
        <w:t>ΓΝΩΜΟΔΟΤΕΙ ΟΜΟΦΩΝΑ</w:t>
      </w:r>
    </w:p>
    <w:p w:rsidR="001C0506" w:rsidRPr="00E8145F" w:rsidRDefault="001C0506" w:rsidP="001C0506">
      <w:pPr>
        <w:spacing w:line="360" w:lineRule="auto"/>
        <w:jc w:val="both"/>
        <w:rPr>
          <w:rFonts w:ascii="Comic Sans MS" w:hAnsi="Comic Sans MS"/>
          <w:b/>
          <w:spacing w:val="10"/>
          <w:sz w:val="20"/>
          <w:szCs w:val="20"/>
        </w:rPr>
      </w:pPr>
      <w:r w:rsidRPr="00E8145F">
        <w:rPr>
          <w:rFonts w:ascii="Comic Sans MS" w:hAnsi="Comic Sans MS"/>
          <w:b/>
          <w:spacing w:val="10"/>
          <w:sz w:val="20"/>
          <w:szCs w:val="20"/>
        </w:rPr>
        <w:t xml:space="preserve">Α. ΓΙΑ </w:t>
      </w:r>
      <w:r w:rsidRPr="00E8145F">
        <w:rPr>
          <w:rFonts w:ascii="Comic Sans MS" w:hAnsi="Comic Sans MS"/>
          <w:b/>
          <w:sz w:val="20"/>
          <w:szCs w:val="20"/>
        </w:rPr>
        <w:t>ΤΟΝ ΔΙΑΓΩΝΙΣΜΟ ΜΕ Α/Α 39160 (ΓΙΑ ΤΗΝ ΟΜΑΔΑ Α – ΥΛΙΚΑ ΚΑΘΑΡΙΟΤΗΤΑΣ)</w:t>
      </w:r>
    </w:p>
    <w:p w:rsidR="001C0506" w:rsidRDefault="001C0506" w:rsidP="001C0506">
      <w:pPr>
        <w:spacing w:line="360" w:lineRule="auto"/>
        <w:jc w:val="both"/>
        <w:rPr>
          <w:rFonts w:ascii="Comic Sans MS" w:hAnsi="Comic Sans MS"/>
          <w:sz w:val="20"/>
          <w:szCs w:val="20"/>
        </w:rPr>
      </w:pPr>
      <w:r>
        <w:rPr>
          <w:rFonts w:ascii="Comic Sans MS" w:hAnsi="Comic Sans MS" w:cs="Arial"/>
          <w:sz w:val="20"/>
          <w:szCs w:val="20"/>
        </w:rPr>
        <w:t xml:space="preserve">1. Την </w:t>
      </w:r>
      <w:r w:rsidRPr="00EB035D">
        <w:rPr>
          <w:rFonts w:ascii="Comic Sans MS" w:hAnsi="Comic Sans MS" w:cs="Arial"/>
          <w:b/>
          <w:sz w:val="20"/>
          <w:szCs w:val="20"/>
          <w:u w:val="single"/>
        </w:rPr>
        <w:t>απόρριψη</w:t>
      </w:r>
      <w:r>
        <w:rPr>
          <w:rFonts w:ascii="Comic Sans MS" w:hAnsi="Comic Sans MS" w:cs="Arial"/>
          <w:sz w:val="20"/>
          <w:szCs w:val="20"/>
        </w:rPr>
        <w:t xml:space="preserve"> της ηλεκτρονικής </w:t>
      </w:r>
      <w:r w:rsidRPr="00F935B4">
        <w:rPr>
          <w:rFonts w:ascii="Comic Sans MS" w:hAnsi="Comic Sans MS" w:cs="Arial"/>
          <w:sz w:val="20"/>
          <w:szCs w:val="20"/>
        </w:rPr>
        <w:t>προσφορά</w:t>
      </w:r>
      <w:r>
        <w:rPr>
          <w:rFonts w:ascii="Comic Sans MS" w:hAnsi="Comic Sans MS" w:cs="Arial"/>
          <w:sz w:val="20"/>
          <w:szCs w:val="20"/>
        </w:rPr>
        <w:t>ς</w:t>
      </w:r>
      <w:r w:rsidRPr="00F935B4">
        <w:rPr>
          <w:rFonts w:ascii="Comic Sans MS" w:hAnsi="Comic Sans MS" w:cs="Arial"/>
          <w:sz w:val="20"/>
          <w:szCs w:val="20"/>
        </w:rPr>
        <w:t xml:space="preserve"> </w:t>
      </w:r>
      <w:r>
        <w:rPr>
          <w:rFonts w:ascii="Comic Sans MS" w:hAnsi="Comic Sans MS" w:cs="Arial"/>
          <w:sz w:val="20"/>
          <w:szCs w:val="20"/>
        </w:rPr>
        <w:t xml:space="preserve">με αριθμό </w:t>
      </w:r>
      <w:hyperlink r:id="rId36" w:tooltip="60409" w:history="1">
        <w:r w:rsidRPr="003B1FF6">
          <w:rPr>
            <w:rStyle w:val="-"/>
            <w:rFonts w:ascii="Comic Sans MS" w:hAnsi="Comic Sans MS"/>
            <w:sz w:val="18"/>
            <w:szCs w:val="18"/>
          </w:rPr>
          <w:t>60409</w:t>
        </w:r>
      </w:hyperlink>
      <w:r>
        <w:rPr>
          <w:rFonts w:ascii="Comic Sans MS" w:hAnsi="Comic Sans MS"/>
          <w:sz w:val="18"/>
          <w:szCs w:val="18"/>
        </w:rPr>
        <w:t xml:space="preserve"> </w:t>
      </w:r>
      <w:r w:rsidRPr="00F935B4">
        <w:rPr>
          <w:rFonts w:ascii="Comic Sans MS" w:hAnsi="Comic Sans MS" w:cs="Arial"/>
          <w:sz w:val="20"/>
          <w:szCs w:val="20"/>
        </w:rPr>
        <w:t xml:space="preserve">του κ. </w:t>
      </w:r>
      <w:r>
        <w:rPr>
          <w:rStyle w:val="-"/>
          <w:rFonts w:ascii="Comic Sans MS" w:hAnsi="Comic Sans MS"/>
          <w:sz w:val="20"/>
          <w:szCs w:val="20"/>
        </w:rPr>
        <w:t xml:space="preserve">ΦΙΛΙΠΠΙΔΗ, </w:t>
      </w:r>
      <w:r w:rsidRPr="00F935B4">
        <w:rPr>
          <w:rStyle w:val="-"/>
          <w:rFonts w:ascii="Comic Sans MS" w:hAnsi="Comic Sans MS"/>
          <w:sz w:val="20"/>
          <w:szCs w:val="20"/>
        </w:rPr>
        <w:t>ΑΛΕΞΑΝΔΡΟΥ</w:t>
      </w:r>
      <w:r>
        <w:rPr>
          <w:rStyle w:val="-"/>
          <w:rFonts w:ascii="Comic Sans MS" w:hAnsi="Comic Sans MS"/>
          <w:sz w:val="20"/>
          <w:szCs w:val="20"/>
        </w:rPr>
        <w:t xml:space="preserve"> διότι </w:t>
      </w:r>
      <w:r w:rsidRPr="00F935B4">
        <w:rPr>
          <w:rStyle w:val="-"/>
          <w:rFonts w:ascii="Comic Sans MS" w:hAnsi="Comic Sans MS"/>
          <w:sz w:val="20"/>
          <w:szCs w:val="20"/>
        </w:rPr>
        <w:t>δεν συνοδεύτηκε από προσκόμιση σε φάκελο σε έντυπη μορφή των δικαιολογητικών</w:t>
      </w:r>
      <w:r>
        <w:rPr>
          <w:rStyle w:val="-"/>
          <w:rFonts w:ascii="Comic Sans MS" w:hAnsi="Comic Sans MS"/>
          <w:sz w:val="20"/>
          <w:szCs w:val="20"/>
        </w:rPr>
        <w:t xml:space="preserve"> αλλά και εντός της ηλεκτρονικής προσφοράς δεν υποβλήθηκε ούτε εγγύηση συμμετοχής, σύμφωνα με το άρθρο 72 του ν. 4412/2016 και τις παραγράφους 2.1.5. και 2.2.2. της </w:t>
      </w:r>
      <w:r>
        <w:rPr>
          <w:rFonts w:ascii="Comic Sans MS" w:hAnsi="Comic Sans MS" w:cs="Arial"/>
          <w:sz w:val="20"/>
          <w:szCs w:val="20"/>
        </w:rPr>
        <w:t xml:space="preserve">8304/02.03.2017 </w:t>
      </w:r>
      <w:r>
        <w:rPr>
          <w:rFonts w:ascii="Comic Sans MS" w:hAnsi="Comic Sans MS"/>
          <w:sz w:val="20"/>
          <w:szCs w:val="20"/>
        </w:rPr>
        <w:t xml:space="preserve">Διακήρυξης, ούτε ΤΕΧΝΙΚΗ ΠΡΟΣΦΟΡΑ που να καλύπτει τις απαιτήσεις και τις προδιαγραφές που έθεσε στη διακήρυξη η αναθέτουσα αρχή στο κεφάλαιο «Απαιτήσεις – Τεχνικές Προδιαγραφές» του Παραρτήματος Α, περιγράφοντας ακριβώς πως οι συγκεκριμένες απαιτήσεις και προδιαγραφές πληρούνται. Επίσης, βάσει της παρ. 2.4.3.2 της διακήρυξης, αποτελεί </w:t>
      </w:r>
      <w:r w:rsidRPr="00AB1530">
        <w:rPr>
          <w:rFonts w:ascii="Comic Sans MS" w:hAnsi="Comic Sans MS"/>
          <w:b/>
          <w:sz w:val="20"/>
          <w:szCs w:val="20"/>
        </w:rPr>
        <w:t>λόγο αποκλεισμού</w:t>
      </w:r>
      <w:r>
        <w:rPr>
          <w:rFonts w:ascii="Comic Sans MS" w:hAnsi="Comic Sans MS"/>
          <w:sz w:val="20"/>
          <w:szCs w:val="20"/>
        </w:rPr>
        <w:t xml:space="preserve"> η μη κατάθεση πίνακα από τον οικονομικό φορέα με την εμπορική επωνυμία των υλικών καθώς και την παρασκευάστρια εταιρεία. </w:t>
      </w:r>
    </w:p>
    <w:p w:rsidR="001C0506" w:rsidRPr="006F2349" w:rsidRDefault="001C0506" w:rsidP="001C0506">
      <w:pPr>
        <w:pStyle w:val="Web"/>
        <w:spacing w:before="0" w:beforeAutospacing="0" w:after="0" w:afterAutospacing="0" w:line="360" w:lineRule="auto"/>
        <w:jc w:val="both"/>
        <w:rPr>
          <w:rFonts w:ascii="Comic Sans MS" w:hAnsi="Comic Sans MS" w:cs="Arial"/>
          <w:sz w:val="20"/>
          <w:szCs w:val="20"/>
        </w:rPr>
      </w:pPr>
      <w:r>
        <w:rPr>
          <w:rFonts w:ascii="Comic Sans MS" w:hAnsi="Comic Sans MS"/>
          <w:spacing w:val="10"/>
          <w:sz w:val="20"/>
          <w:szCs w:val="20"/>
        </w:rPr>
        <w:t xml:space="preserve">2. Την </w:t>
      </w:r>
      <w:r w:rsidRPr="00EB035D">
        <w:rPr>
          <w:rFonts w:ascii="Comic Sans MS" w:hAnsi="Comic Sans MS"/>
          <w:b/>
          <w:spacing w:val="10"/>
          <w:sz w:val="20"/>
          <w:szCs w:val="20"/>
          <w:u w:val="single"/>
        </w:rPr>
        <w:t>απόρριψη</w:t>
      </w:r>
      <w:r>
        <w:rPr>
          <w:rFonts w:ascii="Comic Sans MS" w:hAnsi="Comic Sans MS"/>
          <w:spacing w:val="10"/>
          <w:sz w:val="20"/>
          <w:szCs w:val="20"/>
        </w:rPr>
        <w:t xml:space="preserve"> </w:t>
      </w:r>
      <w:r w:rsidRPr="006F2349">
        <w:rPr>
          <w:rFonts w:ascii="Comic Sans MS" w:hAnsi="Comic Sans MS"/>
          <w:spacing w:val="10"/>
          <w:sz w:val="20"/>
          <w:szCs w:val="20"/>
        </w:rPr>
        <w:t xml:space="preserve">της </w:t>
      </w:r>
      <w:r>
        <w:rPr>
          <w:rFonts w:ascii="Comic Sans MS" w:hAnsi="Comic Sans MS"/>
          <w:spacing w:val="10"/>
          <w:sz w:val="20"/>
          <w:szCs w:val="20"/>
        </w:rPr>
        <w:t xml:space="preserve">ηλεκτρονικής </w:t>
      </w:r>
      <w:r w:rsidRPr="006F2349">
        <w:rPr>
          <w:rFonts w:ascii="Comic Sans MS" w:hAnsi="Comic Sans MS"/>
          <w:spacing w:val="10"/>
          <w:sz w:val="20"/>
          <w:szCs w:val="20"/>
        </w:rPr>
        <w:t>προσφοράς</w:t>
      </w:r>
      <w:r>
        <w:rPr>
          <w:rFonts w:ascii="Comic Sans MS" w:hAnsi="Comic Sans MS"/>
          <w:spacing w:val="10"/>
          <w:sz w:val="20"/>
          <w:szCs w:val="20"/>
        </w:rPr>
        <w:t xml:space="preserve"> με αρ. </w:t>
      </w:r>
      <w:hyperlink r:id="rId37" w:tooltip="60245" w:history="1">
        <w:r w:rsidRPr="003B1FF6">
          <w:rPr>
            <w:rStyle w:val="-"/>
            <w:rFonts w:ascii="Comic Sans MS" w:hAnsi="Comic Sans MS"/>
            <w:sz w:val="18"/>
            <w:szCs w:val="18"/>
          </w:rPr>
          <w:t>60245</w:t>
        </w:r>
      </w:hyperlink>
      <w:r>
        <w:rPr>
          <w:rFonts w:ascii="Comic Sans MS" w:hAnsi="Comic Sans MS"/>
          <w:sz w:val="18"/>
          <w:szCs w:val="18"/>
        </w:rPr>
        <w:t xml:space="preserve"> </w:t>
      </w:r>
      <w:r w:rsidRPr="006F2349">
        <w:rPr>
          <w:rFonts w:ascii="Comic Sans MS" w:hAnsi="Comic Sans MS"/>
          <w:spacing w:val="10"/>
          <w:sz w:val="20"/>
          <w:szCs w:val="20"/>
        </w:rPr>
        <w:t xml:space="preserve">του υποψηφίου </w:t>
      </w:r>
      <w:hyperlink r:id="rId38" w:tooltip="STEFANI,,VOLDIAN,SPIRO" w:history="1">
        <w:r w:rsidRPr="006F2349">
          <w:rPr>
            <w:rStyle w:val="-"/>
            <w:rFonts w:ascii="Comic Sans MS" w:hAnsi="Comic Sans MS"/>
            <w:sz w:val="20"/>
            <w:szCs w:val="20"/>
          </w:rPr>
          <w:t xml:space="preserve">STEFANI, VOLDIAN, </w:t>
        </w:r>
      </w:hyperlink>
      <w:r w:rsidRPr="006F2349">
        <w:rPr>
          <w:rFonts w:ascii="Comic Sans MS" w:hAnsi="Comic Sans MS"/>
          <w:sz w:val="20"/>
          <w:szCs w:val="20"/>
        </w:rPr>
        <w:t>καθώς η εγγυητική του επιστολή</w:t>
      </w:r>
      <w:r>
        <w:rPr>
          <w:rFonts w:ascii="Comic Sans MS" w:hAnsi="Comic Sans MS"/>
          <w:sz w:val="20"/>
          <w:szCs w:val="20"/>
        </w:rPr>
        <w:t xml:space="preserve"> με αρ. 740493/22.03.2017 από το </w:t>
      </w:r>
      <w:r>
        <w:rPr>
          <w:rFonts w:ascii="Comic Sans MS" w:hAnsi="Comic Sans MS" w:cs="Arial"/>
          <w:sz w:val="20"/>
          <w:szCs w:val="20"/>
        </w:rPr>
        <w:t>Ταμείο Παρακαταθηκών και Δανείων (Κεντρική Υπηρεσία Αθηνών)</w:t>
      </w:r>
    </w:p>
    <w:p w:rsidR="001C0506" w:rsidRDefault="001C0506" w:rsidP="001C0506">
      <w:pPr>
        <w:pStyle w:val="Web"/>
        <w:spacing w:before="0" w:beforeAutospacing="0" w:after="0" w:afterAutospacing="0" w:line="360" w:lineRule="auto"/>
        <w:ind w:left="360"/>
        <w:jc w:val="both"/>
        <w:rPr>
          <w:rFonts w:ascii="Comic Sans MS" w:hAnsi="Comic Sans MS" w:cs="Arial"/>
          <w:sz w:val="20"/>
          <w:szCs w:val="20"/>
        </w:rPr>
      </w:pPr>
      <w:r>
        <w:rPr>
          <w:rFonts w:ascii="Comic Sans MS" w:hAnsi="Comic Sans MS"/>
          <w:sz w:val="20"/>
          <w:szCs w:val="20"/>
        </w:rPr>
        <w:lastRenderedPageBreak/>
        <w:t xml:space="preserve">- </w:t>
      </w:r>
      <w:r w:rsidRPr="006F2349">
        <w:rPr>
          <w:rFonts w:ascii="Comic Sans MS" w:hAnsi="Comic Sans MS"/>
          <w:sz w:val="20"/>
          <w:szCs w:val="20"/>
        </w:rPr>
        <w:t>δεν περιλαμβάνει τα απαραίτητα στοιχεία, όπως αυτά ορίζονται στην παρ. 4 του άρθρου 72 του ν. 4412/2016 και στο άρθρο 2.1.5</w:t>
      </w:r>
      <w:r>
        <w:rPr>
          <w:rFonts w:ascii="Comic Sans MS" w:hAnsi="Comic Sans MS"/>
          <w:sz w:val="20"/>
          <w:szCs w:val="20"/>
        </w:rPr>
        <w:t>.</w:t>
      </w:r>
      <w:r w:rsidRPr="006F2349">
        <w:rPr>
          <w:rFonts w:ascii="Comic Sans MS" w:hAnsi="Comic Sans MS"/>
          <w:sz w:val="20"/>
          <w:szCs w:val="20"/>
        </w:rPr>
        <w:t xml:space="preserve"> της </w:t>
      </w:r>
      <w:r w:rsidRPr="006F2349">
        <w:rPr>
          <w:rFonts w:ascii="Comic Sans MS" w:hAnsi="Comic Sans MS" w:cs="Arial"/>
          <w:sz w:val="20"/>
          <w:szCs w:val="20"/>
        </w:rPr>
        <w:t xml:space="preserve">8304/02.03.2017 </w:t>
      </w:r>
      <w:r w:rsidRPr="006F2349">
        <w:rPr>
          <w:rFonts w:ascii="Comic Sans MS" w:hAnsi="Comic Sans MS"/>
          <w:sz w:val="20"/>
          <w:szCs w:val="20"/>
        </w:rPr>
        <w:t xml:space="preserve">Διακήρυξης και ειδικότερα δεν αναφέρονται οι όροι ότι: </w:t>
      </w:r>
      <w:r w:rsidRPr="006F2349">
        <w:rPr>
          <w:rFonts w:ascii="Comic Sans MS" w:hAnsi="Comic Sans MS" w:cs="Arial"/>
          <w:sz w:val="20"/>
          <w:szCs w:val="20"/>
        </w:rPr>
        <w:t xml:space="preserve">η εγγύηση παρέχεται ανέκκλητα και ανεπιφύλακτα, ο δε εκδότης παραιτείται του δικαιώματος της διαιρέσεως και της </w:t>
      </w:r>
      <w:proofErr w:type="spellStart"/>
      <w:r w:rsidRPr="006F2349">
        <w:rPr>
          <w:rFonts w:ascii="Comic Sans MS" w:hAnsi="Comic Sans MS" w:cs="Arial"/>
          <w:sz w:val="20"/>
          <w:szCs w:val="20"/>
        </w:rPr>
        <w:t>διζήσεως</w:t>
      </w:r>
      <w:proofErr w:type="spellEnd"/>
      <w:r w:rsidRPr="006F2349">
        <w:rPr>
          <w:rFonts w:ascii="Comic Sans MS" w:hAnsi="Comic Sans MS" w:cs="Arial"/>
          <w:sz w:val="20"/>
          <w:szCs w:val="20"/>
        </w:rPr>
        <w:t>, ότι σε περίπτωση κατάπτωσης αυτής, το ποσό της κατάπτωσης υπόκειται στο εκ</w:t>
      </w:r>
      <w:r>
        <w:rPr>
          <w:rFonts w:ascii="Comic Sans MS" w:hAnsi="Comic Sans MS" w:cs="Arial"/>
          <w:sz w:val="20"/>
          <w:szCs w:val="20"/>
        </w:rPr>
        <w:t xml:space="preserve">άστοτε ισχύον τέλος χαρτοσήμου, </w:t>
      </w:r>
      <w:r>
        <w:rPr>
          <w:rFonts w:ascii="Arial" w:hAnsi="Arial" w:cs="Arial"/>
          <w:sz w:val="20"/>
          <w:szCs w:val="20"/>
        </w:rPr>
        <w:t>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w:t>
      </w:r>
    </w:p>
    <w:p w:rsidR="001C0506" w:rsidRDefault="001C0506" w:rsidP="001C0506">
      <w:pPr>
        <w:pStyle w:val="Web"/>
        <w:numPr>
          <w:ilvl w:val="0"/>
          <w:numId w:val="4"/>
        </w:numPr>
        <w:spacing w:before="0" w:beforeAutospacing="0" w:after="0" w:afterAutospacing="0" w:line="360" w:lineRule="auto"/>
        <w:jc w:val="both"/>
        <w:rPr>
          <w:rFonts w:ascii="Comic Sans MS" w:hAnsi="Comic Sans MS" w:cs="Arial"/>
          <w:sz w:val="20"/>
          <w:szCs w:val="20"/>
        </w:rPr>
      </w:pPr>
      <w:r w:rsidRPr="006F2349">
        <w:rPr>
          <w:rFonts w:ascii="Comic Sans MS" w:hAnsi="Comic Sans MS" w:cs="Arial"/>
          <w:sz w:val="20"/>
          <w:szCs w:val="20"/>
        </w:rPr>
        <w:t>τα στοιχεία της σχετικής διακήρυξης</w:t>
      </w:r>
      <w:r>
        <w:rPr>
          <w:rFonts w:ascii="Comic Sans MS" w:hAnsi="Comic Sans MS" w:cs="Arial"/>
          <w:sz w:val="20"/>
          <w:szCs w:val="20"/>
        </w:rPr>
        <w:t xml:space="preserve"> είναι λανθασμένα (αναγράφεται λανθασμένα ως </w:t>
      </w:r>
      <w:proofErr w:type="spellStart"/>
      <w:r>
        <w:rPr>
          <w:rFonts w:ascii="Comic Sans MS" w:hAnsi="Comic Sans MS" w:cs="Arial"/>
          <w:sz w:val="20"/>
          <w:szCs w:val="20"/>
        </w:rPr>
        <w:t>αριθμ</w:t>
      </w:r>
      <w:proofErr w:type="spellEnd"/>
      <w:r>
        <w:rPr>
          <w:rFonts w:ascii="Comic Sans MS" w:hAnsi="Comic Sans MS" w:cs="Arial"/>
          <w:sz w:val="20"/>
          <w:szCs w:val="20"/>
        </w:rPr>
        <w:t xml:space="preserve">. </w:t>
      </w:r>
      <w:proofErr w:type="spellStart"/>
      <w:r>
        <w:rPr>
          <w:rFonts w:ascii="Comic Sans MS" w:hAnsi="Comic Sans MS" w:cs="Arial"/>
          <w:sz w:val="20"/>
          <w:szCs w:val="20"/>
        </w:rPr>
        <w:t>Πρωτ</w:t>
      </w:r>
      <w:proofErr w:type="spellEnd"/>
      <w:r>
        <w:rPr>
          <w:rFonts w:ascii="Comic Sans MS" w:hAnsi="Comic Sans MS" w:cs="Arial"/>
          <w:sz w:val="20"/>
          <w:szCs w:val="20"/>
        </w:rPr>
        <w:t xml:space="preserve">. Διακήρυξης 8305/02.03.2017 αντί του ορθού 8304/02.03.2017), στοιχείο απαραίτητο βάσει της </w:t>
      </w:r>
      <w:proofErr w:type="spellStart"/>
      <w:r>
        <w:rPr>
          <w:rStyle w:val="-"/>
          <w:rFonts w:ascii="Comic Sans MS" w:hAnsi="Comic Sans MS"/>
          <w:sz w:val="20"/>
          <w:szCs w:val="20"/>
        </w:rPr>
        <w:t>περ</w:t>
      </w:r>
      <w:proofErr w:type="spellEnd"/>
      <w:r>
        <w:rPr>
          <w:rStyle w:val="-"/>
          <w:rFonts w:ascii="Comic Sans MS" w:hAnsi="Comic Sans MS"/>
          <w:sz w:val="20"/>
          <w:szCs w:val="20"/>
        </w:rPr>
        <w:t xml:space="preserve">. (η) της παρ. 4 του άρθρου 72 του ν. 4412/2016 </w:t>
      </w:r>
      <w:r>
        <w:rPr>
          <w:rFonts w:ascii="Comic Sans MS" w:hAnsi="Comic Sans MS" w:cs="Arial"/>
          <w:sz w:val="20"/>
          <w:szCs w:val="20"/>
        </w:rPr>
        <w:t>και</w:t>
      </w:r>
      <w:r w:rsidRPr="00FF42F5">
        <w:rPr>
          <w:rFonts w:ascii="Comic Sans MS" w:hAnsi="Comic Sans MS"/>
          <w:sz w:val="20"/>
          <w:szCs w:val="20"/>
        </w:rPr>
        <w:t xml:space="preserve"> </w:t>
      </w:r>
      <w:r>
        <w:rPr>
          <w:rFonts w:ascii="Comic Sans MS" w:hAnsi="Comic Sans MS"/>
          <w:sz w:val="20"/>
          <w:szCs w:val="20"/>
        </w:rPr>
        <w:t>του</w:t>
      </w:r>
      <w:r w:rsidRPr="006F2349">
        <w:rPr>
          <w:rFonts w:ascii="Comic Sans MS" w:hAnsi="Comic Sans MS"/>
          <w:sz w:val="20"/>
          <w:szCs w:val="20"/>
        </w:rPr>
        <w:t xml:space="preserve"> άρθρο</w:t>
      </w:r>
      <w:r>
        <w:rPr>
          <w:rFonts w:ascii="Comic Sans MS" w:hAnsi="Comic Sans MS"/>
          <w:sz w:val="20"/>
          <w:szCs w:val="20"/>
        </w:rPr>
        <w:t>υ</w:t>
      </w:r>
      <w:r w:rsidRPr="006F2349">
        <w:rPr>
          <w:rFonts w:ascii="Comic Sans MS" w:hAnsi="Comic Sans MS"/>
          <w:sz w:val="20"/>
          <w:szCs w:val="20"/>
        </w:rPr>
        <w:t xml:space="preserve"> 2.1.5</w:t>
      </w:r>
      <w:r>
        <w:rPr>
          <w:rFonts w:ascii="Comic Sans MS" w:hAnsi="Comic Sans MS"/>
          <w:sz w:val="20"/>
          <w:szCs w:val="20"/>
        </w:rPr>
        <w:t>.</w:t>
      </w:r>
      <w:r w:rsidRPr="006F2349">
        <w:rPr>
          <w:rFonts w:ascii="Comic Sans MS" w:hAnsi="Comic Sans MS"/>
          <w:sz w:val="20"/>
          <w:szCs w:val="20"/>
        </w:rPr>
        <w:t xml:space="preserve"> της </w:t>
      </w:r>
      <w:r w:rsidRPr="006F2349">
        <w:rPr>
          <w:rFonts w:ascii="Comic Sans MS" w:hAnsi="Comic Sans MS" w:cs="Arial"/>
          <w:sz w:val="20"/>
          <w:szCs w:val="20"/>
        </w:rPr>
        <w:t xml:space="preserve">8304/02.03.2017 </w:t>
      </w:r>
      <w:r w:rsidRPr="006F2349">
        <w:rPr>
          <w:rFonts w:ascii="Comic Sans MS" w:hAnsi="Comic Sans MS"/>
          <w:sz w:val="20"/>
          <w:szCs w:val="20"/>
        </w:rPr>
        <w:t>Διακήρυξης</w:t>
      </w:r>
      <w:r>
        <w:rPr>
          <w:rFonts w:ascii="Comic Sans MS" w:hAnsi="Comic Sans MS"/>
          <w:sz w:val="20"/>
          <w:szCs w:val="20"/>
        </w:rPr>
        <w:t>.</w:t>
      </w:r>
    </w:p>
    <w:p w:rsidR="001C0506" w:rsidRDefault="001C0506" w:rsidP="001C0506">
      <w:pPr>
        <w:pStyle w:val="Web"/>
        <w:numPr>
          <w:ilvl w:val="0"/>
          <w:numId w:val="4"/>
        </w:numPr>
        <w:spacing w:before="0" w:beforeAutospacing="0" w:after="0" w:afterAutospacing="0" w:line="360" w:lineRule="auto"/>
        <w:jc w:val="both"/>
        <w:rPr>
          <w:rFonts w:ascii="Comic Sans MS" w:hAnsi="Comic Sans MS" w:cs="Arial"/>
          <w:sz w:val="20"/>
          <w:szCs w:val="20"/>
        </w:rPr>
      </w:pPr>
      <w:r>
        <w:rPr>
          <w:rFonts w:ascii="Comic Sans MS" w:hAnsi="Comic Sans MS" w:cs="Arial"/>
          <w:sz w:val="20"/>
          <w:szCs w:val="20"/>
        </w:rPr>
        <w:t xml:space="preserve">Δεν αναγράφει </w:t>
      </w:r>
      <w:r w:rsidRPr="006552F8">
        <w:rPr>
          <w:rFonts w:ascii="Comic Sans MS" w:hAnsi="Comic Sans MS" w:cs="Arial"/>
          <w:sz w:val="20"/>
          <w:szCs w:val="20"/>
        </w:rPr>
        <w:t>την ημερομηνία λήξης</w:t>
      </w:r>
      <w:r>
        <w:rPr>
          <w:rFonts w:ascii="Comic Sans MS" w:hAnsi="Comic Sans MS" w:cs="Arial"/>
          <w:sz w:val="20"/>
          <w:szCs w:val="20"/>
        </w:rPr>
        <w:t xml:space="preserve"> ή το χρόνο ισχύος της εγγύησης, στοιχείο απαραίτητο βάσει της </w:t>
      </w:r>
      <w:proofErr w:type="spellStart"/>
      <w:r>
        <w:rPr>
          <w:rStyle w:val="-"/>
          <w:rFonts w:ascii="Comic Sans MS" w:hAnsi="Comic Sans MS"/>
          <w:sz w:val="20"/>
          <w:szCs w:val="20"/>
        </w:rPr>
        <w:t>περ</w:t>
      </w:r>
      <w:proofErr w:type="spellEnd"/>
      <w:r>
        <w:rPr>
          <w:rStyle w:val="-"/>
          <w:rFonts w:ascii="Comic Sans MS" w:hAnsi="Comic Sans MS"/>
          <w:sz w:val="20"/>
          <w:szCs w:val="20"/>
        </w:rPr>
        <w:t xml:space="preserve">. (θ) της παρ. 4 του άρθρου 72 του ν. 4412/2016 </w:t>
      </w:r>
      <w:r>
        <w:rPr>
          <w:rFonts w:ascii="Comic Sans MS" w:hAnsi="Comic Sans MS" w:cs="Arial"/>
          <w:sz w:val="20"/>
          <w:szCs w:val="20"/>
        </w:rPr>
        <w:t>και</w:t>
      </w:r>
      <w:r w:rsidRPr="00FF42F5">
        <w:rPr>
          <w:rFonts w:ascii="Comic Sans MS" w:hAnsi="Comic Sans MS"/>
          <w:sz w:val="20"/>
          <w:szCs w:val="20"/>
        </w:rPr>
        <w:t xml:space="preserve"> </w:t>
      </w:r>
      <w:r>
        <w:rPr>
          <w:rFonts w:ascii="Comic Sans MS" w:hAnsi="Comic Sans MS"/>
          <w:sz w:val="20"/>
          <w:szCs w:val="20"/>
        </w:rPr>
        <w:t>του</w:t>
      </w:r>
      <w:r w:rsidRPr="006F2349">
        <w:rPr>
          <w:rFonts w:ascii="Comic Sans MS" w:hAnsi="Comic Sans MS"/>
          <w:sz w:val="20"/>
          <w:szCs w:val="20"/>
        </w:rPr>
        <w:t xml:space="preserve"> άρθρο</w:t>
      </w:r>
      <w:r>
        <w:rPr>
          <w:rFonts w:ascii="Comic Sans MS" w:hAnsi="Comic Sans MS"/>
          <w:sz w:val="20"/>
          <w:szCs w:val="20"/>
        </w:rPr>
        <w:t>υ</w:t>
      </w:r>
      <w:r w:rsidRPr="006F2349">
        <w:rPr>
          <w:rFonts w:ascii="Comic Sans MS" w:hAnsi="Comic Sans MS"/>
          <w:sz w:val="20"/>
          <w:szCs w:val="20"/>
        </w:rPr>
        <w:t xml:space="preserve"> 2.1.5</w:t>
      </w:r>
      <w:r>
        <w:rPr>
          <w:rFonts w:ascii="Comic Sans MS" w:hAnsi="Comic Sans MS"/>
          <w:sz w:val="20"/>
          <w:szCs w:val="20"/>
        </w:rPr>
        <w:t>.</w:t>
      </w:r>
      <w:r w:rsidRPr="006F2349">
        <w:rPr>
          <w:rFonts w:ascii="Comic Sans MS" w:hAnsi="Comic Sans MS"/>
          <w:sz w:val="20"/>
          <w:szCs w:val="20"/>
        </w:rPr>
        <w:t xml:space="preserve"> της </w:t>
      </w:r>
      <w:r w:rsidRPr="006F2349">
        <w:rPr>
          <w:rFonts w:ascii="Comic Sans MS" w:hAnsi="Comic Sans MS" w:cs="Arial"/>
          <w:sz w:val="20"/>
          <w:szCs w:val="20"/>
        </w:rPr>
        <w:t xml:space="preserve">8304/02.03.2017 </w:t>
      </w:r>
      <w:r w:rsidRPr="006F2349">
        <w:rPr>
          <w:rFonts w:ascii="Comic Sans MS" w:hAnsi="Comic Sans MS"/>
          <w:sz w:val="20"/>
          <w:szCs w:val="20"/>
        </w:rPr>
        <w:t>Διακήρυξης</w:t>
      </w:r>
      <w:r>
        <w:rPr>
          <w:rStyle w:val="-"/>
          <w:rFonts w:ascii="Comic Sans MS" w:hAnsi="Comic Sans MS"/>
          <w:sz w:val="20"/>
          <w:szCs w:val="20"/>
        </w:rPr>
        <w:t>.</w:t>
      </w:r>
    </w:p>
    <w:p w:rsidR="001C0506" w:rsidRPr="006552F8" w:rsidRDefault="001C0506" w:rsidP="001C0506">
      <w:pPr>
        <w:pStyle w:val="Web"/>
        <w:spacing w:before="0" w:beforeAutospacing="0" w:after="0" w:afterAutospacing="0" w:line="360" w:lineRule="auto"/>
        <w:jc w:val="both"/>
        <w:rPr>
          <w:rFonts w:ascii="Comic Sans MS" w:hAnsi="Comic Sans MS" w:cs="Arial"/>
          <w:sz w:val="20"/>
          <w:szCs w:val="20"/>
        </w:rPr>
      </w:pPr>
      <w:r>
        <w:rPr>
          <w:rFonts w:ascii="Comic Sans MS" w:hAnsi="Comic Sans MS" w:cs="Arial"/>
          <w:sz w:val="20"/>
          <w:szCs w:val="20"/>
        </w:rPr>
        <w:t xml:space="preserve">3. </w:t>
      </w:r>
      <w:r w:rsidRPr="006A221F">
        <w:rPr>
          <w:rFonts w:ascii="Comic Sans MS" w:hAnsi="Comic Sans MS" w:cs="Arial"/>
          <w:sz w:val="20"/>
          <w:szCs w:val="20"/>
        </w:rPr>
        <w:t xml:space="preserve">Τη </w:t>
      </w:r>
      <w:r w:rsidRPr="006A221F">
        <w:rPr>
          <w:rFonts w:ascii="Comic Sans MS" w:hAnsi="Comic Sans MS" w:cs="Arial"/>
          <w:b/>
          <w:sz w:val="20"/>
          <w:szCs w:val="20"/>
          <w:u w:val="single"/>
        </w:rPr>
        <w:t>συνέχιση</w:t>
      </w:r>
      <w:r w:rsidRPr="0007396A">
        <w:rPr>
          <w:rFonts w:ascii="Comic Sans MS" w:hAnsi="Comic Sans MS" w:cs="Arial"/>
          <w:b/>
          <w:sz w:val="20"/>
          <w:szCs w:val="20"/>
        </w:rPr>
        <w:t xml:space="preserve"> </w:t>
      </w:r>
      <w:r w:rsidRPr="006A221F">
        <w:rPr>
          <w:rFonts w:ascii="Comic Sans MS" w:hAnsi="Comic Sans MS" w:cs="Arial"/>
          <w:sz w:val="20"/>
          <w:szCs w:val="20"/>
        </w:rPr>
        <w:t xml:space="preserve">της ηλεκτρονικής προσφοράς </w:t>
      </w:r>
      <w:hyperlink r:id="rId39" w:tooltip="59705" w:history="1">
        <w:r w:rsidRPr="006A221F">
          <w:rPr>
            <w:rStyle w:val="-"/>
            <w:rFonts w:ascii="Comic Sans MS" w:hAnsi="Comic Sans MS"/>
            <w:sz w:val="20"/>
            <w:szCs w:val="20"/>
          </w:rPr>
          <w:t>59705</w:t>
        </w:r>
      </w:hyperlink>
      <w:r w:rsidRPr="006A221F">
        <w:rPr>
          <w:rFonts w:ascii="Comic Sans MS" w:hAnsi="Comic Sans MS"/>
          <w:sz w:val="20"/>
          <w:szCs w:val="20"/>
        </w:rPr>
        <w:t xml:space="preserve"> </w:t>
      </w:r>
      <w:r w:rsidRPr="006A221F">
        <w:rPr>
          <w:rFonts w:ascii="Comic Sans MS" w:hAnsi="Comic Sans MS" w:cs="Arial"/>
          <w:sz w:val="20"/>
          <w:szCs w:val="20"/>
        </w:rPr>
        <w:t xml:space="preserve">του υποψηφίου </w:t>
      </w:r>
      <w:hyperlink r:id="rId40" w:tooltip="ΑΛΕΞΙΟΥ,,ΚΩΝΣΤΑΝΤΙΝΟΣ,ΟΔΥΣΣΕΥΣ" w:history="1">
        <w:r w:rsidRPr="006A221F">
          <w:rPr>
            <w:rStyle w:val="-"/>
            <w:rFonts w:ascii="Comic Sans MS" w:hAnsi="Comic Sans MS"/>
            <w:sz w:val="20"/>
            <w:szCs w:val="20"/>
          </w:rPr>
          <w:t>ΑΛΕΞΙΟΥ,  ΚΩΝΣΤ</w:t>
        </w:r>
        <w:r>
          <w:rPr>
            <w:rStyle w:val="-"/>
            <w:rFonts w:ascii="Comic Sans MS" w:hAnsi="Comic Sans MS"/>
            <w:sz w:val="20"/>
            <w:szCs w:val="20"/>
          </w:rPr>
          <w:t>ΑΝΤΙΝΟΥ</w:t>
        </w:r>
        <w:r w:rsidRPr="006A221F">
          <w:rPr>
            <w:rStyle w:val="-"/>
            <w:rFonts w:ascii="Comic Sans MS" w:hAnsi="Comic Sans MS"/>
            <w:sz w:val="20"/>
            <w:szCs w:val="20"/>
          </w:rPr>
          <w:t>,</w:t>
        </w:r>
        <w:r w:rsidRPr="0099694B">
          <w:rPr>
            <w:rStyle w:val="-"/>
            <w:rFonts w:ascii="Comic Sans MS" w:hAnsi="Comic Sans MS"/>
            <w:sz w:val="20"/>
            <w:szCs w:val="20"/>
          </w:rPr>
          <w:t xml:space="preserve"> </w:t>
        </w:r>
      </w:hyperlink>
      <w:r w:rsidRPr="0099694B">
        <w:rPr>
          <w:rStyle w:val="-"/>
          <w:rFonts w:ascii="Comic Sans MS" w:hAnsi="Comic Sans MS"/>
          <w:sz w:val="20"/>
          <w:szCs w:val="20"/>
        </w:rPr>
        <w:t xml:space="preserve">στη </w:t>
      </w:r>
      <w:r w:rsidRPr="0099694B">
        <w:rPr>
          <w:rFonts w:ascii="Comic Sans MS" w:hAnsi="Comic Sans MS" w:cs="Arial"/>
          <w:sz w:val="20"/>
          <w:szCs w:val="20"/>
        </w:rPr>
        <w:t xml:space="preserve">διαδικασία αποσφράγισης των </w:t>
      </w:r>
      <w:proofErr w:type="spellStart"/>
      <w:r w:rsidRPr="0099694B">
        <w:rPr>
          <w:rFonts w:ascii="Comic Sans MS" w:hAnsi="Comic Sans MS" w:cs="Arial"/>
          <w:sz w:val="20"/>
          <w:szCs w:val="20"/>
        </w:rPr>
        <w:t>υποφακέλων</w:t>
      </w:r>
      <w:proofErr w:type="spellEnd"/>
      <w:r w:rsidRPr="0099694B">
        <w:rPr>
          <w:rFonts w:ascii="Comic Sans MS" w:hAnsi="Comic Sans MS" w:cs="Arial"/>
          <w:sz w:val="20"/>
          <w:szCs w:val="20"/>
        </w:rPr>
        <w:t xml:space="preserve"> της Οικονομικής Προσφοράς για την αξιολόγηση και ανάδειξη προσωρινού Αναδόχου του συμμετέχοντος οικονομικού</w:t>
      </w:r>
      <w:r>
        <w:rPr>
          <w:rFonts w:ascii="Comic Sans MS" w:hAnsi="Comic Sans MS" w:cs="Arial"/>
          <w:sz w:val="20"/>
          <w:szCs w:val="20"/>
        </w:rPr>
        <w:t xml:space="preserve"> φορέα.</w:t>
      </w:r>
    </w:p>
    <w:p w:rsidR="001C0506" w:rsidRDefault="001C0506" w:rsidP="001C0506">
      <w:pPr>
        <w:pStyle w:val="Web"/>
        <w:spacing w:before="0" w:beforeAutospacing="0" w:after="0" w:afterAutospacing="0" w:line="360" w:lineRule="auto"/>
        <w:jc w:val="both"/>
        <w:rPr>
          <w:rStyle w:val="-"/>
          <w:rFonts w:ascii="Comic Sans MS" w:hAnsi="Comic Sans MS"/>
          <w:sz w:val="20"/>
          <w:szCs w:val="20"/>
        </w:rPr>
      </w:pPr>
      <w:r>
        <w:rPr>
          <w:rFonts w:ascii="Comic Sans MS" w:hAnsi="Comic Sans MS" w:cs="Arial"/>
          <w:sz w:val="20"/>
          <w:szCs w:val="20"/>
        </w:rPr>
        <w:t>4</w:t>
      </w:r>
      <w:r w:rsidRPr="006552F8">
        <w:rPr>
          <w:rFonts w:ascii="Comic Sans MS" w:hAnsi="Comic Sans MS" w:cs="Arial"/>
          <w:sz w:val="20"/>
          <w:szCs w:val="20"/>
        </w:rPr>
        <w:t xml:space="preserve">. Την </w:t>
      </w:r>
      <w:r w:rsidRPr="006552F8">
        <w:rPr>
          <w:rFonts w:ascii="Comic Sans MS" w:hAnsi="Comic Sans MS"/>
          <w:b/>
          <w:sz w:val="20"/>
          <w:szCs w:val="20"/>
          <w:u w:val="single"/>
        </w:rPr>
        <w:t>απόρριψη</w:t>
      </w:r>
      <w:r w:rsidRPr="006552F8">
        <w:rPr>
          <w:rFonts w:ascii="Comic Sans MS" w:hAnsi="Comic Sans MS"/>
          <w:sz w:val="20"/>
          <w:szCs w:val="20"/>
        </w:rPr>
        <w:t xml:space="preserve"> της ηλεκτρονικής προσφοράς </w:t>
      </w:r>
      <w:r>
        <w:rPr>
          <w:rFonts w:ascii="Comic Sans MS" w:hAnsi="Comic Sans MS"/>
          <w:sz w:val="20"/>
          <w:szCs w:val="20"/>
        </w:rPr>
        <w:t xml:space="preserve">με αρ. </w:t>
      </w:r>
      <w:hyperlink r:id="rId41" w:tooltip="60417" w:history="1">
        <w:r w:rsidRPr="003B1FF6">
          <w:rPr>
            <w:rStyle w:val="-"/>
            <w:rFonts w:ascii="Comic Sans MS" w:hAnsi="Comic Sans MS"/>
            <w:sz w:val="18"/>
            <w:szCs w:val="18"/>
          </w:rPr>
          <w:t>60417</w:t>
        </w:r>
      </w:hyperlink>
      <w:r>
        <w:rPr>
          <w:rFonts w:ascii="Comic Sans MS" w:hAnsi="Comic Sans MS"/>
          <w:sz w:val="18"/>
          <w:szCs w:val="18"/>
        </w:rPr>
        <w:t xml:space="preserve"> </w:t>
      </w:r>
      <w:r w:rsidRPr="006552F8">
        <w:rPr>
          <w:rFonts w:ascii="Comic Sans MS" w:hAnsi="Comic Sans MS"/>
          <w:sz w:val="20"/>
          <w:szCs w:val="20"/>
        </w:rPr>
        <w:t xml:space="preserve">του υποψηφίου </w:t>
      </w:r>
      <w:hyperlink r:id="rId42" w:tooltip="ΒΙΟΜΗΧΑΝΙΑ ΠΛΑΣΤΙΚΩΝ ΚΑΙ ΥΛΙΚΩΝ ΣΥΣΚΕΥΑΣΙΑΣ ΓΙΟΥΚΑ ΑΝΩΝΥΜΗ ΕΤΑΙΡΙΑ" w:history="1">
        <w:r w:rsidRPr="006552F8">
          <w:rPr>
            <w:rStyle w:val="-"/>
            <w:rFonts w:ascii="Comic Sans MS" w:hAnsi="Comic Sans MS"/>
            <w:sz w:val="20"/>
            <w:szCs w:val="20"/>
          </w:rPr>
          <w:t>ΒΙΟΜΗΧΑΝΙΑ ΠΛΑΣΤΙΚΩΝ ΚΑΙ ΥΛΙΚΩΝ ΣΥΣΚΕΥΑΣΙΑΣ ΓΙΟΥΚΑ ΑΝΩΝΥΜΗ ΕΤΑΙΡΙΑ</w:t>
        </w:r>
      </w:hyperlink>
      <w:r>
        <w:rPr>
          <w:rStyle w:val="-"/>
          <w:rFonts w:ascii="Comic Sans MS" w:hAnsi="Comic Sans MS"/>
          <w:sz w:val="20"/>
          <w:szCs w:val="20"/>
        </w:rPr>
        <w:t xml:space="preserve"> διότι:</w:t>
      </w:r>
    </w:p>
    <w:p w:rsidR="001C0506" w:rsidRPr="00CD42F5" w:rsidRDefault="001C0506" w:rsidP="001C0506">
      <w:pPr>
        <w:pStyle w:val="Web"/>
        <w:spacing w:before="0" w:beforeAutospacing="0" w:after="0" w:afterAutospacing="0" w:line="360" w:lineRule="auto"/>
        <w:jc w:val="both"/>
        <w:rPr>
          <w:rStyle w:val="-"/>
          <w:rFonts w:ascii="Comic Sans MS" w:hAnsi="Comic Sans MS"/>
          <w:sz w:val="20"/>
          <w:szCs w:val="20"/>
        </w:rPr>
      </w:pPr>
      <w:r>
        <w:rPr>
          <w:rStyle w:val="-"/>
          <w:rFonts w:ascii="Comic Sans MS" w:hAnsi="Comic Sans MS"/>
          <w:sz w:val="20"/>
          <w:szCs w:val="20"/>
        </w:rPr>
        <w:t xml:space="preserve"> - </w:t>
      </w:r>
      <w:r w:rsidRPr="00D96C39">
        <w:rPr>
          <w:rStyle w:val="-"/>
          <w:rFonts w:ascii="Comic Sans MS" w:hAnsi="Comic Sans MS"/>
          <w:sz w:val="20"/>
          <w:szCs w:val="20"/>
        </w:rPr>
        <w:t xml:space="preserve">η με </w:t>
      </w:r>
      <w:r w:rsidRPr="00D96C39">
        <w:rPr>
          <w:rFonts w:ascii="Comic Sans MS" w:hAnsi="Comic Sans MS" w:cs="Arial"/>
          <w:sz w:val="20"/>
          <w:szCs w:val="20"/>
          <w:lang w:val="en-US"/>
        </w:rPr>
        <w:t>No</w:t>
      </w:r>
      <w:r w:rsidRPr="00D96C39">
        <w:rPr>
          <w:rFonts w:ascii="Comic Sans MS" w:hAnsi="Comic Sans MS" w:cs="Arial"/>
          <w:sz w:val="20"/>
          <w:szCs w:val="20"/>
        </w:rPr>
        <w:t xml:space="preserve"> 570221 και </w:t>
      </w:r>
      <w:r w:rsidRPr="00D96C39">
        <w:rPr>
          <w:rStyle w:val="-"/>
          <w:rFonts w:ascii="Comic Sans MS" w:hAnsi="Comic Sans MS"/>
          <w:sz w:val="20"/>
          <w:szCs w:val="20"/>
        </w:rPr>
        <w:t>αρ. 917</w:t>
      </w:r>
      <w:r w:rsidRPr="00D96C39">
        <w:rPr>
          <w:rStyle w:val="-"/>
          <w:rFonts w:ascii="Comic Sans MS" w:hAnsi="Comic Sans MS"/>
          <w:sz w:val="20"/>
          <w:szCs w:val="20"/>
          <w:lang w:val="en-US"/>
        </w:rPr>
        <w:t>ILG</w:t>
      </w:r>
      <w:r>
        <w:rPr>
          <w:rStyle w:val="-"/>
          <w:rFonts w:ascii="Comic Sans MS" w:hAnsi="Comic Sans MS"/>
          <w:sz w:val="20"/>
          <w:szCs w:val="20"/>
        </w:rPr>
        <w:t>1734793</w:t>
      </w:r>
      <w:r w:rsidRPr="002049EE">
        <w:rPr>
          <w:rStyle w:val="-"/>
          <w:rFonts w:ascii="Comic Sans MS" w:hAnsi="Comic Sans MS"/>
          <w:sz w:val="20"/>
          <w:szCs w:val="20"/>
        </w:rPr>
        <w:t xml:space="preserve"> </w:t>
      </w:r>
      <w:r>
        <w:rPr>
          <w:rStyle w:val="-"/>
          <w:rFonts w:ascii="Comic Sans MS" w:hAnsi="Comic Sans MS"/>
          <w:sz w:val="20"/>
          <w:szCs w:val="20"/>
        </w:rPr>
        <w:t xml:space="preserve">εγγυητική επιστολή, με </w:t>
      </w:r>
      <w:r w:rsidRPr="00D96C39">
        <w:rPr>
          <w:rStyle w:val="-"/>
          <w:rFonts w:ascii="Comic Sans MS" w:hAnsi="Comic Sans MS"/>
          <w:sz w:val="20"/>
          <w:szCs w:val="20"/>
        </w:rPr>
        <w:t>ημερομηνία έκδοσης 23/3/2017 δεν αναγράφει</w:t>
      </w:r>
      <w:r>
        <w:rPr>
          <w:rStyle w:val="-"/>
          <w:rFonts w:ascii="Comic Sans MS" w:hAnsi="Comic Sans MS"/>
          <w:sz w:val="20"/>
          <w:szCs w:val="20"/>
        </w:rPr>
        <w:t xml:space="preserve"> τον ΑΦΜ της επιχείρησης, όπως ρητώς ορίζεται ρητώς στην </w:t>
      </w:r>
      <w:proofErr w:type="spellStart"/>
      <w:r>
        <w:rPr>
          <w:rStyle w:val="-"/>
          <w:rFonts w:ascii="Comic Sans MS" w:hAnsi="Comic Sans MS"/>
          <w:sz w:val="20"/>
          <w:szCs w:val="20"/>
        </w:rPr>
        <w:t>περ</w:t>
      </w:r>
      <w:proofErr w:type="spellEnd"/>
      <w:r>
        <w:rPr>
          <w:rStyle w:val="-"/>
          <w:rFonts w:ascii="Comic Sans MS" w:hAnsi="Comic Sans MS"/>
          <w:sz w:val="20"/>
          <w:szCs w:val="20"/>
        </w:rPr>
        <w:t xml:space="preserve">. (στ) της παρ. 4 του άρθρου 72 του ν. 4412/2016 </w:t>
      </w:r>
      <w:r>
        <w:rPr>
          <w:rFonts w:ascii="Comic Sans MS" w:hAnsi="Comic Sans MS" w:cs="Arial"/>
          <w:sz w:val="20"/>
          <w:szCs w:val="20"/>
        </w:rPr>
        <w:t>και</w:t>
      </w:r>
      <w:r w:rsidRPr="00FF42F5">
        <w:rPr>
          <w:rFonts w:ascii="Comic Sans MS" w:hAnsi="Comic Sans MS"/>
          <w:sz w:val="20"/>
          <w:szCs w:val="20"/>
        </w:rPr>
        <w:t xml:space="preserve"> </w:t>
      </w:r>
      <w:r>
        <w:rPr>
          <w:rFonts w:ascii="Comic Sans MS" w:hAnsi="Comic Sans MS"/>
          <w:sz w:val="20"/>
          <w:szCs w:val="20"/>
        </w:rPr>
        <w:t>στο</w:t>
      </w:r>
      <w:r w:rsidRPr="006F2349">
        <w:rPr>
          <w:rFonts w:ascii="Comic Sans MS" w:hAnsi="Comic Sans MS"/>
          <w:sz w:val="20"/>
          <w:szCs w:val="20"/>
        </w:rPr>
        <w:t xml:space="preserve"> άρθρο 2.1.5</w:t>
      </w:r>
      <w:r>
        <w:rPr>
          <w:rFonts w:ascii="Comic Sans MS" w:hAnsi="Comic Sans MS"/>
          <w:sz w:val="20"/>
          <w:szCs w:val="20"/>
        </w:rPr>
        <w:t>.</w:t>
      </w:r>
      <w:r w:rsidRPr="006F2349">
        <w:rPr>
          <w:rFonts w:ascii="Comic Sans MS" w:hAnsi="Comic Sans MS"/>
          <w:sz w:val="20"/>
          <w:szCs w:val="20"/>
        </w:rPr>
        <w:t xml:space="preserve"> της </w:t>
      </w:r>
      <w:r w:rsidRPr="006F2349">
        <w:rPr>
          <w:rFonts w:ascii="Comic Sans MS" w:hAnsi="Comic Sans MS" w:cs="Arial"/>
          <w:sz w:val="20"/>
          <w:szCs w:val="20"/>
        </w:rPr>
        <w:t xml:space="preserve">8304/02.03.2017 </w:t>
      </w:r>
      <w:r w:rsidRPr="006F2349">
        <w:rPr>
          <w:rFonts w:ascii="Comic Sans MS" w:hAnsi="Comic Sans MS"/>
          <w:sz w:val="20"/>
          <w:szCs w:val="20"/>
        </w:rPr>
        <w:t>Διακήρυξης</w:t>
      </w:r>
      <w:r>
        <w:rPr>
          <w:rStyle w:val="-"/>
          <w:rFonts w:ascii="Comic Sans MS" w:hAnsi="Comic Sans MS"/>
          <w:sz w:val="20"/>
          <w:szCs w:val="20"/>
        </w:rPr>
        <w:t xml:space="preserve">, ενώ και </w:t>
      </w:r>
      <w:r w:rsidRPr="006F2349">
        <w:rPr>
          <w:rFonts w:ascii="Comic Sans MS" w:hAnsi="Comic Sans MS" w:cs="Arial"/>
          <w:sz w:val="20"/>
          <w:szCs w:val="20"/>
        </w:rPr>
        <w:t>τα στοιχεία της σχετικής διακήρυξης</w:t>
      </w:r>
      <w:r>
        <w:rPr>
          <w:rFonts w:ascii="Comic Sans MS" w:hAnsi="Comic Sans MS" w:cs="Arial"/>
          <w:sz w:val="20"/>
          <w:szCs w:val="20"/>
        </w:rPr>
        <w:t xml:space="preserve"> είναι λανθασμένα (αναγράφεται λανθασμένα ως </w:t>
      </w:r>
      <w:proofErr w:type="spellStart"/>
      <w:r>
        <w:rPr>
          <w:rFonts w:ascii="Comic Sans MS" w:hAnsi="Comic Sans MS" w:cs="Arial"/>
          <w:sz w:val="20"/>
          <w:szCs w:val="20"/>
        </w:rPr>
        <w:t>αριθμ</w:t>
      </w:r>
      <w:proofErr w:type="spellEnd"/>
      <w:r>
        <w:rPr>
          <w:rFonts w:ascii="Comic Sans MS" w:hAnsi="Comic Sans MS" w:cs="Arial"/>
          <w:sz w:val="20"/>
          <w:szCs w:val="20"/>
        </w:rPr>
        <w:t xml:space="preserve">. </w:t>
      </w:r>
      <w:proofErr w:type="spellStart"/>
      <w:r>
        <w:rPr>
          <w:rFonts w:ascii="Comic Sans MS" w:hAnsi="Comic Sans MS" w:cs="Arial"/>
          <w:sz w:val="20"/>
          <w:szCs w:val="20"/>
        </w:rPr>
        <w:t>Πρωτ</w:t>
      </w:r>
      <w:proofErr w:type="spellEnd"/>
      <w:r>
        <w:rPr>
          <w:rFonts w:ascii="Comic Sans MS" w:hAnsi="Comic Sans MS" w:cs="Arial"/>
          <w:sz w:val="20"/>
          <w:szCs w:val="20"/>
        </w:rPr>
        <w:t xml:space="preserve">. Διακήρυξης 8305/02.03.2017 αντί του ορθού 8304/02.03.2017), στοιχείο επίσης απαραίτητο βάσει της </w:t>
      </w:r>
      <w:proofErr w:type="spellStart"/>
      <w:r>
        <w:rPr>
          <w:rStyle w:val="-"/>
          <w:rFonts w:ascii="Comic Sans MS" w:hAnsi="Comic Sans MS"/>
          <w:sz w:val="20"/>
          <w:szCs w:val="20"/>
        </w:rPr>
        <w:t>περ</w:t>
      </w:r>
      <w:proofErr w:type="spellEnd"/>
      <w:r>
        <w:rPr>
          <w:rStyle w:val="-"/>
          <w:rFonts w:ascii="Comic Sans MS" w:hAnsi="Comic Sans MS"/>
          <w:sz w:val="20"/>
          <w:szCs w:val="20"/>
        </w:rPr>
        <w:t>. (η) της παρ. 4 του άρθρου 72 του ν. 4412/2016</w:t>
      </w:r>
      <w:r w:rsidRPr="00FF42F5">
        <w:rPr>
          <w:rFonts w:ascii="Comic Sans MS" w:hAnsi="Comic Sans MS" w:cs="Arial"/>
          <w:sz w:val="20"/>
          <w:szCs w:val="20"/>
        </w:rPr>
        <w:t xml:space="preserve"> </w:t>
      </w:r>
      <w:r>
        <w:rPr>
          <w:rFonts w:ascii="Comic Sans MS" w:hAnsi="Comic Sans MS" w:cs="Arial"/>
          <w:sz w:val="20"/>
          <w:szCs w:val="20"/>
        </w:rPr>
        <w:t>και</w:t>
      </w:r>
      <w:r w:rsidRPr="00FF42F5">
        <w:rPr>
          <w:rFonts w:ascii="Comic Sans MS" w:hAnsi="Comic Sans MS"/>
          <w:sz w:val="20"/>
          <w:szCs w:val="20"/>
        </w:rPr>
        <w:t xml:space="preserve"> </w:t>
      </w:r>
      <w:r>
        <w:rPr>
          <w:rFonts w:ascii="Comic Sans MS" w:hAnsi="Comic Sans MS"/>
          <w:sz w:val="20"/>
          <w:szCs w:val="20"/>
        </w:rPr>
        <w:t>του</w:t>
      </w:r>
      <w:r w:rsidRPr="006F2349">
        <w:rPr>
          <w:rFonts w:ascii="Comic Sans MS" w:hAnsi="Comic Sans MS"/>
          <w:sz w:val="20"/>
          <w:szCs w:val="20"/>
        </w:rPr>
        <w:t xml:space="preserve"> άρθρο</w:t>
      </w:r>
      <w:r>
        <w:rPr>
          <w:rFonts w:ascii="Comic Sans MS" w:hAnsi="Comic Sans MS"/>
          <w:sz w:val="20"/>
          <w:szCs w:val="20"/>
        </w:rPr>
        <w:t>υ</w:t>
      </w:r>
      <w:r w:rsidRPr="006F2349">
        <w:rPr>
          <w:rFonts w:ascii="Comic Sans MS" w:hAnsi="Comic Sans MS"/>
          <w:sz w:val="20"/>
          <w:szCs w:val="20"/>
        </w:rPr>
        <w:t xml:space="preserve"> 2.1.5</w:t>
      </w:r>
      <w:r>
        <w:rPr>
          <w:rFonts w:ascii="Comic Sans MS" w:hAnsi="Comic Sans MS"/>
          <w:sz w:val="20"/>
          <w:szCs w:val="20"/>
        </w:rPr>
        <w:t>.</w:t>
      </w:r>
      <w:r w:rsidRPr="006F2349">
        <w:rPr>
          <w:rFonts w:ascii="Comic Sans MS" w:hAnsi="Comic Sans MS"/>
          <w:sz w:val="20"/>
          <w:szCs w:val="20"/>
        </w:rPr>
        <w:t xml:space="preserve"> της </w:t>
      </w:r>
      <w:r w:rsidRPr="006F2349">
        <w:rPr>
          <w:rFonts w:ascii="Comic Sans MS" w:hAnsi="Comic Sans MS" w:cs="Arial"/>
          <w:sz w:val="20"/>
          <w:szCs w:val="20"/>
        </w:rPr>
        <w:t xml:space="preserve">8304/02.03.2017 </w:t>
      </w:r>
      <w:r w:rsidRPr="006F2349">
        <w:rPr>
          <w:rFonts w:ascii="Comic Sans MS" w:hAnsi="Comic Sans MS"/>
          <w:sz w:val="20"/>
          <w:szCs w:val="20"/>
        </w:rPr>
        <w:t>Διακήρυξης</w:t>
      </w:r>
      <w:r>
        <w:rPr>
          <w:rStyle w:val="-"/>
          <w:rFonts w:ascii="Comic Sans MS" w:hAnsi="Comic Sans MS"/>
          <w:sz w:val="20"/>
          <w:szCs w:val="20"/>
        </w:rPr>
        <w:t>.</w:t>
      </w:r>
    </w:p>
    <w:p w:rsidR="001C0506" w:rsidRDefault="001C0506" w:rsidP="001C0506">
      <w:pPr>
        <w:pStyle w:val="Web"/>
        <w:spacing w:before="0" w:beforeAutospacing="0" w:after="0" w:afterAutospacing="0" w:line="360" w:lineRule="auto"/>
        <w:jc w:val="both"/>
        <w:rPr>
          <w:rStyle w:val="-"/>
          <w:rFonts w:ascii="Comic Sans MS" w:hAnsi="Comic Sans MS"/>
          <w:sz w:val="20"/>
          <w:szCs w:val="20"/>
        </w:rPr>
      </w:pPr>
      <w:r>
        <w:rPr>
          <w:rStyle w:val="-"/>
          <w:rFonts w:ascii="Comic Sans MS" w:hAnsi="Comic Sans MS"/>
          <w:sz w:val="20"/>
          <w:szCs w:val="20"/>
        </w:rPr>
        <w:t>- στον πίνακα των τεχνικών προδιαγραφών δεν αναφέρεται ούτε η εμπορική επωνυμία των υλικών που καταθέτουν, ούτε και η παρασκευάστρια εταιρεία, έλλειψη που αποτελεί λόγο αποκλεισμού βάσει της παρ. 2.4.3.2. της διακήρυξης.</w:t>
      </w:r>
    </w:p>
    <w:p w:rsidR="001C0506" w:rsidRPr="00E15CB3" w:rsidRDefault="001C0506" w:rsidP="001C0506">
      <w:pPr>
        <w:pStyle w:val="Web"/>
        <w:spacing w:before="0" w:beforeAutospacing="0" w:after="0" w:afterAutospacing="0" w:line="360" w:lineRule="auto"/>
        <w:jc w:val="both"/>
        <w:rPr>
          <w:rFonts w:ascii="Comic Sans MS" w:hAnsi="Comic Sans MS" w:cs="Arial"/>
          <w:sz w:val="20"/>
          <w:szCs w:val="20"/>
        </w:rPr>
      </w:pPr>
      <w:r>
        <w:rPr>
          <w:rStyle w:val="-"/>
          <w:rFonts w:ascii="Comic Sans MS" w:hAnsi="Comic Sans MS"/>
          <w:sz w:val="20"/>
          <w:szCs w:val="20"/>
        </w:rPr>
        <w:t xml:space="preserve">5. Την </w:t>
      </w:r>
      <w:r w:rsidRPr="006552F8">
        <w:rPr>
          <w:rFonts w:ascii="Comic Sans MS" w:hAnsi="Comic Sans MS"/>
          <w:b/>
          <w:sz w:val="20"/>
          <w:szCs w:val="20"/>
          <w:u w:val="single"/>
        </w:rPr>
        <w:t>απόρριψη</w:t>
      </w:r>
      <w:r w:rsidRPr="006552F8">
        <w:rPr>
          <w:rFonts w:ascii="Comic Sans MS" w:hAnsi="Comic Sans MS"/>
          <w:sz w:val="20"/>
          <w:szCs w:val="20"/>
        </w:rPr>
        <w:t xml:space="preserve"> της </w:t>
      </w:r>
      <w:r w:rsidRPr="00E15CB3">
        <w:rPr>
          <w:rFonts w:ascii="Comic Sans MS" w:hAnsi="Comic Sans MS"/>
          <w:sz w:val="20"/>
          <w:szCs w:val="20"/>
        </w:rPr>
        <w:t xml:space="preserve">ηλεκτρονικής προσφοράς με αρ. </w:t>
      </w:r>
      <w:hyperlink r:id="rId43" w:tooltip="60227" w:history="1">
        <w:r w:rsidRPr="00E15CB3">
          <w:rPr>
            <w:rStyle w:val="-"/>
            <w:rFonts w:ascii="Comic Sans MS" w:hAnsi="Comic Sans MS"/>
            <w:sz w:val="20"/>
            <w:szCs w:val="20"/>
          </w:rPr>
          <w:t>60227</w:t>
        </w:r>
      </w:hyperlink>
      <w:r w:rsidRPr="00E15CB3">
        <w:rPr>
          <w:rFonts w:ascii="Comic Sans MS" w:hAnsi="Comic Sans MS"/>
          <w:sz w:val="20"/>
          <w:szCs w:val="20"/>
        </w:rPr>
        <w:t xml:space="preserve"> της </w:t>
      </w:r>
      <w:hyperlink r:id="rId44" w:tooltip="ΜΠΕΛΛΟΥ,,ΘΕΟΔΟΣΙΑ,ΔΗΜΗΤΡΙΟΣ" w:history="1">
        <w:r w:rsidRPr="00E15CB3">
          <w:rPr>
            <w:rStyle w:val="-"/>
            <w:rFonts w:ascii="Comic Sans MS" w:hAnsi="Comic Sans MS"/>
            <w:sz w:val="20"/>
            <w:szCs w:val="20"/>
          </w:rPr>
          <w:t xml:space="preserve">ΜΠΕΛΛΟΥ,  ΘΕΟΔΟΣΙΑΣ, </w:t>
        </w:r>
      </w:hyperlink>
      <w:r w:rsidRPr="00E15CB3">
        <w:rPr>
          <w:rFonts w:ascii="Comic Sans MS" w:hAnsi="Comic Sans MS"/>
          <w:sz w:val="20"/>
          <w:szCs w:val="20"/>
        </w:rPr>
        <w:t xml:space="preserve"> καθώς η εγγυητική της επιστολή με αρ. 160/20.03.2017 από το </w:t>
      </w:r>
      <w:r w:rsidRPr="00E15CB3">
        <w:rPr>
          <w:rFonts w:ascii="Comic Sans MS" w:hAnsi="Comic Sans MS" w:cs="Arial"/>
          <w:sz w:val="20"/>
          <w:szCs w:val="20"/>
        </w:rPr>
        <w:t>Ταμείο Παρακαταθηκών και Δανείων (Γραφείο Άρτας)</w:t>
      </w:r>
      <w:r>
        <w:rPr>
          <w:rFonts w:ascii="Comic Sans MS" w:hAnsi="Comic Sans MS" w:cs="Arial"/>
          <w:sz w:val="20"/>
          <w:szCs w:val="20"/>
        </w:rPr>
        <w:t>, διότι:</w:t>
      </w:r>
    </w:p>
    <w:p w:rsidR="001C0506" w:rsidRPr="00E15CB3" w:rsidRDefault="001C0506" w:rsidP="001C0506">
      <w:pPr>
        <w:pStyle w:val="Web"/>
        <w:spacing w:before="0" w:beforeAutospacing="0" w:after="0" w:afterAutospacing="0" w:line="360" w:lineRule="auto"/>
        <w:ind w:left="360"/>
        <w:jc w:val="both"/>
        <w:rPr>
          <w:rFonts w:ascii="Comic Sans MS" w:hAnsi="Comic Sans MS" w:cs="Arial"/>
          <w:sz w:val="20"/>
          <w:szCs w:val="20"/>
        </w:rPr>
      </w:pPr>
      <w:r w:rsidRPr="00E15CB3">
        <w:rPr>
          <w:rFonts w:ascii="Comic Sans MS" w:hAnsi="Comic Sans MS"/>
          <w:sz w:val="20"/>
          <w:szCs w:val="20"/>
        </w:rPr>
        <w:lastRenderedPageBreak/>
        <w:t xml:space="preserve">- δεν περιλαμβάνει τα απαραίτητα στοιχεία, όπως αυτά ορίζονται στην παρ. 4 του άρθρου 72 του ν. 4412/2016 και στο άρθρο 2.1.5 της </w:t>
      </w:r>
      <w:r w:rsidRPr="00E15CB3">
        <w:rPr>
          <w:rFonts w:ascii="Comic Sans MS" w:hAnsi="Comic Sans MS" w:cs="Arial"/>
          <w:sz w:val="20"/>
          <w:szCs w:val="20"/>
        </w:rPr>
        <w:t xml:space="preserve">8304/02.03.2017 </w:t>
      </w:r>
      <w:r w:rsidRPr="00E15CB3">
        <w:rPr>
          <w:rFonts w:ascii="Comic Sans MS" w:hAnsi="Comic Sans MS"/>
          <w:sz w:val="20"/>
          <w:szCs w:val="20"/>
        </w:rPr>
        <w:t xml:space="preserve">Διακήρυξης και ειδικότερα δεν αναφέρονται οι όροι ότι: </w:t>
      </w:r>
      <w:r w:rsidRPr="00E15CB3">
        <w:rPr>
          <w:rFonts w:ascii="Comic Sans MS" w:hAnsi="Comic Sans MS" w:cs="Arial"/>
          <w:sz w:val="20"/>
          <w:szCs w:val="20"/>
        </w:rPr>
        <w:t xml:space="preserve">η εγγύηση παρέχεται ανέκκλητα και ανεπιφύλακτα, ο δε εκδότης παραιτείται του δικαιώματος της διαιρέσεως και της </w:t>
      </w:r>
      <w:proofErr w:type="spellStart"/>
      <w:r w:rsidRPr="00E15CB3">
        <w:rPr>
          <w:rFonts w:ascii="Comic Sans MS" w:hAnsi="Comic Sans MS" w:cs="Arial"/>
          <w:sz w:val="20"/>
          <w:szCs w:val="20"/>
        </w:rPr>
        <w:t>διζήσεως</w:t>
      </w:r>
      <w:proofErr w:type="spellEnd"/>
      <w:r w:rsidRPr="00E15CB3">
        <w:rPr>
          <w:rFonts w:ascii="Comic Sans MS" w:hAnsi="Comic Sans MS" w:cs="Arial"/>
          <w:sz w:val="20"/>
          <w:szCs w:val="20"/>
        </w:rPr>
        <w:t>, ότι σε περίπτωση κατάπτωσης αυτής, το ποσό της κατάπτωσης υπόκειται στο εκάστοτε ισχύον τέλος χαρτοσήμου,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w:t>
      </w:r>
    </w:p>
    <w:p w:rsidR="001C0506" w:rsidRDefault="001C0506" w:rsidP="001C0506">
      <w:pPr>
        <w:pStyle w:val="Web"/>
        <w:numPr>
          <w:ilvl w:val="0"/>
          <w:numId w:val="4"/>
        </w:numPr>
        <w:tabs>
          <w:tab w:val="clear" w:pos="720"/>
          <w:tab w:val="num" w:pos="284"/>
        </w:tabs>
        <w:spacing w:before="0" w:beforeAutospacing="0" w:after="0" w:afterAutospacing="0" w:line="360" w:lineRule="auto"/>
        <w:ind w:left="360" w:firstLine="0"/>
        <w:jc w:val="both"/>
        <w:rPr>
          <w:rFonts w:ascii="Comic Sans MS" w:hAnsi="Comic Sans MS" w:cs="Arial"/>
          <w:sz w:val="20"/>
          <w:szCs w:val="20"/>
        </w:rPr>
      </w:pPr>
      <w:r>
        <w:rPr>
          <w:rFonts w:ascii="Comic Sans MS" w:hAnsi="Comic Sans MS" w:cs="Arial"/>
          <w:sz w:val="20"/>
          <w:szCs w:val="20"/>
        </w:rPr>
        <w:t xml:space="preserve">δεν αναγράφει </w:t>
      </w:r>
      <w:r w:rsidRPr="006552F8">
        <w:rPr>
          <w:rFonts w:ascii="Comic Sans MS" w:hAnsi="Comic Sans MS" w:cs="Arial"/>
          <w:sz w:val="20"/>
          <w:szCs w:val="20"/>
        </w:rPr>
        <w:t>την ημερομηνία λήξης ή το χρόνο ισχύος της εγγύησης</w:t>
      </w:r>
      <w:r>
        <w:rPr>
          <w:rFonts w:ascii="Comic Sans MS" w:hAnsi="Comic Sans MS" w:cs="Arial"/>
          <w:sz w:val="20"/>
          <w:szCs w:val="20"/>
        </w:rPr>
        <w:t xml:space="preserve">, στοιχείο απαραίτητο βάσει της </w:t>
      </w:r>
      <w:proofErr w:type="spellStart"/>
      <w:r>
        <w:rPr>
          <w:rStyle w:val="-"/>
          <w:rFonts w:ascii="Comic Sans MS" w:hAnsi="Comic Sans MS"/>
          <w:sz w:val="20"/>
          <w:szCs w:val="20"/>
        </w:rPr>
        <w:t>περ</w:t>
      </w:r>
      <w:proofErr w:type="spellEnd"/>
      <w:r>
        <w:rPr>
          <w:rStyle w:val="-"/>
          <w:rFonts w:ascii="Comic Sans MS" w:hAnsi="Comic Sans MS"/>
          <w:sz w:val="20"/>
          <w:szCs w:val="20"/>
        </w:rPr>
        <w:t>. (θ) της παρ. 4 του άρθρου 72 του ν. 4412/2016</w:t>
      </w:r>
      <w:r w:rsidRPr="00FF42F5">
        <w:rPr>
          <w:rFonts w:ascii="Comic Sans MS" w:hAnsi="Comic Sans MS" w:cs="Arial"/>
          <w:sz w:val="20"/>
          <w:szCs w:val="20"/>
        </w:rPr>
        <w:t xml:space="preserve"> </w:t>
      </w:r>
      <w:r>
        <w:rPr>
          <w:rFonts w:ascii="Comic Sans MS" w:hAnsi="Comic Sans MS" w:cs="Arial"/>
          <w:sz w:val="20"/>
          <w:szCs w:val="20"/>
        </w:rPr>
        <w:t>και</w:t>
      </w:r>
      <w:r w:rsidRPr="00FF42F5">
        <w:rPr>
          <w:rFonts w:ascii="Comic Sans MS" w:hAnsi="Comic Sans MS"/>
          <w:sz w:val="20"/>
          <w:szCs w:val="20"/>
        </w:rPr>
        <w:t xml:space="preserve"> </w:t>
      </w:r>
      <w:r>
        <w:rPr>
          <w:rFonts w:ascii="Comic Sans MS" w:hAnsi="Comic Sans MS"/>
          <w:sz w:val="20"/>
          <w:szCs w:val="20"/>
        </w:rPr>
        <w:t>του</w:t>
      </w:r>
      <w:r w:rsidRPr="006F2349">
        <w:rPr>
          <w:rFonts w:ascii="Comic Sans MS" w:hAnsi="Comic Sans MS"/>
          <w:sz w:val="20"/>
          <w:szCs w:val="20"/>
        </w:rPr>
        <w:t xml:space="preserve"> άρθρο</w:t>
      </w:r>
      <w:r>
        <w:rPr>
          <w:rFonts w:ascii="Comic Sans MS" w:hAnsi="Comic Sans MS"/>
          <w:sz w:val="20"/>
          <w:szCs w:val="20"/>
        </w:rPr>
        <w:t>υ</w:t>
      </w:r>
      <w:r w:rsidRPr="006F2349">
        <w:rPr>
          <w:rFonts w:ascii="Comic Sans MS" w:hAnsi="Comic Sans MS"/>
          <w:sz w:val="20"/>
          <w:szCs w:val="20"/>
        </w:rPr>
        <w:t xml:space="preserve"> 2.1.5</w:t>
      </w:r>
      <w:r>
        <w:rPr>
          <w:rFonts w:ascii="Comic Sans MS" w:hAnsi="Comic Sans MS"/>
          <w:sz w:val="20"/>
          <w:szCs w:val="20"/>
        </w:rPr>
        <w:t>.</w:t>
      </w:r>
      <w:r w:rsidRPr="006F2349">
        <w:rPr>
          <w:rFonts w:ascii="Comic Sans MS" w:hAnsi="Comic Sans MS"/>
          <w:sz w:val="20"/>
          <w:szCs w:val="20"/>
        </w:rPr>
        <w:t xml:space="preserve"> της </w:t>
      </w:r>
      <w:r w:rsidRPr="006F2349">
        <w:rPr>
          <w:rFonts w:ascii="Comic Sans MS" w:hAnsi="Comic Sans MS" w:cs="Arial"/>
          <w:sz w:val="20"/>
          <w:szCs w:val="20"/>
        </w:rPr>
        <w:t xml:space="preserve">8304/02.03.2017 </w:t>
      </w:r>
      <w:r w:rsidRPr="006F2349">
        <w:rPr>
          <w:rFonts w:ascii="Comic Sans MS" w:hAnsi="Comic Sans MS"/>
          <w:sz w:val="20"/>
          <w:szCs w:val="20"/>
        </w:rPr>
        <w:t>Διακήρυξης</w:t>
      </w:r>
      <w:r>
        <w:rPr>
          <w:rStyle w:val="-"/>
          <w:rFonts w:ascii="Comic Sans MS" w:hAnsi="Comic Sans MS"/>
          <w:sz w:val="20"/>
          <w:szCs w:val="20"/>
        </w:rPr>
        <w:t>.</w:t>
      </w:r>
    </w:p>
    <w:p w:rsidR="001C0506" w:rsidRPr="00825E9E" w:rsidRDefault="001C0506" w:rsidP="001C0506">
      <w:pPr>
        <w:spacing w:line="360" w:lineRule="auto"/>
        <w:jc w:val="both"/>
        <w:rPr>
          <w:rFonts w:ascii="Comic Sans MS" w:hAnsi="Comic Sans MS"/>
          <w:b/>
          <w:sz w:val="20"/>
          <w:szCs w:val="20"/>
        </w:rPr>
      </w:pPr>
      <w:r w:rsidRPr="00E8145F">
        <w:rPr>
          <w:rFonts w:ascii="Comic Sans MS" w:hAnsi="Comic Sans MS"/>
          <w:b/>
          <w:spacing w:val="10"/>
          <w:sz w:val="20"/>
          <w:szCs w:val="20"/>
        </w:rPr>
        <w:t xml:space="preserve">Β. ΓΙΑ </w:t>
      </w:r>
      <w:r w:rsidRPr="00E8145F">
        <w:rPr>
          <w:rFonts w:ascii="Comic Sans MS" w:hAnsi="Comic Sans MS"/>
          <w:b/>
          <w:sz w:val="20"/>
          <w:szCs w:val="20"/>
        </w:rPr>
        <w:t>ΤΟΝ ΔΙΑΓΩΝΙΣΜΟ ΜΕ Α/Α 39161 (ΓΙΑ ΤΗΝ ΟΜΑΔΑ Β – ΣΑΚΟΙ ΑΠΟΡΡΙΜΜΑΤΩΝ)</w:t>
      </w:r>
    </w:p>
    <w:p w:rsidR="001C0506" w:rsidRDefault="001C0506" w:rsidP="001C0506">
      <w:pPr>
        <w:pStyle w:val="Web"/>
        <w:spacing w:before="0" w:beforeAutospacing="0" w:after="0" w:afterAutospacing="0" w:line="360" w:lineRule="auto"/>
        <w:jc w:val="both"/>
        <w:rPr>
          <w:rFonts w:ascii="Comic Sans MS" w:hAnsi="Comic Sans MS" w:cs="Arial"/>
          <w:sz w:val="20"/>
          <w:szCs w:val="20"/>
        </w:rPr>
      </w:pPr>
      <w:r>
        <w:rPr>
          <w:rFonts w:ascii="Comic Sans MS" w:hAnsi="Comic Sans MS" w:cs="Arial"/>
          <w:sz w:val="20"/>
          <w:szCs w:val="20"/>
        </w:rPr>
        <w:t xml:space="preserve">1. Τη </w:t>
      </w:r>
      <w:r w:rsidRPr="0099694B">
        <w:rPr>
          <w:rFonts w:ascii="Comic Sans MS" w:hAnsi="Comic Sans MS" w:cs="Arial"/>
          <w:b/>
          <w:sz w:val="20"/>
          <w:szCs w:val="20"/>
          <w:u w:val="single"/>
        </w:rPr>
        <w:t xml:space="preserve">συνέχιση </w:t>
      </w:r>
      <w:r>
        <w:rPr>
          <w:rFonts w:ascii="Comic Sans MS" w:hAnsi="Comic Sans MS" w:cs="Arial"/>
          <w:sz w:val="20"/>
          <w:szCs w:val="20"/>
        </w:rPr>
        <w:t xml:space="preserve">της ηλεκτρονικής </w:t>
      </w:r>
      <w:r w:rsidRPr="0099694B">
        <w:rPr>
          <w:rFonts w:ascii="Comic Sans MS" w:hAnsi="Comic Sans MS" w:cs="Arial"/>
          <w:sz w:val="20"/>
          <w:szCs w:val="20"/>
        </w:rPr>
        <w:t xml:space="preserve">προσφοράς </w:t>
      </w:r>
      <w:hyperlink r:id="rId45" w:tooltip="60245" w:history="1">
        <w:r w:rsidRPr="0099694B">
          <w:rPr>
            <w:rStyle w:val="-"/>
            <w:rFonts w:ascii="Comic Sans MS" w:hAnsi="Comic Sans MS"/>
            <w:sz w:val="20"/>
            <w:szCs w:val="20"/>
          </w:rPr>
          <w:t>59778</w:t>
        </w:r>
      </w:hyperlink>
      <w:r w:rsidRPr="0099694B">
        <w:rPr>
          <w:rFonts w:ascii="Comic Sans MS" w:hAnsi="Comic Sans MS"/>
          <w:sz w:val="20"/>
          <w:szCs w:val="20"/>
        </w:rPr>
        <w:t xml:space="preserve"> </w:t>
      </w:r>
      <w:r w:rsidRPr="0099694B">
        <w:rPr>
          <w:rFonts w:ascii="Comic Sans MS" w:hAnsi="Comic Sans MS" w:cs="Arial"/>
          <w:sz w:val="20"/>
          <w:szCs w:val="20"/>
        </w:rPr>
        <w:t xml:space="preserve">του υποψηφίου </w:t>
      </w:r>
      <w:hyperlink r:id="rId46" w:tooltip="ICM INTERNATIONAL CLEANING METHODS ΔΙΕΘΝΕΙΣ ΜΕΘΟΔΟΙ ΚΑΘΑΡΙΣΜΟΥ ΑΝΩΝΥΜΗ ΤΕΧΝΙΚΗ ΤΟΥΡΙΣΤΙΚΗ ΕΤΑΙΡΕΙΑ ΠΛΗΡΟΦΟΡΙΚΗΣ" w:history="1">
        <w:r w:rsidRPr="0099694B">
          <w:rPr>
            <w:rStyle w:val="-"/>
            <w:rFonts w:ascii="Comic Sans MS" w:hAnsi="Comic Sans MS"/>
            <w:sz w:val="20"/>
            <w:szCs w:val="20"/>
          </w:rPr>
          <w:t>ICM INTERNATIONAL CLEANING METHODS ΔΙΕΘΝΕΙΣ ΜΕΘΟΔΟΙ ΚΑΘΑΡΙΣΜΟΥ ΑΝΩΝΥΜΗ ΤΕΧΝΙΚΗ ΤΟΥΡΙΣΤΙΚΗ ΕΤΑΙΡΕΙΑ ΠΛΗΡΟΦΟΡΙΚΗΣ</w:t>
        </w:r>
      </w:hyperlink>
      <w:r>
        <w:rPr>
          <w:rFonts w:ascii="Comic Sans MS" w:hAnsi="Comic Sans MS"/>
          <w:sz w:val="20"/>
          <w:szCs w:val="20"/>
        </w:rPr>
        <w:t xml:space="preserve"> στη </w:t>
      </w:r>
      <w:r w:rsidRPr="0099694B">
        <w:rPr>
          <w:rFonts w:ascii="Comic Sans MS" w:hAnsi="Comic Sans MS" w:cs="Arial"/>
          <w:sz w:val="20"/>
          <w:szCs w:val="20"/>
        </w:rPr>
        <w:t>διαδικασ</w:t>
      </w:r>
      <w:r>
        <w:rPr>
          <w:rFonts w:ascii="Comic Sans MS" w:hAnsi="Comic Sans MS" w:cs="Arial"/>
          <w:sz w:val="20"/>
          <w:szCs w:val="20"/>
        </w:rPr>
        <w:t>ία</w:t>
      </w:r>
      <w:r w:rsidRPr="0099694B">
        <w:rPr>
          <w:rFonts w:ascii="Comic Sans MS" w:hAnsi="Comic Sans MS" w:cs="Arial"/>
          <w:sz w:val="20"/>
          <w:szCs w:val="20"/>
        </w:rPr>
        <w:t xml:space="preserve"> αποσφράγισης των </w:t>
      </w:r>
      <w:proofErr w:type="spellStart"/>
      <w:r w:rsidRPr="0099694B">
        <w:rPr>
          <w:rFonts w:ascii="Comic Sans MS" w:hAnsi="Comic Sans MS" w:cs="Arial"/>
          <w:sz w:val="20"/>
          <w:szCs w:val="20"/>
        </w:rPr>
        <w:t>υποφακέλων</w:t>
      </w:r>
      <w:proofErr w:type="spellEnd"/>
      <w:r w:rsidRPr="0099694B">
        <w:rPr>
          <w:rFonts w:ascii="Comic Sans MS" w:hAnsi="Comic Sans MS" w:cs="Arial"/>
          <w:sz w:val="20"/>
          <w:szCs w:val="20"/>
        </w:rPr>
        <w:t xml:space="preserve"> της Οικονομικής Προσφοράς για την αξιολόγηση και ανάδειξη προσωρινού Αναδόχου του συμμετέχοντος</w:t>
      </w:r>
      <w:r>
        <w:rPr>
          <w:rFonts w:ascii="Comic Sans MS" w:hAnsi="Comic Sans MS" w:cs="Arial"/>
          <w:sz w:val="20"/>
          <w:szCs w:val="20"/>
        </w:rPr>
        <w:t xml:space="preserve"> οικονομικού φορέα.</w:t>
      </w:r>
    </w:p>
    <w:p w:rsidR="001C0506" w:rsidRPr="00527638" w:rsidRDefault="001C0506" w:rsidP="001C0506">
      <w:pPr>
        <w:pStyle w:val="Web"/>
        <w:spacing w:before="0" w:beforeAutospacing="0" w:after="0" w:afterAutospacing="0" w:line="360" w:lineRule="auto"/>
        <w:jc w:val="both"/>
        <w:rPr>
          <w:rFonts w:ascii="Comic Sans MS" w:hAnsi="Comic Sans MS" w:cs="Arial"/>
          <w:sz w:val="20"/>
          <w:szCs w:val="20"/>
        </w:rPr>
      </w:pPr>
      <w:r>
        <w:rPr>
          <w:rFonts w:ascii="Comic Sans MS" w:hAnsi="Comic Sans MS" w:cs="Arial"/>
          <w:sz w:val="20"/>
          <w:szCs w:val="20"/>
        </w:rPr>
        <w:t xml:space="preserve">2. Τη </w:t>
      </w:r>
      <w:r w:rsidRPr="0099694B">
        <w:rPr>
          <w:rFonts w:ascii="Comic Sans MS" w:hAnsi="Comic Sans MS" w:cs="Arial"/>
          <w:b/>
          <w:sz w:val="20"/>
          <w:szCs w:val="20"/>
          <w:u w:val="single"/>
        </w:rPr>
        <w:t xml:space="preserve">συνέχιση </w:t>
      </w:r>
      <w:r>
        <w:rPr>
          <w:rFonts w:ascii="Comic Sans MS" w:hAnsi="Comic Sans MS" w:cs="Arial"/>
          <w:sz w:val="20"/>
          <w:szCs w:val="20"/>
        </w:rPr>
        <w:t xml:space="preserve">της </w:t>
      </w:r>
      <w:r w:rsidRPr="00527638">
        <w:rPr>
          <w:rFonts w:ascii="Comic Sans MS" w:hAnsi="Comic Sans MS" w:cs="Arial"/>
          <w:sz w:val="20"/>
          <w:szCs w:val="20"/>
        </w:rPr>
        <w:t xml:space="preserve">ηλεκτρονικής προσφοράς </w:t>
      </w:r>
      <w:hyperlink r:id="rId47" w:tooltip="59705" w:history="1">
        <w:r>
          <w:rPr>
            <w:rStyle w:val="-"/>
            <w:rFonts w:ascii="Comic Sans MS" w:hAnsi="Comic Sans MS"/>
            <w:sz w:val="20"/>
            <w:szCs w:val="20"/>
          </w:rPr>
          <w:t>60368</w:t>
        </w:r>
      </w:hyperlink>
      <w:r w:rsidRPr="00527638">
        <w:rPr>
          <w:rFonts w:ascii="Comic Sans MS" w:hAnsi="Comic Sans MS"/>
          <w:sz w:val="20"/>
          <w:szCs w:val="20"/>
        </w:rPr>
        <w:t xml:space="preserve"> </w:t>
      </w:r>
      <w:r w:rsidRPr="00527638">
        <w:rPr>
          <w:rFonts w:ascii="Comic Sans MS" w:hAnsi="Comic Sans MS" w:cs="Arial"/>
          <w:sz w:val="20"/>
          <w:szCs w:val="20"/>
        </w:rPr>
        <w:t xml:space="preserve">του υποψηφίου </w:t>
      </w:r>
      <w:hyperlink r:id="rId48" w:tooltip="ΑΛΕΞΙΟΥ,,ΚΩΝΣΤΑΝΤΙΝΟΣ,ΟΔΥΣΣΕΥΣ" w:history="1">
        <w:r w:rsidRPr="00527638">
          <w:rPr>
            <w:rStyle w:val="-"/>
            <w:rFonts w:ascii="Comic Sans MS" w:hAnsi="Comic Sans MS"/>
            <w:sz w:val="20"/>
            <w:szCs w:val="20"/>
          </w:rPr>
          <w:t xml:space="preserve">ΑΛΕΞΙΟΥ,  ΚΩΝΣΤΑΝΤΙΝΟΣ, </w:t>
        </w:r>
      </w:hyperlink>
      <w:r w:rsidRPr="00527638">
        <w:rPr>
          <w:rStyle w:val="-"/>
          <w:rFonts w:ascii="Comic Sans MS" w:hAnsi="Comic Sans MS"/>
          <w:sz w:val="20"/>
          <w:szCs w:val="20"/>
        </w:rPr>
        <w:t xml:space="preserve">στη </w:t>
      </w:r>
      <w:r w:rsidRPr="00527638">
        <w:rPr>
          <w:rFonts w:ascii="Comic Sans MS" w:hAnsi="Comic Sans MS" w:cs="Arial"/>
          <w:sz w:val="20"/>
          <w:szCs w:val="20"/>
        </w:rPr>
        <w:t xml:space="preserve">διαδικασία αποσφράγισης των </w:t>
      </w:r>
      <w:proofErr w:type="spellStart"/>
      <w:r w:rsidRPr="00527638">
        <w:rPr>
          <w:rFonts w:ascii="Comic Sans MS" w:hAnsi="Comic Sans MS" w:cs="Arial"/>
          <w:sz w:val="20"/>
          <w:szCs w:val="20"/>
        </w:rPr>
        <w:t>υποφακέλων</w:t>
      </w:r>
      <w:proofErr w:type="spellEnd"/>
      <w:r w:rsidRPr="00527638">
        <w:rPr>
          <w:rFonts w:ascii="Comic Sans MS" w:hAnsi="Comic Sans MS" w:cs="Arial"/>
          <w:sz w:val="20"/>
          <w:szCs w:val="20"/>
        </w:rPr>
        <w:t xml:space="preserve"> της Οικονομικής Προσφοράς για την αξιολόγηση και ανάδειξη προσωρινού Αναδόχου του συμμετέχοντος οικονομικού φορέα.</w:t>
      </w:r>
    </w:p>
    <w:p w:rsidR="001C0506" w:rsidRPr="0048766B" w:rsidRDefault="001C0506" w:rsidP="001C0506">
      <w:pPr>
        <w:pStyle w:val="Web"/>
        <w:spacing w:before="0" w:beforeAutospacing="0" w:after="0" w:afterAutospacing="0" w:line="360" w:lineRule="auto"/>
        <w:jc w:val="both"/>
        <w:rPr>
          <w:rFonts w:ascii="Comic Sans MS" w:hAnsi="Comic Sans MS" w:cs="Arial"/>
          <w:sz w:val="20"/>
          <w:szCs w:val="20"/>
        </w:rPr>
      </w:pPr>
      <w:r w:rsidRPr="00527638">
        <w:rPr>
          <w:rFonts w:ascii="Comic Sans MS" w:hAnsi="Comic Sans MS" w:cs="Arial"/>
          <w:sz w:val="20"/>
          <w:szCs w:val="20"/>
        </w:rPr>
        <w:t xml:space="preserve">3. Την </w:t>
      </w:r>
      <w:r w:rsidRPr="00527638">
        <w:rPr>
          <w:rFonts w:ascii="Comic Sans MS" w:hAnsi="Comic Sans MS" w:cs="Arial"/>
          <w:b/>
          <w:sz w:val="20"/>
          <w:szCs w:val="20"/>
          <w:u w:val="single"/>
        </w:rPr>
        <w:t xml:space="preserve">απόρριψη </w:t>
      </w:r>
      <w:r w:rsidRPr="00527638">
        <w:rPr>
          <w:rFonts w:ascii="Comic Sans MS" w:hAnsi="Comic Sans MS" w:cs="Arial"/>
          <w:sz w:val="20"/>
          <w:szCs w:val="20"/>
        </w:rPr>
        <w:t xml:space="preserve">της ηλεκτρονικής προσφοράς με αρ. 59250 της εταιρείας </w:t>
      </w:r>
      <w:hyperlink r:id="rId49" w:tooltip="ΑΦΟΙ Α.ΜΟΥΡΟΠΟΥΛΟΥ ΟΕ" w:history="1">
        <w:r w:rsidRPr="00527638">
          <w:rPr>
            <w:rStyle w:val="-"/>
            <w:rFonts w:ascii="Comic Sans MS" w:hAnsi="Comic Sans MS"/>
            <w:sz w:val="20"/>
            <w:szCs w:val="20"/>
          </w:rPr>
          <w:t>ΑΦΟΙ Α.ΜΟΥΡΟΠΟΥΛΟΥ ΟΕ</w:t>
        </w:r>
      </w:hyperlink>
      <w:r w:rsidRPr="00527638">
        <w:rPr>
          <w:rFonts w:ascii="Comic Sans MS" w:hAnsi="Comic Sans MS"/>
          <w:sz w:val="20"/>
          <w:szCs w:val="20"/>
        </w:rPr>
        <w:t xml:space="preserve"> </w:t>
      </w:r>
      <w:r>
        <w:rPr>
          <w:rFonts w:ascii="Comic Sans MS" w:hAnsi="Comic Sans MS"/>
          <w:sz w:val="20"/>
          <w:szCs w:val="20"/>
        </w:rPr>
        <w:t>για το λόγο</w:t>
      </w:r>
      <w:r w:rsidRPr="00527638">
        <w:rPr>
          <w:rFonts w:ascii="Comic Sans MS" w:hAnsi="Comic Sans MS"/>
          <w:sz w:val="20"/>
          <w:szCs w:val="20"/>
        </w:rPr>
        <w:t xml:space="preserve"> ότι η με αρ. 204611/16.03.2017 εγγυητική επιστολή από το </w:t>
      </w:r>
      <w:r w:rsidRPr="00527638">
        <w:rPr>
          <w:rFonts w:ascii="Comic Sans MS" w:hAnsi="Comic Sans MS" w:cs="Arial"/>
          <w:sz w:val="20"/>
          <w:szCs w:val="20"/>
        </w:rPr>
        <w:t>Ταμείο Παρακαταθηκών και Δανείων (Κεντρική Υπηρεσία Αθηνών)</w:t>
      </w:r>
      <w:r>
        <w:rPr>
          <w:rFonts w:ascii="Comic Sans MS" w:hAnsi="Comic Sans MS" w:cs="Arial"/>
          <w:sz w:val="20"/>
          <w:szCs w:val="20"/>
        </w:rPr>
        <w:t xml:space="preserve"> αναφέρει ότι η εγγύηση ορίζεται από τις διατάξεις του άρθρου 72 του ν. 4412/2016 αλλά δεν αναφέρει ρητώς στο σώμα της εγγύησης τους ειδικούς όρους, που προβλέπονται και </w:t>
      </w:r>
      <w:r w:rsidRPr="006F2349">
        <w:rPr>
          <w:rFonts w:ascii="Comic Sans MS" w:hAnsi="Comic Sans MS"/>
          <w:sz w:val="20"/>
          <w:szCs w:val="20"/>
        </w:rPr>
        <w:t>στο άρθρο 2.1.5</w:t>
      </w:r>
      <w:r>
        <w:rPr>
          <w:rFonts w:ascii="Comic Sans MS" w:hAnsi="Comic Sans MS"/>
          <w:sz w:val="20"/>
          <w:szCs w:val="20"/>
        </w:rPr>
        <w:t>.</w:t>
      </w:r>
      <w:r w:rsidRPr="006F2349">
        <w:rPr>
          <w:rFonts w:ascii="Comic Sans MS" w:hAnsi="Comic Sans MS"/>
          <w:sz w:val="20"/>
          <w:szCs w:val="20"/>
        </w:rPr>
        <w:t xml:space="preserve"> της </w:t>
      </w:r>
      <w:r w:rsidRPr="006F2349">
        <w:rPr>
          <w:rFonts w:ascii="Comic Sans MS" w:hAnsi="Comic Sans MS" w:cs="Arial"/>
          <w:sz w:val="20"/>
          <w:szCs w:val="20"/>
        </w:rPr>
        <w:t xml:space="preserve">8304/02.03.2017 </w:t>
      </w:r>
      <w:r w:rsidRPr="006F2349">
        <w:rPr>
          <w:rFonts w:ascii="Comic Sans MS" w:hAnsi="Comic Sans MS"/>
          <w:sz w:val="20"/>
          <w:szCs w:val="20"/>
        </w:rPr>
        <w:t>Διακήρυξης</w:t>
      </w:r>
      <w:r>
        <w:rPr>
          <w:rFonts w:ascii="Comic Sans MS" w:hAnsi="Comic Sans MS"/>
          <w:sz w:val="20"/>
          <w:szCs w:val="20"/>
        </w:rPr>
        <w:t>,</w:t>
      </w:r>
      <w:r>
        <w:rPr>
          <w:rFonts w:ascii="Comic Sans MS" w:hAnsi="Comic Sans MS" w:cs="Arial"/>
          <w:sz w:val="20"/>
          <w:szCs w:val="20"/>
        </w:rPr>
        <w:t xml:space="preserve"> ότι </w:t>
      </w:r>
      <w:r w:rsidRPr="006F2349">
        <w:rPr>
          <w:rFonts w:ascii="Comic Sans MS" w:hAnsi="Comic Sans MS" w:cs="Arial"/>
          <w:sz w:val="20"/>
          <w:szCs w:val="20"/>
        </w:rPr>
        <w:t xml:space="preserve">η εγγύηση παρέχεται </w:t>
      </w:r>
      <w:r w:rsidRPr="0048766B">
        <w:rPr>
          <w:rFonts w:ascii="Comic Sans MS" w:hAnsi="Comic Sans MS" w:cs="Arial"/>
          <w:sz w:val="20"/>
          <w:szCs w:val="20"/>
        </w:rPr>
        <w:t xml:space="preserve">ανέκκλητα και ανεπιφύλακτα, ο δε εκδότης παραιτείται του δικαιώματος της διαιρέσεως και της </w:t>
      </w:r>
      <w:proofErr w:type="spellStart"/>
      <w:r w:rsidRPr="0048766B">
        <w:rPr>
          <w:rFonts w:ascii="Comic Sans MS" w:hAnsi="Comic Sans MS" w:cs="Arial"/>
          <w:sz w:val="20"/>
          <w:szCs w:val="20"/>
        </w:rPr>
        <w:t>διζήσεως</w:t>
      </w:r>
      <w:proofErr w:type="spellEnd"/>
      <w:r w:rsidRPr="0048766B">
        <w:rPr>
          <w:rFonts w:ascii="Comic Sans MS" w:hAnsi="Comic Sans MS" w:cs="Arial"/>
          <w:sz w:val="20"/>
          <w:szCs w:val="20"/>
        </w:rPr>
        <w:t>, ότι σε περίπτωση κατάπτωσης αυτής, το ποσό της κατάπτωσης υπόκειται στο εκάστοτε ισχύον τέλος χαρτοσήμου,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w:t>
      </w:r>
      <w:r>
        <w:rPr>
          <w:rFonts w:ascii="Comic Sans MS" w:hAnsi="Comic Sans MS" w:cs="Arial"/>
          <w:sz w:val="20"/>
          <w:szCs w:val="20"/>
        </w:rPr>
        <w:t>, επιπλέον,</w:t>
      </w:r>
      <w:r w:rsidRPr="0048766B">
        <w:rPr>
          <w:rFonts w:ascii="Comic Sans MS" w:hAnsi="Comic Sans MS" w:cs="Arial"/>
          <w:sz w:val="20"/>
          <w:szCs w:val="20"/>
        </w:rPr>
        <w:t xml:space="preserve"> </w:t>
      </w:r>
      <w:r>
        <w:rPr>
          <w:rFonts w:ascii="Comic Sans MS" w:hAnsi="Comic Sans MS" w:cs="Arial"/>
          <w:sz w:val="20"/>
          <w:szCs w:val="20"/>
        </w:rPr>
        <w:t>για το λόγο ότι</w:t>
      </w:r>
      <w:r w:rsidRPr="0048766B">
        <w:rPr>
          <w:rFonts w:ascii="Comic Sans MS" w:hAnsi="Comic Sans MS" w:cs="Arial"/>
          <w:sz w:val="20"/>
          <w:szCs w:val="20"/>
        </w:rPr>
        <w:t xml:space="preserve"> δεν αναφέρεται η </w:t>
      </w:r>
      <w:r w:rsidRPr="0048766B">
        <w:rPr>
          <w:rFonts w:ascii="Comic Sans MS" w:hAnsi="Comic Sans MS" w:cs="Arial"/>
          <w:sz w:val="20"/>
          <w:szCs w:val="20"/>
        </w:rPr>
        <w:lastRenderedPageBreak/>
        <w:t xml:space="preserve">ημερομηνία λήξης ή ο χρόνος ισχύος της εγγύησης, όπως ορίζεται ρητώς στην </w:t>
      </w:r>
      <w:proofErr w:type="spellStart"/>
      <w:r w:rsidRPr="0048766B">
        <w:rPr>
          <w:rFonts w:ascii="Comic Sans MS" w:hAnsi="Comic Sans MS" w:cs="Arial"/>
          <w:sz w:val="20"/>
          <w:szCs w:val="20"/>
        </w:rPr>
        <w:t>περ</w:t>
      </w:r>
      <w:proofErr w:type="spellEnd"/>
      <w:r w:rsidRPr="0048766B">
        <w:rPr>
          <w:rFonts w:ascii="Comic Sans MS" w:hAnsi="Comic Sans MS" w:cs="Arial"/>
          <w:sz w:val="20"/>
          <w:szCs w:val="20"/>
        </w:rPr>
        <w:t>. (θ) της παρ. 4 του άρθρου 72 του ν. 4412/2016</w:t>
      </w:r>
      <w:r>
        <w:rPr>
          <w:rFonts w:ascii="Comic Sans MS" w:hAnsi="Comic Sans MS" w:cs="Arial"/>
          <w:sz w:val="20"/>
          <w:szCs w:val="20"/>
        </w:rPr>
        <w:t xml:space="preserve"> και</w:t>
      </w:r>
      <w:r w:rsidRPr="00FF42F5">
        <w:rPr>
          <w:rFonts w:ascii="Comic Sans MS" w:hAnsi="Comic Sans MS"/>
          <w:sz w:val="20"/>
          <w:szCs w:val="20"/>
        </w:rPr>
        <w:t xml:space="preserve"> </w:t>
      </w:r>
      <w:r>
        <w:rPr>
          <w:rFonts w:ascii="Comic Sans MS" w:hAnsi="Comic Sans MS"/>
          <w:sz w:val="20"/>
          <w:szCs w:val="20"/>
        </w:rPr>
        <w:t>στο</w:t>
      </w:r>
      <w:r w:rsidRPr="006F2349">
        <w:rPr>
          <w:rFonts w:ascii="Comic Sans MS" w:hAnsi="Comic Sans MS"/>
          <w:sz w:val="20"/>
          <w:szCs w:val="20"/>
        </w:rPr>
        <w:t xml:space="preserve"> άρθρο 2.1.5</w:t>
      </w:r>
      <w:r>
        <w:rPr>
          <w:rFonts w:ascii="Comic Sans MS" w:hAnsi="Comic Sans MS"/>
          <w:sz w:val="20"/>
          <w:szCs w:val="20"/>
        </w:rPr>
        <w:t>.</w:t>
      </w:r>
      <w:r w:rsidRPr="006F2349">
        <w:rPr>
          <w:rFonts w:ascii="Comic Sans MS" w:hAnsi="Comic Sans MS"/>
          <w:sz w:val="20"/>
          <w:szCs w:val="20"/>
        </w:rPr>
        <w:t xml:space="preserve"> της </w:t>
      </w:r>
      <w:r w:rsidRPr="006F2349">
        <w:rPr>
          <w:rFonts w:ascii="Comic Sans MS" w:hAnsi="Comic Sans MS" w:cs="Arial"/>
          <w:sz w:val="20"/>
          <w:szCs w:val="20"/>
        </w:rPr>
        <w:t xml:space="preserve">8304/02.03.2017 </w:t>
      </w:r>
      <w:r w:rsidRPr="006F2349">
        <w:rPr>
          <w:rFonts w:ascii="Comic Sans MS" w:hAnsi="Comic Sans MS"/>
          <w:sz w:val="20"/>
          <w:szCs w:val="20"/>
        </w:rPr>
        <w:t>Διακήρυξης</w:t>
      </w:r>
      <w:r w:rsidRPr="0048766B">
        <w:rPr>
          <w:rFonts w:ascii="Comic Sans MS" w:hAnsi="Comic Sans MS" w:cs="Arial"/>
          <w:sz w:val="20"/>
          <w:szCs w:val="20"/>
        </w:rPr>
        <w:t>.</w:t>
      </w:r>
    </w:p>
    <w:p w:rsidR="001C0506" w:rsidRDefault="001C0506" w:rsidP="001C0506">
      <w:pPr>
        <w:pStyle w:val="Web"/>
        <w:spacing w:before="0" w:beforeAutospacing="0" w:after="0" w:afterAutospacing="0" w:line="360" w:lineRule="auto"/>
        <w:jc w:val="both"/>
        <w:rPr>
          <w:rStyle w:val="-"/>
          <w:rFonts w:ascii="Comic Sans MS" w:hAnsi="Comic Sans MS"/>
          <w:sz w:val="20"/>
          <w:szCs w:val="20"/>
        </w:rPr>
      </w:pPr>
      <w:r w:rsidRPr="0048766B">
        <w:rPr>
          <w:rFonts w:ascii="Comic Sans MS" w:hAnsi="Comic Sans MS" w:cs="Arial"/>
          <w:sz w:val="20"/>
          <w:szCs w:val="20"/>
        </w:rPr>
        <w:t xml:space="preserve">4. Την </w:t>
      </w:r>
      <w:r w:rsidRPr="0048766B">
        <w:rPr>
          <w:rFonts w:ascii="Comic Sans MS" w:hAnsi="Comic Sans MS" w:cs="Arial"/>
          <w:b/>
          <w:sz w:val="20"/>
          <w:szCs w:val="20"/>
          <w:u w:val="single"/>
        </w:rPr>
        <w:t>απόρριψη</w:t>
      </w:r>
      <w:r w:rsidRPr="0048766B">
        <w:rPr>
          <w:rFonts w:ascii="Comic Sans MS" w:hAnsi="Comic Sans MS" w:cs="Arial"/>
          <w:sz w:val="20"/>
          <w:szCs w:val="20"/>
        </w:rPr>
        <w:t xml:space="preserve"> της ηλεκτρονικής προσφοράς με αρ. 60410 της εταιρείας </w:t>
      </w:r>
      <w:hyperlink r:id="rId50" w:tooltip="ΒΙΟΜΗΧΑΝΙΑ ΠΛΑΣΤΙΚΩΝ ΚΑΙ ΥΛΙΚΩΝ ΣΥΣΚΕΥΑΣΙΑΣ ΓΙΟΥΚΑ ΑΝΩΝΥΜΗ ΕΤΑΙΡΙΑ" w:history="1">
        <w:r w:rsidRPr="0048766B">
          <w:rPr>
            <w:rStyle w:val="-"/>
            <w:rFonts w:ascii="Comic Sans MS" w:hAnsi="Comic Sans MS"/>
            <w:sz w:val="20"/>
            <w:szCs w:val="20"/>
          </w:rPr>
          <w:t>ΒΙΟΜΗΧΑΝΙΑ ΠΛΑΣΤΙΚΩΝ ΚΑΙ ΥΛΙΚΩΝ ΣΥΣΚΕΥΑΣΙΑΣ ΓΙΟΥΚΑ ΑΝΩΝΥΜΗ ΕΤΑΙΡΙΑ</w:t>
        </w:r>
      </w:hyperlink>
      <w:r>
        <w:rPr>
          <w:rStyle w:val="-"/>
          <w:rFonts w:ascii="Comic Sans MS" w:hAnsi="Comic Sans MS"/>
          <w:sz w:val="20"/>
          <w:szCs w:val="20"/>
        </w:rPr>
        <w:t xml:space="preserve"> διότι, στον πίνακα των τεχνικών προδιαγραφών δεν αναφέρεται ούτε η εμπορική επωνυμία των υλικών που καταθέτουν, ούτε και η παρασκευάστρια εταιρεία, έλλειψη που αποτελεί λόγο αποκλεισμού βάσει της παρ. 2.4.3.2. της διακήρυξης.</w:t>
      </w:r>
    </w:p>
    <w:p w:rsidR="00A37960" w:rsidRPr="00825E9E" w:rsidRDefault="001C0506" w:rsidP="00825E9E">
      <w:pPr>
        <w:pStyle w:val="Web"/>
        <w:spacing w:before="0" w:beforeAutospacing="0" w:after="0" w:afterAutospacing="0" w:line="360" w:lineRule="auto"/>
        <w:jc w:val="both"/>
        <w:rPr>
          <w:rFonts w:ascii="Comic Sans MS" w:hAnsi="Comic Sans MS"/>
          <w:color w:val="0000FF"/>
          <w:sz w:val="20"/>
          <w:szCs w:val="20"/>
          <w:u w:val="single"/>
        </w:rPr>
      </w:pPr>
      <w:r>
        <w:rPr>
          <w:rStyle w:val="-"/>
          <w:rFonts w:ascii="Comic Sans MS" w:hAnsi="Comic Sans MS"/>
          <w:sz w:val="20"/>
          <w:szCs w:val="20"/>
        </w:rPr>
        <w:t xml:space="preserve">Επίσης, </w:t>
      </w:r>
      <w:r w:rsidRPr="00D96C39">
        <w:rPr>
          <w:rStyle w:val="-"/>
          <w:rFonts w:ascii="Comic Sans MS" w:hAnsi="Comic Sans MS"/>
          <w:sz w:val="20"/>
          <w:szCs w:val="20"/>
        </w:rPr>
        <w:t xml:space="preserve">η με </w:t>
      </w:r>
      <w:r w:rsidRPr="00D96C39">
        <w:rPr>
          <w:rFonts w:ascii="Comic Sans MS" w:hAnsi="Comic Sans MS" w:cs="Arial"/>
          <w:sz w:val="20"/>
          <w:szCs w:val="20"/>
          <w:lang w:val="en-US"/>
        </w:rPr>
        <w:t>No</w:t>
      </w:r>
      <w:r w:rsidRPr="00D96C39">
        <w:rPr>
          <w:rFonts w:ascii="Comic Sans MS" w:hAnsi="Comic Sans MS" w:cs="Arial"/>
          <w:sz w:val="20"/>
          <w:szCs w:val="20"/>
        </w:rPr>
        <w:t xml:space="preserve"> 570221 και </w:t>
      </w:r>
      <w:r w:rsidRPr="00D96C39">
        <w:rPr>
          <w:rStyle w:val="-"/>
          <w:rFonts w:ascii="Comic Sans MS" w:hAnsi="Comic Sans MS"/>
          <w:sz w:val="20"/>
          <w:szCs w:val="20"/>
        </w:rPr>
        <w:t>αρ. 917</w:t>
      </w:r>
      <w:r w:rsidRPr="00D96C39">
        <w:rPr>
          <w:rStyle w:val="-"/>
          <w:rFonts w:ascii="Comic Sans MS" w:hAnsi="Comic Sans MS"/>
          <w:sz w:val="20"/>
          <w:szCs w:val="20"/>
          <w:lang w:val="en-US"/>
        </w:rPr>
        <w:t>ILG</w:t>
      </w:r>
      <w:r>
        <w:rPr>
          <w:rStyle w:val="-"/>
          <w:rFonts w:ascii="Comic Sans MS" w:hAnsi="Comic Sans MS"/>
          <w:sz w:val="20"/>
          <w:szCs w:val="20"/>
        </w:rPr>
        <w:t>1734793</w:t>
      </w:r>
      <w:r w:rsidRPr="002049EE">
        <w:rPr>
          <w:rStyle w:val="-"/>
          <w:rFonts w:ascii="Comic Sans MS" w:hAnsi="Comic Sans MS"/>
          <w:sz w:val="20"/>
          <w:szCs w:val="20"/>
        </w:rPr>
        <w:t xml:space="preserve"> </w:t>
      </w:r>
      <w:r>
        <w:rPr>
          <w:rStyle w:val="-"/>
          <w:rFonts w:ascii="Comic Sans MS" w:hAnsi="Comic Sans MS"/>
          <w:sz w:val="20"/>
          <w:szCs w:val="20"/>
        </w:rPr>
        <w:t xml:space="preserve">εγγυητική επιστολή, με </w:t>
      </w:r>
      <w:r w:rsidRPr="00D96C39">
        <w:rPr>
          <w:rStyle w:val="-"/>
          <w:rFonts w:ascii="Comic Sans MS" w:hAnsi="Comic Sans MS"/>
          <w:sz w:val="20"/>
          <w:szCs w:val="20"/>
        </w:rPr>
        <w:t xml:space="preserve">ημερομηνία έκδοσης 23/3/2017 </w:t>
      </w:r>
      <w:r>
        <w:rPr>
          <w:rStyle w:val="-"/>
          <w:rFonts w:ascii="Comic Sans MS" w:hAnsi="Comic Sans MS"/>
          <w:sz w:val="20"/>
          <w:szCs w:val="20"/>
        </w:rPr>
        <w:t xml:space="preserve">δεν αναγράφει τον ΑΦΜ της επιχείρησης, όπως ρητώς ορίζεται ρητώς στην </w:t>
      </w:r>
      <w:proofErr w:type="spellStart"/>
      <w:r>
        <w:rPr>
          <w:rStyle w:val="-"/>
          <w:rFonts w:ascii="Comic Sans MS" w:hAnsi="Comic Sans MS"/>
          <w:sz w:val="20"/>
          <w:szCs w:val="20"/>
        </w:rPr>
        <w:t>περ</w:t>
      </w:r>
      <w:proofErr w:type="spellEnd"/>
      <w:r>
        <w:rPr>
          <w:rStyle w:val="-"/>
          <w:rFonts w:ascii="Comic Sans MS" w:hAnsi="Comic Sans MS"/>
          <w:sz w:val="20"/>
          <w:szCs w:val="20"/>
        </w:rPr>
        <w:t xml:space="preserve">. (στ) της παρ. 4 του άρθρου 72 του ν. 4412/2016 </w:t>
      </w:r>
      <w:r>
        <w:rPr>
          <w:rFonts w:ascii="Comic Sans MS" w:hAnsi="Comic Sans MS" w:cs="Arial"/>
          <w:sz w:val="20"/>
          <w:szCs w:val="20"/>
        </w:rPr>
        <w:t>και</w:t>
      </w:r>
      <w:r>
        <w:rPr>
          <w:rFonts w:ascii="Comic Sans MS" w:hAnsi="Comic Sans MS"/>
          <w:sz w:val="20"/>
          <w:szCs w:val="20"/>
        </w:rPr>
        <w:t xml:space="preserve"> στο</w:t>
      </w:r>
      <w:r w:rsidRPr="006F2349">
        <w:rPr>
          <w:rFonts w:ascii="Comic Sans MS" w:hAnsi="Comic Sans MS"/>
          <w:sz w:val="20"/>
          <w:szCs w:val="20"/>
        </w:rPr>
        <w:t xml:space="preserve"> άρθρο 2.1.5</w:t>
      </w:r>
      <w:r>
        <w:rPr>
          <w:rFonts w:ascii="Comic Sans MS" w:hAnsi="Comic Sans MS"/>
          <w:sz w:val="20"/>
          <w:szCs w:val="20"/>
        </w:rPr>
        <w:t>.</w:t>
      </w:r>
      <w:r w:rsidRPr="006F2349">
        <w:rPr>
          <w:rFonts w:ascii="Comic Sans MS" w:hAnsi="Comic Sans MS"/>
          <w:sz w:val="20"/>
          <w:szCs w:val="20"/>
        </w:rPr>
        <w:t xml:space="preserve"> της </w:t>
      </w:r>
      <w:r w:rsidRPr="006F2349">
        <w:rPr>
          <w:rFonts w:ascii="Comic Sans MS" w:hAnsi="Comic Sans MS" w:cs="Arial"/>
          <w:sz w:val="20"/>
          <w:szCs w:val="20"/>
        </w:rPr>
        <w:t xml:space="preserve">8304/02.03.2017 </w:t>
      </w:r>
      <w:r w:rsidRPr="006F2349">
        <w:rPr>
          <w:rFonts w:ascii="Comic Sans MS" w:hAnsi="Comic Sans MS"/>
          <w:sz w:val="20"/>
          <w:szCs w:val="20"/>
        </w:rPr>
        <w:t>Διακήρυξης</w:t>
      </w:r>
      <w:r>
        <w:rPr>
          <w:rStyle w:val="-"/>
          <w:rFonts w:ascii="Comic Sans MS" w:hAnsi="Comic Sans MS"/>
          <w:sz w:val="20"/>
          <w:szCs w:val="20"/>
        </w:rPr>
        <w:t xml:space="preserve">, ενώ και </w:t>
      </w:r>
      <w:r w:rsidRPr="006F2349">
        <w:rPr>
          <w:rFonts w:ascii="Comic Sans MS" w:hAnsi="Comic Sans MS" w:cs="Arial"/>
          <w:sz w:val="20"/>
          <w:szCs w:val="20"/>
        </w:rPr>
        <w:t>τα στοιχεία της σχετικής διακήρυξης</w:t>
      </w:r>
      <w:r>
        <w:rPr>
          <w:rFonts w:ascii="Comic Sans MS" w:hAnsi="Comic Sans MS" w:cs="Arial"/>
          <w:sz w:val="20"/>
          <w:szCs w:val="20"/>
        </w:rPr>
        <w:t xml:space="preserve"> είναι λανθασμένα (αναγράφεται λανθασμένα ως </w:t>
      </w:r>
      <w:proofErr w:type="spellStart"/>
      <w:r>
        <w:rPr>
          <w:rFonts w:ascii="Comic Sans MS" w:hAnsi="Comic Sans MS" w:cs="Arial"/>
          <w:sz w:val="20"/>
          <w:szCs w:val="20"/>
        </w:rPr>
        <w:t>αριθμ</w:t>
      </w:r>
      <w:proofErr w:type="spellEnd"/>
      <w:r>
        <w:rPr>
          <w:rFonts w:ascii="Comic Sans MS" w:hAnsi="Comic Sans MS" w:cs="Arial"/>
          <w:sz w:val="20"/>
          <w:szCs w:val="20"/>
        </w:rPr>
        <w:t xml:space="preserve">. </w:t>
      </w:r>
      <w:proofErr w:type="spellStart"/>
      <w:r>
        <w:rPr>
          <w:rFonts w:ascii="Comic Sans MS" w:hAnsi="Comic Sans MS" w:cs="Arial"/>
          <w:sz w:val="20"/>
          <w:szCs w:val="20"/>
        </w:rPr>
        <w:t>Πρωτ</w:t>
      </w:r>
      <w:proofErr w:type="spellEnd"/>
      <w:r>
        <w:rPr>
          <w:rFonts w:ascii="Comic Sans MS" w:hAnsi="Comic Sans MS" w:cs="Arial"/>
          <w:sz w:val="20"/>
          <w:szCs w:val="20"/>
        </w:rPr>
        <w:t xml:space="preserve">. Διακήρυξης 8305/02.03.2017 αντί του ορθού 8304/02.03.2017), στοιχείο απαραίτητο βάσει της </w:t>
      </w:r>
      <w:proofErr w:type="spellStart"/>
      <w:r>
        <w:rPr>
          <w:rStyle w:val="-"/>
          <w:rFonts w:ascii="Comic Sans MS" w:hAnsi="Comic Sans MS"/>
          <w:sz w:val="20"/>
          <w:szCs w:val="20"/>
        </w:rPr>
        <w:t>περ</w:t>
      </w:r>
      <w:proofErr w:type="spellEnd"/>
      <w:r>
        <w:rPr>
          <w:rStyle w:val="-"/>
          <w:rFonts w:ascii="Comic Sans MS" w:hAnsi="Comic Sans MS"/>
          <w:sz w:val="20"/>
          <w:szCs w:val="20"/>
        </w:rPr>
        <w:t>. (η) της παρ. 4 του άρθρου 72 του ν. 4412/2016</w:t>
      </w:r>
      <w:r w:rsidRPr="00C949E1">
        <w:rPr>
          <w:rFonts w:ascii="Comic Sans MS" w:hAnsi="Comic Sans MS" w:cs="Arial"/>
          <w:sz w:val="20"/>
          <w:szCs w:val="20"/>
        </w:rPr>
        <w:t xml:space="preserve"> </w:t>
      </w:r>
      <w:r>
        <w:rPr>
          <w:rFonts w:ascii="Comic Sans MS" w:hAnsi="Comic Sans MS" w:cs="Arial"/>
          <w:sz w:val="20"/>
          <w:szCs w:val="20"/>
        </w:rPr>
        <w:t>και</w:t>
      </w:r>
      <w:r w:rsidRPr="00FF42F5">
        <w:rPr>
          <w:rFonts w:ascii="Comic Sans MS" w:hAnsi="Comic Sans MS"/>
          <w:sz w:val="20"/>
          <w:szCs w:val="20"/>
        </w:rPr>
        <w:t xml:space="preserve"> </w:t>
      </w:r>
      <w:r>
        <w:rPr>
          <w:rFonts w:ascii="Comic Sans MS" w:hAnsi="Comic Sans MS"/>
          <w:sz w:val="20"/>
          <w:szCs w:val="20"/>
        </w:rPr>
        <w:t>του</w:t>
      </w:r>
      <w:r w:rsidRPr="006F2349">
        <w:rPr>
          <w:rFonts w:ascii="Comic Sans MS" w:hAnsi="Comic Sans MS"/>
          <w:sz w:val="20"/>
          <w:szCs w:val="20"/>
        </w:rPr>
        <w:t xml:space="preserve"> άρθρο</w:t>
      </w:r>
      <w:r>
        <w:rPr>
          <w:rFonts w:ascii="Comic Sans MS" w:hAnsi="Comic Sans MS"/>
          <w:sz w:val="20"/>
          <w:szCs w:val="20"/>
        </w:rPr>
        <w:t>υ</w:t>
      </w:r>
      <w:r w:rsidRPr="006F2349">
        <w:rPr>
          <w:rFonts w:ascii="Comic Sans MS" w:hAnsi="Comic Sans MS"/>
          <w:sz w:val="20"/>
          <w:szCs w:val="20"/>
        </w:rPr>
        <w:t xml:space="preserve"> 2.1.5</w:t>
      </w:r>
      <w:r>
        <w:rPr>
          <w:rFonts w:ascii="Comic Sans MS" w:hAnsi="Comic Sans MS"/>
          <w:sz w:val="20"/>
          <w:szCs w:val="20"/>
        </w:rPr>
        <w:t>.</w:t>
      </w:r>
      <w:r w:rsidRPr="006F2349">
        <w:rPr>
          <w:rFonts w:ascii="Comic Sans MS" w:hAnsi="Comic Sans MS"/>
          <w:sz w:val="20"/>
          <w:szCs w:val="20"/>
        </w:rPr>
        <w:t xml:space="preserve"> της </w:t>
      </w:r>
      <w:r w:rsidRPr="006F2349">
        <w:rPr>
          <w:rFonts w:ascii="Comic Sans MS" w:hAnsi="Comic Sans MS" w:cs="Arial"/>
          <w:sz w:val="20"/>
          <w:szCs w:val="20"/>
        </w:rPr>
        <w:t xml:space="preserve">8304/02.03.2017 </w:t>
      </w:r>
      <w:r w:rsidRPr="006F2349">
        <w:rPr>
          <w:rFonts w:ascii="Comic Sans MS" w:hAnsi="Comic Sans MS"/>
          <w:sz w:val="20"/>
          <w:szCs w:val="20"/>
        </w:rPr>
        <w:t>Διακήρυξης</w:t>
      </w:r>
      <w:r>
        <w:rPr>
          <w:rStyle w:val="-"/>
          <w:rFonts w:ascii="Comic Sans MS" w:hAnsi="Comic Sans MS"/>
          <w:sz w:val="20"/>
          <w:szCs w:val="20"/>
        </w:rPr>
        <w:t>.</w:t>
      </w:r>
    </w:p>
    <w:p w:rsidR="00A37960" w:rsidRDefault="00A37960" w:rsidP="00A37960">
      <w:pPr>
        <w:spacing w:line="360" w:lineRule="auto"/>
        <w:jc w:val="both"/>
        <w:rPr>
          <w:rFonts w:ascii="Comic Sans MS" w:hAnsi="Comic Sans MS" w:cs="Arial"/>
          <w:sz w:val="20"/>
          <w:szCs w:val="20"/>
        </w:rPr>
      </w:pPr>
      <w:r>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A37960" w:rsidRDefault="00A37960" w:rsidP="00A37960">
      <w:pPr>
        <w:jc w:val="center"/>
        <w:rPr>
          <w:rFonts w:ascii="Comic Sans MS" w:hAnsi="Comic Sans MS"/>
          <w:b/>
          <w:sz w:val="18"/>
          <w:szCs w:val="18"/>
        </w:rPr>
      </w:pPr>
      <w:r>
        <w:rPr>
          <w:rFonts w:ascii="Comic Sans MS" w:hAnsi="Comic Sans MS"/>
          <w:b/>
          <w:sz w:val="18"/>
          <w:szCs w:val="18"/>
        </w:rPr>
        <w:t>Η ΟΙΚΟΝΟΜΙΚΗ ΕΠΙΤΡΟΠΗ</w:t>
      </w:r>
    </w:p>
    <w:p w:rsidR="00A37960" w:rsidRDefault="00A37960" w:rsidP="00A37960">
      <w:pPr>
        <w:spacing w:line="360" w:lineRule="auto"/>
        <w:jc w:val="both"/>
        <w:rPr>
          <w:rFonts w:ascii="Comic Sans MS" w:hAnsi="Comic Sans MS"/>
          <w:sz w:val="20"/>
          <w:szCs w:val="20"/>
        </w:rPr>
      </w:pPr>
      <w:r>
        <w:rPr>
          <w:rFonts w:ascii="Comic Sans MS" w:hAnsi="Comic Sans MS"/>
          <w:sz w:val="18"/>
          <w:szCs w:val="18"/>
        </w:rPr>
        <w:t xml:space="preserve"> </w:t>
      </w:r>
      <w:r>
        <w:rPr>
          <w:rFonts w:ascii="Comic Sans MS" w:hAnsi="Comic Sans MS"/>
          <w:sz w:val="20"/>
          <w:szCs w:val="20"/>
        </w:rPr>
        <w:t xml:space="preserve">Αφού έλαβε υπόψη διατάξεις των άρθρων 158 &amp; 160 του Ν. </w:t>
      </w:r>
      <w:r w:rsidR="001C0506">
        <w:rPr>
          <w:rFonts w:ascii="Comic Sans MS" w:hAnsi="Comic Sans MS"/>
          <w:sz w:val="20"/>
          <w:szCs w:val="20"/>
        </w:rPr>
        <w:t>3463/2006, Ν.3852/2010, τα από 30-03</w:t>
      </w:r>
      <w:r>
        <w:rPr>
          <w:rFonts w:ascii="Comic Sans MS" w:hAnsi="Comic Sans MS"/>
          <w:sz w:val="20"/>
          <w:szCs w:val="20"/>
        </w:rPr>
        <w:t xml:space="preserve">-2017 </w:t>
      </w:r>
      <w:r w:rsidR="001C0506">
        <w:rPr>
          <w:rFonts w:ascii="Comic Sans MS" w:hAnsi="Comic Sans MS"/>
          <w:sz w:val="20"/>
          <w:szCs w:val="20"/>
        </w:rPr>
        <w:t>πρακτικό</w:t>
      </w:r>
      <w:r>
        <w:rPr>
          <w:rFonts w:ascii="Comic Sans MS" w:hAnsi="Comic Sans MS"/>
          <w:sz w:val="20"/>
          <w:szCs w:val="20"/>
        </w:rPr>
        <w:t xml:space="preserve"> της επιτροπής διαγωνισμού </w:t>
      </w:r>
      <w:r w:rsidRPr="007F5628">
        <w:rPr>
          <w:rFonts w:ascii="Comic Sans MS" w:hAnsi="Comic Sans MS"/>
          <w:sz w:val="20"/>
          <w:szCs w:val="20"/>
        </w:rPr>
        <w:t xml:space="preserve">και γενομένης ψηφοφορίας </w:t>
      </w:r>
      <w:r w:rsidR="007F5628" w:rsidRPr="007F5628">
        <w:rPr>
          <w:rFonts w:ascii="Comic Sans MS" w:hAnsi="Comic Sans MS"/>
          <w:sz w:val="20"/>
          <w:szCs w:val="20"/>
        </w:rPr>
        <w:t xml:space="preserve">κατά την οποία </w:t>
      </w:r>
      <w:r w:rsidRPr="007F5628">
        <w:rPr>
          <w:rFonts w:ascii="Comic Sans MS" w:hAnsi="Comic Sans MS"/>
          <w:sz w:val="20"/>
          <w:szCs w:val="20"/>
        </w:rPr>
        <w:t xml:space="preserve"> η </w:t>
      </w:r>
      <w:r w:rsidR="007F5628" w:rsidRPr="007F5628">
        <w:rPr>
          <w:rFonts w:ascii="Comic Sans MS" w:hAnsi="Comic Sans MS"/>
          <w:sz w:val="20"/>
          <w:szCs w:val="20"/>
        </w:rPr>
        <w:t>κ.  Βασιλάκη-</w:t>
      </w:r>
      <w:proofErr w:type="spellStart"/>
      <w:r w:rsidR="007F5628" w:rsidRPr="007F5628">
        <w:rPr>
          <w:rFonts w:ascii="Comic Sans MS" w:hAnsi="Comic Sans MS"/>
          <w:sz w:val="20"/>
          <w:szCs w:val="20"/>
        </w:rPr>
        <w:t>Μητρογιώργου</w:t>
      </w:r>
      <w:proofErr w:type="spellEnd"/>
      <w:r w:rsidR="007F5628" w:rsidRPr="007F5628">
        <w:rPr>
          <w:rFonts w:ascii="Comic Sans MS" w:hAnsi="Comic Sans MS"/>
          <w:sz w:val="20"/>
          <w:szCs w:val="20"/>
        </w:rPr>
        <w:t xml:space="preserve">  ψήφισε όχι.</w:t>
      </w:r>
    </w:p>
    <w:p w:rsidR="00A37960" w:rsidRDefault="00A37960" w:rsidP="00A37960">
      <w:pPr>
        <w:spacing w:line="360" w:lineRule="auto"/>
        <w:jc w:val="center"/>
        <w:rPr>
          <w:rFonts w:ascii="Comic Sans MS" w:hAnsi="Comic Sans MS"/>
          <w:b/>
          <w:sz w:val="18"/>
          <w:szCs w:val="18"/>
        </w:rPr>
      </w:pPr>
      <w:r w:rsidRPr="007F5628">
        <w:rPr>
          <w:rFonts w:ascii="Comic Sans MS" w:hAnsi="Comic Sans MS"/>
          <w:b/>
          <w:sz w:val="20"/>
          <w:szCs w:val="20"/>
        </w:rPr>
        <w:t>ΑΠΟΦΑΣΙΖΕΙ ΚΑΤΑ ΠΛΕΙΟΨΗΦΙΑ</w:t>
      </w:r>
    </w:p>
    <w:p w:rsidR="00825E9E" w:rsidRDefault="00A37960" w:rsidP="001C0506">
      <w:pPr>
        <w:spacing w:line="360" w:lineRule="auto"/>
        <w:jc w:val="both"/>
        <w:rPr>
          <w:rFonts w:ascii="Comic Sans MS" w:hAnsi="Comic Sans MS" w:cs="Arial"/>
          <w:sz w:val="20"/>
          <w:szCs w:val="20"/>
        </w:rPr>
      </w:pPr>
      <w:r w:rsidRPr="00825E9E">
        <w:rPr>
          <w:b/>
        </w:rPr>
        <w:t xml:space="preserve"> Α.</w:t>
      </w:r>
      <w:r>
        <w:t xml:space="preserve"> </w:t>
      </w:r>
      <w:r>
        <w:rPr>
          <w:rFonts w:ascii="Comic Sans MS" w:hAnsi="Comic Sans MS"/>
          <w:sz w:val="20"/>
          <w:szCs w:val="20"/>
        </w:rPr>
        <w:t xml:space="preserve">Εγκρίνει σύμφωνα με το ιστορικό της παρούσης </w:t>
      </w:r>
      <w:r w:rsidR="001C0506">
        <w:rPr>
          <w:rFonts w:ascii="Comic Sans MS" w:hAnsi="Comic Sans MS"/>
          <w:sz w:val="20"/>
          <w:szCs w:val="20"/>
        </w:rPr>
        <w:t>το από 30-03</w:t>
      </w:r>
      <w:r>
        <w:rPr>
          <w:rFonts w:ascii="Comic Sans MS" w:hAnsi="Comic Sans MS"/>
          <w:sz w:val="20"/>
          <w:szCs w:val="20"/>
        </w:rPr>
        <w:t xml:space="preserve">-2017 πρακτικό της επιτροπής διαγωνισμού για την προμήθεια: </w:t>
      </w:r>
      <w:r w:rsidR="001C0506">
        <w:rPr>
          <w:rFonts w:ascii="Comic Sans MS" w:hAnsi="Comic Sans MS" w:cs="Arial"/>
          <w:b/>
          <w:sz w:val="20"/>
          <w:szCs w:val="20"/>
        </w:rPr>
        <w:t>’’</w:t>
      </w:r>
      <w:r w:rsidR="001C0506" w:rsidRPr="00A37960">
        <w:rPr>
          <w:rFonts w:ascii="Comic Sans MS" w:hAnsi="Comic Sans MS" w:cs="Arial"/>
          <w:b/>
          <w:sz w:val="20"/>
          <w:szCs w:val="20"/>
        </w:rPr>
        <w:t xml:space="preserve">Προμήθεια υλικών καθ/τας και ευπρεπισμού, λοιπών ειδών υγιεινής και σάκων απορριμμάτων έτους 2017 </w:t>
      </w:r>
      <w:r w:rsidR="001C0506">
        <w:rPr>
          <w:rFonts w:ascii="Comic Sans MS" w:hAnsi="Comic Sans MS" w:cs="Arial"/>
          <w:b/>
          <w:sz w:val="20"/>
          <w:szCs w:val="20"/>
        </w:rPr>
        <w:t xml:space="preserve">Δήμου </w:t>
      </w:r>
      <w:proofErr w:type="spellStart"/>
      <w:r w:rsidR="001C0506">
        <w:rPr>
          <w:rFonts w:ascii="Comic Sans MS" w:hAnsi="Comic Sans MS" w:cs="Arial"/>
          <w:b/>
          <w:sz w:val="20"/>
          <w:szCs w:val="20"/>
        </w:rPr>
        <w:t>Αρταίων</w:t>
      </w:r>
      <w:proofErr w:type="spellEnd"/>
      <w:r w:rsidR="001C0506">
        <w:rPr>
          <w:rFonts w:ascii="Comic Sans MS" w:hAnsi="Comic Sans MS" w:cs="Arial"/>
          <w:b/>
          <w:sz w:val="20"/>
          <w:szCs w:val="20"/>
        </w:rPr>
        <w:t xml:space="preserve"> και Νομικών Προσώπων’’ </w:t>
      </w:r>
      <w:r w:rsidR="001C0506" w:rsidRPr="001C0506">
        <w:rPr>
          <w:rFonts w:ascii="Comic Sans MS" w:hAnsi="Comic Sans MS" w:cs="Arial"/>
          <w:sz w:val="20"/>
          <w:szCs w:val="20"/>
        </w:rPr>
        <w:t xml:space="preserve">ως κατωτέρω: </w:t>
      </w:r>
    </w:p>
    <w:p w:rsidR="00825E9E" w:rsidRPr="00825E9E" w:rsidRDefault="00825E9E" w:rsidP="001C0506">
      <w:pPr>
        <w:spacing w:line="360" w:lineRule="auto"/>
        <w:jc w:val="both"/>
        <w:rPr>
          <w:rFonts w:ascii="Comic Sans MS" w:hAnsi="Comic Sans MS" w:cs="Arial"/>
          <w:sz w:val="16"/>
          <w:szCs w:val="16"/>
        </w:rPr>
      </w:pPr>
      <w:r>
        <w:rPr>
          <w:rFonts w:ascii="Comic Sans MS" w:hAnsi="Comic Sans MS"/>
          <w:b/>
          <w:spacing w:val="10"/>
          <w:sz w:val="20"/>
          <w:szCs w:val="20"/>
        </w:rPr>
        <w:t>α</w:t>
      </w:r>
      <w:r w:rsidRPr="00E8145F">
        <w:rPr>
          <w:rFonts w:ascii="Comic Sans MS" w:hAnsi="Comic Sans MS"/>
          <w:b/>
          <w:spacing w:val="10"/>
          <w:sz w:val="20"/>
          <w:szCs w:val="20"/>
        </w:rPr>
        <w:t xml:space="preserve">. </w:t>
      </w:r>
      <w:r w:rsidRPr="00825E9E">
        <w:rPr>
          <w:rFonts w:ascii="Comic Sans MS" w:hAnsi="Comic Sans MS"/>
          <w:b/>
          <w:spacing w:val="10"/>
          <w:sz w:val="16"/>
          <w:szCs w:val="16"/>
        </w:rPr>
        <w:t xml:space="preserve">ΓΙΑ </w:t>
      </w:r>
      <w:r w:rsidRPr="00825E9E">
        <w:rPr>
          <w:rFonts w:ascii="Comic Sans MS" w:hAnsi="Comic Sans MS"/>
          <w:b/>
          <w:sz w:val="16"/>
          <w:szCs w:val="16"/>
        </w:rPr>
        <w:t>ΤΟΝ ΔΙΑΓΩΝΙΣΜΟ ΜΕ Α/Α 39160 (ΓΙΑ ΤΗΝ ΟΜΑΔΑ Α – ΥΛΙΚΑ ΚΑΘΑΡΙΟΤΗΤΑΣ)</w:t>
      </w:r>
    </w:p>
    <w:p w:rsidR="001C0506" w:rsidRDefault="001C0506" w:rsidP="001C0506">
      <w:pPr>
        <w:spacing w:line="360" w:lineRule="auto"/>
        <w:jc w:val="both"/>
        <w:rPr>
          <w:rFonts w:ascii="Comic Sans MS" w:hAnsi="Comic Sans MS"/>
          <w:sz w:val="20"/>
          <w:szCs w:val="20"/>
        </w:rPr>
      </w:pPr>
      <w:r>
        <w:rPr>
          <w:rFonts w:ascii="Comic Sans MS" w:hAnsi="Comic Sans MS" w:cs="Arial"/>
          <w:sz w:val="20"/>
          <w:szCs w:val="20"/>
        </w:rPr>
        <w:t xml:space="preserve">1. Την </w:t>
      </w:r>
      <w:r w:rsidRPr="00EB035D">
        <w:rPr>
          <w:rFonts w:ascii="Comic Sans MS" w:hAnsi="Comic Sans MS" w:cs="Arial"/>
          <w:b/>
          <w:sz w:val="20"/>
          <w:szCs w:val="20"/>
          <w:u w:val="single"/>
        </w:rPr>
        <w:t>απόρριψη</w:t>
      </w:r>
      <w:r>
        <w:rPr>
          <w:rFonts w:ascii="Comic Sans MS" w:hAnsi="Comic Sans MS" w:cs="Arial"/>
          <w:sz w:val="20"/>
          <w:szCs w:val="20"/>
        </w:rPr>
        <w:t xml:space="preserve"> της ηλεκτρονικής </w:t>
      </w:r>
      <w:r w:rsidRPr="00F935B4">
        <w:rPr>
          <w:rFonts w:ascii="Comic Sans MS" w:hAnsi="Comic Sans MS" w:cs="Arial"/>
          <w:sz w:val="20"/>
          <w:szCs w:val="20"/>
        </w:rPr>
        <w:t>προσφορά</w:t>
      </w:r>
      <w:r>
        <w:rPr>
          <w:rFonts w:ascii="Comic Sans MS" w:hAnsi="Comic Sans MS" w:cs="Arial"/>
          <w:sz w:val="20"/>
          <w:szCs w:val="20"/>
        </w:rPr>
        <w:t>ς</w:t>
      </w:r>
      <w:r w:rsidRPr="00F935B4">
        <w:rPr>
          <w:rFonts w:ascii="Comic Sans MS" w:hAnsi="Comic Sans MS" w:cs="Arial"/>
          <w:sz w:val="20"/>
          <w:szCs w:val="20"/>
        </w:rPr>
        <w:t xml:space="preserve"> </w:t>
      </w:r>
      <w:r>
        <w:rPr>
          <w:rFonts w:ascii="Comic Sans MS" w:hAnsi="Comic Sans MS" w:cs="Arial"/>
          <w:sz w:val="20"/>
          <w:szCs w:val="20"/>
        </w:rPr>
        <w:t xml:space="preserve">με αριθμό </w:t>
      </w:r>
      <w:hyperlink r:id="rId51" w:tooltip="60409" w:history="1">
        <w:r w:rsidRPr="003B1FF6">
          <w:rPr>
            <w:rStyle w:val="-"/>
            <w:rFonts w:ascii="Comic Sans MS" w:hAnsi="Comic Sans MS"/>
            <w:sz w:val="18"/>
            <w:szCs w:val="18"/>
          </w:rPr>
          <w:t>60409</w:t>
        </w:r>
      </w:hyperlink>
      <w:r>
        <w:rPr>
          <w:rFonts w:ascii="Comic Sans MS" w:hAnsi="Comic Sans MS"/>
          <w:sz w:val="18"/>
          <w:szCs w:val="18"/>
        </w:rPr>
        <w:t xml:space="preserve"> </w:t>
      </w:r>
      <w:r w:rsidRPr="00F935B4">
        <w:rPr>
          <w:rFonts w:ascii="Comic Sans MS" w:hAnsi="Comic Sans MS" w:cs="Arial"/>
          <w:sz w:val="20"/>
          <w:szCs w:val="20"/>
        </w:rPr>
        <w:t xml:space="preserve">του κ. </w:t>
      </w:r>
      <w:r>
        <w:rPr>
          <w:rStyle w:val="-"/>
          <w:rFonts w:ascii="Comic Sans MS" w:hAnsi="Comic Sans MS"/>
          <w:sz w:val="20"/>
          <w:szCs w:val="20"/>
        </w:rPr>
        <w:t xml:space="preserve">ΦΙΛΙΠΠΙΔΗ, </w:t>
      </w:r>
      <w:r w:rsidRPr="00F935B4">
        <w:rPr>
          <w:rStyle w:val="-"/>
          <w:rFonts w:ascii="Comic Sans MS" w:hAnsi="Comic Sans MS"/>
          <w:sz w:val="20"/>
          <w:szCs w:val="20"/>
        </w:rPr>
        <w:t>ΑΛΕΞΑΝΔΡΟΥ</w:t>
      </w:r>
      <w:r>
        <w:rPr>
          <w:rStyle w:val="-"/>
          <w:rFonts w:ascii="Comic Sans MS" w:hAnsi="Comic Sans MS"/>
          <w:sz w:val="20"/>
          <w:szCs w:val="20"/>
        </w:rPr>
        <w:t xml:space="preserve"> διότι </w:t>
      </w:r>
      <w:r w:rsidRPr="00F935B4">
        <w:rPr>
          <w:rStyle w:val="-"/>
          <w:rFonts w:ascii="Comic Sans MS" w:hAnsi="Comic Sans MS"/>
          <w:sz w:val="20"/>
          <w:szCs w:val="20"/>
        </w:rPr>
        <w:t>δεν συνοδεύτηκε από προσκόμιση σε φάκελο σε έντυπη μορφή των δικαιολογητικών</w:t>
      </w:r>
      <w:r>
        <w:rPr>
          <w:rStyle w:val="-"/>
          <w:rFonts w:ascii="Comic Sans MS" w:hAnsi="Comic Sans MS"/>
          <w:sz w:val="20"/>
          <w:szCs w:val="20"/>
        </w:rPr>
        <w:t xml:space="preserve"> αλλά και εντός της ηλεκτρονικής προσφοράς δεν υποβλήθηκε ούτε εγγύηση συμμετοχής, σύμφωνα με το άρθρο 72 του ν. 4412/2016 και τις παραγράφους 2.1.5. και 2.2.2. της </w:t>
      </w:r>
      <w:r>
        <w:rPr>
          <w:rFonts w:ascii="Comic Sans MS" w:hAnsi="Comic Sans MS" w:cs="Arial"/>
          <w:sz w:val="20"/>
          <w:szCs w:val="20"/>
        </w:rPr>
        <w:t xml:space="preserve">8304/02.03.2017 </w:t>
      </w:r>
      <w:r>
        <w:rPr>
          <w:rFonts w:ascii="Comic Sans MS" w:hAnsi="Comic Sans MS"/>
          <w:sz w:val="20"/>
          <w:szCs w:val="20"/>
        </w:rPr>
        <w:t xml:space="preserve">Διακήρυξης, ούτε ΤΕΧΝΙΚΗ ΠΡΟΣΦΟΡΑ που να καλύπτει τις απαιτήσεις και τις προδιαγραφές που έθεσε στη διακήρυξη η αναθέτουσα αρχή στο κεφάλαιο «Απαιτήσεις – Τεχνικές Προδιαγραφές» του Παραρτήματος Α, περιγράφοντας ακριβώς πως </w:t>
      </w:r>
      <w:r>
        <w:rPr>
          <w:rFonts w:ascii="Comic Sans MS" w:hAnsi="Comic Sans MS"/>
          <w:sz w:val="20"/>
          <w:szCs w:val="20"/>
        </w:rPr>
        <w:lastRenderedPageBreak/>
        <w:t xml:space="preserve">οι συγκεκριμένες απαιτήσεις και προδιαγραφές πληρούνται. Επίσης, βάσει της παρ. 2.4.3.2 της διακήρυξης, αποτελεί </w:t>
      </w:r>
      <w:r w:rsidRPr="00AB1530">
        <w:rPr>
          <w:rFonts w:ascii="Comic Sans MS" w:hAnsi="Comic Sans MS"/>
          <w:b/>
          <w:sz w:val="20"/>
          <w:szCs w:val="20"/>
        </w:rPr>
        <w:t>λόγο αποκλεισμού</w:t>
      </w:r>
      <w:r>
        <w:rPr>
          <w:rFonts w:ascii="Comic Sans MS" w:hAnsi="Comic Sans MS"/>
          <w:sz w:val="20"/>
          <w:szCs w:val="20"/>
        </w:rPr>
        <w:t xml:space="preserve"> η μη κατάθεση πίνακα από τον οικονομικό φορέα με την εμπορική επωνυμία των υλικών καθώς και την παρασκευάστρια εταιρεία. </w:t>
      </w:r>
    </w:p>
    <w:p w:rsidR="001C0506" w:rsidRPr="006F2349" w:rsidRDefault="001C0506" w:rsidP="001C0506">
      <w:pPr>
        <w:pStyle w:val="Web"/>
        <w:spacing w:before="0" w:beforeAutospacing="0" w:after="0" w:afterAutospacing="0" w:line="360" w:lineRule="auto"/>
        <w:jc w:val="both"/>
        <w:rPr>
          <w:rFonts w:ascii="Comic Sans MS" w:hAnsi="Comic Sans MS" w:cs="Arial"/>
          <w:sz w:val="20"/>
          <w:szCs w:val="20"/>
        </w:rPr>
      </w:pPr>
      <w:r>
        <w:rPr>
          <w:rFonts w:ascii="Comic Sans MS" w:hAnsi="Comic Sans MS"/>
          <w:spacing w:val="10"/>
          <w:sz w:val="20"/>
          <w:szCs w:val="20"/>
        </w:rPr>
        <w:t xml:space="preserve">2. Την </w:t>
      </w:r>
      <w:r w:rsidRPr="00EB035D">
        <w:rPr>
          <w:rFonts w:ascii="Comic Sans MS" w:hAnsi="Comic Sans MS"/>
          <w:b/>
          <w:spacing w:val="10"/>
          <w:sz w:val="20"/>
          <w:szCs w:val="20"/>
          <w:u w:val="single"/>
        </w:rPr>
        <w:t>απόρριψη</w:t>
      </w:r>
      <w:r>
        <w:rPr>
          <w:rFonts w:ascii="Comic Sans MS" w:hAnsi="Comic Sans MS"/>
          <w:spacing w:val="10"/>
          <w:sz w:val="20"/>
          <w:szCs w:val="20"/>
        </w:rPr>
        <w:t xml:space="preserve"> </w:t>
      </w:r>
      <w:r w:rsidRPr="006F2349">
        <w:rPr>
          <w:rFonts w:ascii="Comic Sans MS" w:hAnsi="Comic Sans MS"/>
          <w:spacing w:val="10"/>
          <w:sz w:val="20"/>
          <w:szCs w:val="20"/>
        </w:rPr>
        <w:t xml:space="preserve">της </w:t>
      </w:r>
      <w:r>
        <w:rPr>
          <w:rFonts w:ascii="Comic Sans MS" w:hAnsi="Comic Sans MS"/>
          <w:spacing w:val="10"/>
          <w:sz w:val="20"/>
          <w:szCs w:val="20"/>
        </w:rPr>
        <w:t xml:space="preserve">ηλεκτρονικής </w:t>
      </w:r>
      <w:r w:rsidRPr="006F2349">
        <w:rPr>
          <w:rFonts w:ascii="Comic Sans MS" w:hAnsi="Comic Sans MS"/>
          <w:spacing w:val="10"/>
          <w:sz w:val="20"/>
          <w:szCs w:val="20"/>
        </w:rPr>
        <w:t>προσφοράς</w:t>
      </w:r>
      <w:r>
        <w:rPr>
          <w:rFonts w:ascii="Comic Sans MS" w:hAnsi="Comic Sans MS"/>
          <w:spacing w:val="10"/>
          <w:sz w:val="20"/>
          <w:szCs w:val="20"/>
        </w:rPr>
        <w:t xml:space="preserve"> με αρ. </w:t>
      </w:r>
      <w:hyperlink r:id="rId52" w:tooltip="60245" w:history="1">
        <w:r w:rsidRPr="003B1FF6">
          <w:rPr>
            <w:rStyle w:val="-"/>
            <w:rFonts w:ascii="Comic Sans MS" w:hAnsi="Comic Sans MS"/>
            <w:sz w:val="18"/>
            <w:szCs w:val="18"/>
          </w:rPr>
          <w:t>60245</w:t>
        </w:r>
      </w:hyperlink>
      <w:r>
        <w:rPr>
          <w:rFonts w:ascii="Comic Sans MS" w:hAnsi="Comic Sans MS"/>
          <w:sz w:val="18"/>
          <w:szCs w:val="18"/>
        </w:rPr>
        <w:t xml:space="preserve"> </w:t>
      </w:r>
      <w:r w:rsidRPr="006F2349">
        <w:rPr>
          <w:rFonts w:ascii="Comic Sans MS" w:hAnsi="Comic Sans MS"/>
          <w:spacing w:val="10"/>
          <w:sz w:val="20"/>
          <w:szCs w:val="20"/>
        </w:rPr>
        <w:t xml:space="preserve">του υποψηφίου </w:t>
      </w:r>
      <w:hyperlink r:id="rId53" w:tooltip="STEFANI,,VOLDIAN,SPIRO" w:history="1">
        <w:r w:rsidRPr="006F2349">
          <w:rPr>
            <w:rStyle w:val="-"/>
            <w:rFonts w:ascii="Comic Sans MS" w:hAnsi="Comic Sans MS"/>
            <w:sz w:val="20"/>
            <w:szCs w:val="20"/>
          </w:rPr>
          <w:t xml:space="preserve">STEFANI, VOLDIAN, </w:t>
        </w:r>
      </w:hyperlink>
      <w:r w:rsidRPr="006F2349">
        <w:rPr>
          <w:rFonts w:ascii="Comic Sans MS" w:hAnsi="Comic Sans MS"/>
          <w:sz w:val="20"/>
          <w:szCs w:val="20"/>
        </w:rPr>
        <w:t>καθώς η εγγυητική του επιστολή</w:t>
      </w:r>
      <w:r>
        <w:rPr>
          <w:rFonts w:ascii="Comic Sans MS" w:hAnsi="Comic Sans MS"/>
          <w:sz w:val="20"/>
          <w:szCs w:val="20"/>
        </w:rPr>
        <w:t xml:space="preserve"> με αρ. 740493/22.03.2017 από το </w:t>
      </w:r>
      <w:r>
        <w:rPr>
          <w:rFonts w:ascii="Comic Sans MS" w:hAnsi="Comic Sans MS" w:cs="Arial"/>
          <w:sz w:val="20"/>
          <w:szCs w:val="20"/>
        </w:rPr>
        <w:t>Ταμείο Παρακαταθηκών και Δανείων (Κεντρική Υπηρεσία Αθηνών)</w:t>
      </w:r>
    </w:p>
    <w:p w:rsidR="001C0506" w:rsidRDefault="001C0506" w:rsidP="001C0506">
      <w:pPr>
        <w:pStyle w:val="Web"/>
        <w:spacing w:before="0" w:beforeAutospacing="0" w:after="0" w:afterAutospacing="0" w:line="360" w:lineRule="auto"/>
        <w:ind w:left="360"/>
        <w:jc w:val="both"/>
        <w:rPr>
          <w:rFonts w:ascii="Comic Sans MS" w:hAnsi="Comic Sans MS" w:cs="Arial"/>
          <w:sz w:val="20"/>
          <w:szCs w:val="20"/>
        </w:rPr>
      </w:pPr>
      <w:r>
        <w:rPr>
          <w:rFonts w:ascii="Comic Sans MS" w:hAnsi="Comic Sans MS"/>
          <w:sz w:val="20"/>
          <w:szCs w:val="20"/>
        </w:rPr>
        <w:t xml:space="preserve">- </w:t>
      </w:r>
      <w:r w:rsidRPr="006F2349">
        <w:rPr>
          <w:rFonts w:ascii="Comic Sans MS" w:hAnsi="Comic Sans MS"/>
          <w:sz w:val="20"/>
          <w:szCs w:val="20"/>
        </w:rPr>
        <w:t>δεν περιλαμβάνει τα απαραίτητα στοιχεία, όπως αυτά ορίζονται στην παρ. 4 του άρθρου 72 του ν. 4412/2016 και στο άρθρο 2.1.5</w:t>
      </w:r>
      <w:r>
        <w:rPr>
          <w:rFonts w:ascii="Comic Sans MS" w:hAnsi="Comic Sans MS"/>
          <w:sz w:val="20"/>
          <w:szCs w:val="20"/>
        </w:rPr>
        <w:t>.</w:t>
      </w:r>
      <w:r w:rsidRPr="006F2349">
        <w:rPr>
          <w:rFonts w:ascii="Comic Sans MS" w:hAnsi="Comic Sans MS"/>
          <w:sz w:val="20"/>
          <w:szCs w:val="20"/>
        </w:rPr>
        <w:t xml:space="preserve"> της </w:t>
      </w:r>
      <w:r w:rsidRPr="006F2349">
        <w:rPr>
          <w:rFonts w:ascii="Comic Sans MS" w:hAnsi="Comic Sans MS" w:cs="Arial"/>
          <w:sz w:val="20"/>
          <w:szCs w:val="20"/>
        </w:rPr>
        <w:t xml:space="preserve">8304/02.03.2017 </w:t>
      </w:r>
      <w:r w:rsidRPr="006F2349">
        <w:rPr>
          <w:rFonts w:ascii="Comic Sans MS" w:hAnsi="Comic Sans MS"/>
          <w:sz w:val="20"/>
          <w:szCs w:val="20"/>
        </w:rPr>
        <w:t xml:space="preserve">Διακήρυξης και ειδικότερα δεν αναφέρονται οι όροι ότι: </w:t>
      </w:r>
      <w:r w:rsidRPr="006F2349">
        <w:rPr>
          <w:rFonts w:ascii="Comic Sans MS" w:hAnsi="Comic Sans MS" w:cs="Arial"/>
          <w:sz w:val="20"/>
          <w:szCs w:val="20"/>
        </w:rPr>
        <w:t xml:space="preserve">η εγγύηση παρέχεται ανέκκλητα και ανεπιφύλακτα, ο δε εκδότης παραιτείται του δικαιώματος της διαιρέσεως και της </w:t>
      </w:r>
      <w:proofErr w:type="spellStart"/>
      <w:r w:rsidRPr="006F2349">
        <w:rPr>
          <w:rFonts w:ascii="Comic Sans MS" w:hAnsi="Comic Sans MS" w:cs="Arial"/>
          <w:sz w:val="20"/>
          <w:szCs w:val="20"/>
        </w:rPr>
        <w:t>διζήσεως</w:t>
      </w:r>
      <w:proofErr w:type="spellEnd"/>
      <w:r w:rsidRPr="006F2349">
        <w:rPr>
          <w:rFonts w:ascii="Comic Sans MS" w:hAnsi="Comic Sans MS" w:cs="Arial"/>
          <w:sz w:val="20"/>
          <w:szCs w:val="20"/>
        </w:rPr>
        <w:t>, ότι σε περίπτωση κατάπτωσης αυτής, το ποσό της κατάπτωσης υπόκειται στο εκ</w:t>
      </w:r>
      <w:r>
        <w:rPr>
          <w:rFonts w:ascii="Comic Sans MS" w:hAnsi="Comic Sans MS" w:cs="Arial"/>
          <w:sz w:val="20"/>
          <w:szCs w:val="20"/>
        </w:rPr>
        <w:t xml:space="preserve">άστοτε ισχύον τέλος χαρτοσήμου, </w:t>
      </w:r>
      <w:r>
        <w:rPr>
          <w:rFonts w:ascii="Arial" w:hAnsi="Arial" w:cs="Arial"/>
          <w:sz w:val="20"/>
          <w:szCs w:val="20"/>
        </w:rPr>
        <w:t>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w:t>
      </w:r>
    </w:p>
    <w:p w:rsidR="001C0506" w:rsidRDefault="001C0506" w:rsidP="001C0506">
      <w:pPr>
        <w:pStyle w:val="Web"/>
        <w:numPr>
          <w:ilvl w:val="0"/>
          <w:numId w:val="4"/>
        </w:numPr>
        <w:spacing w:before="0" w:beforeAutospacing="0" w:after="0" w:afterAutospacing="0" w:line="360" w:lineRule="auto"/>
        <w:jc w:val="both"/>
        <w:rPr>
          <w:rFonts w:ascii="Comic Sans MS" w:hAnsi="Comic Sans MS" w:cs="Arial"/>
          <w:sz w:val="20"/>
          <w:szCs w:val="20"/>
        </w:rPr>
      </w:pPr>
      <w:r w:rsidRPr="006F2349">
        <w:rPr>
          <w:rFonts w:ascii="Comic Sans MS" w:hAnsi="Comic Sans MS" w:cs="Arial"/>
          <w:sz w:val="20"/>
          <w:szCs w:val="20"/>
        </w:rPr>
        <w:t>τα στοιχεία της σχετικής διακήρυξης</w:t>
      </w:r>
      <w:r>
        <w:rPr>
          <w:rFonts w:ascii="Comic Sans MS" w:hAnsi="Comic Sans MS" w:cs="Arial"/>
          <w:sz w:val="20"/>
          <w:szCs w:val="20"/>
        </w:rPr>
        <w:t xml:space="preserve"> είναι λανθασμένα (αναγράφεται λανθασμένα ως </w:t>
      </w:r>
      <w:proofErr w:type="spellStart"/>
      <w:r>
        <w:rPr>
          <w:rFonts w:ascii="Comic Sans MS" w:hAnsi="Comic Sans MS" w:cs="Arial"/>
          <w:sz w:val="20"/>
          <w:szCs w:val="20"/>
        </w:rPr>
        <w:t>αριθμ</w:t>
      </w:r>
      <w:proofErr w:type="spellEnd"/>
      <w:r>
        <w:rPr>
          <w:rFonts w:ascii="Comic Sans MS" w:hAnsi="Comic Sans MS" w:cs="Arial"/>
          <w:sz w:val="20"/>
          <w:szCs w:val="20"/>
        </w:rPr>
        <w:t xml:space="preserve">. </w:t>
      </w:r>
      <w:proofErr w:type="spellStart"/>
      <w:r>
        <w:rPr>
          <w:rFonts w:ascii="Comic Sans MS" w:hAnsi="Comic Sans MS" w:cs="Arial"/>
          <w:sz w:val="20"/>
          <w:szCs w:val="20"/>
        </w:rPr>
        <w:t>Πρωτ</w:t>
      </w:r>
      <w:proofErr w:type="spellEnd"/>
      <w:r>
        <w:rPr>
          <w:rFonts w:ascii="Comic Sans MS" w:hAnsi="Comic Sans MS" w:cs="Arial"/>
          <w:sz w:val="20"/>
          <w:szCs w:val="20"/>
        </w:rPr>
        <w:t xml:space="preserve">. Διακήρυξης 8305/02.03.2017 αντί του ορθού 8304/02.03.2017), στοιχείο απαραίτητο βάσει της </w:t>
      </w:r>
      <w:proofErr w:type="spellStart"/>
      <w:r>
        <w:rPr>
          <w:rStyle w:val="-"/>
          <w:rFonts w:ascii="Comic Sans MS" w:hAnsi="Comic Sans MS"/>
          <w:sz w:val="20"/>
          <w:szCs w:val="20"/>
        </w:rPr>
        <w:t>περ</w:t>
      </w:r>
      <w:proofErr w:type="spellEnd"/>
      <w:r>
        <w:rPr>
          <w:rStyle w:val="-"/>
          <w:rFonts w:ascii="Comic Sans MS" w:hAnsi="Comic Sans MS"/>
          <w:sz w:val="20"/>
          <w:szCs w:val="20"/>
        </w:rPr>
        <w:t xml:space="preserve">. (η) της παρ. 4 του άρθρου 72 του ν. 4412/2016 </w:t>
      </w:r>
      <w:r>
        <w:rPr>
          <w:rFonts w:ascii="Comic Sans MS" w:hAnsi="Comic Sans MS" w:cs="Arial"/>
          <w:sz w:val="20"/>
          <w:szCs w:val="20"/>
        </w:rPr>
        <w:t>και</w:t>
      </w:r>
      <w:r w:rsidRPr="00FF42F5">
        <w:rPr>
          <w:rFonts w:ascii="Comic Sans MS" w:hAnsi="Comic Sans MS"/>
          <w:sz w:val="20"/>
          <w:szCs w:val="20"/>
        </w:rPr>
        <w:t xml:space="preserve"> </w:t>
      </w:r>
      <w:r>
        <w:rPr>
          <w:rFonts w:ascii="Comic Sans MS" w:hAnsi="Comic Sans MS"/>
          <w:sz w:val="20"/>
          <w:szCs w:val="20"/>
        </w:rPr>
        <w:t>του</w:t>
      </w:r>
      <w:r w:rsidRPr="006F2349">
        <w:rPr>
          <w:rFonts w:ascii="Comic Sans MS" w:hAnsi="Comic Sans MS"/>
          <w:sz w:val="20"/>
          <w:szCs w:val="20"/>
        </w:rPr>
        <w:t xml:space="preserve"> άρθρο</w:t>
      </w:r>
      <w:r>
        <w:rPr>
          <w:rFonts w:ascii="Comic Sans MS" w:hAnsi="Comic Sans MS"/>
          <w:sz w:val="20"/>
          <w:szCs w:val="20"/>
        </w:rPr>
        <w:t>υ</w:t>
      </w:r>
      <w:r w:rsidRPr="006F2349">
        <w:rPr>
          <w:rFonts w:ascii="Comic Sans MS" w:hAnsi="Comic Sans MS"/>
          <w:sz w:val="20"/>
          <w:szCs w:val="20"/>
        </w:rPr>
        <w:t xml:space="preserve"> 2.1.5</w:t>
      </w:r>
      <w:r>
        <w:rPr>
          <w:rFonts w:ascii="Comic Sans MS" w:hAnsi="Comic Sans MS"/>
          <w:sz w:val="20"/>
          <w:szCs w:val="20"/>
        </w:rPr>
        <w:t>.</w:t>
      </w:r>
      <w:r w:rsidRPr="006F2349">
        <w:rPr>
          <w:rFonts w:ascii="Comic Sans MS" w:hAnsi="Comic Sans MS"/>
          <w:sz w:val="20"/>
          <w:szCs w:val="20"/>
        </w:rPr>
        <w:t xml:space="preserve"> της </w:t>
      </w:r>
      <w:r w:rsidRPr="006F2349">
        <w:rPr>
          <w:rFonts w:ascii="Comic Sans MS" w:hAnsi="Comic Sans MS" w:cs="Arial"/>
          <w:sz w:val="20"/>
          <w:szCs w:val="20"/>
        </w:rPr>
        <w:t xml:space="preserve">8304/02.03.2017 </w:t>
      </w:r>
      <w:r w:rsidRPr="006F2349">
        <w:rPr>
          <w:rFonts w:ascii="Comic Sans MS" w:hAnsi="Comic Sans MS"/>
          <w:sz w:val="20"/>
          <w:szCs w:val="20"/>
        </w:rPr>
        <w:t>Διακήρυξης</w:t>
      </w:r>
      <w:r>
        <w:rPr>
          <w:rFonts w:ascii="Comic Sans MS" w:hAnsi="Comic Sans MS"/>
          <w:sz w:val="20"/>
          <w:szCs w:val="20"/>
        </w:rPr>
        <w:t>.</w:t>
      </w:r>
    </w:p>
    <w:p w:rsidR="001C0506" w:rsidRDefault="001C0506" w:rsidP="001C0506">
      <w:pPr>
        <w:pStyle w:val="Web"/>
        <w:numPr>
          <w:ilvl w:val="0"/>
          <w:numId w:val="4"/>
        </w:numPr>
        <w:spacing w:before="0" w:beforeAutospacing="0" w:after="0" w:afterAutospacing="0" w:line="360" w:lineRule="auto"/>
        <w:jc w:val="both"/>
        <w:rPr>
          <w:rFonts w:ascii="Comic Sans MS" w:hAnsi="Comic Sans MS" w:cs="Arial"/>
          <w:sz w:val="20"/>
          <w:szCs w:val="20"/>
        </w:rPr>
      </w:pPr>
      <w:r>
        <w:rPr>
          <w:rFonts w:ascii="Comic Sans MS" w:hAnsi="Comic Sans MS" w:cs="Arial"/>
          <w:sz w:val="20"/>
          <w:szCs w:val="20"/>
        </w:rPr>
        <w:t xml:space="preserve">Δεν αναγράφει </w:t>
      </w:r>
      <w:r w:rsidRPr="006552F8">
        <w:rPr>
          <w:rFonts w:ascii="Comic Sans MS" w:hAnsi="Comic Sans MS" w:cs="Arial"/>
          <w:sz w:val="20"/>
          <w:szCs w:val="20"/>
        </w:rPr>
        <w:t>την ημερομηνία λήξης</w:t>
      </w:r>
      <w:r>
        <w:rPr>
          <w:rFonts w:ascii="Comic Sans MS" w:hAnsi="Comic Sans MS" w:cs="Arial"/>
          <w:sz w:val="20"/>
          <w:szCs w:val="20"/>
        </w:rPr>
        <w:t xml:space="preserve"> ή το χρόνο ισχύος της εγγύησης, στοιχείο απαραίτητο βάσει της </w:t>
      </w:r>
      <w:proofErr w:type="spellStart"/>
      <w:r>
        <w:rPr>
          <w:rStyle w:val="-"/>
          <w:rFonts w:ascii="Comic Sans MS" w:hAnsi="Comic Sans MS"/>
          <w:sz w:val="20"/>
          <w:szCs w:val="20"/>
        </w:rPr>
        <w:t>περ</w:t>
      </w:r>
      <w:proofErr w:type="spellEnd"/>
      <w:r>
        <w:rPr>
          <w:rStyle w:val="-"/>
          <w:rFonts w:ascii="Comic Sans MS" w:hAnsi="Comic Sans MS"/>
          <w:sz w:val="20"/>
          <w:szCs w:val="20"/>
        </w:rPr>
        <w:t xml:space="preserve">. (θ) της παρ. 4 του άρθρου 72 του ν. 4412/2016 </w:t>
      </w:r>
      <w:r>
        <w:rPr>
          <w:rFonts w:ascii="Comic Sans MS" w:hAnsi="Comic Sans MS" w:cs="Arial"/>
          <w:sz w:val="20"/>
          <w:szCs w:val="20"/>
        </w:rPr>
        <w:t>και</w:t>
      </w:r>
      <w:r w:rsidRPr="00FF42F5">
        <w:rPr>
          <w:rFonts w:ascii="Comic Sans MS" w:hAnsi="Comic Sans MS"/>
          <w:sz w:val="20"/>
          <w:szCs w:val="20"/>
        </w:rPr>
        <w:t xml:space="preserve"> </w:t>
      </w:r>
      <w:r>
        <w:rPr>
          <w:rFonts w:ascii="Comic Sans MS" w:hAnsi="Comic Sans MS"/>
          <w:sz w:val="20"/>
          <w:szCs w:val="20"/>
        </w:rPr>
        <w:t>του</w:t>
      </w:r>
      <w:r w:rsidRPr="006F2349">
        <w:rPr>
          <w:rFonts w:ascii="Comic Sans MS" w:hAnsi="Comic Sans MS"/>
          <w:sz w:val="20"/>
          <w:szCs w:val="20"/>
        </w:rPr>
        <w:t xml:space="preserve"> άρθρο</w:t>
      </w:r>
      <w:r>
        <w:rPr>
          <w:rFonts w:ascii="Comic Sans MS" w:hAnsi="Comic Sans MS"/>
          <w:sz w:val="20"/>
          <w:szCs w:val="20"/>
        </w:rPr>
        <w:t>υ</w:t>
      </w:r>
      <w:r w:rsidRPr="006F2349">
        <w:rPr>
          <w:rFonts w:ascii="Comic Sans MS" w:hAnsi="Comic Sans MS"/>
          <w:sz w:val="20"/>
          <w:szCs w:val="20"/>
        </w:rPr>
        <w:t xml:space="preserve"> 2.1.5</w:t>
      </w:r>
      <w:r>
        <w:rPr>
          <w:rFonts w:ascii="Comic Sans MS" w:hAnsi="Comic Sans MS"/>
          <w:sz w:val="20"/>
          <w:szCs w:val="20"/>
        </w:rPr>
        <w:t>.</w:t>
      </w:r>
      <w:r w:rsidRPr="006F2349">
        <w:rPr>
          <w:rFonts w:ascii="Comic Sans MS" w:hAnsi="Comic Sans MS"/>
          <w:sz w:val="20"/>
          <w:szCs w:val="20"/>
        </w:rPr>
        <w:t xml:space="preserve"> της </w:t>
      </w:r>
      <w:r w:rsidRPr="006F2349">
        <w:rPr>
          <w:rFonts w:ascii="Comic Sans MS" w:hAnsi="Comic Sans MS" w:cs="Arial"/>
          <w:sz w:val="20"/>
          <w:szCs w:val="20"/>
        </w:rPr>
        <w:t xml:space="preserve">8304/02.03.2017 </w:t>
      </w:r>
      <w:r w:rsidRPr="006F2349">
        <w:rPr>
          <w:rFonts w:ascii="Comic Sans MS" w:hAnsi="Comic Sans MS"/>
          <w:sz w:val="20"/>
          <w:szCs w:val="20"/>
        </w:rPr>
        <w:t>Διακήρυξης</w:t>
      </w:r>
      <w:r>
        <w:rPr>
          <w:rStyle w:val="-"/>
          <w:rFonts w:ascii="Comic Sans MS" w:hAnsi="Comic Sans MS"/>
          <w:sz w:val="20"/>
          <w:szCs w:val="20"/>
        </w:rPr>
        <w:t>.</w:t>
      </w:r>
    </w:p>
    <w:p w:rsidR="001C0506" w:rsidRPr="006552F8" w:rsidRDefault="001C0506" w:rsidP="001C0506">
      <w:pPr>
        <w:pStyle w:val="Web"/>
        <w:spacing w:before="0" w:beforeAutospacing="0" w:after="0" w:afterAutospacing="0" w:line="360" w:lineRule="auto"/>
        <w:jc w:val="both"/>
        <w:rPr>
          <w:rFonts w:ascii="Comic Sans MS" w:hAnsi="Comic Sans MS" w:cs="Arial"/>
          <w:sz w:val="20"/>
          <w:szCs w:val="20"/>
        </w:rPr>
      </w:pPr>
      <w:r>
        <w:rPr>
          <w:rFonts w:ascii="Comic Sans MS" w:hAnsi="Comic Sans MS" w:cs="Arial"/>
          <w:sz w:val="20"/>
          <w:szCs w:val="20"/>
        </w:rPr>
        <w:t xml:space="preserve">3. </w:t>
      </w:r>
      <w:r w:rsidRPr="006A221F">
        <w:rPr>
          <w:rFonts w:ascii="Comic Sans MS" w:hAnsi="Comic Sans MS" w:cs="Arial"/>
          <w:sz w:val="20"/>
          <w:szCs w:val="20"/>
        </w:rPr>
        <w:t xml:space="preserve">Τη </w:t>
      </w:r>
      <w:r w:rsidRPr="006A221F">
        <w:rPr>
          <w:rFonts w:ascii="Comic Sans MS" w:hAnsi="Comic Sans MS" w:cs="Arial"/>
          <w:b/>
          <w:sz w:val="20"/>
          <w:szCs w:val="20"/>
          <w:u w:val="single"/>
        </w:rPr>
        <w:t>συνέχιση</w:t>
      </w:r>
      <w:r w:rsidRPr="0007396A">
        <w:rPr>
          <w:rFonts w:ascii="Comic Sans MS" w:hAnsi="Comic Sans MS" w:cs="Arial"/>
          <w:b/>
          <w:sz w:val="20"/>
          <w:szCs w:val="20"/>
        </w:rPr>
        <w:t xml:space="preserve"> </w:t>
      </w:r>
      <w:r w:rsidRPr="006A221F">
        <w:rPr>
          <w:rFonts w:ascii="Comic Sans MS" w:hAnsi="Comic Sans MS" w:cs="Arial"/>
          <w:sz w:val="20"/>
          <w:szCs w:val="20"/>
        </w:rPr>
        <w:t xml:space="preserve">της ηλεκτρονικής προσφοράς </w:t>
      </w:r>
      <w:hyperlink r:id="rId54" w:tooltip="59705" w:history="1">
        <w:r w:rsidRPr="006A221F">
          <w:rPr>
            <w:rStyle w:val="-"/>
            <w:rFonts w:ascii="Comic Sans MS" w:hAnsi="Comic Sans MS"/>
            <w:sz w:val="20"/>
            <w:szCs w:val="20"/>
          </w:rPr>
          <w:t>59705</w:t>
        </w:r>
      </w:hyperlink>
      <w:r w:rsidRPr="006A221F">
        <w:rPr>
          <w:rFonts w:ascii="Comic Sans MS" w:hAnsi="Comic Sans MS"/>
          <w:sz w:val="20"/>
          <w:szCs w:val="20"/>
        </w:rPr>
        <w:t xml:space="preserve"> </w:t>
      </w:r>
      <w:r w:rsidRPr="006A221F">
        <w:rPr>
          <w:rFonts w:ascii="Comic Sans MS" w:hAnsi="Comic Sans MS" w:cs="Arial"/>
          <w:sz w:val="20"/>
          <w:szCs w:val="20"/>
        </w:rPr>
        <w:t xml:space="preserve">του υποψηφίου </w:t>
      </w:r>
      <w:hyperlink r:id="rId55" w:tooltip="ΑΛΕΞΙΟΥ,,ΚΩΝΣΤΑΝΤΙΝΟΣ,ΟΔΥΣΣΕΥΣ" w:history="1">
        <w:r w:rsidRPr="006A221F">
          <w:rPr>
            <w:rStyle w:val="-"/>
            <w:rFonts w:ascii="Comic Sans MS" w:hAnsi="Comic Sans MS"/>
            <w:sz w:val="20"/>
            <w:szCs w:val="20"/>
          </w:rPr>
          <w:t>ΑΛΕΞΙΟΥ,  ΚΩΝΣΤ</w:t>
        </w:r>
        <w:r>
          <w:rPr>
            <w:rStyle w:val="-"/>
            <w:rFonts w:ascii="Comic Sans MS" w:hAnsi="Comic Sans MS"/>
            <w:sz w:val="20"/>
            <w:szCs w:val="20"/>
          </w:rPr>
          <w:t>ΑΝΤΙΝΟΥ</w:t>
        </w:r>
        <w:r w:rsidRPr="006A221F">
          <w:rPr>
            <w:rStyle w:val="-"/>
            <w:rFonts w:ascii="Comic Sans MS" w:hAnsi="Comic Sans MS"/>
            <w:sz w:val="20"/>
            <w:szCs w:val="20"/>
          </w:rPr>
          <w:t>,</w:t>
        </w:r>
        <w:r w:rsidRPr="0099694B">
          <w:rPr>
            <w:rStyle w:val="-"/>
            <w:rFonts w:ascii="Comic Sans MS" w:hAnsi="Comic Sans MS"/>
            <w:sz w:val="20"/>
            <w:szCs w:val="20"/>
          </w:rPr>
          <w:t xml:space="preserve"> </w:t>
        </w:r>
      </w:hyperlink>
      <w:r w:rsidRPr="0099694B">
        <w:rPr>
          <w:rStyle w:val="-"/>
          <w:rFonts w:ascii="Comic Sans MS" w:hAnsi="Comic Sans MS"/>
          <w:sz w:val="20"/>
          <w:szCs w:val="20"/>
        </w:rPr>
        <w:t xml:space="preserve">στη </w:t>
      </w:r>
      <w:r w:rsidRPr="0099694B">
        <w:rPr>
          <w:rFonts w:ascii="Comic Sans MS" w:hAnsi="Comic Sans MS" w:cs="Arial"/>
          <w:sz w:val="20"/>
          <w:szCs w:val="20"/>
        </w:rPr>
        <w:t xml:space="preserve">διαδικασία αποσφράγισης των </w:t>
      </w:r>
      <w:proofErr w:type="spellStart"/>
      <w:r w:rsidRPr="0099694B">
        <w:rPr>
          <w:rFonts w:ascii="Comic Sans MS" w:hAnsi="Comic Sans MS" w:cs="Arial"/>
          <w:sz w:val="20"/>
          <w:szCs w:val="20"/>
        </w:rPr>
        <w:t>υποφακέλων</w:t>
      </w:r>
      <w:proofErr w:type="spellEnd"/>
      <w:r w:rsidRPr="0099694B">
        <w:rPr>
          <w:rFonts w:ascii="Comic Sans MS" w:hAnsi="Comic Sans MS" w:cs="Arial"/>
          <w:sz w:val="20"/>
          <w:szCs w:val="20"/>
        </w:rPr>
        <w:t xml:space="preserve"> της Οικονομικής Προσφοράς για την αξιολόγηση και ανάδειξη προσωρινού Αναδόχου του συμμετέχοντος οικονομικού</w:t>
      </w:r>
      <w:r>
        <w:rPr>
          <w:rFonts w:ascii="Comic Sans MS" w:hAnsi="Comic Sans MS" w:cs="Arial"/>
          <w:sz w:val="20"/>
          <w:szCs w:val="20"/>
        </w:rPr>
        <w:t xml:space="preserve"> φορέα.</w:t>
      </w:r>
    </w:p>
    <w:p w:rsidR="001C0506" w:rsidRDefault="001C0506" w:rsidP="001C0506">
      <w:pPr>
        <w:pStyle w:val="Web"/>
        <w:spacing w:before="0" w:beforeAutospacing="0" w:after="0" w:afterAutospacing="0" w:line="360" w:lineRule="auto"/>
        <w:jc w:val="both"/>
        <w:rPr>
          <w:rStyle w:val="-"/>
          <w:rFonts w:ascii="Comic Sans MS" w:hAnsi="Comic Sans MS"/>
          <w:sz w:val="20"/>
          <w:szCs w:val="20"/>
        </w:rPr>
      </w:pPr>
      <w:r>
        <w:rPr>
          <w:rFonts w:ascii="Comic Sans MS" w:hAnsi="Comic Sans MS" w:cs="Arial"/>
          <w:sz w:val="20"/>
          <w:szCs w:val="20"/>
        </w:rPr>
        <w:t>4</w:t>
      </w:r>
      <w:r w:rsidRPr="006552F8">
        <w:rPr>
          <w:rFonts w:ascii="Comic Sans MS" w:hAnsi="Comic Sans MS" w:cs="Arial"/>
          <w:sz w:val="20"/>
          <w:szCs w:val="20"/>
        </w:rPr>
        <w:t xml:space="preserve">. Την </w:t>
      </w:r>
      <w:r w:rsidRPr="006552F8">
        <w:rPr>
          <w:rFonts w:ascii="Comic Sans MS" w:hAnsi="Comic Sans MS"/>
          <w:b/>
          <w:sz w:val="20"/>
          <w:szCs w:val="20"/>
          <w:u w:val="single"/>
        </w:rPr>
        <w:t>απόρριψη</w:t>
      </w:r>
      <w:r w:rsidRPr="006552F8">
        <w:rPr>
          <w:rFonts w:ascii="Comic Sans MS" w:hAnsi="Comic Sans MS"/>
          <w:sz w:val="20"/>
          <w:szCs w:val="20"/>
        </w:rPr>
        <w:t xml:space="preserve"> της ηλεκτρονικής προσφοράς </w:t>
      </w:r>
      <w:r>
        <w:rPr>
          <w:rFonts w:ascii="Comic Sans MS" w:hAnsi="Comic Sans MS"/>
          <w:sz w:val="20"/>
          <w:szCs w:val="20"/>
        </w:rPr>
        <w:t xml:space="preserve">με αρ. </w:t>
      </w:r>
      <w:hyperlink r:id="rId56" w:tooltip="60417" w:history="1">
        <w:r w:rsidRPr="003B1FF6">
          <w:rPr>
            <w:rStyle w:val="-"/>
            <w:rFonts w:ascii="Comic Sans MS" w:hAnsi="Comic Sans MS"/>
            <w:sz w:val="18"/>
            <w:szCs w:val="18"/>
          </w:rPr>
          <w:t>60417</w:t>
        </w:r>
      </w:hyperlink>
      <w:r>
        <w:rPr>
          <w:rFonts w:ascii="Comic Sans MS" w:hAnsi="Comic Sans MS"/>
          <w:sz w:val="18"/>
          <w:szCs w:val="18"/>
        </w:rPr>
        <w:t xml:space="preserve"> </w:t>
      </w:r>
      <w:r w:rsidRPr="006552F8">
        <w:rPr>
          <w:rFonts w:ascii="Comic Sans MS" w:hAnsi="Comic Sans MS"/>
          <w:sz w:val="20"/>
          <w:szCs w:val="20"/>
        </w:rPr>
        <w:t xml:space="preserve">του υποψηφίου </w:t>
      </w:r>
      <w:hyperlink r:id="rId57" w:tooltip="ΒΙΟΜΗΧΑΝΙΑ ΠΛΑΣΤΙΚΩΝ ΚΑΙ ΥΛΙΚΩΝ ΣΥΣΚΕΥΑΣΙΑΣ ΓΙΟΥΚΑ ΑΝΩΝΥΜΗ ΕΤΑΙΡΙΑ" w:history="1">
        <w:r w:rsidRPr="006552F8">
          <w:rPr>
            <w:rStyle w:val="-"/>
            <w:rFonts w:ascii="Comic Sans MS" w:hAnsi="Comic Sans MS"/>
            <w:sz w:val="20"/>
            <w:szCs w:val="20"/>
          </w:rPr>
          <w:t>ΒΙΟΜΗΧΑΝΙΑ ΠΛΑΣΤΙΚΩΝ ΚΑΙ ΥΛΙΚΩΝ ΣΥΣΚΕΥΑΣΙΑΣ ΓΙΟΥΚΑ ΑΝΩΝΥΜΗ ΕΤΑΙΡΙΑ</w:t>
        </w:r>
      </w:hyperlink>
      <w:r>
        <w:rPr>
          <w:rStyle w:val="-"/>
          <w:rFonts w:ascii="Comic Sans MS" w:hAnsi="Comic Sans MS"/>
          <w:sz w:val="20"/>
          <w:szCs w:val="20"/>
        </w:rPr>
        <w:t xml:space="preserve"> διότι:</w:t>
      </w:r>
    </w:p>
    <w:p w:rsidR="001C0506" w:rsidRPr="00CD42F5" w:rsidRDefault="001C0506" w:rsidP="001C0506">
      <w:pPr>
        <w:pStyle w:val="Web"/>
        <w:spacing w:before="0" w:beforeAutospacing="0" w:after="0" w:afterAutospacing="0" w:line="360" w:lineRule="auto"/>
        <w:jc w:val="both"/>
        <w:rPr>
          <w:rStyle w:val="-"/>
          <w:rFonts w:ascii="Comic Sans MS" w:hAnsi="Comic Sans MS"/>
          <w:sz w:val="20"/>
          <w:szCs w:val="20"/>
        </w:rPr>
      </w:pPr>
      <w:r>
        <w:rPr>
          <w:rStyle w:val="-"/>
          <w:rFonts w:ascii="Comic Sans MS" w:hAnsi="Comic Sans MS"/>
          <w:sz w:val="20"/>
          <w:szCs w:val="20"/>
        </w:rPr>
        <w:t xml:space="preserve"> - </w:t>
      </w:r>
      <w:r w:rsidRPr="00D96C39">
        <w:rPr>
          <w:rStyle w:val="-"/>
          <w:rFonts w:ascii="Comic Sans MS" w:hAnsi="Comic Sans MS"/>
          <w:sz w:val="20"/>
          <w:szCs w:val="20"/>
        </w:rPr>
        <w:t xml:space="preserve">η με </w:t>
      </w:r>
      <w:r w:rsidRPr="00D96C39">
        <w:rPr>
          <w:rFonts w:ascii="Comic Sans MS" w:hAnsi="Comic Sans MS" w:cs="Arial"/>
          <w:sz w:val="20"/>
          <w:szCs w:val="20"/>
          <w:lang w:val="en-US"/>
        </w:rPr>
        <w:t>No</w:t>
      </w:r>
      <w:r w:rsidRPr="00D96C39">
        <w:rPr>
          <w:rFonts w:ascii="Comic Sans MS" w:hAnsi="Comic Sans MS" w:cs="Arial"/>
          <w:sz w:val="20"/>
          <w:szCs w:val="20"/>
        </w:rPr>
        <w:t xml:space="preserve"> 570221 και </w:t>
      </w:r>
      <w:r w:rsidRPr="00D96C39">
        <w:rPr>
          <w:rStyle w:val="-"/>
          <w:rFonts w:ascii="Comic Sans MS" w:hAnsi="Comic Sans MS"/>
          <w:sz w:val="20"/>
          <w:szCs w:val="20"/>
        </w:rPr>
        <w:t>αρ. 917</w:t>
      </w:r>
      <w:r w:rsidRPr="00D96C39">
        <w:rPr>
          <w:rStyle w:val="-"/>
          <w:rFonts w:ascii="Comic Sans MS" w:hAnsi="Comic Sans MS"/>
          <w:sz w:val="20"/>
          <w:szCs w:val="20"/>
          <w:lang w:val="en-US"/>
        </w:rPr>
        <w:t>ILG</w:t>
      </w:r>
      <w:r>
        <w:rPr>
          <w:rStyle w:val="-"/>
          <w:rFonts w:ascii="Comic Sans MS" w:hAnsi="Comic Sans MS"/>
          <w:sz w:val="20"/>
          <w:szCs w:val="20"/>
        </w:rPr>
        <w:t>1734793</w:t>
      </w:r>
      <w:r w:rsidRPr="002049EE">
        <w:rPr>
          <w:rStyle w:val="-"/>
          <w:rFonts w:ascii="Comic Sans MS" w:hAnsi="Comic Sans MS"/>
          <w:sz w:val="20"/>
          <w:szCs w:val="20"/>
        </w:rPr>
        <w:t xml:space="preserve"> </w:t>
      </w:r>
      <w:r>
        <w:rPr>
          <w:rStyle w:val="-"/>
          <w:rFonts w:ascii="Comic Sans MS" w:hAnsi="Comic Sans MS"/>
          <w:sz w:val="20"/>
          <w:szCs w:val="20"/>
        </w:rPr>
        <w:t xml:space="preserve">εγγυητική επιστολή, με </w:t>
      </w:r>
      <w:r w:rsidRPr="00D96C39">
        <w:rPr>
          <w:rStyle w:val="-"/>
          <w:rFonts w:ascii="Comic Sans MS" w:hAnsi="Comic Sans MS"/>
          <w:sz w:val="20"/>
          <w:szCs w:val="20"/>
        </w:rPr>
        <w:t>ημερομηνία έκδοσης 23/3/2017 δεν αναγράφει</w:t>
      </w:r>
      <w:r>
        <w:rPr>
          <w:rStyle w:val="-"/>
          <w:rFonts w:ascii="Comic Sans MS" w:hAnsi="Comic Sans MS"/>
          <w:sz w:val="20"/>
          <w:szCs w:val="20"/>
        </w:rPr>
        <w:t xml:space="preserve"> τον ΑΦΜ της επιχείρησης, όπως ρητώς ορίζεται ρητώς στην </w:t>
      </w:r>
      <w:proofErr w:type="spellStart"/>
      <w:r>
        <w:rPr>
          <w:rStyle w:val="-"/>
          <w:rFonts w:ascii="Comic Sans MS" w:hAnsi="Comic Sans MS"/>
          <w:sz w:val="20"/>
          <w:szCs w:val="20"/>
        </w:rPr>
        <w:t>περ</w:t>
      </w:r>
      <w:proofErr w:type="spellEnd"/>
      <w:r>
        <w:rPr>
          <w:rStyle w:val="-"/>
          <w:rFonts w:ascii="Comic Sans MS" w:hAnsi="Comic Sans MS"/>
          <w:sz w:val="20"/>
          <w:szCs w:val="20"/>
        </w:rPr>
        <w:t xml:space="preserve">. (στ) της παρ. 4 του άρθρου 72 του ν. 4412/2016 </w:t>
      </w:r>
      <w:r>
        <w:rPr>
          <w:rFonts w:ascii="Comic Sans MS" w:hAnsi="Comic Sans MS" w:cs="Arial"/>
          <w:sz w:val="20"/>
          <w:szCs w:val="20"/>
        </w:rPr>
        <w:t>και</w:t>
      </w:r>
      <w:r w:rsidRPr="00FF42F5">
        <w:rPr>
          <w:rFonts w:ascii="Comic Sans MS" w:hAnsi="Comic Sans MS"/>
          <w:sz w:val="20"/>
          <w:szCs w:val="20"/>
        </w:rPr>
        <w:t xml:space="preserve"> </w:t>
      </w:r>
      <w:r>
        <w:rPr>
          <w:rFonts w:ascii="Comic Sans MS" w:hAnsi="Comic Sans MS"/>
          <w:sz w:val="20"/>
          <w:szCs w:val="20"/>
        </w:rPr>
        <w:t>στο</w:t>
      </w:r>
      <w:r w:rsidRPr="006F2349">
        <w:rPr>
          <w:rFonts w:ascii="Comic Sans MS" w:hAnsi="Comic Sans MS"/>
          <w:sz w:val="20"/>
          <w:szCs w:val="20"/>
        </w:rPr>
        <w:t xml:space="preserve"> άρθρο 2.1.5</w:t>
      </w:r>
      <w:r>
        <w:rPr>
          <w:rFonts w:ascii="Comic Sans MS" w:hAnsi="Comic Sans MS"/>
          <w:sz w:val="20"/>
          <w:szCs w:val="20"/>
        </w:rPr>
        <w:t>.</w:t>
      </w:r>
      <w:r w:rsidRPr="006F2349">
        <w:rPr>
          <w:rFonts w:ascii="Comic Sans MS" w:hAnsi="Comic Sans MS"/>
          <w:sz w:val="20"/>
          <w:szCs w:val="20"/>
        </w:rPr>
        <w:t xml:space="preserve"> της </w:t>
      </w:r>
      <w:r w:rsidRPr="006F2349">
        <w:rPr>
          <w:rFonts w:ascii="Comic Sans MS" w:hAnsi="Comic Sans MS" w:cs="Arial"/>
          <w:sz w:val="20"/>
          <w:szCs w:val="20"/>
        </w:rPr>
        <w:t xml:space="preserve">8304/02.03.2017 </w:t>
      </w:r>
      <w:r w:rsidRPr="006F2349">
        <w:rPr>
          <w:rFonts w:ascii="Comic Sans MS" w:hAnsi="Comic Sans MS"/>
          <w:sz w:val="20"/>
          <w:szCs w:val="20"/>
        </w:rPr>
        <w:t>Διακήρυξης</w:t>
      </w:r>
      <w:r>
        <w:rPr>
          <w:rStyle w:val="-"/>
          <w:rFonts w:ascii="Comic Sans MS" w:hAnsi="Comic Sans MS"/>
          <w:sz w:val="20"/>
          <w:szCs w:val="20"/>
        </w:rPr>
        <w:t xml:space="preserve">, ενώ και </w:t>
      </w:r>
      <w:r w:rsidRPr="006F2349">
        <w:rPr>
          <w:rFonts w:ascii="Comic Sans MS" w:hAnsi="Comic Sans MS" w:cs="Arial"/>
          <w:sz w:val="20"/>
          <w:szCs w:val="20"/>
        </w:rPr>
        <w:t>τα στοιχεία της σχετικής διακήρυξης</w:t>
      </w:r>
      <w:r>
        <w:rPr>
          <w:rFonts w:ascii="Comic Sans MS" w:hAnsi="Comic Sans MS" w:cs="Arial"/>
          <w:sz w:val="20"/>
          <w:szCs w:val="20"/>
        </w:rPr>
        <w:t xml:space="preserve"> είναι λανθασμένα (αναγράφεται λανθασμένα ως </w:t>
      </w:r>
      <w:proofErr w:type="spellStart"/>
      <w:r>
        <w:rPr>
          <w:rFonts w:ascii="Comic Sans MS" w:hAnsi="Comic Sans MS" w:cs="Arial"/>
          <w:sz w:val="20"/>
          <w:szCs w:val="20"/>
        </w:rPr>
        <w:t>αριθμ</w:t>
      </w:r>
      <w:proofErr w:type="spellEnd"/>
      <w:r>
        <w:rPr>
          <w:rFonts w:ascii="Comic Sans MS" w:hAnsi="Comic Sans MS" w:cs="Arial"/>
          <w:sz w:val="20"/>
          <w:szCs w:val="20"/>
        </w:rPr>
        <w:t xml:space="preserve">. </w:t>
      </w:r>
      <w:proofErr w:type="spellStart"/>
      <w:r>
        <w:rPr>
          <w:rFonts w:ascii="Comic Sans MS" w:hAnsi="Comic Sans MS" w:cs="Arial"/>
          <w:sz w:val="20"/>
          <w:szCs w:val="20"/>
        </w:rPr>
        <w:t>Πρωτ</w:t>
      </w:r>
      <w:proofErr w:type="spellEnd"/>
      <w:r>
        <w:rPr>
          <w:rFonts w:ascii="Comic Sans MS" w:hAnsi="Comic Sans MS" w:cs="Arial"/>
          <w:sz w:val="20"/>
          <w:szCs w:val="20"/>
        </w:rPr>
        <w:t xml:space="preserve">. Διακήρυξης 8305/02.03.2017 αντί του ορθού 8304/02.03.2017), στοιχείο επίσης απαραίτητο βάσει της </w:t>
      </w:r>
      <w:proofErr w:type="spellStart"/>
      <w:r>
        <w:rPr>
          <w:rStyle w:val="-"/>
          <w:rFonts w:ascii="Comic Sans MS" w:hAnsi="Comic Sans MS"/>
          <w:sz w:val="20"/>
          <w:szCs w:val="20"/>
        </w:rPr>
        <w:t>περ</w:t>
      </w:r>
      <w:proofErr w:type="spellEnd"/>
      <w:r>
        <w:rPr>
          <w:rStyle w:val="-"/>
          <w:rFonts w:ascii="Comic Sans MS" w:hAnsi="Comic Sans MS"/>
          <w:sz w:val="20"/>
          <w:szCs w:val="20"/>
        </w:rPr>
        <w:t>. (η) της παρ. 4 του άρθρου 72 του ν. 4412/2016</w:t>
      </w:r>
      <w:r w:rsidRPr="00FF42F5">
        <w:rPr>
          <w:rFonts w:ascii="Comic Sans MS" w:hAnsi="Comic Sans MS" w:cs="Arial"/>
          <w:sz w:val="20"/>
          <w:szCs w:val="20"/>
        </w:rPr>
        <w:t xml:space="preserve"> </w:t>
      </w:r>
      <w:r>
        <w:rPr>
          <w:rFonts w:ascii="Comic Sans MS" w:hAnsi="Comic Sans MS" w:cs="Arial"/>
          <w:sz w:val="20"/>
          <w:szCs w:val="20"/>
        </w:rPr>
        <w:t>και</w:t>
      </w:r>
      <w:r w:rsidRPr="00FF42F5">
        <w:rPr>
          <w:rFonts w:ascii="Comic Sans MS" w:hAnsi="Comic Sans MS"/>
          <w:sz w:val="20"/>
          <w:szCs w:val="20"/>
        </w:rPr>
        <w:t xml:space="preserve"> </w:t>
      </w:r>
      <w:r>
        <w:rPr>
          <w:rFonts w:ascii="Comic Sans MS" w:hAnsi="Comic Sans MS"/>
          <w:sz w:val="20"/>
          <w:szCs w:val="20"/>
        </w:rPr>
        <w:t>του</w:t>
      </w:r>
      <w:r w:rsidRPr="006F2349">
        <w:rPr>
          <w:rFonts w:ascii="Comic Sans MS" w:hAnsi="Comic Sans MS"/>
          <w:sz w:val="20"/>
          <w:szCs w:val="20"/>
        </w:rPr>
        <w:t xml:space="preserve"> άρθρο</w:t>
      </w:r>
      <w:r>
        <w:rPr>
          <w:rFonts w:ascii="Comic Sans MS" w:hAnsi="Comic Sans MS"/>
          <w:sz w:val="20"/>
          <w:szCs w:val="20"/>
        </w:rPr>
        <w:t>υ</w:t>
      </w:r>
      <w:r w:rsidRPr="006F2349">
        <w:rPr>
          <w:rFonts w:ascii="Comic Sans MS" w:hAnsi="Comic Sans MS"/>
          <w:sz w:val="20"/>
          <w:szCs w:val="20"/>
        </w:rPr>
        <w:t xml:space="preserve"> 2.1.5</w:t>
      </w:r>
      <w:r>
        <w:rPr>
          <w:rFonts w:ascii="Comic Sans MS" w:hAnsi="Comic Sans MS"/>
          <w:sz w:val="20"/>
          <w:szCs w:val="20"/>
        </w:rPr>
        <w:t>.</w:t>
      </w:r>
      <w:r w:rsidRPr="006F2349">
        <w:rPr>
          <w:rFonts w:ascii="Comic Sans MS" w:hAnsi="Comic Sans MS"/>
          <w:sz w:val="20"/>
          <w:szCs w:val="20"/>
        </w:rPr>
        <w:t xml:space="preserve"> της </w:t>
      </w:r>
      <w:r w:rsidRPr="006F2349">
        <w:rPr>
          <w:rFonts w:ascii="Comic Sans MS" w:hAnsi="Comic Sans MS" w:cs="Arial"/>
          <w:sz w:val="20"/>
          <w:szCs w:val="20"/>
        </w:rPr>
        <w:t xml:space="preserve">8304/02.03.2017 </w:t>
      </w:r>
      <w:r w:rsidRPr="006F2349">
        <w:rPr>
          <w:rFonts w:ascii="Comic Sans MS" w:hAnsi="Comic Sans MS"/>
          <w:sz w:val="20"/>
          <w:szCs w:val="20"/>
        </w:rPr>
        <w:t>Διακήρυξης</w:t>
      </w:r>
      <w:r>
        <w:rPr>
          <w:rStyle w:val="-"/>
          <w:rFonts w:ascii="Comic Sans MS" w:hAnsi="Comic Sans MS"/>
          <w:sz w:val="20"/>
          <w:szCs w:val="20"/>
        </w:rPr>
        <w:t>.</w:t>
      </w:r>
    </w:p>
    <w:p w:rsidR="001C0506" w:rsidRDefault="001C0506" w:rsidP="001C0506">
      <w:pPr>
        <w:pStyle w:val="Web"/>
        <w:spacing w:before="0" w:beforeAutospacing="0" w:after="0" w:afterAutospacing="0" w:line="360" w:lineRule="auto"/>
        <w:jc w:val="both"/>
        <w:rPr>
          <w:rStyle w:val="-"/>
          <w:rFonts w:ascii="Comic Sans MS" w:hAnsi="Comic Sans MS"/>
          <w:sz w:val="20"/>
          <w:szCs w:val="20"/>
        </w:rPr>
      </w:pPr>
      <w:r>
        <w:rPr>
          <w:rStyle w:val="-"/>
          <w:rFonts w:ascii="Comic Sans MS" w:hAnsi="Comic Sans MS"/>
          <w:sz w:val="20"/>
          <w:szCs w:val="20"/>
        </w:rPr>
        <w:lastRenderedPageBreak/>
        <w:t>- στον πίνακα των τεχνικών προδιαγραφών δεν αναφέρεται ούτε η εμπορική επωνυμία των υλικών που καταθέτουν, ούτε και η παρασκευάστρια εταιρεία, έλλειψη που αποτελεί λόγο αποκλεισμού βάσει της παρ. 2.4.3.2. της διακήρυξης.</w:t>
      </w:r>
    </w:p>
    <w:p w:rsidR="001C0506" w:rsidRPr="00E15CB3" w:rsidRDefault="001C0506" w:rsidP="001C0506">
      <w:pPr>
        <w:pStyle w:val="Web"/>
        <w:spacing w:before="0" w:beforeAutospacing="0" w:after="0" w:afterAutospacing="0" w:line="360" w:lineRule="auto"/>
        <w:jc w:val="both"/>
        <w:rPr>
          <w:rFonts w:ascii="Comic Sans MS" w:hAnsi="Comic Sans MS" w:cs="Arial"/>
          <w:sz w:val="20"/>
          <w:szCs w:val="20"/>
        </w:rPr>
      </w:pPr>
      <w:r>
        <w:rPr>
          <w:rStyle w:val="-"/>
          <w:rFonts w:ascii="Comic Sans MS" w:hAnsi="Comic Sans MS"/>
          <w:sz w:val="20"/>
          <w:szCs w:val="20"/>
        </w:rPr>
        <w:t xml:space="preserve">5. Την </w:t>
      </w:r>
      <w:r w:rsidRPr="006552F8">
        <w:rPr>
          <w:rFonts w:ascii="Comic Sans MS" w:hAnsi="Comic Sans MS"/>
          <w:b/>
          <w:sz w:val="20"/>
          <w:szCs w:val="20"/>
          <w:u w:val="single"/>
        </w:rPr>
        <w:t>απόρριψη</w:t>
      </w:r>
      <w:r w:rsidRPr="006552F8">
        <w:rPr>
          <w:rFonts w:ascii="Comic Sans MS" w:hAnsi="Comic Sans MS"/>
          <w:sz w:val="20"/>
          <w:szCs w:val="20"/>
        </w:rPr>
        <w:t xml:space="preserve"> της </w:t>
      </w:r>
      <w:r w:rsidRPr="00E15CB3">
        <w:rPr>
          <w:rFonts w:ascii="Comic Sans MS" w:hAnsi="Comic Sans MS"/>
          <w:sz w:val="20"/>
          <w:szCs w:val="20"/>
        </w:rPr>
        <w:t xml:space="preserve">ηλεκτρονικής προσφοράς με αρ. </w:t>
      </w:r>
      <w:hyperlink r:id="rId58" w:tooltip="60227" w:history="1">
        <w:r w:rsidRPr="00E15CB3">
          <w:rPr>
            <w:rStyle w:val="-"/>
            <w:rFonts w:ascii="Comic Sans MS" w:hAnsi="Comic Sans MS"/>
            <w:sz w:val="20"/>
            <w:szCs w:val="20"/>
          </w:rPr>
          <w:t>60227</w:t>
        </w:r>
      </w:hyperlink>
      <w:r w:rsidRPr="00E15CB3">
        <w:rPr>
          <w:rFonts w:ascii="Comic Sans MS" w:hAnsi="Comic Sans MS"/>
          <w:sz w:val="20"/>
          <w:szCs w:val="20"/>
        </w:rPr>
        <w:t xml:space="preserve"> της </w:t>
      </w:r>
      <w:hyperlink r:id="rId59" w:tooltip="ΜΠΕΛΛΟΥ,,ΘΕΟΔΟΣΙΑ,ΔΗΜΗΤΡΙΟΣ" w:history="1">
        <w:r w:rsidRPr="00E15CB3">
          <w:rPr>
            <w:rStyle w:val="-"/>
            <w:rFonts w:ascii="Comic Sans MS" w:hAnsi="Comic Sans MS"/>
            <w:sz w:val="20"/>
            <w:szCs w:val="20"/>
          </w:rPr>
          <w:t xml:space="preserve">ΜΠΕΛΛΟΥ,  ΘΕΟΔΟΣΙΑΣ, </w:t>
        </w:r>
      </w:hyperlink>
      <w:r w:rsidRPr="00E15CB3">
        <w:rPr>
          <w:rFonts w:ascii="Comic Sans MS" w:hAnsi="Comic Sans MS"/>
          <w:sz w:val="20"/>
          <w:szCs w:val="20"/>
        </w:rPr>
        <w:t xml:space="preserve"> καθώς η εγγυητική της επιστολή με αρ. 160/20.03.2017 από το </w:t>
      </w:r>
      <w:r w:rsidRPr="00E15CB3">
        <w:rPr>
          <w:rFonts w:ascii="Comic Sans MS" w:hAnsi="Comic Sans MS" w:cs="Arial"/>
          <w:sz w:val="20"/>
          <w:szCs w:val="20"/>
        </w:rPr>
        <w:t>Ταμείο Παρακαταθηκών και Δανείων (Γραφείο Άρτας)</w:t>
      </w:r>
      <w:r>
        <w:rPr>
          <w:rFonts w:ascii="Comic Sans MS" w:hAnsi="Comic Sans MS" w:cs="Arial"/>
          <w:sz w:val="20"/>
          <w:szCs w:val="20"/>
        </w:rPr>
        <w:t>, διότι:</w:t>
      </w:r>
    </w:p>
    <w:p w:rsidR="001C0506" w:rsidRPr="00E15CB3" w:rsidRDefault="001C0506" w:rsidP="001C0506">
      <w:pPr>
        <w:pStyle w:val="Web"/>
        <w:spacing w:before="0" w:beforeAutospacing="0" w:after="0" w:afterAutospacing="0" w:line="360" w:lineRule="auto"/>
        <w:ind w:left="360"/>
        <w:jc w:val="both"/>
        <w:rPr>
          <w:rFonts w:ascii="Comic Sans MS" w:hAnsi="Comic Sans MS" w:cs="Arial"/>
          <w:sz w:val="20"/>
          <w:szCs w:val="20"/>
        </w:rPr>
      </w:pPr>
      <w:r w:rsidRPr="00E15CB3">
        <w:rPr>
          <w:rFonts w:ascii="Comic Sans MS" w:hAnsi="Comic Sans MS"/>
          <w:sz w:val="20"/>
          <w:szCs w:val="20"/>
        </w:rPr>
        <w:t xml:space="preserve">- δεν περιλαμβάνει τα απαραίτητα στοιχεία, όπως αυτά ορίζονται στην παρ. 4 του άρθρου 72 του ν. 4412/2016 και στο άρθρο 2.1.5 της </w:t>
      </w:r>
      <w:r w:rsidRPr="00E15CB3">
        <w:rPr>
          <w:rFonts w:ascii="Comic Sans MS" w:hAnsi="Comic Sans MS" w:cs="Arial"/>
          <w:sz w:val="20"/>
          <w:szCs w:val="20"/>
        </w:rPr>
        <w:t xml:space="preserve">8304/02.03.2017 </w:t>
      </w:r>
      <w:r w:rsidRPr="00E15CB3">
        <w:rPr>
          <w:rFonts w:ascii="Comic Sans MS" w:hAnsi="Comic Sans MS"/>
          <w:sz w:val="20"/>
          <w:szCs w:val="20"/>
        </w:rPr>
        <w:t xml:space="preserve">Διακήρυξης και ειδικότερα δεν αναφέρονται οι όροι ότι: </w:t>
      </w:r>
      <w:r w:rsidRPr="00E15CB3">
        <w:rPr>
          <w:rFonts w:ascii="Comic Sans MS" w:hAnsi="Comic Sans MS" w:cs="Arial"/>
          <w:sz w:val="20"/>
          <w:szCs w:val="20"/>
        </w:rPr>
        <w:t xml:space="preserve">η εγγύηση παρέχεται ανέκκλητα και ανεπιφύλακτα, ο δε εκδότης παραιτείται του δικαιώματος της διαιρέσεως και της </w:t>
      </w:r>
      <w:proofErr w:type="spellStart"/>
      <w:r w:rsidRPr="00E15CB3">
        <w:rPr>
          <w:rFonts w:ascii="Comic Sans MS" w:hAnsi="Comic Sans MS" w:cs="Arial"/>
          <w:sz w:val="20"/>
          <w:szCs w:val="20"/>
        </w:rPr>
        <w:t>διζήσεως</w:t>
      </w:r>
      <w:proofErr w:type="spellEnd"/>
      <w:r w:rsidRPr="00E15CB3">
        <w:rPr>
          <w:rFonts w:ascii="Comic Sans MS" w:hAnsi="Comic Sans MS" w:cs="Arial"/>
          <w:sz w:val="20"/>
          <w:szCs w:val="20"/>
        </w:rPr>
        <w:t>, ότι σε περίπτωση κατάπτωσης αυτής, το ποσό της κατάπτωσης υπόκειται στο εκάστοτε ισχύον τέλος χαρτοσήμου,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w:t>
      </w:r>
    </w:p>
    <w:p w:rsidR="001C0506" w:rsidRDefault="001C0506" w:rsidP="001C0506">
      <w:pPr>
        <w:pStyle w:val="Web"/>
        <w:numPr>
          <w:ilvl w:val="0"/>
          <w:numId w:val="4"/>
        </w:numPr>
        <w:tabs>
          <w:tab w:val="clear" w:pos="720"/>
          <w:tab w:val="num" w:pos="284"/>
        </w:tabs>
        <w:spacing w:before="0" w:beforeAutospacing="0" w:after="0" w:afterAutospacing="0" w:line="360" w:lineRule="auto"/>
        <w:ind w:left="360" w:firstLine="0"/>
        <w:jc w:val="both"/>
        <w:rPr>
          <w:rFonts w:ascii="Comic Sans MS" w:hAnsi="Comic Sans MS" w:cs="Arial"/>
          <w:sz w:val="20"/>
          <w:szCs w:val="20"/>
        </w:rPr>
      </w:pPr>
      <w:r>
        <w:rPr>
          <w:rFonts w:ascii="Comic Sans MS" w:hAnsi="Comic Sans MS" w:cs="Arial"/>
          <w:sz w:val="20"/>
          <w:szCs w:val="20"/>
        </w:rPr>
        <w:t xml:space="preserve">δεν αναγράφει </w:t>
      </w:r>
      <w:r w:rsidRPr="006552F8">
        <w:rPr>
          <w:rFonts w:ascii="Comic Sans MS" w:hAnsi="Comic Sans MS" w:cs="Arial"/>
          <w:sz w:val="20"/>
          <w:szCs w:val="20"/>
        </w:rPr>
        <w:t>την ημερομηνία λήξης ή το χρόνο ισχύος της εγγύησης</w:t>
      </w:r>
      <w:r>
        <w:rPr>
          <w:rFonts w:ascii="Comic Sans MS" w:hAnsi="Comic Sans MS" w:cs="Arial"/>
          <w:sz w:val="20"/>
          <w:szCs w:val="20"/>
        </w:rPr>
        <w:t xml:space="preserve">, στοιχείο απαραίτητο βάσει της </w:t>
      </w:r>
      <w:proofErr w:type="spellStart"/>
      <w:r>
        <w:rPr>
          <w:rStyle w:val="-"/>
          <w:rFonts w:ascii="Comic Sans MS" w:hAnsi="Comic Sans MS"/>
          <w:sz w:val="20"/>
          <w:szCs w:val="20"/>
        </w:rPr>
        <w:t>περ</w:t>
      </w:r>
      <w:proofErr w:type="spellEnd"/>
      <w:r>
        <w:rPr>
          <w:rStyle w:val="-"/>
          <w:rFonts w:ascii="Comic Sans MS" w:hAnsi="Comic Sans MS"/>
          <w:sz w:val="20"/>
          <w:szCs w:val="20"/>
        </w:rPr>
        <w:t>. (θ) της παρ. 4 του άρθρου 72 του ν. 4412/2016</w:t>
      </w:r>
      <w:r w:rsidRPr="00FF42F5">
        <w:rPr>
          <w:rFonts w:ascii="Comic Sans MS" w:hAnsi="Comic Sans MS" w:cs="Arial"/>
          <w:sz w:val="20"/>
          <w:szCs w:val="20"/>
        </w:rPr>
        <w:t xml:space="preserve"> </w:t>
      </w:r>
      <w:r>
        <w:rPr>
          <w:rFonts w:ascii="Comic Sans MS" w:hAnsi="Comic Sans MS" w:cs="Arial"/>
          <w:sz w:val="20"/>
          <w:szCs w:val="20"/>
        </w:rPr>
        <w:t>και</w:t>
      </w:r>
      <w:r w:rsidRPr="00FF42F5">
        <w:rPr>
          <w:rFonts w:ascii="Comic Sans MS" w:hAnsi="Comic Sans MS"/>
          <w:sz w:val="20"/>
          <w:szCs w:val="20"/>
        </w:rPr>
        <w:t xml:space="preserve"> </w:t>
      </w:r>
      <w:r>
        <w:rPr>
          <w:rFonts w:ascii="Comic Sans MS" w:hAnsi="Comic Sans MS"/>
          <w:sz w:val="20"/>
          <w:szCs w:val="20"/>
        </w:rPr>
        <w:t>του</w:t>
      </w:r>
      <w:r w:rsidRPr="006F2349">
        <w:rPr>
          <w:rFonts w:ascii="Comic Sans MS" w:hAnsi="Comic Sans MS"/>
          <w:sz w:val="20"/>
          <w:szCs w:val="20"/>
        </w:rPr>
        <w:t xml:space="preserve"> άρθρο</w:t>
      </w:r>
      <w:r>
        <w:rPr>
          <w:rFonts w:ascii="Comic Sans MS" w:hAnsi="Comic Sans MS"/>
          <w:sz w:val="20"/>
          <w:szCs w:val="20"/>
        </w:rPr>
        <w:t>υ</w:t>
      </w:r>
      <w:r w:rsidRPr="006F2349">
        <w:rPr>
          <w:rFonts w:ascii="Comic Sans MS" w:hAnsi="Comic Sans MS"/>
          <w:sz w:val="20"/>
          <w:szCs w:val="20"/>
        </w:rPr>
        <w:t xml:space="preserve"> 2.1.5</w:t>
      </w:r>
      <w:r>
        <w:rPr>
          <w:rFonts w:ascii="Comic Sans MS" w:hAnsi="Comic Sans MS"/>
          <w:sz w:val="20"/>
          <w:szCs w:val="20"/>
        </w:rPr>
        <w:t>.</w:t>
      </w:r>
      <w:r w:rsidRPr="006F2349">
        <w:rPr>
          <w:rFonts w:ascii="Comic Sans MS" w:hAnsi="Comic Sans MS"/>
          <w:sz w:val="20"/>
          <w:szCs w:val="20"/>
        </w:rPr>
        <w:t xml:space="preserve"> της </w:t>
      </w:r>
      <w:r w:rsidRPr="006F2349">
        <w:rPr>
          <w:rFonts w:ascii="Comic Sans MS" w:hAnsi="Comic Sans MS" w:cs="Arial"/>
          <w:sz w:val="20"/>
          <w:szCs w:val="20"/>
        </w:rPr>
        <w:t xml:space="preserve">8304/02.03.2017 </w:t>
      </w:r>
      <w:r w:rsidRPr="006F2349">
        <w:rPr>
          <w:rFonts w:ascii="Comic Sans MS" w:hAnsi="Comic Sans MS"/>
          <w:sz w:val="20"/>
          <w:szCs w:val="20"/>
        </w:rPr>
        <w:t>Διακήρυξης</w:t>
      </w:r>
      <w:r>
        <w:rPr>
          <w:rStyle w:val="-"/>
          <w:rFonts w:ascii="Comic Sans MS" w:hAnsi="Comic Sans MS"/>
          <w:sz w:val="20"/>
          <w:szCs w:val="20"/>
        </w:rPr>
        <w:t>.</w:t>
      </w:r>
    </w:p>
    <w:p w:rsidR="001C0506" w:rsidRPr="00825E9E" w:rsidRDefault="00825E9E" w:rsidP="001C0506">
      <w:pPr>
        <w:spacing w:line="360" w:lineRule="auto"/>
        <w:jc w:val="both"/>
        <w:rPr>
          <w:rFonts w:ascii="Comic Sans MS" w:hAnsi="Comic Sans MS"/>
          <w:b/>
          <w:sz w:val="16"/>
          <w:szCs w:val="16"/>
        </w:rPr>
      </w:pPr>
      <w:r>
        <w:rPr>
          <w:rFonts w:ascii="Comic Sans MS" w:hAnsi="Comic Sans MS"/>
          <w:b/>
          <w:spacing w:val="10"/>
          <w:sz w:val="20"/>
          <w:szCs w:val="20"/>
        </w:rPr>
        <w:t>β</w:t>
      </w:r>
      <w:r w:rsidR="001C0506" w:rsidRPr="00E8145F">
        <w:rPr>
          <w:rFonts w:ascii="Comic Sans MS" w:hAnsi="Comic Sans MS"/>
          <w:b/>
          <w:spacing w:val="10"/>
          <w:sz w:val="20"/>
          <w:szCs w:val="20"/>
        </w:rPr>
        <w:t xml:space="preserve">. </w:t>
      </w:r>
      <w:r w:rsidR="001C0506" w:rsidRPr="00825E9E">
        <w:rPr>
          <w:rFonts w:ascii="Comic Sans MS" w:hAnsi="Comic Sans MS"/>
          <w:b/>
          <w:spacing w:val="10"/>
          <w:sz w:val="16"/>
          <w:szCs w:val="16"/>
        </w:rPr>
        <w:t xml:space="preserve">ΓΙΑ </w:t>
      </w:r>
      <w:r w:rsidR="001C0506" w:rsidRPr="00825E9E">
        <w:rPr>
          <w:rFonts w:ascii="Comic Sans MS" w:hAnsi="Comic Sans MS"/>
          <w:b/>
          <w:sz w:val="16"/>
          <w:szCs w:val="16"/>
        </w:rPr>
        <w:t>ΤΟΝ ΔΙΑΓΩΝΙΣΜΟ ΜΕ Α/Α 39161 (ΓΙΑ ΤΗΝ ΟΜΑΔΑ Β – ΣΑΚΟΙ ΑΠΟΡΡΙΜΜΑΤΩΝ)</w:t>
      </w:r>
    </w:p>
    <w:p w:rsidR="001C0506" w:rsidRDefault="001C0506" w:rsidP="001C0506">
      <w:pPr>
        <w:pStyle w:val="Web"/>
        <w:spacing w:before="0" w:beforeAutospacing="0" w:after="0" w:afterAutospacing="0" w:line="360" w:lineRule="auto"/>
        <w:jc w:val="both"/>
        <w:rPr>
          <w:rFonts w:ascii="Comic Sans MS" w:hAnsi="Comic Sans MS" w:cs="Arial"/>
          <w:sz w:val="20"/>
          <w:szCs w:val="20"/>
        </w:rPr>
      </w:pPr>
      <w:r>
        <w:rPr>
          <w:rFonts w:ascii="Comic Sans MS" w:hAnsi="Comic Sans MS" w:cs="Arial"/>
          <w:sz w:val="20"/>
          <w:szCs w:val="20"/>
        </w:rPr>
        <w:t xml:space="preserve">1. Τη </w:t>
      </w:r>
      <w:r w:rsidRPr="0099694B">
        <w:rPr>
          <w:rFonts w:ascii="Comic Sans MS" w:hAnsi="Comic Sans MS" w:cs="Arial"/>
          <w:b/>
          <w:sz w:val="20"/>
          <w:szCs w:val="20"/>
          <w:u w:val="single"/>
        </w:rPr>
        <w:t xml:space="preserve">συνέχιση </w:t>
      </w:r>
      <w:r>
        <w:rPr>
          <w:rFonts w:ascii="Comic Sans MS" w:hAnsi="Comic Sans MS" w:cs="Arial"/>
          <w:sz w:val="20"/>
          <w:szCs w:val="20"/>
        </w:rPr>
        <w:t xml:space="preserve">της ηλεκτρονικής </w:t>
      </w:r>
      <w:r w:rsidRPr="0099694B">
        <w:rPr>
          <w:rFonts w:ascii="Comic Sans MS" w:hAnsi="Comic Sans MS" w:cs="Arial"/>
          <w:sz w:val="20"/>
          <w:szCs w:val="20"/>
        </w:rPr>
        <w:t xml:space="preserve">προσφοράς </w:t>
      </w:r>
      <w:hyperlink r:id="rId60" w:tooltip="60245" w:history="1">
        <w:r w:rsidRPr="0099694B">
          <w:rPr>
            <w:rStyle w:val="-"/>
            <w:rFonts w:ascii="Comic Sans MS" w:hAnsi="Comic Sans MS"/>
            <w:sz w:val="20"/>
            <w:szCs w:val="20"/>
          </w:rPr>
          <w:t>59778</w:t>
        </w:r>
      </w:hyperlink>
      <w:r w:rsidRPr="0099694B">
        <w:rPr>
          <w:rFonts w:ascii="Comic Sans MS" w:hAnsi="Comic Sans MS"/>
          <w:sz w:val="20"/>
          <w:szCs w:val="20"/>
        </w:rPr>
        <w:t xml:space="preserve"> </w:t>
      </w:r>
      <w:r w:rsidRPr="0099694B">
        <w:rPr>
          <w:rFonts w:ascii="Comic Sans MS" w:hAnsi="Comic Sans MS" w:cs="Arial"/>
          <w:sz w:val="20"/>
          <w:szCs w:val="20"/>
        </w:rPr>
        <w:t xml:space="preserve">του υποψηφίου </w:t>
      </w:r>
      <w:hyperlink r:id="rId61" w:tooltip="ICM INTERNATIONAL CLEANING METHODS ΔΙΕΘΝΕΙΣ ΜΕΘΟΔΟΙ ΚΑΘΑΡΙΣΜΟΥ ΑΝΩΝΥΜΗ ΤΕΧΝΙΚΗ ΤΟΥΡΙΣΤΙΚΗ ΕΤΑΙΡΕΙΑ ΠΛΗΡΟΦΟΡΙΚΗΣ" w:history="1">
        <w:r w:rsidRPr="0099694B">
          <w:rPr>
            <w:rStyle w:val="-"/>
            <w:rFonts w:ascii="Comic Sans MS" w:hAnsi="Comic Sans MS"/>
            <w:sz w:val="20"/>
            <w:szCs w:val="20"/>
          </w:rPr>
          <w:t>ICM INTERNATIONAL CLEANING METHODS ΔΙΕΘΝΕΙΣ ΜΕΘΟΔΟΙ ΚΑΘΑΡΙΣΜΟΥ ΑΝΩΝΥΜΗ ΤΕΧΝΙΚΗ ΤΟΥΡΙΣΤΙΚΗ ΕΤΑΙΡΕΙΑ ΠΛΗΡΟΦΟΡΙΚΗΣ</w:t>
        </w:r>
      </w:hyperlink>
      <w:r>
        <w:rPr>
          <w:rFonts w:ascii="Comic Sans MS" w:hAnsi="Comic Sans MS"/>
          <w:sz w:val="20"/>
          <w:szCs w:val="20"/>
        </w:rPr>
        <w:t xml:space="preserve"> στη </w:t>
      </w:r>
      <w:r w:rsidRPr="0099694B">
        <w:rPr>
          <w:rFonts w:ascii="Comic Sans MS" w:hAnsi="Comic Sans MS" w:cs="Arial"/>
          <w:sz w:val="20"/>
          <w:szCs w:val="20"/>
        </w:rPr>
        <w:t>διαδικασ</w:t>
      </w:r>
      <w:r>
        <w:rPr>
          <w:rFonts w:ascii="Comic Sans MS" w:hAnsi="Comic Sans MS" w:cs="Arial"/>
          <w:sz w:val="20"/>
          <w:szCs w:val="20"/>
        </w:rPr>
        <w:t>ία</w:t>
      </w:r>
      <w:r w:rsidRPr="0099694B">
        <w:rPr>
          <w:rFonts w:ascii="Comic Sans MS" w:hAnsi="Comic Sans MS" w:cs="Arial"/>
          <w:sz w:val="20"/>
          <w:szCs w:val="20"/>
        </w:rPr>
        <w:t xml:space="preserve"> αποσφράγισης των </w:t>
      </w:r>
      <w:proofErr w:type="spellStart"/>
      <w:r w:rsidRPr="0099694B">
        <w:rPr>
          <w:rFonts w:ascii="Comic Sans MS" w:hAnsi="Comic Sans MS" w:cs="Arial"/>
          <w:sz w:val="20"/>
          <w:szCs w:val="20"/>
        </w:rPr>
        <w:t>υποφακέλων</w:t>
      </w:r>
      <w:proofErr w:type="spellEnd"/>
      <w:r w:rsidRPr="0099694B">
        <w:rPr>
          <w:rFonts w:ascii="Comic Sans MS" w:hAnsi="Comic Sans MS" w:cs="Arial"/>
          <w:sz w:val="20"/>
          <w:szCs w:val="20"/>
        </w:rPr>
        <w:t xml:space="preserve"> της Οικονομικής Προσφοράς για την αξιολόγηση και ανάδειξη προσωρινού Αναδόχου του συμμετέχοντος</w:t>
      </w:r>
      <w:r>
        <w:rPr>
          <w:rFonts w:ascii="Comic Sans MS" w:hAnsi="Comic Sans MS" w:cs="Arial"/>
          <w:sz w:val="20"/>
          <w:szCs w:val="20"/>
        </w:rPr>
        <w:t xml:space="preserve"> οικονομικού φορέα.</w:t>
      </w:r>
    </w:p>
    <w:p w:rsidR="001C0506" w:rsidRPr="00527638" w:rsidRDefault="001C0506" w:rsidP="001C0506">
      <w:pPr>
        <w:pStyle w:val="Web"/>
        <w:spacing w:before="0" w:beforeAutospacing="0" w:after="0" w:afterAutospacing="0" w:line="360" w:lineRule="auto"/>
        <w:jc w:val="both"/>
        <w:rPr>
          <w:rFonts w:ascii="Comic Sans MS" w:hAnsi="Comic Sans MS" w:cs="Arial"/>
          <w:sz w:val="20"/>
          <w:szCs w:val="20"/>
        </w:rPr>
      </w:pPr>
      <w:r>
        <w:rPr>
          <w:rFonts w:ascii="Comic Sans MS" w:hAnsi="Comic Sans MS" w:cs="Arial"/>
          <w:sz w:val="20"/>
          <w:szCs w:val="20"/>
        </w:rPr>
        <w:t xml:space="preserve">2. Τη </w:t>
      </w:r>
      <w:r w:rsidRPr="0099694B">
        <w:rPr>
          <w:rFonts w:ascii="Comic Sans MS" w:hAnsi="Comic Sans MS" w:cs="Arial"/>
          <w:b/>
          <w:sz w:val="20"/>
          <w:szCs w:val="20"/>
          <w:u w:val="single"/>
        </w:rPr>
        <w:t xml:space="preserve">συνέχιση </w:t>
      </w:r>
      <w:r>
        <w:rPr>
          <w:rFonts w:ascii="Comic Sans MS" w:hAnsi="Comic Sans MS" w:cs="Arial"/>
          <w:sz w:val="20"/>
          <w:szCs w:val="20"/>
        </w:rPr>
        <w:t xml:space="preserve">της </w:t>
      </w:r>
      <w:r w:rsidRPr="00527638">
        <w:rPr>
          <w:rFonts w:ascii="Comic Sans MS" w:hAnsi="Comic Sans MS" w:cs="Arial"/>
          <w:sz w:val="20"/>
          <w:szCs w:val="20"/>
        </w:rPr>
        <w:t xml:space="preserve">ηλεκτρονικής προσφοράς </w:t>
      </w:r>
      <w:hyperlink r:id="rId62" w:tooltip="59705" w:history="1">
        <w:r>
          <w:rPr>
            <w:rStyle w:val="-"/>
            <w:rFonts w:ascii="Comic Sans MS" w:hAnsi="Comic Sans MS"/>
            <w:sz w:val="20"/>
            <w:szCs w:val="20"/>
          </w:rPr>
          <w:t>60368</w:t>
        </w:r>
      </w:hyperlink>
      <w:r w:rsidRPr="00527638">
        <w:rPr>
          <w:rFonts w:ascii="Comic Sans MS" w:hAnsi="Comic Sans MS"/>
          <w:sz w:val="20"/>
          <w:szCs w:val="20"/>
        </w:rPr>
        <w:t xml:space="preserve"> </w:t>
      </w:r>
      <w:r w:rsidRPr="00527638">
        <w:rPr>
          <w:rFonts w:ascii="Comic Sans MS" w:hAnsi="Comic Sans MS" w:cs="Arial"/>
          <w:sz w:val="20"/>
          <w:szCs w:val="20"/>
        </w:rPr>
        <w:t xml:space="preserve">του υποψηφίου </w:t>
      </w:r>
      <w:hyperlink r:id="rId63" w:tooltip="ΑΛΕΞΙΟΥ,,ΚΩΝΣΤΑΝΤΙΝΟΣ,ΟΔΥΣΣΕΥΣ" w:history="1">
        <w:r w:rsidRPr="00527638">
          <w:rPr>
            <w:rStyle w:val="-"/>
            <w:rFonts w:ascii="Comic Sans MS" w:hAnsi="Comic Sans MS"/>
            <w:sz w:val="20"/>
            <w:szCs w:val="20"/>
          </w:rPr>
          <w:t xml:space="preserve">ΑΛΕΞΙΟΥ,  ΚΩΝΣΤΑΝΤΙΝΟΣ, </w:t>
        </w:r>
      </w:hyperlink>
      <w:r w:rsidRPr="00527638">
        <w:rPr>
          <w:rStyle w:val="-"/>
          <w:rFonts w:ascii="Comic Sans MS" w:hAnsi="Comic Sans MS"/>
          <w:sz w:val="20"/>
          <w:szCs w:val="20"/>
        </w:rPr>
        <w:t xml:space="preserve">στη </w:t>
      </w:r>
      <w:r w:rsidRPr="00527638">
        <w:rPr>
          <w:rFonts w:ascii="Comic Sans MS" w:hAnsi="Comic Sans MS" w:cs="Arial"/>
          <w:sz w:val="20"/>
          <w:szCs w:val="20"/>
        </w:rPr>
        <w:t xml:space="preserve">διαδικασία αποσφράγισης των </w:t>
      </w:r>
      <w:proofErr w:type="spellStart"/>
      <w:r w:rsidRPr="00527638">
        <w:rPr>
          <w:rFonts w:ascii="Comic Sans MS" w:hAnsi="Comic Sans MS" w:cs="Arial"/>
          <w:sz w:val="20"/>
          <w:szCs w:val="20"/>
        </w:rPr>
        <w:t>υποφακέλων</w:t>
      </w:r>
      <w:proofErr w:type="spellEnd"/>
      <w:r w:rsidRPr="00527638">
        <w:rPr>
          <w:rFonts w:ascii="Comic Sans MS" w:hAnsi="Comic Sans MS" w:cs="Arial"/>
          <w:sz w:val="20"/>
          <w:szCs w:val="20"/>
        </w:rPr>
        <w:t xml:space="preserve"> της Οικονομικής Προσφοράς για την αξιολόγηση και ανάδειξη προσωρινού Αναδόχου του συμμετέχοντος οικονομικού φορέα.</w:t>
      </w:r>
    </w:p>
    <w:p w:rsidR="001C0506" w:rsidRPr="0048766B" w:rsidRDefault="001C0506" w:rsidP="001C0506">
      <w:pPr>
        <w:pStyle w:val="Web"/>
        <w:spacing w:before="0" w:beforeAutospacing="0" w:after="0" w:afterAutospacing="0" w:line="360" w:lineRule="auto"/>
        <w:jc w:val="both"/>
        <w:rPr>
          <w:rFonts w:ascii="Comic Sans MS" w:hAnsi="Comic Sans MS" w:cs="Arial"/>
          <w:sz w:val="20"/>
          <w:szCs w:val="20"/>
        </w:rPr>
      </w:pPr>
      <w:r w:rsidRPr="00527638">
        <w:rPr>
          <w:rFonts w:ascii="Comic Sans MS" w:hAnsi="Comic Sans MS" w:cs="Arial"/>
          <w:sz w:val="20"/>
          <w:szCs w:val="20"/>
        </w:rPr>
        <w:t xml:space="preserve">3. Την </w:t>
      </w:r>
      <w:r w:rsidRPr="00527638">
        <w:rPr>
          <w:rFonts w:ascii="Comic Sans MS" w:hAnsi="Comic Sans MS" w:cs="Arial"/>
          <w:b/>
          <w:sz w:val="20"/>
          <w:szCs w:val="20"/>
          <w:u w:val="single"/>
        </w:rPr>
        <w:t xml:space="preserve">απόρριψη </w:t>
      </w:r>
      <w:r w:rsidRPr="00527638">
        <w:rPr>
          <w:rFonts w:ascii="Comic Sans MS" w:hAnsi="Comic Sans MS" w:cs="Arial"/>
          <w:sz w:val="20"/>
          <w:szCs w:val="20"/>
        </w:rPr>
        <w:t xml:space="preserve">της ηλεκτρονικής προσφοράς με αρ. 59250 της εταιρείας </w:t>
      </w:r>
      <w:hyperlink r:id="rId64" w:tooltip="ΑΦΟΙ Α.ΜΟΥΡΟΠΟΥΛΟΥ ΟΕ" w:history="1">
        <w:r w:rsidRPr="00527638">
          <w:rPr>
            <w:rStyle w:val="-"/>
            <w:rFonts w:ascii="Comic Sans MS" w:hAnsi="Comic Sans MS"/>
            <w:sz w:val="20"/>
            <w:szCs w:val="20"/>
          </w:rPr>
          <w:t>ΑΦΟΙ Α.ΜΟΥΡΟΠΟΥΛΟΥ ΟΕ</w:t>
        </w:r>
      </w:hyperlink>
      <w:r w:rsidRPr="00527638">
        <w:rPr>
          <w:rFonts w:ascii="Comic Sans MS" w:hAnsi="Comic Sans MS"/>
          <w:sz w:val="20"/>
          <w:szCs w:val="20"/>
        </w:rPr>
        <w:t xml:space="preserve"> </w:t>
      </w:r>
      <w:r>
        <w:rPr>
          <w:rFonts w:ascii="Comic Sans MS" w:hAnsi="Comic Sans MS"/>
          <w:sz w:val="20"/>
          <w:szCs w:val="20"/>
        </w:rPr>
        <w:t>για το λόγο</w:t>
      </w:r>
      <w:r w:rsidRPr="00527638">
        <w:rPr>
          <w:rFonts w:ascii="Comic Sans MS" w:hAnsi="Comic Sans MS"/>
          <w:sz w:val="20"/>
          <w:szCs w:val="20"/>
        </w:rPr>
        <w:t xml:space="preserve"> ότι η με αρ. 204611/16.03.2017 εγγυητική επιστολή από το </w:t>
      </w:r>
      <w:r w:rsidRPr="00527638">
        <w:rPr>
          <w:rFonts w:ascii="Comic Sans MS" w:hAnsi="Comic Sans MS" w:cs="Arial"/>
          <w:sz w:val="20"/>
          <w:szCs w:val="20"/>
        </w:rPr>
        <w:t>Ταμείο Παρακαταθηκών και Δανείων (Κεντρική Υπηρεσία Αθηνών)</w:t>
      </w:r>
      <w:r>
        <w:rPr>
          <w:rFonts w:ascii="Comic Sans MS" w:hAnsi="Comic Sans MS" w:cs="Arial"/>
          <w:sz w:val="20"/>
          <w:szCs w:val="20"/>
        </w:rPr>
        <w:t xml:space="preserve"> αναφέρει ότι η εγγύηση ορίζεται από τις διατάξεις του άρθρου 72 του ν. 4412/2016 αλλά δεν αναφέρει ρητώς στο σώμα της εγγύησης τους ειδικούς όρους, που προβλέπονται και </w:t>
      </w:r>
      <w:r w:rsidRPr="006F2349">
        <w:rPr>
          <w:rFonts w:ascii="Comic Sans MS" w:hAnsi="Comic Sans MS"/>
          <w:sz w:val="20"/>
          <w:szCs w:val="20"/>
        </w:rPr>
        <w:t>στο άρθρο 2.1.5</w:t>
      </w:r>
      <w:r>
        <w:rPr>
          <w:rFonts w:ascii="Comic Sans MS" w:hAnsi="Comic Sans MS"/>
          <w:sz w:val="20"/>
          <w:szCs w:val="20"/>
        </w:rPr>
        <w:t>.</w:t>
      </w:r>
      <w:r w:rsidRPr="006F2349">
        <w:rPr>
          <w:rFonts w:ascii="Comic Sans MS" w:hAnsi="Comic Sans MS"/>
          <w:sz w:val="20"/>
          <w:szCs w:val="20"/>
        </w:rPr>
        <w:t xml:space="preserve"> της </w:t>
      </w:r>
      <w:r w:rsidRPr="006F2349">
        <w:rPr>
          <w:rFonts w:ascii="Comic Sans MS" w:hAnsi="Comic Sans MS" w:cs="Arial"/>
          <w:sz w:val="20"/>
          <w:szCs w:val="20"/>
        </w:rPr>
        <w:t xml:space="preserve">8304/02.03.2017 </w:t>
      </w:r>
      <w:r w:rsidRPr="006F2349">
        <w:rPr>
          <w:rFonts w:ascii="Comic Sans MS" w:hAnsi="Comic Sans MS"/>
          <w:sz w:val="20"/>
          <w:szCs w:val="20"/>
        </w:rPr>
        <w:t>Διακήρυξης</w:t>
      </w:r>
      <w:r>
        <w:rPr>
          <w:rFonts w:ascii="Comic Sans MS" w:hAnsi="Comic Sans MS"/>
          <w:sz w:val="20"/>
          <w:szCs w:val="20"/>
        </w:rPr>
        <w:t>,</w:t>
      </w:r>
      <w:r>
        <w:rPr>
          <w:rFonts w:ascii="Comic Sans MS" w:hAnsi="Comic Sans MS" w:cs="Arial"/>
          <w:sz w:val="20"/>
          <w:szCs w:val="20"/>
        </w:rPr>
        <w:t xml:space="preserve"> ότι </w:t>
      </w:r>
      <w:r w:rsidRPr="006F2349">
        <w:rPr>
          <w:rFonts w:ascii="Comic Sans MS" w:hAnsi="Comic Sans MS" w:cs="Arial"/>
          <w:sz w:val="20"/>
          <w:szCs w:val="20"/>
        </w:rPr>
        <w:t xml:space="preserve">η εγγύηση παρέχεται </w:t>
      </w:r>
      <w:r w:rsidRPr="0048766B">
        <w:rPr>
          <w:rFonts w:ascii="Comic Sans MS" w:hAnsi="Comic Sans MS" w:cs="Arial"/>
          <w:sz w:val="20"/>
          <w:szCs w:val="20"/>
        </w:rPr>
        <w:t xml:space="preserve">ανέκκλητα και ανεπιφύλακτα, ο </w:t>
      </w:r>
      <w:r w:rsidRPr="0048766B">
        <w:rPr>
          <w:rFonts w:ascii="Comic Sans MS" w:hAnsi="Comic Sans MS" w:cs="Arial"/>
          <w:sz w:val="20"/>
          <w:szCs w:val="20"/>
        </w:rPr>
        <w:lastRenderedPageBreak/>
        <w:t xml:space="preserve">δε εκδότης παραιτείται του δικαιώματος της διαιρέσεως και της </w:t>
      </w:r>
      <w:proofErr w:type="spellStart"/>
      <w:r w:rsidRPr="0048766B">
        <w:rPr>
          <w:rFonts w:ascii="Comic Sans MS" w:hAnsi="Comic Sans MS" w:cs="Arial"/>
          <w:sz w:val="20"/>
          <w:szCs w:val="20"/>
        </w:rPr>
        <w:t>διζήσεως</w:t>
      </w:r>
      <w:proofErr w:type="spellEnd"/>
      <w:r w:rsidRPr="0048766B">
        <w:rPr>
          <w:rFonts w:ascii="Comic Sans MS" w:hAnsi="Comic Sans MS" w:cs="Arial"/>
          <w:sz w:val="20"/>
          <w:szCs w:val="20"/>
        </w:rPr>
        <w:t>, ότι σε περίπτωση κατάπτωσης αυτής, το ποσό της κατάπτωσης υπόκειται στο εκάστοτε ισχύον τέλος χαρτοσήμου,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w:t>
      </w:r>
      <w:r>
        <w:rPr>
          <w:rFonts w:ascii="Comic Sans MS" w:hAnsi="Comic Sans MS" w:cs="Arial"/>
          <w:sz w:val="20"/>
          <w:szCs w:val="20"/>
        </w:rPr>
        <w:t>, επιπλέον,</w:t>
      </w:r>
      <w:r w:rsidRPr="0048766B">
        <w:rPr>
          <w:rFonts w:ascii="Comic Sans MS" w:hAnsi="Comic Sans MS" w:cs="Arial"/>
          <w:sz w:val="20"/>
          <w:szCs w:val="20"/>
        </w:rPr>
        <w:t xml:space="preserve"> </w:t>
      </w:r>
      <w:r>
        <w:rPr>
          <w:rFonts w:ascii="Comic Sans MS" w:hAnsi="Comic Sans MS" w:cs="Arial"/>
          <w:sz w:val="20"/>
          <w:szCs w:val="20"/>
        </w:rPr>
        <w:t>για το λόγο ότι</w:t>
      </w:r>
      <w:r w:rsidRPr="0048766B">
        <w:rPr>
          <w:rFonts w:ascii="Comic Sans MS" w:hAnsi="Comic Sans MS" w:cs="Arial"/>
          <w:sz w:val="20"/>
          <w:szCs w:val="20"/>
        </w:rPr>
        <w:t xml:space="preserve"> δεν αναφέρεται η ημερομηνία λήξης ή ο χρόνος ισχύος της εγγύησης, όπως ορίζεται ρητώς στην </w:t>
      </w:r>
      <w:proofErr w:type="spellStart"/>
      <w:r w:rsidRPr="0048766B">
        <w:rPr>
          <w:rFonts w:ascii="Comic Sans MS" w:hAnsi="Comic Sans MS" w:cs="Arial"/>
          <w:sz w:val="20"/>
          <w:szCs w:val="20"/>
        </w:rPr>
        <w:t>περ</w:t>
      </w:r>
      <w:proofErr w:type="spellEnd"/>
      <w:r w:rsidRPr="0048766B">
        <w:rPr>
          <w:rFonts w:ascii="Comic Sans MS" w:hAnsi="Comic Sans MS" w:cs="Arial"/>
          <w:sz w:val="20"/>
          <w:szCs w:val="20"/>
        </w:rPr>
        <w:t>. (θ) της παρ. 4 του άρθρου 72 του ν. 4412/2016</w:t>
      </w:r>
      <w:r>
        <w:rPr>
          <w:rFonts w:ascii="Comic Sans MS" w:hAnsi="Comic Sans MS" w:cs="Arial"/>
          <w:sz w:val="20"/>
          <w:szCs w:val="20"/>
        </w:rPr>
        <w:t xml:space="preserve"> και</w:t>
      </w:r>
      <w:r w:rsidRPr="00FF42F5">
        <w:rPr>
          <w:rFonts w:ascii="Comic Sans MS" w:hAnsi="Comic Sans MS"/>
          <w:sz w:val="20"/>
          <w:szCs w:val="20"/>
        </w:rPr>
        <w:t xml:space="preserve"> </w:t>
      </w:r>
      <w:r>
        <w:rPr>
          <w:rFonts w:ascii="Comic Sans MS" w:hAnsi="Comic Sans MS"/>
          <w:sz w:val="20"/>
          <w:szCs w:val="20"/>
        </w:rPr>
        <w:t>στο</w:t>
      </w:r>
      <w:r w:rsidRPr="006F2349">
        <w:rPr>
          <w:rFonts w:ascii="Comic Sans MS" w:hAnsi="Comic Sans MS"/>
          <w:sz w:val="20"/>
          <w:szCs w:val="20"/>
        </w:rPr>
        <w:t xml:space="preserve"> άρθρο 2.1.5</w:t>
      </w:r>
      <w:r>
        <w:rPr>
          <w:rFonts w:ascii="Comic Sans MS" w:hAnsi="Comic Sans MS"/>
          <w:sz w:val="20"/>
          <w:szCs w:val="20"/>
        </w:rPr>
        <w:t>.</w:t>
      </w:r>
      <w:r w:rsidRPr="006F2349">
        <w:rPr>
          <w:rFonts w:ascii="Comic Sans MS" w:hAnsi="Comic Sans MS"/>
          <w:sz w:val="20"/>
          <w:szCs w:val="20"/>
        </w:rPr>
        <w:t xml:space="preserve"> της </w:t>
      </w:r>
      <w:r w:rsidRPr="006F2349">
        <w:rPr>
          <w:rFonts w:ascii="Comic Sans MS" w:hAnsi="Comic Sans MS" w:cs="Arial"/>
          <w:sz w:val="20"/>
          <w:szCs w:val="20"/>
        </w:rPr>
        <w:t xml:space="preserve">8304/02.03.2017 </w:t>
      </w:r>
      <w:r w:rsidRPr="006F2349">
        <w:rPr>
          <w:rFonts w:ascii="Comic Sans MS" w:hAnsi="Comic Sans MS"/>
          <w:sz w:val="20"/>
          <w:szCs w:val="20"/>
        </w:rPr>
        <w:t>Διακήρυξης</w:t>
      </w:r>
      <w:r w:rsidRPr="0048766B">
        <w:rPr>
          <w:rFonts w:ascii="Comic Sans MS" w:hAnsi="Comic Sans MS" w:cs="Arial"/>
          <w:sz w:val="20"/>
          <w:szCs w:val="20"/>
        </w:rPr>
        <w:t>.</w:t>
      </w:r>
    </w:p>
    <w:p w:rsidR="001C0506" w:rsidRDefault="001C0506" w:rsidP="001C0506">
      <w:pPr>
        <w:pStyle w:val="Web"/>
        <w:spacing w:before="0" w:beforeAutospacing="0" w:after="0" w:afterAutospacing="0" w:line="360" w:lineRule="auto"/>
        <w:jc w:val="both"/>
        <w:rPr>
          <w:rStyle w:val="-"/>
          <w:rFonts w:ascii="Comic Sans MS" w:hAnsi="Comic Sans MS"/>
          <w:sz w:val="20"/>
          <w:szCs w:val="20"/>
        </w:rPr>
      </w:pPr>
      <w:r w:rsidRPr="0048766B">
        <w:rPr>
          <w:rFonts w:ascii="Comic Sans MS" w:hAnsi="Comic Sans MS" w:cs="Arial"/>
          <w:sz w:val="20"/>
          <w:szCs w:val="20"/>
        </w:rPr>
        <w:t xml:space="preserve">4. Την </w:t>
      </w:r>
      <w:r w:rsidRPr="0048766B">
        <w:rPr>
          <w:rFonts w:ascii="Comic Sans MS" w:hAnsi="Comic Sans MS" w:cs="Arial"/>
          <w:b/>
          <w:sz w:val="20"/>
          <w:szCs w:val="20"/>
          <w:u w:val="single"/>
        </w:rPr>
        <w:t>απόρριψη</w:t>
      </w:r>
      <w:r w:rsidRPr="0048766B">
        <w:rPr>
          <w:rFonts w:ascii="Comic Sans MS" w:hAnsi="Comic Sans MS" w:cs="Arial"/>
          <w:sz w:val="20"/>
          <w:szCs w:val="20"/>
        </w:rPr>
        <w:t xml:space="preserve"> της ηλεκτρονικής προσφοράς με αρ. 60410 της εταιρείας </w:t>
      </w:r>
      <w:hyperlink r:id="rId65" w:tooltip="ΒΙΟΜΗΧΑΝΙΑ ΠΛΑΣΤΙΚΩΝ ΚΑΙ ΥΛΙΚΩΝ ΣΥΣΚΕΥΑΣΙΑΣ ΓΙΟΥΚΑ ΑΝΩΝΥΜΗ ΕΤΑΙΡΙΑ" w:history="1">
        <w:r w:rsidRPr="0048766B">
          <w:rPr>
            <w:rStyle w:val="-"/>
            <w:rFonts w:ascii="Comic Sans MS" w:hAnsi="Comic Sans MS"/>
            <w:sz w:val="20"/>
            <w:szCs w:val="20"/>
          </w:rPr>
          <w:t>ΒΙΟΜΗΧΑΝΙΑ ΠΛΑΣΤΙΚΩΝ ΚΑΙ ΥΛΙΚΩΝ ΣΥΣΚΕΥΑΣΙΑΣ ΓΙΟΥΚΑ ΑΝΩΝΥΜΗ ΕΤΑΙΡΙΑ</w:t>
        </w:r>
      </w:hyperlink>
      <w:r>
        <w:rPr>
          <w:rStyle w:val="-"/>
          <w:rFonts w:ascii="Comic Sans MS" w:hAnsi="Comic Sans MS"/>
          <w:sz w:val="20"/>
          <w:szCs w:val="20"/>
        </w:rPr>
        <w:t xml:space="preserve"> διότι, στον πίνακα των τεχνικών προδιαγραφών δεν αναφέρεται ούτε η εμπορική επωνυμία των υλικών που καταθέτουν, ούτε και η παρασκευάστρια εταιρεία, έλλειψη που αποτελεί λόγο αποκλεισμού βάσει της παρ. 2.4.3.2. της διακήρυξης.</w:t>
      </w:r>
    </w:p>
    <w:p w:rsidR="00A37960" w:rsidRPr="00825E9E" w:rsidRDefault="001C0506" w:rsidP="00825E9E">
      <w:pPr>
        <w:pStyle w:val="Web"/>
        <w:spacing w:before="0" w:beforeAutospacing="0" w:after="0" w:afterAutospacing="0" w:line="360" w:lineRule="auto"/>
        <w:jc w:val="both"/>
        <w:rPr>
          <w:rFonts w:ascii="Comic Sans MS" w:hAnsi="Comic Sans MS"/>
          <w:color w:val="0000FF"/>
          <w:sz w:val="20"/>
          <w:szCs w:val="20"/>
          <w:u w:val="single"/>
        </w:rPr>
      </w:pPr>
      <w:r>
        <w:rPr>
          <w:rStyle w:val="-"/>
          <w:rFonts w:ascii="Comic Sans MS" w:hAnsi="Comic Sans MS"/>
          <w:sz w:val="20"/>
          <w:szCs w:val="20"/>
        </w:rPr>
        <w:t xml:space="preserve">Επίσης, </w:t>
      </w:r>
      <w:r w:rsidRPr="00D96C39">
        <w:rPr>
          <w:rStyle w:val="-"/>
          <w:rFonts w:ascii="Comic Sans MS" w:hAnsi="Comic Sans MS"/>
          <w:sz w:val="20"/>
          <w:szCs w:val="20"/>
        </w:rPr>
        <w:t xml:space="preserve">η με </w:t>
      </w:r>
      <w:r w:rsidRPr="00D96C39">
        <w:rPr>
          <w:rFonts w:ascii="Comic Sans MS" w:hAnsi="Comic Sans MS" w:cs="Arial"/>
          <w:sz w:val="20"/>
          <w:szCs w:val="20"/>
          <w:lang w:val="en-US"/>
        </w:rPr>
        <w:t>No</w:t>
      </w:r>
      <w:r w:rsidRPr="00D96C39">
        <w:rPr>
          <w:rFonts w:ascii="Comic Sans MS" w:hAnsi="Comic Sans MS" w:cs="Arial"/>
          <w:sz w:val="20"/>
          <w:szCs w:val="20"/>
        </w:rPr>
        <w:t xml:space="preserve"> 570221 και </w:t>
      </w:r>
      <w:r w:rsidRPr="00D96C39">
        <w:rPr>
          <w:rStyle w:val="-"/>
          <w:rFonts w:ascii="Comic Sans MS" w:hAnsi="Comic Sans MS"/>
          <w:sz w:val="20"/>
          <w:szCs w:val="20"/>
        </w:rPr>
        <w:t>αρ. 917</w:t>
      </w:r>
      <w:r w:rsidRPr="00D96C39">
        <w:rPr>
          <w:rStyle w:val="-"/>
          <w:rFonts w:ascii="Comic Sans MS" w:hAnsi="Comic Sans MS"/>
          <w:sz w:val="20"/>
          <w:szCs w:val="20"/>
          <w:lang w:val="en-US"/>
        </w:rPr>
        <w:t>ILG</w:t>
      </w:r>
      <w:r>
        <w:rPr>
          <w:rStyle w:val="-"/>
          <w:rFonts w:ascii="Comic Sans MS" w:hAnsi="Comic Sans MS"/>
          <w:sz w:val="20"/>
          <w:szCs w:val="20"/>
        </w:rPr>
        <w:t>1734793</w:t>
      </w:r>
      <w:r w:rsidRPr="002049EE">
        <w:rPr>
          <w:rStyle w:val="-"/>
          <w:rFonts w:ascii="Comic Sans MS" w:hAnsi="Comic Sans MS"/>
          <w:sz w:val="20"/>
          <w:szCs w:val="20"/>
        </w:rPr>
        <w:t xml:space="preserve"> </w:t>
      </w:r>
      <w:r>
        <w:rPr>
          <w:rStyle w:val="-"/>
          <w:rFonts w:ascii="Comic Sans MS" w:hAnsi="Comic Sans MS"/>
          <w:sz w:val="20"/>
          <w:szCs w:val="20"/>
        </w:rPr>
        <w:t xml:space="preserve">εγγυητική επιστολή, με </w:t>
      </w:r>
      <w:r w:rsidRPr="00D96C39">
        <w:rPr>
          <w:rStyle w:val="-"/>
          <w:rFonts w:ascii="Comic Sans MS" w:hAnsi="Comic Sans MS"/>
          <w:sz w:val="20"/>
          <w:szCs w:val="20"/>
        </w:rPr>
        <w:t xml:space="preserve">ημερομηνία έκδοσης 23/3/2017 </w:t>
      </w:r>
      <w:r>
        <w:rPr>
          <w:rStyle w:val="-"/>
          <w:rFonts w:ascii="Comic Sans MS" w:hAnsi="Comic Sans MS"/>
          <w:sz w:val="20"/>
          <w:szCs w:val="20"/>
        </w:rPr>
        <w:t xml:space="preserve">δεν αναγράφει τον ΑΦΜ της επιχείρησης, όπως ρητώς ορίζεται ρητώς στην </w:t>
      </w:r>
      <w:proofErr w:type="spellStart"/>
      <w:r>
        <w:rPr>
          <w:rStyle w:val="-"/>
          <w:rFonts w:ascii="Comic Sans MS" w:hAnsi="Comic Sans MS"/>
          <w:sz w:val="20"/>
          <w:szCs w:val="20"/>
        </w:rPr>
        <w:t>περ</w:t>
      </w:r>
      <w:proofErr w:type="spellEnd"/>
      <w:r>
        <w:rPr>
          <w:rStyle w:val="-"/>
          <w:rFonts w:ascii="Comic Sans MS" w:hAnsi="Comic Sans MS"/>
          <w:sz w:val="20"/>
          <w:szCs w:val="20"/>
        </w:rPr>
        <w:t xml:space="preserve">. (στ) της παρ. 4 του άρθρου 72 του ν. 4412/2016 </w:t>
      </w:r>
      <w:r>
        <w:rPr>
          <w:rFonts w:ascii="Comic Sans MS" w:hAnsi="Comic Sans MS" w:cs="Arial"/>
          <w:sz w:val="20"/>
          <w:szCs w:val="20"/>
        </w:rPr>
        <w:t>και</w:t>
      </w:r>
      <w:r>
        <w:rPr>
          <w:rFonts w:ascii="Comic Sans MS" w:hAnsi="Comic Sans MS"/>
          <w:sz w:val="20"/>
          <w:szCs w:val="20"/>
        </w:rPr>
        <w:t xml:space="preserve"> στο</w:t>
      </w:r>
      <w:r w:rsidRPr="006F2349">
        <w:rPr>
          <w:rFonts w:ascii="Comic Sans MS" w:hAnsi="Comic Sans MS"/>
          <w:sz w:val="20"/>
          <w:szCs w:val="20"/>
        </w:rPr>
        <w:t xml:space="preserve"> άρθρο 2.1.5</w:t>
      </w:r>
      <w:r>
        <w:rPr>
          <w:rFonts w:ascii="Comic Sans MS" w:hAnsi="Comic Sans MS"/>
          <w:sz w:val="20"/>
          <w:szCs w:val="20"/>
        </w:rPr>
        <w:t>.</w:t>
      </w:r>
      <w:r w:rsidRPr="006F2349">
        <w:rPr>
          <w:rFonts w:ascii="Comic Sans MS" w:hAnsi="Comic Sans MS"/>
          <w:sz w:val="20"/>
          <w:szCs w:val="20"/>
        </w:rPr>
        <w:t xml:space="preserve"> της </w:t>
      </w:r>
      <w:r w:rsidRPr="006F2349">
        <w:rPr>
          <w:rFonts w:ascii="Comic Sans MS" w:hAnsi="Comic Sans MS" w:cs="Arial"/>
          <w:sz w:val="20"/>
          <w:szCs w:val="20"/>
        </w:rPr>
        <w:t xml:space="preserve">8304/02.03.2017 </w:t>
      </w:r>
      <w:r w:rsidRPr="006F2349">
        <w:rPr>
          <w:rFonts w:ascii="Comic Sans MS" w:hAnsi="Comic Sans MS"/>
          <w:sz w:val="20"/>
          <w:szCs w:val="20"/>
        </w:rPr>
        <w:t>Διακήρυξης</w:t>
      </w:r>
      <w:r>
        <w:rPr>
          <w:rStyle w:val="-"/>
          <w:rFonts w:ascii="Comic Sans MS" w:hAnsi="Comic Sans MS"/>
          <w:sz w:val="20"/>
          <w:szCs w:val="20"/>
        </w:rPr>
        <w:t xml:space="preserve">, ενώ και </w:t>
      </w:r>
      <w:r w:rsidRPr="006F2349">
        <w:rPr>
          <w:rFonts w:ascii="Comic Sans MS" w:hAnsi="Comic Sans MS" w:cs="Arial"/>
          <w:sz w:val="20"/>
          <w:szCs w:val="20"/>
        </w:rPr>
        <w:t>τα στοιχεία της σχετικής διακήρυξης</w:t>
      </w:r>
      <w:r>
        <w:rPr>
          <w:rFonts w:ascii="Comic Sans MS" w:hAnsi="Comic Sans MS" w:cs="Arial"/>
          <w:sz w:val="20"/>
          <w:szCs w:val="20"/>
        </w:rPr>
        <w:t xml:space="preserve"> είναι λανθασμένα (αναγράφεται λανθασμένα ως </w:t>
      </w:r>
      <w:proofErr w:type="spellStart"/>
      <w:r>
        <w:rPr>
          <w:rFonts w:ascii="Comic Sans MS" w:hAnsi="Comic Sans MS" w:cs="Arial"/>
          <w:sz w:val="20"/>
          <w:szCs w:val="20"/>
        </w:rPr>
        <w:t>αριθμ</w:t>
      </w:r>
      <w:proofErr w:type="spellEnd"/>
      <w:r>
        <w:rPr>
          <w:rFonts w:ascii="Comic Sans MS" w:hAnsi="Comic Sans MS" w:cs="Arial"/>
          <w:sz w:val="20"/>
          <w:szCs w:val="20"/>
        </w:rPr>
        <w:t xml:space="preserve">. </w:t>
      </w:r>
      <w:proofErr w:type="spellStart"/>
      <w:r>
        <w:rPr>
          <w:rFonts w:ascii="Comic Sans MS" w:hAnsi="Comic Sans MS" w:cs="Arial"/>
          <w:sz w:val="20"/>
          <w:szCs w:val="20"/>
        </w:rPr>
        <w:t>Πρωτ</w:t>
      </w:r>
      <w:proofErr w:type="spellEnd"/>
      <w:r>
        <w:rPr>
          <w:rFonts w:ascii="Comic Sans MS" w:hAnsi="Comic Sans MS" w:cs="Arial"/>
          <w:sz w:val="20"/>
          <w:szCs w:val="20"/>
        </w:rPr>
        <w:t xml:space="preserve">. Διακήρυξης 8305/02.03.2017 αντί του ορθού 8304/02.03.2017), στοιχείο απαραίτητο βάσει της </w:t>
      </w:r>
      <w:proofErr w:type="spellStart"/>
      <w:r>
        <w:rPr>
          <w:rStyle w:val="-"/>
          <w:rFonts w:ascii="Comic Sans MS" w:hAnsi="Comic Sans MS"/>
          <w:sz w:val="20"/>
          <w:szCs w:val="20"/>
        </w:rPr>
        <w:t>περ</w:t>
      </w:r>
      <w:proofErr w:type="spellEnd"/>
      <w:r>
        <w:rPr>
          <w:rStyle w:val="-"/>
          <w:rFonts w:ascii="Comic Sans MS" w:hAnsi="Comic Sans MS"/>
          <w:sz w:val="20"/>
          <w:szCs w:val="20"/>
        </w:rPr>
        <w:t>. (η) της παρ. 4 του άρθρου 72 του ν. 4412/2016</w:t>
      </w:r>
      <w:r w:rsidRPr="00C949E1">
        <w:rPr>
          <w:rFonts w:ascii="Comic Sans MS" w:hAnsi="Comic Sans MS" w:cs="Arial"/>
          <w:sz w:val="20"/>
          <w:szCs w:val="20"/>
        </w:rPr>
        <w:t xml:space="preserve"> </w:t>
      </w:r>
      <w:r>
        <w:rPr>
          <w:rFonts w:ascii="Comic Sans MS" w:hAnsi="Comic Sans MS" w:cs="Arial"/>
          <w:sz w:val="20"/>
          <w:szCs w:val="20"/>
        </w:rPr>
        <w:t>και</w:t>
      </w:r>
      <w:r w:rsidRPr="00FF42F5">
        <w:rPr>
          <w:rFonts w:ascii="Comic Sans MS" w:hAnsi="Comic Sans MS"/>
          <w:sz w:val="20"/>
          <w:szCs w:val="20"/>
        </w:rPr>
        <w:t xml:space="preserve"> </w:t>
      </w:r>
      <w:r>
        <w:rPr>
          <w:rFonts w:ascii="Comic Sans MS" w:hAnsi="Comic Sans MS"/>
          <w:sz w:val="20"/>
          <w:szCs w:val="20"/>
        </w:rPr>
        <w:t>του</w:t>
      </w:r>
      <w:r w:rsidRPr="006F2349">
        <w:rPr>
          <w:rFonts w:ascii="Comic Sans MS" w:hAnsi="Comic Sans MS"/>
          <w:sz w:val="20"/>
          <w:szCs w:val="20"/>
        </w:rPr>
        <w:t xml:space="preserve"> άρθρο</w:t>
      </w:r>
      <w:r>
        <w:rPr>
          <w:rFonts w:ascii="Comic Sans MS" w:hAnsi="Comic Sans MS"/>
          <w:sz w:val="20"/>
          <w:szCs w:val="20"/>
        </w:rPr>
        <w:t>υ</w:t>
      </w:r>
      <w:r w:rsidRPr="006F2349">
        <w:rPr>
          <w:rFonts w:ascii="Comic Sans MS" w:hAnsi="Comic Sans MS"/>
          <w:sz w:val="20"/>
          <w:szCs w:val="20"/>
        </w:rPr>
        <w:t xml:space="preserve"> 2.1.5</w:t>
      </w:r>
      <w:r>
        <w:rPr>
          <w:rFonts w:ascii="Comic Sans MS" w:hAnsi="Comic Sans MS"/>
          <w:sz w:val="20"/>
          <w:szCs w:val="20"/>
        </w:rPr>
        <w:t>.</w:t>
      </w:r>
      <w:r w:rsidRPr="006F2349">
        <w:rPr>
          <w:rFonts w:ascii="Comic Sans MS" w:hAnsi="Comic Sans MS"/>
          <w:sz w:val="20"/>
          <w:szCs w:val="20"/>
        </w:rPr>
        <w:t xml:space="preserve"> της </w:t>
      </w:r>
      <w:r w:rsidRPr="006F2349">
        <w:rPr>
          <w:rFonts w:ascii="Comic Sans MS" w:hAnsi="Comic Sans MS" w:cs="Arial"/>
          <w:sz w:val="20"/>
          <w:szCs w:val="20"/>
        </w:rPr>
        <w:t xml:space="preserve">8304/02.03.2017 </w:t>
      </w:r>
      <w:r w:rsidRPr="006F2349">
        <w:rPr>
          <w:rFonts w:ascii="Comic Sans MS" w:hAnsi="Comic Sans MS"/>
          <w:sz w:val="20"/>
          <w:szCs w:val="20"/>
        </w:rPr>
        <w:t>Διακήρυξης</w:t>
      </w:r>
      <w:r>
        <w:rPr>
          <w:rStyle w:val="-"/>
          <w:rFonts w:ascii="Comic Sans MS" w:hAnsi="Comic Sans MS"/>
          <w:sz w:val="20"/>
          <w:szCs w:val="20"/>
        </w:rPr>
        <w:t>.</w:t>
      </w:r>
    </w:p>
    <w:p w:rsidR="00A37960" w:rsidRDefault="00A37960" w:rsidP="00A37960">
      <w:pPr>
        <w:jc w:val="both"/>
        <w:rPr>
          <w:rFonts w:ascii="Comic Sans MS" w:hAnsi="Comic Sans MS"/>
          <w:sz w:val="20"/>
          <w:szCs w:val="20"/>
        </w:rPr>
      </w:pPr>
      <w:r>
        <w:rPr>
          <w:rFonts w:ascii="Comic Sans MS" w:hAnsi="Comic Sans MS" w:cs="Arial"/>
          <w:b/>
          <w:sz w:val="20"/>
          <w:szCs w:val="20"/>
        </w:rPr>
        <w:t xml:space="preserve">  Β.</w:t>
      </w:r>
      <w:r>
        <w:rPr>
          <w:rFonts w:ascii="Comic Sans MS" w:hAnsi="Comic Sans MS" w:cs="Arial"/>
          <w:sz w:val="20"/>
          <w:szCs w:val="20"/>
        </w:rPr>
        <w:t xml:space="preserve"> Αναθέτει κάθε παραπέρα ενέργεια στον κ. Δήμαρχο </w:t>
      </w:r>
    </w:p>
    <w:p w:rsidR="00A37960" w:rsidRDefault="00A37960" w:rsidP="00A37960">
      <w:pPr>
        <w:spacing w:line="360" w:lineRule="auto"/>
        <w:jc w:val="both"/>
        <w:rPr>
          <w:rFonts w:ascii="Comic Sans MS" w:hAnsi="Comic Sans MS"/>
          <w:b/>
          <w:sz w:val="20"/>
          <w:szCs w:val="20"/>
        </w:rPr>
      </w:pPr>
      <w:r>
        <w:rPr>
          <w:rFonts w:ascii="Comic Sans MS" w:hAnsi="Comic Sans MS"/>
          <w:b/>
          <w:sz w:val="20"/>
          <w:szCs w:val="20"/>
        </w:rPr>
        <w:t xml:space="preserve"> </w:t>
      </w:r>
      <w:r w:rsidR="001C0506">
        <w:rPr>
          <w:rFonts w:ascii="Comic Sans MS" w:hAnsi="Comic Sans MS"/>
          <w:b/>
          <w:sz w:val="20"/>
          <w:szCs w:val="20"/>
        </w:rPr>
        <w:t xml:space="preserve">Η απόφαση αυτή έλαβε αριθμό  </w:t>
      </w:r>
      <w:r w:rsidR="007F5628">
        <w:rPr>
          <w:rFonts w:ascii="Comic Sans MS" w:hAnsi="Comic Sans MS"/>
          <w:b/>
          <w:sz w:val="20"/>
          <w:szCs w:val="20"/>
        </w:rPr>
        <w:t>241</w:t>
      </w:r>
      <w:r>
        <w:rPr>
          <w:rFonts w:ascii="Comic Sans MS" w:hAnsi="Comic Sans MS"/>
          <w:b/>
          <w:sz w:val="20"/>
          <w:szCs w:val="20"/>
        </w:rPr>
        <w:t xml:space="preserve"> /2017</w:t>
      </w:r>
    </w:p>
    <w:p w:rsidR="00A37960" w:rsidRDefault="00A37960" w:rsidP="00A37960">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A37960" w:rsidRDefault="00A37960" w:rsidP="00A37960">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A37960" w:rsidRDefault="00A37960" w:rsidP="00A37960">
      <w:pPr>
        <w:rPr>
          <w:rFonts w:ascii="Comic Sans MS" w:hAnsi="Comic Sans MS"/>
          <w:b/>
          <w:i/>
          <w:sz w:val="16"/>
          <w:szCs w:val="16"/>
        </w:rPr>
      </w:pPr>
      <w:r>
        <w:rPr>
          <w:rFonts w:ascii="Comic Sans MS" w:hAnsi="Comic Sans MS"/>
          <w:b/>
          <w:i/>
          <w:sz w:val="16"/>
          <w:szCs w:val="16"/>
        </w:rPr>
        <w:t xml:space="preserve">                                                                              </w:t>
      </w:r>
    </w:p>
    <w:p w:rsidR="00A37960" w:rsidRDefault="00A37960" w:rsidP="00A37960">
      <w:pPr>
        <w:rPr>
          <w:rFonts w:ascii="Comic Sans MS" w:hAnsi="Comic Sans MS"/>
          <w:b/>
          <w:i/>
          <w:sz w:val="16"/>
          <w:szCs w:val="16"/>
        </w:rPr>
      </w:pPr>
      <w:r>
        <w:rPr>
          <w:rFonts w:ascii="Comic Sans MS" w:hAnsi="Comic Sans MS"/>
          <w:b/>
          <w:i/>
          <w:sz w:val="16"/>
          <w:szCs w:val="16"/>
        </w:rPr>
        <w:t xml:space="preserve">                                                                                                                        </w:t>
      </w:r>
    </w:p>
    <w:p w:rsidR="00A37960" w:rsidRDefault="00A37960" w:rsidP="00A37960">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A37960" w:rsidRDefault="00A37960" w:rsidP="00A37960">
      <w:pPr>
        <w:rPr>
          <w:rFonts w:ascii="Verdana" w:hAnsi="Verdana"/>
          <w:b/>
          <w:i/>
          <w:sz w:val="8"/>
          <w:szCs w:val="8"/>
        </w:rPr>
      </w:pPr>
      <w:r>
        <w:rPr>
          <w:rFonts w:ascii="Verdana" w:hAnsi="Verdana"/>
          <w:b/>
          <w:i/>
          <w:sz w:val="8"/>
          <w:szCs w:val="8"/>
        </w:rPr>
        <w:t xml:space="preserve">            Ακριβές Αντίγραφο                                                                                             </w:t>
      </w:r>
    </w:p>
    <w:p w:rsidR="00A37960" w:rsidRDefault="00A37960" w:rsidP="00A37960">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A37960" w:rsidRDefault="00A37960" w:rsidP="00A37960">
      <w:pPr>
        <w:jc w:val="both"/>
        <w:rPr>
          <w:rFonts w:ascii="Verdana" w:hAnsi="Verdana"/>
          <w:i/>
          <w:sz w:val="8"/>
          <w:szCs w:val="8"/>
        </w:rPr>
      </w:pPr>
      <w:r>
        <w:rPr>
          <w:rFonts w:ascii="Verdana" w:hAnsi="Verdana"/>
          <w:i/>
          <w:sz w:val="8"/>
          <w:szCs w:val="8"/>
        </w:rPr>
        <w:t xml:space="preserve">            Με εντολή Δημάρχου </w:t>
      </w:r>
    </w:p>
    <w:p w:rsidR="00A37960" w:rsidRDefault="00A37960" w:rsidP="00A37960">
      <w:pPr>
        <w:jc w:val="both"/>
        <w:rPr>
          <w:rFonts w:ascii="Verdana" w:hAnsi="Verdana"/>
          <w:i/>
          <w:sz w:val="8"/>
          <w:szCs w:val="8"/>
        </w:rPr>
      </w:pPr>
      <w:r>
        <w:rPr>
          <w:rFonts w:ascii="Verdana" w:hAnsi="Verdana"/>
          <w:i/>
          <w:sz w:val="8"/>
          <w:szCs w:val="8"/>
        </w:rPr>
        <w:t xml:space="preserve">              Ο  Υπάλληλος</w:t>
      </w:r>
    </w:p>
    <w:p w:rsidR="00A37960" w:rsidRDefault="00A37960" w:rsidP="00A37960">
      <w:pPr>
        <w:rPr>
          <w:rFonts w:ascii="Verdana" w:hAnsi="Verdana"/>
          <w:b/>
          <w:i/>
          <w:sz w:val="8"/>
          <w:szCs w:val="8"/>
        </w:rPr>
      </w:pPr>
      <w:r>
        <w:rPr>
          <w:rFonts w:ascii="Verdana" w:hAnsi="Verdana"/>
          <w:b/>
          <w:i/>
          <w:sz w:val="8"/>
          <w:szCs w:val="8"/>
        </w:rPr>
        <w:t xml:space="preserve">                                                                                                                                    </w:t>
      </w:r>
    </w:p>
    <w:p w:rsidR="00A37960" w:rsidRDefault="00A37960" w:rsidP="00A37960">
      <w:pPr>
        <w:jc w:val="both"/>
        <w:rPr>
          <w:rFonts w:ascii="Verdana" w:hAnsi="Verdana"/>
          <w:b/>
          <w:sz w:val="10"/>
          <w:szCs w:val="10"/>
        </w:rPr>
      </w:pPr>
      <w:r>
        <w:rPr>
          <w:rFonts w:ascii="Verdana" w:hAnsi="Verdana"/>
          <w:b/>
          <w:i/>
          <w:sz w:val="10"/>
          <w:szCs w:val="10"/>
        </w:rPr>
        <w:t xml:space="preserve">                                                  </w:t>
      </w:r>
    </w:p>
    <w:p w:rsidR="00A37960" w:rsidRDefault="00A37960" w:rsidP="00A37960">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A37960" w:rsidRDefault="00A37960" w:rsidP="00A37960">
      <w:pPr>
        <w:spacing w:line="276" w:lineRule="auto"/>
        <w:rPr>
          <w:rFonts w:ascii="Comic Sans MS" w:hAnsi="Comic Sans MS"/>
          <w:sz w:val="20"/>
          <w:szCs w:val="20"/>
        </w:rPr>
      </w:pPr>
    </w:p>
    <w:p w:rsidR="00F2642F" w:rsidRDefault="00F2642F"/>
    <w:sectPr w:rsidR="00F2642F" w:rsidSect="00F2642F">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mic Sans MS">
    <w:panose1 w:val="030F0702030302020204"/>
    <w:charset w:val="A1"/>
    <w:family w:val="script"/>
    <w:pitch w:val="variable"/>
    <w:sig w:usb0="00000287" w:usb1="00000013" w:usb2="00000000" w:usb3="00000000" w:csb0="0000009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SegoeScript,Bold">
    <w:panose1 w:val="00000000000000000000"/>
    <w:charset w:val="A1"/>
    <w:family w:val="auto"/>
    <w:notTrueType/>
    <w:pitch w:val="default"/>
    <w:sig w:usb0="00000081" w:usb1="00000000" w:usb2="00000000" w:usb3="00000000" w:csb0="00000008" w:csb1="00000000"/>
  </w:font>
  <w:font w:name="ComicSansMS,Bold">
    <w:panose1 w:val="00000000000000000000"/>
    <w:charset w:val="A1"/>
    <w:family w:val="auto"/>
    <w:notTrueType/>
    <w:pitch w:val="default"/>
    <w:sig w:usb0="00000081" w:usb1="00000000" w:usb2="00000000" w:usb3="00000000" w:csb0="00000008" w:csb1="00000000"/>
  </w:font>
  <w:font w:name="TimesNewRoman">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175196"/>
    <w:multiLevelType w:val="hybridMultilevel"/>
    <w:tmpl w:val="C5E21E3E"/>
    <w:lvl w:ilvl="0" w:tplc="5032DE5C">
      <w:start w:val="1"/>
      <w:numFmt w:val="decimal"/>
      <w:lvlText w:val="%1."/>
      <w:lvlJc w:val="left"/>
      <w:pPr>
        <w:tabs>
          <w:tab w:val="num" w:pos="450"/>
        </w:tabs>
        <w:ind w:left="450"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1ED50F8F"/>
    <w:multiLevelType w:val="hybridMultilevel"/>
    <w:tmpl w:val="62D2742E"/>
    <w:lvl w:ilvl="0" w:tplc="6C603638">
      <w:start w:val="1"/>
      <w:numFmt w:val="bullet"/>
      <w:lvlText w:val="-"/>
      <w:lvlJc w:val="left"/>
      <w:pPr>
        <w:tabs>
          <w:tab w:val="num" w:pos="720"/>
        </w:tabs>
        <w:ind w:left="720" w:hanging="360"/>
      </w:pPr>
      <w:rPr>
        <w:rFonts w:ascii="Comic Sans MS" w:eastAsia="Times New Roman" w:hAnsi="Comic Sans MS" w:cs="Times New Roman"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2B2E45DF"/>
    <w:multiLevelType w:val="hybridMultilevel"/>
    <w:tmpl w:val="36B6557E"/>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6C490B06"/>
    <w:multiLevelType w:val="hybridMultilevel"/>
    <w:tmpl w:val="6A4C7BBC"/>
    <w:lvl w:ilvl="0" w:tplc="84EE01EE">
      <w:start w:val="1"/>
      <w:numFmt w:val="decimal"/>
      <w:lvlText w:val="%1."/>
      <w:lvlJc w:val="left"/>
      <w:pPr>
        <w:tabs>
          <w:tab w:val="num" w:pos="720"/>
        </w:tabs>
        <w:ind w:left="720" w:hanging="360"/>
      </w:pPr>
      <w:rPr>
        <w:rFonts w:cs="Arial" w:hint="default"/>
        <w:sz w:val="2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37960"/>
    <w:rsid w:val="00092169"/>
    <w:rsid w:val="000F08F8"/>
    <w:rsid w:val="001C0506"/>
    <w:rsid w:val="005E4F33"/>
    <w:rsid w:val="007228A1"/>
    <w:rsid w:val="007F5628"/>
    <w:rsid w:val="00825E9E"/>
    <w:rsid w:val="00846C2F"/>
    <w:rsid w:val="00876CF9"/>
    <w:rsid w:val="00A37960"/>
    <w:rsid w:val="00D374B9"/>
    <w:rsid w:val="00F2642F"/>
    <w:rsid w:val="00F4387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960"/>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1C0506"/>
    <w:rPr>
      <w:color w:val="0000FF"/>
      <w:u w:val="single"/>
    </w:rPr>
  </w:style>
  <w:style w:type="paragraph" w:styleId="Web">
    <w:name w:val="Normal (Web)"/>
    <w:basedOn w:val="a"/>
    <w:rsid w:val="001C0506"/>
    <w:pPr>
      <w:spacing w:before="100" w:beforeAutospacing="1" w:after="100" w:afterAutospacing="1"/>
    </w:pPr>
  </w:style>
  <w:style w:type="paragraph" w:customStyle="1" w:styleId="Default">
    <w:name w:val="Default"/>
    <w:rsid w:val="001C0506"/>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 w:type="paragraph" w:styleId="2">
    <w:name w:val="Body Text 2"/>
    <w:basedOn w:val="a"/>
    <w:link w:val="2Char"/>
    <w:unhideWhenUsed/>
    <w:rsid w:val="00092169"/>
    <w:pPr>
      <w:spacing w:line="360" w:lineRule="auto"/>
      <w:jc w:val="both"/>
    </w:pPr>
    <w:rPr>
      <w:szCs w:val="20"/>
    </w:rPr>
  </w:style>
  <w:style w:type="character" w:customStyle="1" w:styleId="2Char">
    <w:name w:val="Σώμα κείμενου 2 Char"/>
    <w:basedOn w:val="a0"/>
    <w:link w:val="2"/>
    <w:rsid w:val="00092169"/>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092169"/>
    <w:rPr>
      <w:rFonts w:ascii="Tahoma" w:hAnsi="Tahoma" w:cs="Tahoma"/>
      <w:sz w:val="16"/>
      <w:szCs w:val="16"/>
    </w:rPr>
  </w:style>
  <w:style w:type="character" w:customStyle="1" w:styleId="Char">
    <w:name w:val="Κείμενο πλαισίου Char"/>
    <w:basedOn w:val="a0"/>
    <w:link w:val="a3"/>
    <w:uiPriority w:val="99"/>
    <w:semiHidden/>
    <w:rsid w:val="00092169"/>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322322097">
      <w:bodyDiv w:val="1"/>
      <w:marLeft w:val="0"/>
      <w:marRight w:val="0"/>
      <w:marTop w:val="0"/>
      <w:marBottom w:val="0"/>
      <w:divBdr>
        <w:top w:val="none" w:sz="0" w:space="0" w:color="auto"/>
        <w:left w:val="none" w:sz="0" w:space="0" w:color="auto"/>
        <w:bottom w:val="none" w:sz="0" w:space="0" w:color="auto"/>
        <w:right w:val="none" w:sz="0" w:space="0" w:color="auto"/>
      </w:divBdr>
    </w:div>
    <w:div w:id="1387678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ebs.eprocurement.gov.gr/OA_HTML/OA.jsp?OAFunc=PON_SUPPLIER_DETAILS&amp;vendorId=70553&amp;tradingPartnerId=93401&amp;retainAM=Y&amp;addBreadCrumb=Y&amp;_ti=286250667&amp;oapc=5&amp;oas=wd9Si3pRjipisrQEDnkn7w.." TargetMode="External"/><Relationship Id="rId18" Type="http://schemas.openxmlformats.org/officeDocument/2006/relationships/hyperlink" Target="https://ebs.eprocurement.gov.gr/OA_HTML/OA.jsp?OAFunc=PON_SUPPLIER_DETAILS&amp;vendorId=69623&amp;tradingPartnerId=94359&amp;retainAM=Y&amp;addBreadCrumb=Y&amp;_ti=286250667&amp;oapc=5&amp;oas=Reodq7XB7VzUiUR8R0Rg1w.." TargetMode="External"/><Relationship Id="rId26" Type="http://schemas.openxmlformats.org/officeDocument/2006/relationships/hyperlink" Target="https://ebs.eprocurement.gov.gr/OA_HTML/OA.jsp?OAFunc=PONRESENQ_VIEWBID&amp;addBreadCrumb=Y&amp;retainAM=N&amp;auction_id=%7B%21%2183T7yONhs0BSW2mbw9frxQ%7D&amp;bid_number=%7B%21%21YlD9HHqw1Nyg07g954W3DQ%7D&amp;_ti=286250667&amp;oapc=5&amp;oas=RrBsUQcZ4gS7qlvuN2vHQw.." TargetMode="External"/><Relationship Id="rId39" Type="http://schemas.openxmlformats.org/officeDocument/2006/relationships/hyperlink" Target="https://ebs.eprocurement.gov.gr/OA_HTML/OA.jsp?OAFunc=PONRESENQ_VIEWBID&amp;addBreadCrumb=Y&amp;retainAM=N&amp;auction_id=%7B%21%2183T7yONhs0BSW2mbw9frxQ%7D&amp;bid_number=%7B%21%21d.Whbant3foXgOWhld1ziA%7D&amp;_ti=286250667&amp;oapc=5&amp;oas=yOR_WbDfercIDecLkgtZuA.." TargetMode="External"/><Relationship Id="rId21" Type="http://schemas.openxmlformats.org/officeDocument/2006/relationships/hyperlink" Target="https://ebs.eprocurement.gov.gr/OA_HTML/OA.jsp?OAFunc=PON_SUPPLIER_DETAILS&amp;vendorId=37823&amp;tradingPartnerId=55548&amp;retainAM=Y&amp;addBreadCrumb=Y&amp;_ti=286250667&amp;oapc=5&amp;oas=_FveBQ_Bw96Iuvf-wnN4iQ.." TargetMode="External"/><Relationship Id="rId34" Type="http://schemas.openxmlformats.org/officeDocument/2006/relationships/hyperlink" Target="https://ebs.eprocurement.gov.gr/OA_HTML/OA.jsp?OAFunc=PON_SUPPLIER_DETAILS&amp;vendorId=26961&amp;tradingPartnerId=43945&amp;retainAM=Y&amp;addBreadCrumb=Y&amp;_ti=286250667&amp;oapc=5&amp;oas=b32Yg16piSWUjDCiPxNcQg.." TargetMode="External"/><Relationship Id="rId42" Type="http://schemas.openxmlformats.org/officeDocument/2006/relationships/hyperlink" Target="https://ebs.eprocurement.gov.gr/OA_HTML/OA.jsp?OAFunc=PON_SUPPLIER_DETAILS&amp;vendorId=26961&amp;tradingPartnerId=43945&amp;retainAM=Y&amp;addBreadCrumb=Y&amp;_ti=286250667&amp;oapc=5&amp;oas=b32Yg16piSWUjDCiPxNcQg.." TargetMode="External"/><Relationship Id="rId47" Type="http://schemas.openxmlformats.org/officeDocument/2006/relationships/hyperlink" Target="https://ebs.eprocurement.gov.gr/OA_HTML/OA.jsp?OAFunc=PONRESENQ_VIEWBID&amp;addBreadCrumb=Y&amp;retainAM=N&amp;auction_id=%7B%21%2183T7yONhs0BSW2mbw9frxQ%7D&amp;bid_number=%7B%21%21d.Whbant3foXgOWhld1ziA%7D&amp;_ti=286250667&amp;oapc=5&amp;oas=yOR_WbDfercIDecLkgtZuA.." TargetMode="External"/><Relationship Id="rId50" Type="http://schemas.openxmlformats.org/officeDocument/2006/relationships/hyperlink" Target="https://ebs.eprocurement.gov.gr/OA_HTML/OA.jsp?OAFunc=PON_SUPPLIER_DETAILS&amp;vendorId=26961&amp;tradingPartnerId=43945&amp;retainAM=Y&amp;addBreadCrumb=Y&amp;_ti=286250667&amp;oapc=5&amp;oas=b32Yg16piSWUjDCiPxNcQg.." TargetMode="External"/><Relationship Id="rId55" Type="http://schemas.openxmlformats.org/officeDocument/2006/relationships/hyperlink" Target="https://ebs.eprocurement.gov.gr/OA_HTML/OA.jsp?OAFunc=PON_SUPPLIER_DETAILS&amp;vendorId=69623&amp;tradingPartnerId=94359&amp;retainAM=Y&amp;addBreadCrumb=Y&amp;_ti=286250667&amp;oapc=5&amp;oas=Reodq7XB7VzUiUR8R0Rg1w.." TargetMode="External"/><Relationship Id="rId63" Type="http://schemas.openxmlformats.org/officeDocument/2006/relationships/hyperlink" Target="https://ebs.eprocurement.gov.gr/OA_HTML/OA.jsp?OAFunc=PON_SUPPLIER_DETAILS&amp;vendorId=69623&amp;tradingPartnerId=94359&amp;retainAM=Y&amp;addBreadCrumb=Y&amp;_ti=286250667&amp;oapc=5&amp;oas=Reodq7XB7VzUiUR8R0Rg1w.." TargetMode="External"/><Relationship Id="rId7" Type="http://schemas.openxmlformats.org/officeDocument/2006/relationships/hyperlink" Target="https://ebs.eprocurement.gov.gr/OA_HTML/OA.jsp?OAFunc=PON_SUPPLIER_DETAILS&amp;vendorId=37823&amp;tradingPartnerId=55548&amp;retainAM=Y&amp;addBreadCrumb=Y&amp;_ti=286250667&amp;oapc=5&amp;oas=_FveBQ_Bw96Iuvf-wnN4iQ.." TargetMode="External"/><Relationship Id="rId2" Type="http://schemas.openxmlformats.org/officeDocument/2006/relationships/numbering" Target="numbering.xml"/><Relationship Id="rId16" Type="http://schemas.openxmlformats.org/officeDocument/2006/relationships/hyperlink" Target="https://ebs.eprocurement.gov.gr/OA_HTML/OA.jsp?OAFunc=PONRESENQ_VIEWBID&amp;addBreadCrumb=Y&amp;retainAM=N&amp;auction_id=%7B%21%2183T7yONhs0BSW2mbw9frxQ%7D&amp;bid_number=%7B%21%21.v6nfPgCEYA5.nRVTluyIg%7D&amp;_ti=286250667&amp;oapc=5&amp;oas=dOpvxpILHAoXUCmiScu8yw.." TargetMode="External"/><Relationship Id="rId29" Type="http://schemas.openxmlformats.org/officeDocument/2006/relationships/hyperlink" Target="https://ebs.eprocurement.gov.gr/OA_HTML/OA.jsp?OAFunc=PON_SUPPLIER_DETAILS&amp;vendorId=6052&amp;tradingPartnerId=22377&amp;retainAM=Y&amp;addBreadCrumb=Y&amp;_ti=408789692&amp;oapc=6&amp;oas=kF96NmsrxdI6NFSJ81ZbKg.."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ebs.eprocurement.gov.gr/OA_HTML/OA.jsp?OAFunc=PON_SUPPLIER_DETAILS&amp;vendorId=26961&amp;tradingPartnerId=43945&amp;retainAM=Y&amp;addBreadCrumb=Y&amp;_ti=286250667&amp;oapc=5&amp;oas=b32Yg16piSWUjDCiPxNcQg.." TargetMode="External"/><Relationship Id="rId24" Type="http://schemas.openxmlformats.org/officeDocument/2006/relationships/hyperlink" Target="https://ebs.eprocurement.gov.gr/OA_HTML/OA.jsp?OAFunc=PONRESENQ_VIEWBID&amp;addBreadCrumb=Y&amp;retainAM=N&amp;auction_id=%7B%21%2183T7yONhs0BSW2mbw9frxQ%7D&amp;bid_number=%7B%21%21d.Whbant3foXgOWhld1ziA%7D&amp;_ti=286250667&amp;oapc=5&amp;oas=yOR_WbDfercIDecLkgtZuA.." TargetMode="External"/><Relationship Id="rId32" Type="http://schemas.openxmlformats.org/officeDocument/2006/relationships/hyperlink" Target="https://ebs.eprocurement.gov.gr/OA_HTML/OA.jsp?OAFunc=PON_SUPPLIER_DETAILS&amp;vendorId=27515&amp;tradingPartnerId=41679&amp;retainAM=Y&amp;addBreadCrumb=Y&amp;_ti=408789692&amp;oapc=36&amp;oas=BfkPUf2gmOhGRyCZvCmJNA.." TargetMode="External"/><Relationship Id="rId37" Type="http://schemas.openxmlformats.org/officeDocument/2006/relationships/hyperlink" Target="https://ebs.eprocurement.gov.gr/OA_HTML/OA.jsp?OAFunc=PONRESENQ_VIEWBID&amp;addBreadCrumb=Y&amp;retainAM=N&amp;auction_id=%7B%21%2183T7yONhs0BSW2mbw9frxQ%7D&amp;bid_number=%7B%21%212Mij-rrvqOFLf820oUsGwg%7D&amp;_ti=286250667&amp;oapc=5&amp;oas=RyYsH_24Hy2USBPuQX8w3Q.." TargetMode="External"/><Relationship Id="rId40" Type="http://schemas.openxmlformats.org/officeDocument/2006/relationships/hyperlink" Target="https://ebs.eprocurement.gov.gr/OA_HTML/OA.jsp?OAFunc=PON_SUPPLIER_DETAILS&amp;vendorId=69623&amp;tradingPartnerId=94359&amp;retainAM=Y&amp;addBreadCrumb=Y&amp;_ti=286250667&amp;oapc=5&amp;oas=Reodq7XB7VzUiUR8R0Rg1w.." TargetMode="External"/><Relationship Id="rId45" Type="http://schemas.openxmlformats.org/officeDocument/2006/relationships/hyperlink" Target="https://ebs.eprocurement.gov.gr/OA_HTML/OA.jsp?OAFunc=PONRESENQ_VIEWBID&amp;addBreadCrumb=Y&amp;retainAM=N&amp;auction_id=%7B%21%2183T7yONhs0BSW2mbw9frxQ%7D&amp;bid_number=%7B%21%212Mij-rrvqOFLf820oUsGwg%7D&amp;_ti=286250667&amp;oapc=5&amp;oas=RyYsH_24Hy2USBPuQX8w3Q.." TargetMode="External"/><Relationship Id="rId53" Type="http://schemas.openxmlformats.org/officeDocument/2006/relationships/hyperlink" Target="https://ebs.eprocurement.gov.gr/OA_HTML/OA.jsp?OAFunc=PON_SUPPLIER_DETAILS&amp;vendorId=37823&amp;tradingPartnerId=55548&amp;retainAM=Y&amp;addBreadCrumb=Y&amp;_ti=286250667&amp;oapc=5&amp;oas=_FveBQ_Bw96Iuvf-wnN4iQ.." TargetMode="External"/><Relationship Id="rId58" Type="http://schemas.openxmlformats.org/officeDocument/2006/relationships/hyperlink" Target="https://ebs.eprocurement.gov.gr/OA_HTML/OA.jsp?OAFunc=PONRESENQ_VIEWBID&amp;addBreadCrumb=Y&amp;retainAM=N&amp;auction_id=%7B%21%2183T7yONhs0BSW2mbw9frxQ%7D&amp;bid_number=%7B%21%21NgXy7akFvdgwiIrEqG4Ybg%7D&amp;_ti=286250667&amp;oapc=5&amp;oas=ncAwH3S9N7apsSZ-vUz3yg.."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bs.eprocurement.gov.gr/OA_HTML/OA.jsp?OAFunc=PON_SUPPLIER_DETAILS&amp;vendorId=65662&amp;tradingPartnerId=84235&amp;retainAM=Y&amp;addBreadCrumb=Y&amp;_ti=286250667&amp;oapc=5&amp;oas=z5uHHNLLqtryAajhKIa1CQ.." TargetMode="External"/><Relationship Id="rId23" Type="http://schemas.openxmlformats.org/officeDocument/2006/relationships/hyperlink" Target="https://ebs.eprocurement.gov.gr/OA_HTML/OA.jsp?OAFunc=PON_SUPPLIER_DETAILS&amp;vendorId=69623&amp;tradingPartnerId=94359&amp;retainAM=Y&amp;addBreadCrumb=Y&amp;_ti=286250667&amp;oapc=5&amp;oas=Reodq7XB7VzUiUR8R0Rg1w.." TargetMode="External"/><Relationship Id="rId28" Type="http://schemas.openxmlformats.org/officeDocument/2006/relationships/hyperlink" Target="https://ebs.eprocurement.gov.gr/OA_HTML/OA.jsp?OAFunc=PONRESENQ_VIEWBID&amp;addBreadCrumb=Y&amp;retainAM=N&amp;auction_id=%7B%21%2183T7yONhs0BSW2mbw9frxQ%7D&amp;bid_number=%7B%21%21NgXy7akFvdgwiIrEqG4Ybg%7D&amp;_ti=286250667&amp;oapc=5&amp;oas=ncAwH3S9N7apsSZ-vUz3yg.." TargetMode="External"/><Relationship Id="rId36" Type="http://schemas.openxmlformats.org/officeDocument/2006/relationships/hyperlink" Target="https://ebs.eprocurement.gov.gr/OA_HTML/OA.jsp?OAFunc=PONRESENQ_VIEWBID&amp;addBreadCrumb=Y&amp;retainAM=N&amp;auction_id=%7B%21%2183T7yONhs0BSW2mbw9frxQ%7D&amp;bid_number=%7B%21%21.v6nfPgCEYA5.nRVTluyIg%7D&amp;_ti=286250667&amp;oapc=5&amp;oas=dOpvxpILHAoXUCmiScu8yw.." TargetMode="External"/><Relationship Id="rId49" Type="http://schemas.openxmlformats.org/officeDocument/2006/relationships/hyperlink" Target="https://ebs.eprocurement.gov.gr/OA_HTML/OA.jsp?OAFunc=PON_SUPPLIER_DETAILS&amp;vendorId=27515&amp;tradingPartnerId=41679&amp;retainAM=Y&amp;addBreadCrumb=Y&amp;_ti=408789692&amp;oapc=36&amp;oas=BfkPUf2gmOhGRyCZvCmJNA.." TargetMode="External"/><Relationship Id="rId57" Type="http://schemas.openxmlformats.org/officeDocument/2006/relationships/hyperlink" Target="https://ebs.eprocurement.gov.gr/OA_HTML/OA.jsp?OAFunc=PON_SUPPLIER_DETAILS&amp;vendorId=26961&amp;tradingPartnerId=43945&amp;retainAM=Y&amp;addBreadCrumb=Y&amp;_ti=286250667&amp;oapc=5&amp;oas=b32Yg16piSWUjDCiPxNcQg.." TargetMode="External"/><Relationship Id="rId61" Type="http://schemas.openxmlformats.org/officeDocument/2006/relationships/hyperlink" Target="https://ebs.eprocurement.gov.gr/OA_HTML/OA.jsp?OAFunc=PON_SUPPLIER_DETAILS&amp;vendorId=6052&amp;tradingPartnerId=22377&amp;retainAM=Y&amp;addBreadCrumb=Y&amp;_ti=408789692&amp;oapc=6&amp;oas=kF96NmsrxdI6NFSJ81ZbKg.." TargetMode="External"/><Relationship Id="rId10" Type="http://schemas.openxmlformats.org/officeDocument/2006/relationships/hyperlink" Target="https://ebs.eprocurement.gov.gr/OA_HTML/OA.jsp?OAFunc=PONRESENQ_VIEWBID&amp;addBreadCrumb=Y&amp;retainAM=N&amp;auction_id=%7B%21%2183T7yONhs0BSW2mbw9frxQ%7D&amp;bid_number=%7B%21%21d.Whbant3foXgOWhld1ziA%7D&amp;_ti=286250667&amp;oapc=5&amp;oas=yOR_WbDfercIDecLkgtZuA.." TargetMode="External"/><Relationship Id="rId19" Type="http://schemas.openxmlformats.org/officeDocument/2006/relationships/hyperlink" Target="https://ebs.eprocurement.gov.gr/OA_HTML/OA.jsp?OAFunc=PON_SUPPLIER_DETAILS&amp;vendorId=26961&amp;tradingPartnerId=43945&amp;retainAM=Y&amp;addBreadCrumb=Y&amp;_ti=286250667&amp;oapc=5&amp;oas=b32Yg16piSWUjDCiPxNcQg.." TargetMode="External"/><Relationship Id="rId31" Type="http://schemas.openxmlformats.org/officeDocument/2006/relationships/hyperlink" Target="https://ebs.eprocurement.gov.gr/OA_HTML/OA.jsp?OAFunc=PON_SUPPLIER_DETAILS&amp;vendorId=69623&amp;tradingPartnerId=94359&amp;retainAM=Y&amp;addBreadCrumb=Y&amp;_ti=286250667&amp;oapc=5&amp;oas=Reodq7XB7VzUiUR8R0Rg1w.." TargetMode="External"/><Relationship Id="rId44" Type="http://schemas.openxmlformats.org/officeDocument/2006/relationships/hyperlink" Target="https://ebs.eprocurement.gov.gr/OA_HTML/OA.jsp?OAFunc=PON_SUPPLIER_DETAILS&amp;vendorId=70553&amp;tradingPartnerId=93401&amp;retainAM=Y&amp;addBreadCrumb=Y&amp;_ti=286250667&amp;oapc=5&amp;oas=wd9Si3pRjipisrQEDnkn7w.." TargetMode="External"/><Relationship Id="rId52" Type="http://schemas.openxmlformats.org/officeDocument/2006/relationships/hyperlink" Target="https://ebs.eprocurement.gov.gr/OA_HTML/OA.jsp?OAFunc=PONRESENQ_VIEWBID&amp;addBreadCrumb=Y&amp;retainAM=N&amp;auction_id=%7B%21%2183T7yONhs0BSW2mbw9frxQ%7D&amp;bid_number=%7B%21%212Mij-rrvqOFLf820oUsGwg%7D&amp;_ti=286250667&amp;oapc=5&amp;oas=RyYsH_24Hy2USBPuQX8w3Q.." TargetMode="External"/><Relationship Id="rId60" Type="http://schemas.openxmlformats.org/officeDocument/2006/relationships/hyperlink" Target="https://ebs.eprocurement.gov.gr/OA_HTML/OA.jsp?OAFunc=PONRESENQ_VIEWBID&amp;addBreadCrumb=Y&amp;retainAM=N&amp;auction_id=%7B%21%2183T7yONhs0BSW2mbw9frxQ%7D&amp;bid_number=%7B%21%212Mij-rrvqOFLf820oUsGwg%7D&amp;_ti=286250667&amp;oapc=5&amp;oas=RyYsH_24Hy2USBPuQX8w3Q.." TargetMode="External"/><Relationship Id="rId65" Type="http://schemas.openxmlformats.org/officeDocument/2006/relationships/hyperlink" Target="https://ebs.eprocurement.gov.gr/OA_HTML/OA.jsp?OAFunc=PON_SUPPLIER_DETAILS&amp;vendorId=26961&amp;tradingPartnerId=43945&amp;retainAM=Y&amp;addBreadCrumb=Y&amp;_ti=286250667&amp;oapc=5&amp;oas=b32Yg16piSWUjDCiPxNcQg.." TargetMode="External"/><Relationship Id="rId4" Type="http://schemas.openxmlformats.org/officeDocument/2006/relationships/settings" Target="settings.xml"/><Relationship Id="rId9" Type="http://schemas.openxmlformats.org/officeDocument/2006/relationships/hyperlink" Target="https://ebs.eprocurement.gov.gr/OA_HTML/OA.jsp?OAFunc=PON_SUPPLIER_DETAILS&amp;vendorId=69623&amp;tradingPartnerId=94359&amp;retainAM=Y&amp;addBreadCrumb=Y&amp;_ti=286250667&amp;oapc=5&amp;oas=Reodq7XB7VzUiUR8R0Rg1w.." TargetMode="External"/><Relationship Id="rId14" Type="http://schemas.openxmlformats.org/officeDocument/2006/relationships/hyperlink" Target="https://ebs.eprocurement.gov.gr/OA_HTML/OA.jsp?OAFunc=PONRESENQ_VIEWBID&amp;addBreadCrumb=Y&amp;retainAM=N&amp;auction_id=%7B%21%2183T7yONhs0BSW2mbw9frxQ%7D&amp;bid_number=%7B%21%21NgXy7akFvdgwiIrEqG4Ybg%7D&amp;_ti=286250667&amp;oapc=5&amp;oas=ncAwH3S9N7apsSZ-vUz3yg.." TargetMode="External"/><Relationship Id="rId22" Type="http://schemas.openxmlformats.org/officeDocument/2006/relationships/hyperlink" Target="https://ebs.eprocurement.gov.gr/OA_HTML/OA.jsp?OAFunc=PONRESENQ_VIEWBID&amp;addBreadCrumb=Y&amp;retainAM=N&amp;auction_id=%7B%21%2183T7yONhs0BSW2mbw9frxQ%7D&amp;bid_number=%7B%21%212Mij-rrvqOFLf820oUsGwg%7D&amp;_ti=286250667&amp;oapc=5&amp;oas=RyYsH_24Hy2USBPuQX8w3Q.." TargetMode="External"/><Relationship Id="rId27" Type="http://schemas.openxmlformats.org/officeDocument/2006/relationships/hyperlink" Target="https://ebs.eprocurement.gov.gr/OA_HTML/OA.jsp?OAFunc=PON_SUPPLIER_DETAILS&amp;vendorId=70553&amp;tradingPartnerId=93401&amp;retainAM=Y&amp;addBreadCrumb=Y&amp;_ti=286250667&amp;oapc=5&amp;oas=wd9Si3pRjipisrQEDnkn7w.." TargetMode="External"/><Relationship Id="rId30" Type="http://schemas.openxmlformats.org/officeDocument/2006/relationships/hyperlink" Target="https://ebs.eprocurement.gov.gr/OA_HTML/OA.jsp?OAFunc=PONRESENQ_VIEWBID&amp;addBreadCrumb=Y&amp;retainAM=N&amp;auction_id=%7B%21%2183T7yONhs0BSW2mbw9frxQ%7D&amp;bid_number=%7B%21%212Mij-rrvqOFLf820oUsGwg%7D&amp;_ti=286250667&amp;oapc=5&amp;oas=RyYsH_24Hy2USBPuQX8w3Q.." TargetMode="External"/><Relationship Id="rId35" Type="http://schemas.openxmlformats.org/officeDocument/2006/relationships/hyperlink" Target="https://ebs.eprocurement.gov.gr/OA_HTML/OA.jsp?OAFunc=PONRESENQ_VIEWBID&amp;addBreadCrumb=Y&amp;retainAM=N&amp;auction_id=%7B%21%2183T7yONhs0BSW2mbw9frxQ%7D&amp;bid_number=%7B%21%21YlD9HHqw1Nyg07g954W3DQ%7D&amp;_ti=286250667&amp;oapc=5&amp;oas=RrBsUQcZ4gS7qlvuN2vHQw.." TargetMode="External"/><Relationship Id="rId43" Type="http://schemas.openxmlformats.org/officeDocument/2006/relationships/hyperlink" Target="https://ebs.eprocurement.gov.gr/OA_HTML/OA.jsp?OAFunc=PONRESENQ_VIEWBID&amp;addBreadCrumb=Y&amp;retainAM=N&amp;auction_id=%7B%21%2183T7yONhs0BSW2mbw9frxQ%7D&amp;bid_number=%7B%21%21NgXy7akFvdgwiIrEqG4Ybg%7D&amp;_ti=286250667&amp;oapc=5&amp;oas=ncAwH3S9N7apsSZ-vUz3yg.." TargetMode="External"/><Relationship Id="rId48" Type="http://schemas.openxmlformats.org/officeDocument/2006/relationships/hyperlink" Target="https://ebs.eprocurement.gov.gr/OA_HTML/OA.jsp?OAFunc=PON_SUPPLIER_DETAILS&amp;vendorId=69623&amp;tradingPartnerId=94359&amp;retainAM=Y&amp;addBreadCrumb=Y&amp;_ti=286250667&amp;oapc=5&amp;oas=Reodq7XB7VzUiUR8R0Rg1w.." TargetMode="External"/><Relationship Id="rId56" Type="http://schemas.openxmlformats.org/officeDocument/2006/relationships/hyperlink" Target="https://ebs.eprocurement.gov.gr/OA_HTML/OA.jsp?OAFunc=PONRESENQ_VIEWBID&amp;addBreadCrumb=Y&amp;retainAM=N&amp;auction_id=%7B%21%2183T7yONhs0BSW2mbw9frxQ%7D&amp;bid_number=%7B%21%21YlD9HHqw1Nyg07g954W3DQ%7D&amp;_ti=286250667&amp;oapc=5&amp;oas=RrBsUQcZ4gS7qlvuN2vHQw.." TargetMode="External"/><Relationship Id="rId64" Type="http://schemas.openxmlformats.org/officeDocument/2006/relationships/hyperlink" Target="https://ebs.eprocurement.gov.gr/OA_HTML/OA.jsp?OAFunc=PON_SUPPLIER_DETAILS&amp;vendorId=27515&amp;tradingPartnerId=41679&amp;retainAM=Y&amp;addBreadCrumb=Y&amp;_ti=408789692&amp;oapc=36&amp;oas=BfkPUf2gmOhGRyCZvCmJNA.." TargetMode="External"/><Relationship Id="rId8" Type="http://schemas.openxmlformats.org/officeDocument/2006/relationships/hyperlink" Target="https://ebs.eprocurement.gov.gr/OA_HTML/OA.jsp?OAFunc=PONRESENQ_VIEWBID&amp;addBreadCrumb=Y&amp;retainAM=N&amp;auction_id=%7B%21%2183T7yONhs0BSW2mbw9frxQ%7D&amp;bid_number=%7B%21%212Mij-rrvqOFLf820oUsGwg%7D&amp;_ti=286250667&amp;oapc=5&amp;oas=RyYsH_24Hy2USBPuQX8w3Q.." TargetMode="External"/><Relationship Id="rId51" Type="http://schemas.openxmlformats.org/officeDocument/2006/relationships/hyperlink" Target="https://ebs.eprocurement.gov.gr/OA_HTML/OA.jsp?OAFunc=PONRESENQ_VIEWBID&amp;addBreadCrumb=Y&amp;retainAM=N&amp;auction_id=%7B%21%2183T7yONhs0BSW2mbw9frxQ%7D&amp;bid_number=%7B%21%21.v6nfPgCEYA5.nRVTluyIg%7D&amp;_ti=286250667&amp;oapc=5&amp;oas=dOpvxpILHAoXUCmiScu8yw.." TargetMode="External"/><Relationship Id="rId3" Type="http://schemas.openxmlformats.org/officeDocument/2006/relationships/styles" Target="styles.xml"/><Relationship Id="rId12" Type="http://schemas.openxmlformats.org/officeDocument/2006/relationships/hyperlink" Target="https://ebs.eprocurement.gov.gr/OA_HTML/OA.jsp?OAFunc=PONRESENQ_VIEWBID&amp;addBreadCrumb=Y&amp;retainAM=N&amp;auction_id=%7B%21%2183T7yONhs0BSW2mbw9frxQ%7D&amp;bid_number=%7B%21%21YlD9HHqw1Nyg07g954W3DQ%7D&amp;_ti=286250667&amp;oapc=5&amp;oas=RrBsUQcZ4gS7qlvuN2vHQw.." TargetMode="External"/><Relationship Id="rId17" Type="http://schemas.openxmlformats.org/officeDocument/2006/relationships/hyperlink" Target="https://ebs.eprocurement.gov.gr/OA_HTML/OA.jsp?OAFunc=PON_SUPPLIER_DETAILS&amp;vendorId=37823&amp;tradingPartnerId=55548&amp;retainAM=Y&amp;addBreadCrumb=Y&amp;_ti=286250667&amp;oapc=5&amp;oas=_FveBQ_Bw96Iuvf-wnN4iQ.." TargetMode="External"/><Relationship Id="rId25" Type="http://schemas.openxmlformats.org/officeDocument/2006/relationships/hyperlink" Target="https://ebs.eprocurement.gov.gr/OA_HTML/OA.jsp?OAFunc=PON_SUPPLIER_DETAILS&amp;vendorId=26961&amp;tradingPartnerId=43945&amp;retainAM=Y&amp;addBreadCrumb=Y&amp;_ti=286250667&amp;oapc=5&amp;oas=b32Yg16piSWUjDCiPxNcQg.." TargetMode="External"/><Relationship Id="rId33" Type="http://schemas.openxmlformats.org/officeDocument/2006/relationships/hyperlink" Target="https://ebs.eprocurement.gov.gr/OA_HTML/OA.jsp?OAFunc=PONRESENQ_VIEWBID&amp;addBreadCrumb=Y&amp;retainAM=N&amp;auction_id=%7B%21%21dcb6Pn1yOyAtbKut2PPBFw%7D&amp;bid_number=%7B%21%21mrx1Ys.VapcVUfDUGcQSiQ%7D&amp;_ti=408789692&amp;oapc=36&amp;oas=TMXmgqsEy1yrinS_020Upw.." TargetMode="External"/><Relationship Id="rId38" Type="http://schemas.openxmlformats.org/officeDocument/2006/relationships/hyperlink" Target="https://ebs.eprocurement.gov.gr/OA_HTML/OA.jsp?OAFunc=PON_SUPPLIER_DETAILS&amp;vendorId=37823&amp;tradingPartnerId=55548&amp;retainAM=Y&amp;addBreadCrumb=Y&amp;_ti=286250667&amp;oapc=5&amp;oas=_FveBQ_Bw96Iuvf-wnN4iQ.." TargetMode="External"/><Relationship Id="rId46" Type="http://schemas.openxmlformats.org/officeDocument/2006/relationships/hyperlink" Target="https://ebs.eprocurement.gov.gr/OA_HTML/OA.jsp?OAFunc=PON_SUPPLIER_DETAILS&amp;vendorId=6052&amp;tradingPartnerId=22377&amp;retainAM=Y&amp;addBreadCrumb=Y&amp;_ti=408789692&amp;oapc=6&amp;oas=kF96NmsrxdI6NFSJ81ZbKg.." TargetMode="External"/><Relationship Id="rId59" Type="http://schemas.openxmlformats.org/officeDocument/2006/relationships/hyperlink" Target="https://ebs.eprocurement.gov.gr/OA_HTML/OA.jsp?OAFunc=PON_SUPPLIER_DETAILS&amp;vendorId=70553&amp;tradingPartnerId=93401&amp;retainAM=Y&amp;addBreadCrumb=Y&amp;_ti=286250667&amp;oapc=5&amp;oas=wd9Si3pRjipisrQEDnkn7w.." TargetMode="External"/><Relationship Id="rId67" Type="http://schemas.openxmlformats.org/officeDocument/2006/relationships/theme" Target="theme/theme1.xml"/><Relationship Id="rId20" Type="http://schemas.openxmlformats.org/officeDocument/2006/relationships/hyperlink" Target="https://ebs.eprocurement.gov.gr/OA_HTML/OA.jsp?OAFunc=PON_SUPPLIER_DETAILS&amp;vendorId=70553&amp;tradingPartnerId=93401&amp;retainAM=Y&amp;addBreadCrumb=Y&amp;_ti=286250667&amp;oapc=5&amp;oas=wd9Si3pRjipisrQEDnkn7w.." TargetMode="External"/><Relationship Id="rId41" Type="http://schemas.openxmlformats.org/officeDocument/2006/relationships/hyperlink" Target="https://ebs.eprocurement.gov.gr/OA_HTML/OA.jsp?OAFunc=PONRESENQ_VIEWBID&amp;addBreadCrumb=Y&amp;retainAM=N&amp;auction_id=%7B%21%2183T7yONhs0BSW2mbw9frxQ%7D&amp;bid_number=%7B%21%21YlD9HHqw1Nyg07g954W3DQ%7D&amp;_ti=286250667&amp;oapc=5&amp;oas=RrBsUQcZ4gS7qlvuN2vHQw.." TargetMode="External"/><Relationship Id="rId54" Type="http://schemas.openxmlformats.org/officeDocument/2006/relationships/hyperlink" Target="https://ebs.eprocurement.gov.gr/OA_HTML/OA.jsp?OAFunc=PONRESENQ_VIEWBID&amp;addBreadCrumb=Y&amp;retainAM=N&amp;auction_id=%7B%21%2183T7yONhs0BSW2mbw9frxQ%7D&amp;bid_number=%7B%21%21d.Whbant3foXgOWhld1ziA%7D&amp;_ti=286250667&amp;oapc=5&amp;oas=yOR_WbDfercIDecLkgtZuA.." TargetMode="External"/><Relationship Id="rId62" Type="http://schemas.openxmlformats.org/officeDocument/2006/relationships/hyperlink" Target="https://ebs.eprocurement.gov.gr/OA_HTML/OA.jsp?OAFunc=PONRESENQ_VIEWBID&amp;addBreadCrumb=Y&amp;retainAM=N&amp;auction_id=%7B%21%2183T7yONhs0BSW2mbw9frxQ%7D&amp;bid_number=%7B%21%21d.Whbant3foXgOWhld1ziA%7D&amp;_ti=286250667&amp;oapc=5&amp;oas=yOR_WbDfercIDecLkgtZuA.."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54DF5E-8D69-4B0D-B2A6-69C26E59F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13</Pages>
  <Words>6767</Words>
  <Characters>36546</Characters>
  <Application>Microsoft Office Word</Application>
  <DocSecurity>0</DocSecurity>
  <Lines>304</Lines>
  <Paragraphs>86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43227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2017-05-03T06:43:00Z</cp:lastPrinted>
  <dcterms:created xsi:type="dcterms:W3CDTF">2017-04-25T08:34:00Z</dcterms:created>
  <dcterms:modified xsi:type="dcterms:W3CDTF">2017-05-03T07:23:00Z</dcterms:modified>
</cp:coreProperties>
</file>