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9C3" w:rsidRDefault="003759C3" w:rsidP="003C719D">
      <w:pPr>
        <w:jc w:val="both"/>
        <w:rPr>
          <w:rFonts w:ascii="Comic Sans MS" w:hAnsi="Comic Sans MS"/>
          <w:sz w:val="20"/>
          <w:szCs w:val="20"/>
        </w:rPr>
      </w:pPr>
    </w:p>
    <w:p w:rsidR="003759C3" w:rsidRDefault="00C02821" w:rsidP="003759C3">
      <w:pPr>
        <w:rPr>
          <w:rFonts w:ascii="Comic Sans MS" w:hAnsi="Comic Sans MS"/>
          <w:b/>
          <w:sz w:val="20"/>
          <w:szCs w:val="20"/>
        </w:rPr>
      </w:pPr>
      <w:r w:rsidRPr="00C02821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3759C3" w:rsidRDefault="003759C3" w:rsidP="003759C3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</w:t>
                  </w:r>
                  <w:r w:rsidR="00151E22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347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/2017</w:t>
                  </w:r>
                </w:p>
                <w:p w:rsidR="003759C3" w:rsidRDefault="003759C3" w:rsidP="003759C3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 w:rsidR="0047620D" w:rsidRPr="0047620D">
                    <w:t xml:space="preserve"> </w:t>
                  </w:r>
                  <w:r w:rsidR="0047620D">
                    <w:t>7ΞΖ6ΩΨΑ-ΠΗΙ</w:t>
                  </w:r>
                </w:p>
                <w:p w:rsidR="003759C3" w:rsidRDefault="003759C3" w:rsidP="003759C3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3759C3" w:rsidRDefault="003759C3" w:rsidP="003759C3"/>
              </w:txbxContent>
            </v:textbox>
          </v:shape>
        </w:pict>
      </w:r>
      <w:r w:rsidR="003759C3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3759C3" w:rsidRDefault="003759C3" w:rsidP="003759C3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3759C3" w:rsidRDefault="003759C3" w:rsidP="003759C3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3759C3" w:rsidRDefault="003759C3" w:rsidP="003759C3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3759C3" w:rsidRDefault="003759C3" w:rsidP="003759C3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3759C3" w:rsidRDefault="003759C3" w:rsidP="003759C3">
      <w:pPr>
        <w:jc w:val="center"/>
        <w:rPr>
          <w:rFonts w:ascii="Comic Sans MS" w:hAnsi="Comic Sans MS"/>
          <w:b/>
          <w:sz w:val="20"/>
          <w:szCs w:val="20"/>
        </w:rPr>
      </w:pPr>
    </w:p>
    <w:p w:rsidR="003759C3" w:rsidRDefault="003759C3" w:rsidP="003759C3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3759C3" w:rsidRDefault="003759C3" w:rsidP="003759C3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30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23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ΙΟΥΝΙΟΥ 2017</w:t>
      </w:r>
    </w:p>
    <w:p w:rsidR="003759C3" w:rsidRDefault="003759C3" w:rsidP="003759C3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3759C3" w:rsidRDefault="003759C3" w:rsidP="003759C3">
      <w:pPr>
        <w:jc w:val="both"/>
        <w:rPr>
          <w:rFonts w:ascii="Comic Sans MS" w:hAnsi="Comic Sans MS"/>
          <w:b/>
          <w:sz w:val="20"/>
          <w:szCs w:val="20"/>
        </w:rPr>
      </w:pPr>
    </w:p>
    <w:p w:rsidR="003759C3" w:rsidRDefault="003759C3" w:rsidP="003759C3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 w:rsidR="00151E22">
        <w:rPr>
          <w:rFonts w:ascii="Comic Sans MS" w:hAnsi="Comic Sans MS"/>
          <w:b/>
          <w:sz w:val="20"/>
          <w:szCs w:val="20"/>
        </w:rPr>
        <w:t>Έγκριση πραγματοποίησης δαπάνης</w:t>
      </w:r>
      <w:r w:rsidR="00151E22">
        <w:rPr>
          <w:rFonts w:ascii="Comic Sans MS" w:hAnsi="Comic Sans MS" w:cs="Arial"/>
          <w:sz w:val="20"/>
          <w:szCs w:val="20"/>
        </w:rPr>
        <w:t xml:space="preserve"> </w:t>
      </w:r>
      <w:r w:rsidR="00151E22">
        <w:rPr>
          <w:rFonts w:ascii="Comic Sans MS" w:hAnsi="Comic Sans MS" w:cs="Arial"/>
          <w:b/>
          <w:sz w:val="20"/>
          <w:szCs w:val="20"/>
        </w:rPr>
        <w:t>για την Προμήθεια: Προμήθεια Γεωργικών Εργαλείων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3759C3" w:rsidRDefault="003759C3" w:rsidP="003759C3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3759C3" w:rsidRDefault="003759C3" w:rsidP="003759C3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ημέρα  Παρασκευή  23-06-2017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22675</w:t>
      </w:r>
      <w:r>
        <w:rPr>
          <w:rFonts w:ascii="Comic Sans MS" w:hAnsi="Comic Sans MS"/>
          <w:b/>
          <w:sz w:val="20"/>
          <w:szCs w:val="20"/>
        </w:rPr>
        <w:t>/19-06-2017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3759C3" w:rsidRDefault="003759C3" w:rsidP="003759C3">
      <w:pPr>
        <w:pStyle w:val="2"/>
        <w:spacing w:line="240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3759C3" w:rsidTr="003759C3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C3" w:rsidRDefault="003759C3">
            <w:pPr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ΠΑΡΟΝΤΕΣ</w:t>
            </w:r>
          </w:p>
          <w:p w:rsidR="003759C3" w:rsidRDefault="003759C3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1. 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</w:rPr>
              <w:t xml:space="preserve">  </w:t>
            </w:r>
            <w:r>
              <w:rPr>
                <w:rFonts w:ascii="Comic Sans MS" w:hAnsi="Comic Sans MS"/>
                <w:b/>
                <w:sz w:val="20"/>
              </w:rPr>
              <w:t xml:space="preserve">             </w:t>
            </w:r>
          </w:p>
          <w:p w:rsidR="003759C3" w:rsidRDefault="003759C3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(Πρόεδρος)                                             </w:t>
            </w:r>
          </w:p>
          <w:p w:rsidR="003759C3" w:rsidRDefault="003759C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sz w:val="20"/>
              </w:rPr>
              <w:t xml:space="preserve"> Γεώργιος  </w:t>
            </w:r>
          </w:p>
          <w:p w:rsidR="003759C3" w:rsidRDefault="003759C3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</w:rPr>
              <w:t xml:space="preserve"> Χριστόφορος</w:t>
            </w: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</w:t>
            </w:r>
          </w:p>
          <w:p w:rsidR="003759C3" w:rsidRDefault="003759C3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Κων/νος</w:t>
            </w:r>
          </w:p>
          <w:p w:rsidR="003759C3" w:rsidRDefault="003759C3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Μιχαήλ</w:t>
            </w:r>
          </w:p>
          <w:p w:rsidR="003759C3" w:rsidRDefault="003759C3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6. Λιλής Γεώργιος                 </w:t>
            </w:r>
          </w:p>
          <w:p w:rsidR="003759C3" w:rsidRDefault="003759C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</w:t>
            </w:r>
          </w:p>
          <w:p w:rsidR="003759C3" w:rsidRDefault="003759C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9C3" w:rsidRDefault="003759C3">
            <w:pPr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ΑΠΟΝΤΕΣ</w:t>
            </w:r>
          </w:p>
          <w:p w:rsidR="003759C3" w:rsidRDefault="003759C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1. Κοσμάς Ηλίας</w:t>
            </w:r>
          </w:p>
          <w:p w:rsidR="003759C3" w:rsidRDefault="003759C3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2.Παπαϊωάννου Κων/νος</w:t>
            </w:r>
          </w:p>
          <w:p w:rsidR="003759C3" w:rsidRDefault="003759C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3.Βασιλάκη-Μητρογιώργου</w:t>
            </w:r>
          </w:p>
          <w:p w:rsidR="003759C3" w:rsidRDefault="003759C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    Βικτωρία</w:t>
            </w:r>
          </w:p>
          <w:p w:rsidR="003759C3" w:rsidRDefault="003759C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</w:t>
            </w:r>
          </w:p>
          <w:p w:rsidR="003759C3" w:rsidRDefault="003759C3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</w:t>
            </w:r>
          </w:p>
        </w:tc>
      </w:tr>
    </w:tbl>
    <w:p w:rsidR="003759C3" w:rsidRDefault="003759C3" w:rsidP="003759C3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</w:t>
      </w:r>
    </w:p>
    <w:p w:rsidR="003759C3" w:rsidRDefault="003759C3" w:rsidP="003759C3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3759C3" w:rsidRDefault="003759C3" w:rsidP="003759C3">
      <w:pPr>
        <w:spacing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επιτροπή έκανε δεκτή πρόταση του Προέδρου της να συζητηθούν  ( 21 ) έκτακτα θέμα.</w:t>
      </w:r>
    </w:p>
    <w:p w:rsidR="003759C3" w:rsidRDefault="003759C3" w:rsidP="003759C3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Τα     τακτικά  θέματα 11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 &amp; 12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 αναβάλλονται επειδή λόγω αναβάθμισης ΚΗΜΔΗΣ απαιτείται νέα απόφαση Δημοτικού Συμβουλίου.</w:t>
      </w:r>
    </w:p>
    <w:p w:rsidR="003759C3" w:rsidRDefault="003759C3" w:rsidP="003C719D">
      <w:pPr>
        <w:jc w:val="both"/>
        <w:rPr>
          <w:rFonts w:ascii="Comic Sans MS" w:hAnsi="Comic Sans MS"/>
          <w:sz w:val="20"/>
          <w:szCs w:val="20"/>
        </w:rPr>
      </w:pPr>
    </w:p>
    <w:p w:rsidR="003759C3" w:rsidRDefault="003759C3" w:rsidP="003C719D">
      <w:pPr>
        <w:jc w:val="both"/>
        <w:rPr>
          <w:rFonts w:ascii="Comic Sans MS" w:hAnsi="Comic Sans MS"/>
          <w:sz w:val="20"/>
          <w:szCs w:val="20"/>
        </w:rPr>
      </w:pPr>
    </w:p>
    <w:p w:rsidR="003759C3" w:rsidRDefault="003759C3" w:rsidP="003C719D">
      <w:pPr>
        <w:jc w:val="both"/>
        <w:rPr>
          <w:rFonts w:ascii="Comic Sans MS" w:hAnsi="Comic Sans MS"/>
          <w:sz w:val="20"/>
          <w:szCs w:val="20"/>
        </w:rPr>
      </w:pPr>
    </w:p>
    <w:p w:rsidR="00151E22" w:rsidRDefault="00151E22" w:rsidP="003C719D">
      <w:pPr>
        <w:jc w:val="both"/>
        <w:rPr>
          <w:rFonts w:ascii="Comic Sans MS" w:hAnsi="Comic Sans MS"/>
          <w:sz w:val="20"/>
          <w:szCs w:val="20"/>
        </w:rPr>
      </w:pPr>
    </w:p>
    <w:p w:rsidR="003C719D" w:rsidRDefault="003C719D" w:rsidP="003C719D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Ο Πρόεδρος   εισηγούμενος το 4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 θέμα:</w:t>
      </w:r>
      <w:r>
        <w:rPr>
          <w:rFonts w:ascii="Comic Sans MS" w:hAnsi="Comic Sans MS"/>
          <w:b/>
          <w:sz w:val="20"/>
          <w:szCs w:val="20"/>
        </w:rPr>
        <w:t xml:space="preserve"> Έγκριση πραγματοποίησης δαπάνης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για την Προμήθεια: Προμήθεια Γεωργικών Εργαλείων </w:t>
      </w:r>
      <w:r>
        <w:rPr>
          <w:rFonts w:ascii="Comic Sans MS" w:hAnsi="Comic Sans MS"/>
          <w:sz w:val="20"/>
          <w:szCs w:val="20"/>
        </w:rPr>
        <w:t>έθεσε υπόψη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της Επιτροπής την εισήγηση  του τμήματος Πρασίνου η οποία αναφέρει τα εξής: Έχοντας υπόψη :</w:t>
      </w:r>
    </w:p>
    <w:p w:rsidR="004F2FE1" w:rsidRPr="004F2FE1" w:rsidRDefault="004F2FE1" w:rsidP="004F2FE1">
      <w:pPr>
        <w:rPr>
          <w:rFonts w:ascii="Comic Sans MS" w:hAnsi="Comic Sans MS" w:cs="Arial"/>
          <w:sz w:val="20"/>
          <w:szCs w:val="20"/>
        </w:rPr>
      </w:pPr>
    </w:p>
    <w:p w:rsidR="004F2FE1" w:rsidRPr="004F2FE1" w:rsidRDefault="004F2FE1" w:rsidP="004F2FE1">
      <w:pPr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 w:rsidRPr="004F2FE1">
        <w:rPr>
          <w:rFonts w:ascii="Comic Sans MS" w:hAnsi="Comic Sans MS" w:cs="Arial"/>
          <w:sz w:val="20"/>
          <w:szCs w:val="20"/>
        </w:rPr>
        <w:t>Τις διατάξεις του άρθρου 58 του Ν.3852/2010</w:t>
      </w:r>
    </w:p>
    <w:p w:rsidR="004F2FE1" w:rsidRPr="004F2FE1" w:rsidRDefault="004F2FE1" w:rsidP="004F2FE1">
      <w:pPr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 w:rsidRPr="004F2FE1">
        <w:rPr>
          <w:rFonts w:ascii="Comic Sans MS" w:hAnsi="Comic Sans MS" w:cs="Arial"/>
          <w:sz w:val="20"/>
          <w:szCs w:val="20"/>
        </w:rPr>
        <w:t>Τις διατάξεις του άρθρου118 του Ν.4412/2016</w:t>
      </w:r>
    </w:p>
    <w:p w:rsidR="004F2FE1" w:rsidRPr="004F2FE1" w:rsidRDefault="004F2FE1" w:rsidP="004F2FE1">
      <w:pPr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 w:rsidRPr="004F2FE1">
        <w:rPr>
          <w:rFonts w:ascii="Comic Sans MS" w:hAnsi="Comic Sans MS" w:cs="Arial"/>
          <w:sz w:val="20"/>
          <w:szCs w:val="20"/>
        </w:rPr>
        <w:t xml:space="preserve">Την </w:t>
      </w:r>
      <w:proofErr w:type="spellStart"/>
      <w:r w:rsidRPr="004F2FE1">
        <w:rPr>
          <w:rFonts w:ascii="Comic Sans MS" w:hAnsi="Comic Sans MS" w:cs="Arial"/>
          <w:sz w:val="20"/>
          <w:szCs w:val="20"/>
        </w:rPr>
        <w:t>παρ.του</w:t>
      </w:r>
      <w:proofErr w:type="spellEnd"/>
      <w:r w:rsidRPr="004F2FE1">
        <w:rPr>
          <w:rFonts w:ascii="Comic Sans MS" w:hAnsi="Comic Sans MS" w:cs="Arial"/>
          <w:sz w:val="20"/>
          <w:szCs w:val="20"/>
        </w:rPr>
        <w:t xml:space="preserve">  άρθρου 209 του Ν.3463/2006,όπως αναδιατυπώθηκε με την παρ.3 του άρθρου 22 του Ν.35/2007</w:t>
      </w:r>
    </w:p>
    <w:p w:rsidR="004F2FE1" w:rsidRPr="004F2FE1" w:rsidRDefault="004F2FE1" w:rsidP="004F2FE1">
      <w:pPr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 w:rsidRPr="004F2FE1">
        <w:rPr>
          <w:rFonts w:ascii="Comic Sans MS" w:hAnsi="Comic Sans MS" w:cs="Arial"/>
          <w:sz w:val="20"/>
          <w:szCs w:val="20"/>
        </w:rPr>
        <w:t>Την αρ.5/2017 μελέτη του Τμήματος Πρασίνου με τίτλο «</w:t>
      </w:r>
      <w:r w:rsidRPr="004F2FE1">
        <w:rPr>
          <w:rFonts w:ascii="Comic Sans MS" w:hAnsi="Comic Sans MS" w:cs="Arial"/>
          <w:b/>
          <w:sz w:val="20"/>
          <w:szCs w:val="20"/>
        </w:rPr>
        <w:t>Γεωργικών Εργαλείων</w:t>
      </w:r>
      <w:r w:rsidRPr="004F2FE1">
        <w:rPr>
          <w:rFonts w:ascii="Comic Sans MS" w:hAnsi="Comic Sans MS" w:cs="Arial"/>
          <w:sz w:val="20"/>
          <w:szCs w:val="20"/>
        </w:rPr>
        <w:t xml:space="preserve">  » για το έτος 2017 , με προϋπολογισμό  4995,34€ με ΦΠΑ  .</w:t>
      </w:r>
    </w:p>
    <w:p w:rsidR="004F2FE1" w:rsidRPr="004F2FE1" w:rsidRDefault="004F2FE1" w:rsidP="004F2FE1">
      <w:pPr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 w:rsidRPr="004F2FE1">
        <w:rPr>
          <w:rFonts w:ascii="Comic Sans MS" w:hAnsi="Comic Sans MS" w:cs="Arial"/>
          <w:sz w:val="20"/>
          <w:szCs w:val="20"/>
        </w:rPr>
        <w:t xml:space="preserve">Τον ΚΑ 35-7135.001 του προϋπολογισμού του Δήμου </w:t>
      </w:r>
      <w:proofErr w:type="spellStart"/>
      <w:r w:rsidRPr="004F2FE1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4F2FE1">
        <w:rPr>
          <w:rFonts w:ascii="Comic Sans MS" w:hAnsi="Comic Sans MS" w:cs="Arial"/>
          <w:sz w:val="20"/>
          <w:szCs w:val="20"/>
        </w:rPr>
        <w:t>, οικονομικού έτους 2017 που ψηφίστηκε με την αρ.446/2016 απόφαση Δημοτικού Συμβουλίου .</w:t>
      </w:r>
    </w:p>
    <w:p w:rsidR="004F2FE1" w:rsidRPr="004F2FE1" w:rsidRDefault="004F2FE1" w:rsidP="004F2FE1">
      <w:pPr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 w:rsidRPr="004F2FE1">
        <w:rPr>
          <w:rFonts w:ascii="Comic Sans MS" w:hAnsi="Comic Sans MS" w:cs="Arial"/>
          <w:sz w:val="20"/>
          <w:szCs w:val="20"/>
        </w:rPr>
        <w:t xml:space="preserve">Την αρ.6436/18-1-2017     απόφαση της Αποκεντρωμένης Διοίκησης Ηπείρου-Δυτικής Μακεδονίας με την οποία εγκρίθηκε ο προϋπολογισμός Δήμου </w:t>
      </w:r>
      <w:proofErr w:type="spellStart"/>
      <w:r w:rsidRPr="004F2FE1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4F2FE1">
        <w:rPr>
          <w:rFonts w:ascii="Comic Sans MS" w:hAnsi="Comic Sans MS" w:cs="Arial"/>
          <w:sz w:val="20"/>
          <w:szCs w:val="20"/>
        </w:rPr>
        <w:t xml:space="preserve"> οικονομικού έτους 2017.</w:t>
      </w:r>
    </w:p>
    <w:p w:rsidR="003C719D" w:rsidRPr="004F2FE1" w:rsidRDefault="004F2FE1" w:rsidP="004F2FE1">
      <w:p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   </w:t>
      </w:r>
      <w:r w:rsidRPr="004F2FE1">
        <w:rPr>
          <w:rFonts w:ascii="Comic Sans MS" w:hAnsi="Comic Sans MS" w:cs="Arial"/>
          <w:sz w:val="20"/>
          <w:szCs w:val="20"/>
        </w:rPr>
        <w:t xml:space="preserve"> Με βάση τα παραπάνω αιτούμαστε την έγκριση πραγματοποίησης δαπάνης των εργασιών «</w:t>
      </w:r>
      <w:r w:rsidRPr="004F2FE1">
        <w:rPr>
          <w:rFonts w:ascii="Comic Sans MS" w:hAnsi="Comic Sans MS" w:cs="Arial"/>
          <w:b/>
          <w:sz w:val="20"/>
          <w:szCs w:val="20"/>
        </w:rPr>
        <w:t>Γεωργικών Εργαλείων</w:t>
      </w:r>
      <w:r w:rsidRPr="004F2FE1">
        <w:rPr>
          <w:rFonts w:ascii="Comic Sans MS" w:hAnsi="Comic Sans MS" w:cs="Arial"/>
          <w:sz w:val="20"/>
          <w:szCs w:val="20"/>
        </w:rPr>
        <w:t xml:space="preserve"> » για το έτος 2017 , με προϋπολογισμό  4995,34€ με ΦΠΑ   όπως προαναφέρθηκε.</w:t>
      </w:r>
      <w:r w:rsidRPr="004F2FE1">
        <w:rPr>
          <w:rFonts w:ascii="Comic Sans MS" w:hAnsi="Comic Sans MS" w:cs="Arial"/>
          <w:sz w:val="20"/>
          <w:szCs w:val="20"/>
        </w:rPr>
        <w:br/>
        <w:t xml:space="preserve">           </w:t>
      </w:r>
    </w:p>
    <w:p w:rsidR="003C719D" w:rsidRDefault="003C719D" w:rsidP="003C719D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3C719D" w:rsidRDefault="003C719D" w:rsidP="003C719D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3C719D" w:rsidRDefault="003C719D" w:rsidP="003C719D">
      <w:pPr>
        <w:jc w:val="center"/>
        <w:rPr>
          <w:rFonts w:ascii="Comic Sans MS" w:hAnsi="Comic Sans MS"/>
          <w:b/>
          <w:sz w:val="18"/>
          <w:szCs w:val="18"/>
        </w:rPr>
      </w:pPr>
    </w:p>
    <w:p w:rsidR="003C719D" w:rsidRDefault="003C719D" w:rsidP="003C719D">
      <w:pPr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Ν. 4412/2016 άρθρο 118 την εισήγηση της  Υπηρεσίας </w:t>
      </w:r>
    </w:p>
    <w:p w:rsidR="003C719D" w:rsidRDefault="003C719D" w:rsidP="003C719D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ΑΠΟΦΑΣΙΖΕΙ </w:t>
      </w:r>
      <w:r w:rsidR="00151E22">
        <w:rPr>
          <w:rFonts w:ascii="Comic Sans MS" w:hAnsi="Comic Sans MS"/>
          <w:b/>
          <w:sz w:val="18"/>
          <w:szCs w:val="18"/>
        </w:rPr>
        <w:t>ΟΜΟΦΩΝΑ</w:t>
      </w:r>
    </w:p>
    <w:p w:rsidR="003C719D" w:rsidRDefault="003C719D" w:rsidP="003C719D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  Α. </w:t>
      </w:r>
      <w:r>
        <w:rPr>
          <w:rFonts w:ascii="Comic Sans MS" w:hAnsi="Comic Sans MS" w:cs="Arial"/>
          <w:sz w:val="20"/>
          <w:szCs w:val="20"/>
        </w:rPr>
        <w:t xml:space="preserve">Εγκρίνει  σύμφωνα με το ιστορικό της παρούσης την πραγματοποίηση δαπάνης του Κ.Α. </w:t>
      </w:r>
      <w:r w:rsidR="004F2FE1">
        <w:rPr>
          <w:rFonts w:ascii="Comic Sans MS" w:hAnsi="Comic Sans MS"/>
          <w:bCs/>
          <w:sz w:val="20"/>
          <w:szCs w:val="20"/>
        </w:rPr>
        <w:t>35-7135.001</w:t>
      </w:r>
      <w:r>
        <w:rPr>
          <w:rFonts w:ascii="Comic Sans MS" w:hAnsi="Comic Sans MS"/>
          <w:bCs/>
          <w:sz w:val="20"/>
          <w:szCs w:val="20"/>
        </w:rPr>
        <w:t xml:space="preserve"> </w:t>
      </w:r>
      <w:r w:rsidR="004F2FE1">
        <w:rPr>
          <w:rFonts w:ascii="Comic Sans MS" w:hAnsi="Comic Sans MS" w:cs="Arial"/>
          <w:b/>
          <w:sz w:val="20"/>
          <w:szCs w:val="20"/>
        </w:rPr>
        <w:t>«Προμήθεια Γεωργικών Εργαλείων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  <w:r w:rsidR="004F2FE1">
        <w:rPr>
          <w:rFonts w:ascii="Comic Sans MS" w:hAnsi="Comic Sans MS" w:cs="Arial"/>
          <w:sz w:val="20"/>
          <w:szCs w:val="20"/>
        </w:rPr>
        <w:t>» προϋπολογισμού 4.995,34</w:t>
      </w:r>
      <w:r>
        <w:rPr>
          <w:rFonts w:ascii="Comic Sans MS" w:hAnsi="Comic Sans MS" w:cs="Arial"/>
          <w:sz w:val="20"/>
          <w:szCs w:val="20"/>
        </w:rPr>
        <w:t xml:space="preserve">€ με Φ.Π.Α. </w:t>
      </w:r>
    </w:p>
    <w:p w:rsidR="003C719D" w:rsidRDefault="003C719D" w:rsidP="003C719D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 </w:t>
      </w:r>
    </w:p>
    <w:p w:rsidR="003C719D" w:rsidRDefault="003C719D" w:rsidP="003C719D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 </w:t>
      </w:r>
      <w:r w:rsidR="00151E22">
        <w:rPr>
          <w:rFonts w:ascii="Comic Sans MS" w:hAnsi="Comic Sans MS"/>
          <w:b/>
          <w:sz w:val="20"/>
          <w:szCs w:val="20"/>
        </w:rPr>
        <w:t xml:space="preserve">347 </w:t>
      </w:r>
      <w:r>
        <w:rPr>
          <w:rFonts w:ascii="Comic Sans MS" w:hAnsi="Comic Sans MS"/>
          <w:b/>
          <w:sz w:val="20"/>
          <w:szCs w:val="20"/>
        </w:rPr>
        <w:t xml:space="preserve">/2017 </w:t>
      </w:r>
    </w:p>
    <w:p w:rsidR="003C719D" w:rsidRDefault="003C719D" w:rsidP="003C719D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Ο ΠΡΟΕΔΡΟΣ                                               </w:t>
      </w:r>
    </w:p>
    <w:p w:rsidR="003C719D" w:rsidRDefault="003C719D" w:rsidP="003C719D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3C719D" w:rsidRDefault="003C719D" w:rsidP="003C719D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</w:t>
      </w:r>
    </w:p>
    <w:p w:rsidR="003C719D" w:rsidRDefault="003C719D" w:rsidP="003C719D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</w:t>
      </w:r>
    </w:p>
    <w:p w:rsidR="003C719D" w:rsidRDefault="003C719D" w:rsidP="003C719D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ΤΣΙΡΟΓΙΑΝΝΗΣ ΧΡΗΣΤΟΣ                                                                                                            </w:t>
      </w:r>
    </w:p>
    <w:p w:rsidR="003C719D" w:rsidRDefault="003C719D" w:rsidP="003C719D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3C719D" w:rsidRDefault="003C719D" w:rsidP="003C719D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3C719D" w:rsidRDefault="003C719D" w:rsidP="003C719D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3C719D" w:rsidRDefault="003C719D" w:rsidP="003C719D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3C719D" w:rsidRDefault="003C719D" w:rsidP="003C719D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3C719D" w:rsidRDefault="003C719D" w:rsidP="003C719D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3C719D" w:rsidRDefault="003C719D" w:rsidP="003C719D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921604" w:rsidRDefault="00921604"/>
    <w:sectPr w:rsidR="00921604" w:rsidSect="0092160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EF0628"/>
    <w:multiLevelType w:val="hybridMultilevel"/>
    <w:tmpl w:val="B442DFC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C719D"/>
    <w:rsid w:val="000E6F88"/>
    <w:rsid w:val="00151E22"/>
    <w:rsid w:val="003759C3"/>
    <w:rsid w:val="003C719D"/>
    <w:rsid w:val="0047620D"/>
    <w:rsid w:val="004F2FE1"/>
    <w:rsid w:val="006C36EA"/>
    <w:rsid w:val="00921604"/>
    <w:rsid w:val="00C02821"/>
    <w:rsid w:val="00CA0A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1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3759C3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3759C3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3759C3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3759C3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338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669</Words>
  <Characters>3616</Characters>
  <Application>Microsoft Office Word</Application>
  <DocSecurity>0</DocSecurity>
  <Lines>30</Lines>
  <Paragraphs>8</Paragraphs>
  <ScaleCrop>false</ScaleCrop>
  <Company/>
  <LinksUpToDate>false</LinksUpToDate>
  <CharactersWithSpaces>4277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2017-06-23T10:45:00Z</cp:lastPrinted>
  <dcterms:created xsi:type="dcterms:W3CDTF">2017-06-20T06:57:00Z</dcterms:created>
  <dcterms:modified xsi:type="dcterms:W3CDTF">2017-06-23T10:47:00Z</dcterms:modified>
</cp:coreProperties>
</file>