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CEE" w:rsidRDefault="00547CEE" w:rsidP="004669BC">
      <w:pPr>
        <w:jc w:val="both"/>
      </w:pPr>
    </w:p>
    <w:p w:rsidR="00547CEE" w:rsidRDefault="00965884" w:rsidP="00547CEE">
      <w:pPr>
        <w:rPr>
          <w:rFonts w:ascii="Comic Sans MS" w:hAnsi="Comic Sans MS"/>
          <w:b/>
          <w:sz w:val="20"/>
          <w:szCs w:val="20"/>
        </w:rPr>
      </w:pPr>
      <w:r w:rsidRPr="0096588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47CEE" w:rsidRDefault="00D84279" w:rsidP="00547CE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337</w:t>
                  </w:r>
                  <w:r w:rsidR="00547CE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547CEE" w:rsidRDefault="00547CEE" w:rsidP="00547CE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110B3" w:rsidRPr="000110B3">
                    <w:t xml:space="preserve"> </w:t>
                  </w:r>
                  <w:r w:rsidR="000110B3">
                    <w:t>ΩΣΔΓΩΨΑ-ΖΘΓ</w:t>
                  </w:r>
                </w:p>
                <w:p w:rsidR="00547CEE" w:rsidRDefault="00547CEE" w:rsidP="00547CE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47CEE" w:rsidRDefault="00547CEE" w:rsidP="00547CEE"/>
              </w:txbxContent>
            </v:textbox>
          </v:shape>
        </w:pict>
      </w:r>
      <w:r w:rsidR="00547CE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47CEE" w:rsidRDefault="00547CEE" w:rsidP="00547CE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47CEE" w:rsidRDefault="00547CEE" w:rsidP="00547C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47CEE" w:rsidRDefault="00547CEE" w:rsidP="00547C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47CEE" w:rsidRDefault="00547CEE" w:rsidP="00547CE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47CEE" w:rsidRDefault="00547CEE" w:rsidP="00547CEE">
      <w:pPr>
        <w:jc w:val="center"/>
        <w:rPr>
          <w:rFonts w:ascii="Comic Sans MS" w:hAnsi="Comic Sans MS"/>
          <w:b/>
          <w:sz w:val="20"/>
          <w:szCs w:val="20"/>
        </w:rPr>
      </w:pPr>
    </w:p>
    <w:p w:rsidR="00547CEE" w:rsidRDefault="00547CEE" w:rsidP="00547C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47CEE" w:rsidRDefault="00547CEE" w:rsidP="00547C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547CEE" w:rsidRDefault="00547CEE" w:rsidP="00547C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47CEE" w:rsidRDefault="00547CEE" w:rsidP="00547CEE">
      <w:pPr>
        <w:jc w:val="both"/>
        <w:rPr>
          <w:rFonts w:ascii="Comic Sans MS" w:hAnsi="Comic Sans MS"/>
          <w:b/>
          <w:sz w:val="20"/>
          <w:szCs w:val="20"/>
        </w:rPr>
      </w:pPr>
    </w:p>
    <w:p w:rsidR="00547CEE" w:rsidRDefault="00547CEE" w:rsidP="00547CE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84279" w:rsidRPr="004967E9">
        <w:rPr>
          <w:rFonts w:ascii="Comic Sans MS" w:hAnsi="Comic Sans MS"/>
          <w:b/>
          <w:sz w:val="20"/>
          <w:szCs w:val="20"/>
        </w:rPr>
        <w:t>Ακύρωση 298/2017 Α.Ο.Ε. και</w:t>
      </w:r>
      <w:r w:rsidR="00D84279">
        <w:rPr>
          <w:rFonts w:ascii="Comic Sans MS" w:hAnsi="Comic Sans MS"/>
          <w:sz w:val="20"/>
          <w:szCs w:val="20"/>
        </w:rPr>
        <w:t xml:space="preserve"> </w:t>
      </w:r>
      <w:r w:rsidR="00D84279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της υπηρεσίας: Εργασίες διάνοιξης αντιπυρικών ζωνών Δ.Ε. </w:t>
      </w:r>
      <w:proofErr w:type="spellStart"/>
      <w:r w:rsidR="00D84279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="00D84279">
        <w:rPr>
          <w:rFonts w:ascii="Comic Sans MS" w:hAnsi="Comic Sans MS" w:cs="Arial"/>
          <w:b/>
          <w:sz w:val="20"/>
          <w:szCs w:val="20"/>
        </w:rPr>
        <w:t xml:space="preserve"> και Δ.Ε. Βλαχερνών, τρόπος εκτέλεσης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47CEE" w:rsidRDefault="00547CEE" w:rsidP="00547CE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47CEE" w:rsidRDefault="00547CEE" w:rsidP="00547CE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47CEE" w:rsidRDefault="00547CEE" w:rsidP="00547CEE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47CEE" w:rsidTr="00547CE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CEE" w:rsidRDefault="00547CEE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47CEE" w:rsidRDefault="00547CE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547CEE" w:rsidRDefault="00547CE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47CEE" w:rsidRDefault="00547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547CEE" w:rsidRDefault="00547CE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547CEE" w:rsidRDefault="00547CE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47CEE" w:rsidRDefault="00547CE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547CEE" w:rsidRDefault="00547CE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547CEE" w:rsidRDefault="00547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547CEE" w:rsidRDefault="00547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CEE" w:rsidRDefault="00547CEE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47CEE" w:rsidRDefault="00547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547CEE" w:rsidRDefault="00547CE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547CEE" w:rsidRDefault="00547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547CEE" w:rsidRDefault="00547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47CEE" w:rsidRDefault="00547C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547CEE" w:rsidRDefault="00547C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547CEE" w:rsidRDefault="00547CEE" w:rsidP="00547CE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547CEE" w:rsidRDefault="00547CEE" w:rsidP="00547CE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47CEE" w:rsidRDefault="00547CEE" w:rsidP="00547CEE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547CEE" w:rsidRDefault="00547CEE" w:rsidP="00547CE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547CEE" w:rsidRDefault="00547CEE" w:rsidP="004669BC">
      <w:pPr>
        <w:jc w:val="both"/>
      </w:pPr>
    </w:p>
    <w:p w:rsidR="00547CEE" w:rsidRDefault="00547CEE" w:rsidP="004669BC">
      <w:pPr>
        <w:jc w:val="both"/>
      </w:pPr>
    </w:p>
    <w:p w:rsidR="00547CEE" w:rsidRDefault="00547CEE" w:rsidP="004669BC">
      <w:pPr>
        <w:jc w:val="both"/>
      </w:pPr>
    </w:p>
    <w:p w:rsidR="00D84279" w:rsidRDefault="004967E9" w:rsidP="004669BC">
      <w:pPr>
        <w:jc w:val="both"/>
      </w:pPr>
      <w:r>
        <w:t xml:space="preserve"> </w:t>
      </w:r>
    </w:p>
    <w:p w:rsidR="00D84279" w:rsidRDefault="00D84279" w:rsidP="004669BC">
      <w:pPr>
        <w:jc w:val="both"/>
      </w:pPr>
    </w:p>
    <w:p w:rsidR="00D84279" w:rsidRDefault="00D84279" w:rsidP="004669BC">
      <w:pPr>
        <w:jc w:val="both"/>
      </w:pPr>
    </w:p>
    <w:p w:rsidR="004669BC" w:rsidRDefault="004967E9" w:rsidP="004669BC">
      <w:pPr>
        <w:jc w:val="both"/>
        <w:rPr>
          <w:rFonts w:ascii="Comic Sans MS" w:hAnsi="Comic Sans MS" w:cs="Arial"/>
          <w:sz w:val="20"/>
          <w:szCs w:val="20"/>
        </w:rPr>
      </w:pPr>
      <w:r>
        <w:t xml:space="preserve"> </w:t>
      </w:r>
      <w:r w:rsidR="004669BC">
        <w:rPr>
          <w:rFonts w:ascii="Comic Sans MS" w:hAnsi="Comic Sans MS"/>
          <w:sz w:val="20"/>
          <w:szCs w:val="20"/>
        </w:rPr>
        <w:t xml:space="preserve">Πρόεδρος   εισηγούμενος το </w:t>
      </w:r>
      <w:r>
        <w:rPr>
          <w:rFonts w:ascii="Comic Sans MS" w:hAnsi="Comic Sans MS"/>
          <w:sz w:val="20"/>
          <w:szCs w:val="20"/>
        </w:rPr>
        <w:t>1</w:t>
      </w:r>
      <w:r w:rsidR="004669BC">
        <w:rPr>
          <w:rFonts w:ascii="Comic Sans MS" w:hAnsi="Comic Sans MS"/>
          <w:sz w:val="20"/>
          <w:szCs w:val="20"/>
        </w:rPr>
        <w:t>5</w:t>
      </w:r>
      <w:r w:rsidR="004669BC">
        <w:rPr>
          <w:rFonts w:ascii="Comic Sans MS" w:hAnsi="Comic Sans MS"/>
          <w:sz w:val="20"/>
          <w:szCs w:val="20"/>
          <w:vertAlign w:val="superscript"/>
        </w:rPr>
        <w:t>ο</w:t>
      </w:r>
      <w:r w:rsidR="004669BC">
        <w:rPr>
          <w:rFonts w:ascii="Comic Sans MS" w:hAnsi="Comic Sans MS"/>
          <w:sz w:val="20"/>
          <w:szCs w:val="20"/>
        </w:rPr>
        <w:t xml:space="preserve"> έκτακτο θέμα: </w:t>
      </w:r>
      <w:r w:rsidRPr="004967E9">
        <w:rPr>
          <w:rFonts w:ascii="Comic Sans MS" w:hAnsi="Comic Sans MS"/>
          <w:b/>
          <w:sz w:val="20"/>
          <w:szCs w:val="20"/>
        </w:rPr>
        <w:t>Ακύρωση 298/2017 Α.Ο.Ε. και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</w:t>
      </w:r>
      <w:r w:rsidR="004669BC">
        <w:rPr>
          <w:rFonts w:ascii="Comic Sans MS" w:hAnsi="Comic Sans MS" w:cs="Arial"/>
          <w:b/>
          <w:sz w:val="20"/>
          <w:szCs w:val="20"/>
        </w:rPr>
        <w:t xml:space="preserve">γκριση πραγματοποίησης δαπάνης της υπηρεσίας: Εργασίες διάνοιξης αντιπυρικών ζωνών Δ.Ε. </w:t>
      </w:r>
      <w:proofErr w:type="spellStart"/>
      <w:r w:rsidR="004669BC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="004669BC">
        <w:rPr>
          <w:rFonts w:ascii="Comic Sans MS" w:hAnsi="Comic Sans MS" w:cs="Arial"/>
          <w:b/>
          <w:sz w:val="20"/>
          <w:szCs w:val="20"/>
        </w:rPr>
        <w:t xml:space="preserve"> και Δ</w:t>
      </w:r>
      <w:r>
        <w:rPr>
          <w:rFonts w:ascii="Comic Sans MS" w:hAnsi="Comic Sans MS" w:cs="Arial"/>
          <w:b/>
          <w:sz w:val="20"/>
          <w:szCs w:val="20"/>
        </w:rPr>
        <w:t>.Ε. Βλαχερνών, τρόπος εκτέλεσης</w:t>
      </w:r>
      <w:r w:rsidR="004669BC">
        <w:rPr>
          <w:rFonts w:ascii="Comic Sans MS" w:hAnsi="Comic Sans MS" w:cs="Arial"/>
          <w:b/>
          <w:sz w:val="20"/>
          <w:szCs w:val="20"/>
        </w:rPr>
        <w:t xml:space="preserve"> </w:t>
      </w:r>
      <w:r w:rsidR="001E7645">
        <w:rPr>
          <w:rFonts w:ascii="Comic Sans MS" w:hAnsi="Comic Sans MS" w:cs="Arial"/>
          <w:sz w:val="20"/>
          <w:szCs w:val="20"/>
        </w:rPr>
        <w:t>είπε:</w:t>
      </w:r>
      <w:r w:rsidR="001E7645">
        <w:rPr>
          <w:rFonts w:ascii="Comic Sans MS" w:hAnsi="Comic Sans MS" w:cs="Arial"/>
          <w:b/>
          <w:sz w:val="20"/>
          <w:szCs w:val="20"/>
        </w:rPr>
        <w:t xml:space="preserve"> </w:t>
      </w:r>
      <w:r w:rsidR="001E7645">
        <w:rPr>
          <w:rFonts w:ascii="Comic Sans MS" w:hAnsi="Comic Sans MS" w:cs="Arial"/>
          <w:sz w:val="20"/>
          <w:szCs w:val="20"/>
        </w:rPr>
        <w:t xml:space="preserve">Λόγω αναβάθμισης του ΚΗΜΔΗΣ θα πρέπει να ακυρώσουμε την προηγούμενη αρ. 298/2017 απόφασή μας και να εγκρίνουμε εκ  νέου την πραγματοποίηση της δαπάνης.  Κατόπιν </w:t>
      </w:r>
      <w:r w:rsidR="004669BC">
        <w:rPr>
          <w:rFonts w:ascii="Comic Sans MS" w:hAnsi="Comic Sans MS"/>
          <w:sz w:val="20"/>
          <w:szCs w:val="20"/>
        </w:rPr>
        <w:t>έθεσε υπόψη έθεσε υπόψη</w:t>
      </w:r>
      <w:r w:rsidR="004669BC">
        <w:rPr>
          <w:rFonts w:ascii="Comic Sans MS" w:hAnsi="Comic Sans MS" w:cs="Arial"/>
          <w:b/>
          <w:sz w:val="20"/>
          <w:szCs w:val="20"/>
        </w:rPr>
        <w:t xml:space="preserve"> </w:t>
      </w:r>
      <w:r w:rsidR="004669BC"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 Έχοντας υπόψη :</w:t>
      </w:r>
    </w:p>
    <w:p w:rsidR="004669BC" w:rsidRDefault="004669BC" w:rsidP="004669BC">
      <w:pPr>
        <w:numPr>
          <w:ilvl w:val="0"/>
          <w:numId w:val="1"/>
        </w:numPr>
        <w:tabs>
          <w:tab w:val="num" w:pos="567"/>
        </w:tabs>
        <w:ind w:left="851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4669BC" w:rsidRDefault="004669BC" w:rsidP="004669B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Τον </w:t>
      </w:r>
      <w:r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Κ.Α. 70</w:t>
      </w:r>
      <w:r>
        <w:rPr>
          <w:rFonts w:ascii="Comic Sans MS" w:hAnsi="Comic Sans MS" w:cs="Arial"/>
          <w:b/>
          <w:sz w:val="20"/>
          <w:szCs w:val="20"/>
        </w:rPr>
        <w:t>-6262.007</w:t>
      </w:r>
      <w:r>
        <w:rPr>
          <w:rFonts w:ascii="Comic Sans MS" w:hAnsi="Comic Sans MS" w:cs="Arial"/>
          <w:sz w:val="20"/>
          <w:szCs w:val="20"/>
        </w:rPr>
        <w:t xml:space="preserve"> του 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την </w:t>
      </w:r>
      <w:r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300/2017</w:t>
      </w: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του Δ.Σ.</w:t>
      </w:r>
    </w:p>
    <w:p w:rsidR="004669BC" w:rsidRDefault="004669BC" w:rsidP="004669BC">
      <w:pPr>
        <w:pStyle w:val="a4"/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Την </w:t>
      </w:r>
      <w:proofErr w:type="spellStart"/>
      <w:r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b/>
          <w:sz w:val="20"/>
          <w:szCs w:val="20"/>
        </w:rPr>
        <w:t>. 19/17</w:t>
      </w:r>
      <w:r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υπηρεσία </w:t>
      </w:r>
      <w:r>
        <w:rPr>
          <w:rFonts w:ascii="Comic Sans MS" w:hAnsi="Comic Sans MS"/>
          <w:b/>
          <w:sz w:val="20"/>
          <w:szCs w:val="20"/>
        </w:rPr>
        <w:t>«</w:t>
      </w:r>
      <w:r>
        <w:rPr>
          <w:rFonts w:ascii="Comic Sans MS" w:hAnsi="Comic Sans MS" w:cs="Arial"/>
          <w:b/>
          <w:sz w:val="20"/>
          <w:szCs w:val="20"/>
        </w:rPr>
        <w:t xml:space="preserve">Εργασίες διάνοιξης αντιπυρικών ζωνών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Δ.Ε. Βλαχερνών</w:t>
      </w:r>
      <w:r>
        <w:rPr>
          <w:rFonts w:ascii="Comic Sans MS" w:hAnsi="Comic Sans MS"/>
          <w:b/>
          <w:sz w:val="20"/>
          <w:szCs w:val="20"/>
        </w:rPr>
        <w:t xml:space="preserve">»  </w:t>
      </w:r>
      <w:proofErr w:type="spellStart"/>
      <w:r>
        <w:rPr>
          <w:rFonts w:ascii="Comic Sans MS" w:hAnsi="Comic Sans MS"/>
          <w:sz w:val="20"/>
          <w:szCs w:val="20"/>
        </w:rPr>
        <w:t>Πρ</w:t>
      </w:r>
      <w:proofErr w:type="spellEnd"/>
      <w:r>
        <w:rPr>
          <w:rFonts w:ascii="Comic Sans MS" w:hAnsi="Comic Sans MS"/>
          <w:sz w:val="20"/>
          <w:szCs w:val="20"/>
        </w:rPr>
        <w:t>/</w:t>
      </w:r>
      <w:proofErr w:type="spellStart"/>
      <w:r>
        <w:rPr>
          <w:rFonts w:ascii="Comic Sans MS" w:hAnsi="Comic Sans MS"/>
          <w:sz w:val="20"/>
          <w:szCs w:val="20"/>
        </w:rPr>
        <w:t>σμού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21.200,00 </w:t>
      </w:r>
      <w:r>
        <w:rPr>
          <w:rFonts w:ascii="Comic Sans MS" w:hAnsi="Comic Sans MS"/>
          <w:sz w:val="20"/>
          <w:szCs w:val="20"/>
        </w:rPr>
        <w:t>€ με ΦΠΑ,  (17.096,77 € χωρίς ΦΠΑ).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4669BC" w:rsidRDefault="004669BC" w:rsidP="004669B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>
        <w:rPr>
          <w:rFonts w:ascii="Comic Sans MS" w:hAnsi="Comic Sans MS" w:cs="Arial"/>
          <w:sz w:val="20"/>
          <w:szCs w:val="20"/>
        </w:rPr>
        <w:t>αρίθμ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</w:t>
      </w:r>
      <w:r>
        <w:rPr>
          <w:rFonts w:ascii="Comic Sans MS" w:hAnsi="Comic Sans MS" w:cs="Arial"/>
          <w:b/>
          <w:sz w:val="20"/>
          <w:szCs w:val="20"/>
        </w:rPr>
        <w:t>300/2017</w:t>
      </w:r>
      <w:r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των εργασιών» του θέματος με ίδια μέσα του Δήμου</w:t>
      </w:r>
    </w:p>
    <w:p w:rsidR="004669BC" w:rsidRDefault="004967E9" w:rsidP="004669BC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Το από 21</w:t>
      </w:r>
      <w:r w:rsidR="004669BC">
        <w:rPr>
          <w:rFonts w:ascii="Comic Sans MS" w:hAnsi="Comic Sans MS" w:cs="Arial"/>
          <w:sz w:val="20"/>
          <w:szCs w:val="20"/>
        </w:rPr>
        <w:t xml:space="preserve">/6/2017 πρωτογενές αίτημα της υπηρεσίας μας με </w:t>
      </w:r>
      <w:r w:rsidR="004669BC">
        <w:rPr>
          <w:rFonts w:ascii="Comic Sans MS" w:hAnsi="Comic Sans MS" w:cs="Arial"/>
          <w:sz w:val="20"/>
          <w:szCs w:val="20"/>
          <w:lang w:val="en-US"/>
        </w:rPr>
        <w:t>REQ</w:t>
      </w:r>
      <w:r>
        <w:rPr>
          <w:rFonts w:ascii="Comic Sans MS" w:hAnsi="Comic Sans MS" w:cs="Arial"/>
          <w:sz w:val="20"/>
          <w:szCs w:val="20"/>
        </w:rPr>
        <w:t>001570224</w:t>
      </w:r>
      <w:r w:rsidR="004669BC">
        <w:rPr>
          <w:rFonts w:ascii="Comic Sans MS" w:hAnsi="Comic Sans MS" w:cs="Arial"/>
          <w:sz w:val="20"/>
          <w:szCs w:val="20"/>
        </w:rPr>
        <w:t>.</w:t>
      </w:r>
    </w:p>
    <w:p w:rsidR="004669BC" w:rsidRDefault="004669BC" w:rsidP="004669BC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>
        <w:rPr>
          <w:rFonts w:ascii="Comic Sans MS" w:hAnsi="Comic Sans MS" w:cs="Arial"/>
          <w:b/>
          <w:sz w:val="20"/>
          <w:szCs w:val="20"/>
        </w:rPr>
        <w:t xml:space="preserve">«Εργασίες διάνοιξης αντιπυρικών ζωνών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Δ.Ε. Βλαχερνών </w:t>
      </w:r>
      <w:r>
        <w:rPr>
          <w:rFonts w:ascii="Comic Sans MS" w:hAnsi="Comic Sans MS" w:cs="Arial"/>
          <w:sz w:val="20"/>
          <w:szCs w:val="20"/>
        </w:rPr>
        <w:t>»</w:t>
      </w:r>
    </w:p>
    <w:p w:rsidR="004669BC" w:rsidRDefault="004669BC" w:rsidP="004669BC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</w:t>
      </w:r>
    </w:p>
    <w:p w:rsidR="004669BC" w:rsidRDefault="004669BC" w:rsidP="004669BC">
      <w:pPr>
        <w:pStyle w:val="a4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4669BC" w:rsidRDefault="004669BC" w:rsidP="004669BC">
      <w:pPr>
        <w:pStyle w:val="a4"/>
        <w:numPr>
          <w:ilvl w:val="0"/>
          <w:numId w:val="3"/>
        </w:numPr>
        <w:spacing w:after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 επιλογή του τρόπου εκτέλεσης και τη διάθεση της πίστωσης</w:t>
      </w:r>
    </w:p>
    <w:p w:rsidR="004669BC" w:rsidRDefault="004669BC" w:rsidP="004669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Σας γνωρίζουμε ότι βάση του άρθρου 118 του Ν 4412 /2016 και λόγω του προϋπολογισμού της παραπάνω υπηρεσίας δύναται να εφαρμοστεί ως τρόπος εκτέλεσης η διαδικασία της «Απευθείας ανάθεσης».</w:t>
      </w:r>
      <w:r>
        <w:rPr>
          <w:rFonts w:ascii="Comic Sans MS" w:hAnsi="Comic Sans MS" w:cs="Arial"/>
          <w:sz w:val="20"/>
          <w:szCs w:val="20"/>
        </w:rPr>
        <w:t xml:space="preserve">                                                                                      </w:t>
      </w:r>
    </w:p>
    <w:p w:rsidR="004669BC" w:rsidRDefault="004669BC" w:rsidP="004669B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4669BC" w:rsidRDefault="004669BC" w:rsidP="004669B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4669BC" w:rsidRDefault="004669BC" w:rsidP="004669BC">
      <w:pPr>
        <w:jc w:val="center"/>
        <w:rPr>
          <w:rFonts w:ascii="Comic Sans MS" w:hAnsi="Comic Sans MS"/>
          <w:b/>
          <w:sz w:val="18"/>
          <w:szCs w:val="18"/>
        </w:rPr>
      </w:pPr>
    </w:p>
    <w:p w:rsidR="004669BC" w:rsidRPr="004967E9" w:rsidRDefault="004669BC" w:rsidP="004669BC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4669BC" w:rsidRDefault="00D84279" w:rsidP="004669B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D84279">
        <w:rPr>
          <w:rFonts w:ascii="Comic Sans MS" w:hAnsi="Comic Sans MS"/>
          <w:b/>
          <w:sz w:val="18"/>
          <w:szCs w:val="18"/>
        </w:rPr>
        <w:t xml:space="preserve">ΑΠΟΦΑΣΙΖΕΙ </w:t>
      </w:r>
      <w:r>
        <w:rPr>
          <w:rFonts w:ascii="Comic Sans MS" w:hAnsi="Comic Sans MS"/>
          <w:b/>
          <w:sz w:val="18"/>
          <w:szCs w:val="18"/>
        </w:rPr>
        <w:t>ΟΜΟΦΩΝΑ</w:t>
      </w:r>
    </w:p>
    <w:p w:rsidR="004669BC" w:rsidRDefault="004669BC" w:rsidP="004669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</w:t>
      </w:r>
      <w:r w:rsidR="001E7645">
        <w:rPr>
          <w:rFonts w:ascii="Comic Sans MS" w:hAnsi="Comic Sans MS" w:cs="Arial"/>
          <w:b/>
          <w:sz w:val="18"/>
          <w:szCs w:val="18"/>
        </w:rPr>
        <w:t xml:space="preserve"> </w:t>
      </w:r>
      <w:r w:rsidR="001E7645" w:rsidRPr="001E7645">
        <w:rPr>
          <w:rFonts w:ascii="Comic Sans MS" w:hAnsi="Comic Sans MS" w:cs="Arial"/>
          <w:sz w:val="20"/>
          <w:szCs w:val="20"/>
        </w:rPr>
        <w:t xml:space="preserve">Ακυρώνει την αρ. 298/2017 απόφασή της </w:t>
      </w:r>
      <w:r w:rsidRPr="001E7645">
        <w:rPr>
          <w:rFonts w:ascii="Comic Sans MS" w:hAnsi="Comic Sans MS" w:cs="Arial"/>
          <w:sz w:val="20"/>
          <w:szCs w:val="20"/>
        </w:rPr>
        <w:t xml:space="preserve"> </w:t>
      </w:r>
      <w:r w:rsidR="001E7645" w:rsidRPr="001E7645">
        <w:rPr>
          <w:rFonts w:ascii="Comic Sans MS" w:hAnsi="Comic Sans MS" w:cs="Arial"/>
          <w:sz w:val="20"/>
          <w:szCs w:val="20"/>
        </w:rPr>
        <w:t>και εκ νέου</w:t>
      </w:r>
      <w:r w:rsidR="001E7645">
        <w:rPr>
          <w:rFonts w:ascii="Comic Sans MS" w:hAnsi="Comic Sans MS" w:cs="Arial"/>
          <w:b/>
          <w:sz w:val="18"/>
          <w:szCs w:val="18"/>
        </w:rPr>
        <w:t xml:space="preserve"> </w:t>
      </w:r>
      <w:r w:rsidR="001E7645">
        <w:rPr>
          <w:rFonts w:ascii="Comic Sans MS" w:hAnsi="Comic Sans MS" w:cs="Arial"/>
          <w:sz w:val="20"/>
          <w:szCs w:val="20"/>
        </w:rPr>
        <w:t>ε</w:t>
      </w:r>
      <w:r>
        <w:rPr>
          <w:rFonts w:ascii="Comic Sans MS" w:hAnsi="Comic Sans MS" w:cs="Arial"/>
          <w:sz w:val="20"/>
          <w:szCs w:val="20"/>
        </w:rPr>
        <w:t xml:space="preserve">γκρίνει  σύμφωνα με το ιστορικό της παρούσης την πραγματοποίηση δαπάνης, ποσού: </w:t>
      </w:r>
      <w:r>
        <w:rPr>
          <w:rFonts w:ascii="Comic Sans MS" w:hAnsi="Comic Sans MS" w:cs="Arial"/>
          <w:b/>
          <w:sz w:val="20"/>
          <w:szCs w:val="20"/>
        </w:rPr>
        <w:t>21.200,00€</w:t>
      </w:r>
      <w:r>
        <w:rPr>
          <w:rFonts w:ascii="Comic Sans MS" w:hAnsi="Comic Sans MS" w:cs="Arial"/>
          <w:sz w:val="20"/>
          <w:szCs w:val="20"/>
        </w:rPr>
        <w:t xml:space="preserve">    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 w:cs="Arial"/>
          <w:b/>
          <w:sz w:val="20"/>
          <w:szCs w:val="20"/>
        </w:rPr>
        <w:t xml:space="preserve">70-6262.007, </w:t>
      </w:r>
      <w:r>
        <w:rPr>
          <w:rFonts w:ascii="Comic Sans MS" w:hAnsi="Comic Sans MS" w:cs="Arial"/>
          <w:sz w:val="20"/>
          <w:szCs w:val="20"/>
        </w:rPr>
        <w:t>της υπηρεσίας:</w:t>
      </w:r>
      <w:r w:rsidRPr="004669BC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Εργασίες διάνοιξης αντιπυρικών ζωνών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και Δ.Ε. Βλαχερνών, </w:t>
      </w:r>
      <w:r>
        <w:rPr>
          <w:rFonts w:ascii="Comic Sans MS" w:hAnsi="Comic Sans MS" w:cs="Arial"/>
          <w:sz w:val="20"/>
          <w:szCs w:val="20"/>
        </w:rPr>
        <w:t>Τρόπος εκτέλεσης</w:t>
      </w:r>
      <w:r>
        <w:rPr>
          <w:rFonts w:ascii="Comic Sans MS" w:hAnsi="Comic Sans MS" w:cs="Arial"/>
          <w:b/>
          <w:sz w:val="20"/>
          <w:szCs w:val="20"/>
        </w:rPr>
        <w:t>: Απευθείας Ανάθεση</w:t>
      </w:r>
    </w:p>
    <w:p w:rsidR="004967E9" w:rsidRDefault="004967E9" w:rsidP="004669BC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4669BC" w:rsidRDefault="004669BC" w:rsidP="004669B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669BC" w:rsidRDefault="004669BC" w:rsidP="004669B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D84279">
        <w:rPr>
          <w:rFonts w:ascii="Comic Sans MS" w:hAnsi="Comic Sans MS"/>
          <w:b/>
          <w:sz w:val="20"/>
          <w:szCs w:val="20"/>
        </w:rPr>
        <w:t>Η απόφαση αυτή έλαβε αριθμό 337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4669BC" w:rsidRDefault="004669BC" w:rsidP="004669B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 w:rsidR="004967E9">
        <w:rPr>
          <w:rFonts w:ascii="Comic Sans MS" w:hAnsi="Comic Sans MS"/>
          <w:b/>
          <w:sz w:val="20"/>
          <w:szCs w:val="20"/>
        </w:rPr>
        <w:t xml:space="preserve">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4967E9">
        <w:rPr>
          <w:rFonts w:ascii="Segoe Script" w:hAnsi="Segoe Script"/>
          <w:b/>
          <w:sz w:val="20"/>
          <w:szCs w:val="20"/>
        </w:rPr>
        <w:t>Ο ΠΡΟΕΔΡΟΣ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4669BC" w:rsidRDefault="004669BC" w:rsidP="004669B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4669BC" w:rsidRDefault="004669BC" w:rsidP="004669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669BC" w:rsidRDefault="004669BC" w:rsidP="004669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4669BC" w:rsidRDefault="004669BC" w:rsidP="004669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="004967E9">
        <w:rPr>
          <w:rFonts w:ascii="Segoe Script" w:hAnsi="Segoe Script"/>
          <w:b/>
          <w:sz w:val="20"/>
          <w:szCs w:val="20"/>
        </w:rPr>
        <w:t>ΤΣΙΡΟΓΙΑΝΝΗΣ 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</w:p>
    <w:p w:rsidR="004669BC" w:rsidRDefault="004669BC" w:rsidP="004669BC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4669BC" w:rsidRDefault="004669BC" w:rsidP="004669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4669BC" w:rsidRDefault="004669BC" w:rsidP="004669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4669BC" w:rsidRDefault="004669BC" w:rsidP="004669B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4669BC" w:rsidRDefault="004669BC" w:rsidP="004669B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4669BC" w:rsidRDefault="004669BC" w:rsidP="004669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669BC" w:rsidRDefault="004669BC" w:rsidP="004669B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C3F53" w:rsidRDefault="004669BC" w:rsidP="004669B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t xml:space="preserve">      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</w:t>
      </w:r>
    </w:p>
    <w:p w:rsidR="00BC3F53" w:rsidRDefault="00BC3F53"/>
    <w:sectPr w:rsidR="00BC3F53" w:rsidSect="007B12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24E7"/>
    <w:rsid w:val="000110B3"/>
    <w:rsid w:val="0005603C"/>
    <w:rsid w:val="0006161C"/>
    <w:rsid w:val="00097E2E"/>
    <w:rsid w:val="001A097C"/>
    <w:rsid w:val="001C593C"/>
    <w:rsid w:val="001E7645"/>
    <w:rsid w:val="00282A01"/>
    <w:rsid w:val="004669BC"/>
    <w:rsid w:val="004967E9"/>
    <w:rsid w:val="004B573E"/>
    <w:rsid w:val="00547CEE"/>
    <w:rsid w:val="00690323"/>
    <w:rsid w:val="007A24E7"/>
    <w:rsid w:val="007B1263"/>
    <w:rsid w:val="007B5FB9"/>
    <w:rsid w:val="00865753"/>
    <w:rsid w:val="0090085F"/>
    <w:rsid w:val="00965884"/>
    <w:rsid w:val="00A0753C"/>
    <w:rsid w:val="00A12AE3"/>
    <w:rsid w:val="00BC3F53"/>
    <w:rsid w:val="00BF1726"/>
    <w:rsid w:val="00D84279"/>
    <w:rsid w:val="00DA64DA"/>
    <w:rsid w:val="00E471D6"/>
    <w:rsid w:val="00FB1428"/>
    <w:rsid w:val="00FB785A"/>
    <w:rsid w:val="00FD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A24E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A24E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A24E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A24E7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semiHidden/>
    <w:unhideWhenUsed/>
    <w:rsid w:val="004669BC"/>
    <w:pPr>
      <w:spacing w:after="120"/>
    </w:pPr>
  </w:style>
  <w:style w:type="character" w:customStyle="1" w:styleId="Char0">
    <w:name w:val="Σώμα κειμένου Char"/>
    <w:basedOn w:val="a0"/>
    <w:link w:val="a4"/>
    <w:semiHidden/>
    <w:rsid w:val="004669BC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817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2017-06-23T09:09:00Z</cp:lastPrinted>
  <dcterms:created xsi:type="dcterms:W3CDTF">2017-06-07T04:49:00Z</dcterms:created>
  <dcterms:modified xsi:type="dcterms:W3CDTF">2017-06-23T09:11:00Z</dcterms:modified>
</cp:coreProperties>
</file>