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188" w:rsidRDefault="000B35E7" w:rsidP="00177188">
      <w:pPr>
        <w:rPr>
          <w:rFonts w:ascii="Comic Sans MS" w:hAnsi="Comic Sans MS"/>
          <w:b/>
          <w:sz w:val="20"/>
          <w:szCs w:val="20"/>
        </w:rPr>
      </w:pPr>
      <w:r w:rsidRPr="000B35E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77188" w:rsidRDefault="00177188" w:rsidP="00177188">
                  <w:pPr>
                    <w:rPr>
                      <w:rFonts w:ascii="Comic Sans MS" w:hAnsi="Comic Sans MS"/>
                      <w:b/>
                      <w:sz w:val="20"/>
                      <w:szCs w:val="20"/>
                    </w:rPr>
                  </w:pPr>
                  <w:r>
                    <w:rPr>
                      <w:rFonts w:ascii="Comic Sans MS" w:hAnsi="Comic Sans MS"/>
                      <w:b/>
                      <w:sz w:val="20"/>
                      <w:szCs w:val="20"/>
                    </w:rPr>
                    <w:t xml:space="preserve">     Αριθ. Απόφασης 316/2017</w:t>
                  </w:r>
                </w:p>
                <w:p w:rsidR="00177188" w:rsidRDefault="00177188" w:rsidP="00177188">
                  <w:pPr>
                    <w:rPr>
                      <w:rFonts w:ascii="Comic Sans MS" w:hAnsi="Comic Sans MS"/>
                      <w:sz w:val="18"/>
                      <w:szCs w:val="18"/>
                    </w:rPr>
                  </w:pPr>
                  <w:r>
                    <w:rPr>
                      <w:rFonts w:ascii="Comic Sans MS" w:hAnsi="Comic Sans MS"/>
                      <w:b/>
                      <w:sz w:val="20"/>
                      <w:szCs w:val="20"/>
                    </w:rPr>
                    <w:t xml:space="preserve">      ΑΔΑ:</w:t>
                  </w:r>
                  <w:r w:rsidR="00BC72C2" w:rsidRPr="00BC72C2">
                    <w:t xml:space="preserve"> </w:t>
                  </w:r>
                  <w:r w:rsidR="00BC72C2">
                    <w:t>60ΔΘΩΨΑ-Υ6Φ</w:t>
                  </w:r>
                </w:p>
                <w:p w:rsidR="00177188" w:rsidRDefault="00177188" w:rsidP="00177188">
                  <w:pPr>
                    <w:rPr>
                      <w:rFonts w:ascii="Verdana" w:hAnsi="Verdana"/>
                      <w:b/>
                      <w:sz w:val="20"/>
                      <w:szCs w:val="20"/>
                    </w:rPr>
                  </w:pPr>
                </w:p>
                <w:p w:rsidR="00177188" w:rsidRDefault="00177188" w:rsidP="00177188"/>
              </w:txbxContent>
            </v:textbox>
          </v:shape>
        </w:pict>
      </w:r>
      <w:r w:rsidR="00177188">
        <w:rPr>
          <w:rFonts w:ascii="Comic Sans MS" w:hAnsi="Comic Sans MS" w:cs="Arial"/>
          <w:b/>
          <w:color w:val="000000"/>
          <w:sz w:val="20"/>
          <w:szCs w:val="20"/>
        </w:rPr>
        <w:t>ΑΝΑΡΤΗΤΕΑ ΣΤΟ ΔΙΑΔΙΚΤΥΟ</w:t>
      </w:r>
    </w:p>
    <w:p w:rsidR="00177188" w:rsidRDefault="00177188" w:rsidP="0017718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77188" w:rsidRDefault="00177188" w:rsidP="0017718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77188" w:rsidRDefault="00177188" w:rsidP="00177188">
      <w:pPr>
        <w:rPr>
          <w:rFonts w:ascii="Comic Sans MS" w:hAnsi="Comic Sans MS" w:cs="Arial"/>
          <w:b/>
          <w:sz w:val="20"/>
          <w:szCs w:val="20"/>
        </w:rPr>
      </w:pPr>
      <w:r>
        <w:rPr>
          <w:rFonts w:ascii="Comic Sans MS" w:hAnsi="Comic Sans MS" w:cs="Arial"/>
          <w:b/>
          <w:sz w:val="20"/>
          <w:szCs w:val="20"/>
        </w:rPr>
        <w:t xml:space="preserve">  ΝΟΜΟΣ ΑΡΤΑΣ</w:t>
      </w:r>
    </w:p>
    <w:p w:rsidR="00177188" w:rsidRDefault="00177188" w:rsidP="0017718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77188" w:rsidRDefault="00177188" w:rsidP="00177188">
      <w:pPr>
        <w:jc w:val="center"/>
        <w:rPr>
          <w:rFonts w:ascii="Comic Sans MS" w:hAnsi="Comic Sans MS"/>
          <w:b/>
          <w:sz w:val="20"/>
          <w:szCs w:val="20"/>
        </w:rPr>
      </w:pPr>
    </w:p>
    <w:p w:rsidR="00177188" w:rsidRDefault="00177188" w:rsidP="00177188">
      <w:pPr>
        <w:jc w:val="center"/>
        <w:rPr>
          <w:rFonts w:ascii="Comic Sans MS" w:hAnsi="Comic Sans MS"/>
          <w:b/>
          <w:sz w:val="20"/>
          <w:szCs w:val="20"/>
        </w:rPr>
      </w:pPr>
      <w:r>
        <w:rPr>
          <w:rFonts w:ascii="Comic Sans MS" w:hAnsi="Comic Sans MS"/>
          <w:b/>
          <w:sz w:val="20"/>
          <w:szCs w:val="20"/>
        </w:rPr>
        <w:t>ΑΠΟΣΠΑΣΜΑ</w:t>
      </w:r>
    </w:p>
    <w:p w:rsidR="00177188" w:rsidRDefault="00177188" w:rsidP="00177188">
      <w:pPr>
        <w:jc w:val="center"/>
        <w:rPr>
          <w:rFonts w:ascii="Comic Sans MS" w:hAnsi="Comic Sans MS"/>
          <w:b/>
          <w:sz w:val="20"/>
          <w:szCs w:val="20"/>
        </w:rPr>
      </w:pPr>
      <w:r>
        <w:rPr>
          <w:rFonts w:ascii="Comic Sans MS" w:hAnsi="Comic Sans MS"/>
          <w:b/>
          <w:sz w:val="20"/>
          <w:szCs w:val="20"/>
        </w:rPr>
        <w:t>ΑΠΟ ΤΟ ΠΡΑΚΤΙΚΟ ΤΗΣ 29</w:t>
      </w:r>
      <w:r>
        <w:rPr>
          <w:rFonts w:ascii="Comic Sans MS" w:hAnsi="Comic Sans MS"/>
          <w:b/>
          <w:sz w:val="20"/>
          <w:szCs w:val="20"/>
          <w:vertAlign w:val="superscript"/>
        </w:rPr>
        <w:t>ο</w:t>
      </w:r>
      <w:r>
        <w:rPr>
          <w:rFonts w:ascii="Comic Sans MS" w:hAnsi="Comic Sans MS"/>
          <w:b/>
          <w:sz w:val="20"/>
          <w:szCs w:val="20"/>
        </w:rPr>
        <w:t>/2017  Της 12</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177188" w:rsidRDefault="00177188" w:rsidP="0017718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77188" w:rsidRDefault="00177188" w:rsidP="00177188">
      <w:pPr>
        <w:jc w:val="both"/>
        <w:rPr>
          <w:rFonts w:ascii="Comic Sans MS" w:hAnsi="Comic Sans MS"/>
          <w:b/>
          <w:sz w:val="20"/>
          <w:szCs w:val="20"/>
        </w:rPr>
      </w:pPr>
    </w:p>
    <w:p w:rsidR="00177188" w:rsidRDefault="00177188" w:rsidP="00177188">
      <w:pPr>
        <w:jc w:val="both"/>
        <w:rPr>
          <w:rFonts w:ascii="Comic Sans MS" w:hAnsi="Comic Sans MS" w:cs="Arial"/>
          <w:b/>
          <w:sz w:val="20"/>
          <w:szCs w:val="20"/>
        </w:rPr>
      </w:pPr>
      <w:r>
        <w:rPr>
          <w:rFonts w:ascii="Comic Sans MS" w:hAnsi="Comic Sans MS"/>
          <w:b/>
          <w:sz w:val="20"/>
          <w:szCs w:val="20"/>
        </w:rPr>
        <w:t xml:space="preserve">  ΘΕΜΑ: ‘‘  </w:t>
      </w:r>
      <w:r w:rsidR="00164D2F" w:rsidRPr="009B4B44">
        <w:rPr>
          <w:rFonts w:ascii="Comic Sans MS" w:hAnsi="Comic Sans MS" w:cs="Arial"/>
          <w:b/>
          <w:sz w:val="20"/>
          <w:szCs w:val="20"/>
        </w:rPr>
        <w:t xml:space="preserve">Έγκριση ή μη πρακτικού συνοπτικού διαγωνισμού για την εργασία: Καταπολέμηση κουνουπιών, τρωκτικών σε κτίρια και κοινόχρηστους χώρους, επιβλαβών εντόμων σε σχολικά κτίρια  </w:t>
      </w:r>
      <w:r>
        <w:rPr>
          <w:rFonts w:ascii="Comic Sans MS" w:hAnsi="Comic Sans MS"/>
          <w:b/>
          <w:sz w:val="20"/>
          <w:szCs w:val="20"/>
        </w:rPr>
        <w:t xml:space="preserve">   ’’</w:t>
      </w:r>
      <w:r>
        <w:rPr>
          <w:rFonts w:ascii="Comic Sans MS" w:hAnsi="Comic Sans MS" w:cs="Arial"/>
          <w:b/>
          <w:sz w:val="20"/>
          <w:szCs w:val="20"/>
        </w:rPr>
        <w:t xml:space="preserve">  </w:t>
      </w:r>
    </w:p>
    <w:p w:rsidR="00177188" w:rsidRDefault="00177188" w:rsidP="00177188">
      <w:pPr>
        <w:jc w:val="both"/>
        <w:rPr>
          <w:rFonts w:ascii="Comic Sans MS" w:hAnsi="Comic Sans MS" w:cs="Arial"/>
          <w:sz w:val="20"/>
          <w:szCs w:val="20"/>
        </w:rPr>
      </w:pPr>
      <w:r>
        <w:rPr>
          <w:rFonts w:ascii="Comic Sans MS" w:hAnsi="Comic Sans MS"/>
          <w:b/>
          <w:sz w:val="20"/>
          <w:szCs w:val="20"/>
        </w:rPr>
        <w:t xml:space="preserve">  </w:t>
      </w:r>
    </w:p>
    <w:p w:rsidR="00177188" w:rsidRDefault="00177188" w:rsidP="00177188">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12-06-2017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20728</w:t>
      </w:r>
      <w:r>
        <w:rPr>
          <w:rFonts w:ascii="Comic Sans MS" w:hAnsi="Comic Sans MS"/>
          <w:b/>
          <w:sz w:val="20"/>
          <w:szCs w:val="20"/>
        </w:rPr>
        <w:t>/08-06-2017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77188" w:rsidRDefault="00177188" w:rsidP="00177188">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77188" w:rsidTr="00177188">
        <w:trPr>
          <w:trHeight w:val="2925"/>
        </w:trPr>
        <w:tc>
          <w:tcPr>
            <w:tcW w:w="4264" w:type="dxa"/>
            <w:tcBorders>
              <w:top w:val="single" w:sz="4" w:space="0" w:color="auto"/>
              <w:left w:val="single" w:sz="4" w:space="0" w:color="auto"/>
              <w:bottom w:val="single" w:sz="4" w:space="0" w:color="auto"/>
              <w:right w:val="single" w:sz="4" w:space="0" w:color="auto"/>
            </w:tcBorders>
            <w:hideMark/>
          </w:tcPr>
          <w:p w:rsidR="00177188" w:rsidRDefault="0017718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77188" w:rsidRDefault="0017718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1.   </w:t>
            </w:r>
            <w:r>
              <w:rPr>
                <w:rFonts w:ascii="Comic Sans MS" w:hAnsi="Comic Sans MS"/>
                <w:b/>
                <w:sz w:val="20"/>
                <w:lang w:eastAsia="en-US"/>
              </w:rPr>
              <w:t xml:space="preserve">Ζέρβας Κων/νος             </w:t>
            </w:r>
          </w:p>
          <w:p w:rsidR="00177188" w:rsidRDefault="0017718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77188" w:rsidRDefault="001771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  </w:t>
            </w:r>
          </w:p>
          <w:p w:rsidR="00177188" w:rsidRDefault="00177188">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177188" w:rsidRDefault="00177188">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177188" w:rsidRDefault="00177188">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                 </w:t>
            </w:r>
          </w:p>
          <w:p w:rsidR="00177188" w:rsidRDefault="001771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77188" w:rsidRDefault="001771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77188" w:rsidRDefault="0017718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77188" w:rsidRDefault="001771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1.Τσιρογιάννης Χρήστος</w:t>
            </w:r>
          </w:p>
          <w:p w:rsidR="00177188" w:rsidRDefault="00177188">
            <w:pPr>
              <w:spacing w:line="276" w:lineRule="auto"/>
              <w:rPr>
                <w:rFonts w:ascii="Comic Sans MS" w:hAnsi="Comic Sans MS"/>
                <w:b/>
                <w:sz w:val="20"/>
                <w:szCs w:val="20"/>
                <w:lang w:eastAsia="en-US"/>
              </w:rPr>
            </w:pPr>
            <w:r>
              <w:rPr>
                <w:rFonts w:ascii="Comic Sans MS" w:hAnsi="Comic Sans MS"/>
                <w:b/>
                <w:sz w:val="20"/>
                <w:lang w:eastAsia="en-US"/>
              </w:rPr>
              <w:t xml:space="preserve">            2.Παπαϊωάννου Κων/νος</w:t>
            </w:r>
          </w:p>
          <w:p w:rsidR="00177188" w:rsidRDefault="001771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3.Βασιλάκη-Μητρογιώργου</w:t>
            </w:r>
          </w:p>
          <w:p w:rsidR="00177188" w:rsidRDefault="001771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77188" w:rsidRDefault="00177188">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4.Κοσμάς Ηλίας</w:t>
            </w:r>
          </w:p>
          <w:p w:rsidR="00177188" w:rsidRDefault="00177188">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177188" w:rsidRDefault="00177188" w:rsidP="00177188">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77188" w:rsidRDefault="00177188" w:rsidP="00177188">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77188" w:rsidRDefault="00177188" w:rsidP="00177188">
      <w:pPr>
        <w:pStyle w:val="2"/>
        <w:spacing w:line="276" w:lineRule="auto"/>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177188" w:rsidRDefault="00177188" w:rsidP="00177188">
      <w:pPr>
        <w:spacing w:line="276"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177188" w:rsidRDefault="00177188" w:rsidP="00177188">
      <w:pPr>
        <w:spacing w:line="276" w:lineRule="auto"/>
        <w:rPr>
          <w:rFonts w:ascii="Comic Sans MS" w:hAnsi="Comic Sans MS"/>
          <w:sz w:val="20"/>
          <w:szCs w:val="20"/>
        </w:rPr>
      </w:pPr>
      <w:r>
        <w:rPr>
          <w:rFonts w:ascii="Comic Sans MS" w:hAnsi="Comic Sans MS"/>
          <w:sz w:val="20"/>
          <w:szCs w:val="20"/>
        </w:rPr>
        <w:t>Το 6</w:t>
      </w:r>
      <w:r>
        <w:rPr>
          <w:rFonts w:ascii="Comic Sans MS" w:hAnsi="Comic Sans MS"/>
          <w:sz w:val="20"/>
          <w:szCs w:val="20"/>
          <w:vertAlign w:val="superscript"/>
        </w:rPr>
        <w:t>ο</w:t>
      </w:r>
      <w:r>
        <w:rPr>
          <w:rFonts w:ascii="Comic Sans MS" w:hAnsi="Comic Sans MS"/>
          <w:sz w:val="20"/>
          <w:szCs w:val="20"/>
        </w:rPr>
        <w:t xml:space="preserve"> έκτακτο θέμα που αφορά διάθεση πιστώσεων η Επιτροπή αποφάσισε να συζητηθεί μετά τα τακτικά θέματα.</w:t>
      </w:r>
    </w:p>
    <w:p w:rsidR="00177188" w:rsidRDefault="00177188" w:rsidP="00177188">
      <w:pPr>
        <w:spacing w:line="276" w:lineRule="auto"/>
      </w:pPr>
    </w:p>
    <w:p w:rsidR="00177188" w:rsidRDefault="00177188" w:rsidP="00177188">
      <w:pPr>
        <w:spacing w:line="276" w:lineRule="auto"/>
      </w:pPr>
    </w:p>
    <w:p w:rsidR="00177188" w:rsidRDefault="00177188" w:rsidP="00177188">
      <w:pPr>
        <w:spacing w:line="276" w:lineRule="auto"/>
      </w:pPr>
    </w:p>
    <w:p w:rsidR="00177188" w:rsidRDefault="00177188" w:rsidP="00177188">
      <w:pPr>
        <w:spacing w:line="276" w:lineRule="auto"/>
      </w:pPr>
    </w:p>
    <w:p w:rsidR="00177188" w:rsidRDefault="00177188" w:rsidP="00177188">
      <w:pPr>
        <w:spacing w:line="276" w:lineRule="auto"/>
      </w:pPr>
    </w:p>
    <w:p w:rsidR="00164D2F" w:rsidRDefault="00164D2F" w:rsidP="00164D2F">
      <w:pPr>
        <w:jc w:val="both"/>
        <w:rPr>
          <w:rFonts w:ascii="Comic Sans MS" w:hAnsi="Comic Sans MS" w:cs="Arial"/>
          <w:sz w:val="20"/>
          <w:szCs w:val="20"/>
        </w:rPr>
      </w:pPr>
      <w:r w:rsidRPr="009B4B44">
        <w:rPr>
          <w:rFonts w:ascii="Comic Sans MS" w:hAnsi="Comic Sans MS"/>
          <w:sz w:val="20"/>
          <w:szCs w:val="20"/>
        </w:rPr>
        <w:t xml:space="preserve">Ο κ. Πρόεδρος εισηγούμενος το </w:t>
      </w:r>
      <w:r>
        <w:rPr>
          <w:rFonts w:ascii="Comic Sans MS" w:hAnsi="Comic Sans MS"/>
          <w:sz w:val="20"/>
          <w:szCs w:val="20"/>
        </w:rPr>
        <w:t>5</w:t>
      </w:r>
      <w:r w:rsidRPr="009B4B44">
        <w:rPr>
          <w:rFonts w:ascii="Comic Sans MS" w:hAnsi="Comic Sans MS"/>
          <w:sz w:val="20"/>
          <w:szCs w:val="20"/>
          <w:vertAlign w:val="superscript"/>
        </w:rPr>
        <w:t>ο</w:t>
      </w:r>
      <w:r w:rsidRPr="009B4B44">
        <w:rPr>
          <w:rFonts w:ascii="Comic Sans MS" w:hAnsi="Comic Sans MS"/>
          <w:sz w:val="20"/>
          <w:szCs w:val="20"/>
        </w:rPr>
        <w:t xml:space="preserve"> έκτακτο θέμα:  </w:t>
      </w:r>
      <w:r w:rsidRPr="009B4B44">
        <w:rPr>
          <w:rFonts w:ascii="Comic Sans MS" w:hAnsi="Comic Sans MS" w:cs="Arial"/>
          <w:b/>
          <w:sz w:val="20"/>
          <w:szCs w:val="20"/>
        </w:rPr>
        <w:t xml:space="preserve">Έγκριση ή μη πρακτικού συνοπτικού διαγωνισμού για την εργασία: Καταπολέμηση κουνουπιών, τρωκτικών σε κτίρια και κοινόχρηστους χώρους, επιβλαβών εντόμων σε σχολικά κτίρια  </w:t>
      </w:r>
      <w:r w:rsidRPr="009B4B44">
        <w:rPr>
          <w:rFonts w:ascii="Comic Sans MS" w:hAnsi="Comic Sans MS" w:cs="Arial"/>
          <w:sz w:val="20"/>
          <w:szCs w:val="20"/>
        </w:rPr>
        <w:t>έθε</w:t>
      </w:r>
      <w:r>
        <w:rPr>
          <w:rFonts w:ascii="Comic Sans MS" w:hAnsi="Comic Sans MS" w:cs="Arial"/>
          <w:sz w:val="20"/>
          <w:szCs w:val="20"/>
        </w:rPr>
        <w:t>σε υπόψη της επιτροπής το από 1-06</w:t>
      </w:r>
      <w:r w:rsidRPr="009B4B44">
        <w:rPr>
          <w:rFonts w:ascii="Comic Sans MS" w:hAnsi="Comic Sans MS" w:cs="Arial"/>
          <w:sz w:val="20"/>
          <w:szCs w:val="20"/>
        </w:rPr>
        <w:t>-2017 πρακτικό της επιτροπής διαγωνισμού το οποίο έχει ως εξής:</w:t>
      </w:r>
    </w:p>
    <w:p w:rsidR="007F22F3" w:rsidRPr="00AA18C3" w:rsidRDefault="007F22F3" w:rsidP="007F22F3">
      <w:pPr>
        <w:jc w:val="both"/>
        <w:rPr>
          <w:rFonts w:ascii="Comic Sans MS" w:hAnsi="Comic Sans MS" w:cs="Arial"/>
          <w:sz w:val="20"/>
          <w:szCs w:val="20"/>
        </w:rPr>
      </w:pPr>
      <w:r w:rsidRPr="00AA18C3">
        <w:rPr>
          <w:rFonts w:ascii="Comic Sans MS" w:hAnsi="Comic Sans MS" w:cs="Arial"/>
          <w:sz w:val="20"/>
          <w:szCs w:val="20"/>
        </w:rPr>
        <w:t xml:space="preserve">Στην Άρτα και στην αίθουσα συνεδριάσεων Δημοτικού Συμβουλίου την </w:t>
      </w:r>
      <w:r w:rsidRPr="00AA18C3">
        <w:rPr>
          <w:rFonts w:ascii="Comic Sans MS" w:hAnsi="Comic Sans MS" w:cs="Arial"/>
          <w:b/>
          <w:sz w:val="20"/>
          <w:szCs w:val="20"/>
        </w:rPr>
        <w:t>01-06-2017</w:t>
      </w:r>
      <w:r w:rsidRPr="00AA18C3">
        <w:rPr>
          <w:rFonts w:ascii="Comic Sans MS" w:hAnsi="Comic Sans MS" w:cs="Arial"/>
          <w:sz w:val="20"/>
          <w:szCs w:val="20"/>
        </w:rPr>
        <w:t xml:space="preserve"> ημέρα </w:t>
      </w:r>
      <w:r w:rsidRPr="00AA18C3">
        <w:rPr>
          <w:rFonts w:ascii="Comic Sans MS" w:hAnsi="Comic Sans MS" w:cs="Arial"/>
          <w:b/>
          <w:sz w:val="20"/>
          <w:szCs w:val="20"/>
        </w:rPr>
        <w:t xml:space="preserve">Πέμπτη </w:t>
      </w:r>
      <w:r w:rsidRPr="00AA18C3">
        <w:rPr>
          <w:rFonts w:ascii="Comic Sans MS" w:hAnsi="Comic Sans MS" w:cs="Arial"/>
          <w:sz w:val="20"/>
          <w:szCs w:val="20"/>
        </w:rPr>
        <w:t xml:space="preserve">και ώρα </w:t>
      </w:r>
      <w:r w:rsidRPr="00AA18C3">
        <w:rPr>
          <w:rFonts w:ascii="Comic Sans MS" w:hAnsi="Comic Sans MS" w:cs="Arial"/>
          <w:b/>
          <w:sz w:val="20"/>
          <w:szCs w:val="20"/>
        </w:rPr>
        <w:t>12:30π.μ.</w:t>
      </w:r>
      <w:r w:rsidRPr="00AA18C3">
        <w:rPr>
          <w:rFonts w:ascii="Comic Sans MS" w:hAnsi="Comic Sans MS" w:cs="Arial"/>
          <w:sz w:val="20"/>
          <w:szCs w:val="20"/>
        </w:rPr>
        <w:t xml:space="preserve">  συνήλθε σε συνεδρίαση η οριζόμενη από τις αριθ. </w:t>
      </w:r>
      <w:r w:rsidRPr="00AA18C3">
        <w:rPr>
          <w:rFonts w:ascii="Comic Sans MS" w:hAnsi="Comic Sans MS" w:cs="Arial"/>
          <w:b/>
          <w:sz w:val="20"/>
          <w:szCs w:val="20"/>
        </w:rPr>
        <w:t>389/2016</w:t>
      </w:r>
      <w:r w:rsidRPr="00AA18C3">
        <w:rPr>
          <w:rFonts w:ascii="Comic Sans MS" w:hAnsi="Comic Sans MS" w:cs="Arial"/>
          <w:sz w:val="20"/>
          <w:szCs w:val="20"/>
        </w:rPr>
        <w:t xml:space="preserve"> απόφαση Οικονομικής Επιτροπής για τον ορισμό Επιτροπής Διενέργειας Διαγωνισμών και Αξιολόγησης Αποτελεσμάτων Υπηρεσιών της Δ/</w:t>
      </w:r>
      <w:proofErr w:type="spellStart"/>
      <w:r w:rsidRPr="00AA18C3">
        <w:rPr>
          <w:rFonts w:ascii="Comic Sans MS" w:hAnsi="Comic Sans MS" w:cs="Arial"/>
          <w:sz w:val="20"/>
          <w:szCs w:val="20"/>
        </w:rPr>
        <w:t>νσης</w:t>
      </w:r>
      <w:proofErr w:type="spellEnd"/>
      <w:r w:rsidRPr="00AA18C3">
        <w:rPr>
          <w:rFonts w:ascii="Comic Sans MS" w:hAnsi="Comic Sans MS" w:cs="Arial"/>
          <w:sz w:val="20"/>
          <w:szCs w:val="20"/>
        </w:rPr>
        <w:t xml:space="preserve"> Καθ/τας, Ανακύκλωσης και Πρασίνου και της Δ/</w:t>
      </w:r>
      <w:proofErr w:type="spellStart"/>
      <w:r w:rsidRPr="00AA18C3">
        <w:rPr>
          <w:rFonts w:ascii="Comic Sans MS" w:hAnsi="Comic Sans MS" w:cs="Arial"/>
          <w:sz w:val="20"/>
          <w:szCs w:val="20"/>
        </w:rPr>
        <w:t>νσης</w:t>
      </w:r>
      <w:proofErr w:type="spellEnd"/>
      <w:r w:rsidRPr="00AA18C3">
        <w:rPr>
          <w:rFonts w:ascii="Comic Sans MS" w:hAnsi="Comic Sans MS" w:cs="Arial"/>
          <w:sz w:val="20"/>
          <w:szCs w:val="20"/>
        </w:rPr>
        <w:t xml:space="preserve"> </w:t>
      </w:r>
      <w:proofErr w:type="spellStart"/>
      <w:r w:rsidRPr="00AA18C3">
        <w:rPr>
          <w:rFonts w:ascii="Comic Sans MS" w:hAnsi="Comic Sans MS" w:cs="Arial"/>
          <w:sz w:val="20"/>
          <w:szCs w:val="20"/>
        </w:rPr>
        <w:t>Τοπ.Οικ.Αν</w:t>
      </w:r>
      <w:proofErr w:type="spellEnd"/>
      <w:r w:rsidRPr="00AA18C3">
        <w:rPr>
          <w:rFonts w:ascii="Comic Sans MS" w:hAnsi="Comic Sans MS" w:cs="Arial"/>
          <w:sz w:val="20"/>
          <w:szCs w:val="20"/>
        </w:rPr>
        <w:t>/</w:t>
      </w:r>
      <w:proofErr w:type="spellStart"/>
      <w:r w:rsidRPr="00AA18C3">
        <w:rPr>
          <w:rFonts w:ascii="Comic Sans MS" w:hAnsi="Comic Sans MS" w:cs="Arial"/>
          <w:sz w:val="20"/>
          <w:szCs w:val="20"/>
        </w:rPr>
        <w:t>ξης</w:t>
      </w:r>
      <w:proofErr w:type="spellEnd"/>
      <w:r w:rsidRPr="00AA18C3">
        <w:rPr>
          <w:rFonts w:ascii="Comic Sans MS" w:hAnsi="Comic Sans MS" w:cs="Arial"/>
          <w:sz w:val="20"/>
          <w:szCs w:val="20"/>
        </w:rPr>
        <w:t xml:space="preserve">, Γεωργίας, </w:t>
      </w:r>
      <w:proofErr w:type="spellStart"/>
      <w:r w:rsidRPr="00AA18C3">
        <w:rPr>
          <w:rFonts w:ascii="Comic Sans MS" w:hAnsi="Comic Sans MS" w:cs="Arial"/>
          <w:sz w:val="20"/>
          <w:szCs w:val="20"/>
        </w:rPr>
        <w:t>Κτην</w:t>
      </w:r>
      <w:proofErr w:type="spellEnd"/>
      <w:r w:rsidRPr="00AA18C3">
        <w:rPr>
          <w:rFonts w:ascii="Comic Sans MS" w:hAnsi="Comic Sans MS" w:cs="Arial"/>
          <w:sz w:val="20"/>
          <w:szCs w:val="20"/>
        </w:rPr>
        <w:t>/</w:t>
      </w:r>
      <w:proofErr w:type="spellStart"/>
      <w:r w:rsidRPr="00AA18C3">
        <w:rPr>
          <w:rFonts w:ascii="Comic Sans MS" w:hAnsi="Comic Sans MS" w:cs="Arial"/>
          <w:sz w:val="20"/>
          <w:szCs w:val="20"/>
        </w:rPr>
        <w:t>φίας</w:t>
      </w:r>
      <w:proofErr w:type="spellEnd"/>
      <w:r w:rsidRPr="00AA18C3">
        <w:rPr>
          <w:rFonts w:ascii="Comic Sans MS" w:hAnsi="Comic Sans MS" w:cs="Arial"/>
          <w:sz w:val="20"/>
          <w:szCs w:val="20"/>
        </w:rPr>
        <w:t xml:space="preserve"> και Αλιείας έτους 2017 αποτελούμενη από τους :</w:t>
      </w:r>
    </w:p>
    <w:p w:rsidR="007F22F3" w:rsidRPr="00AA18C3" w:rsidRDefault="007F22F3" w:rsidP="007F22F3">
      <w:pPr>
        <w:jc w:val="both"/>
        <w:rPr>
          <w:rFonts w:ascii="Comic Sans MS" w:hAnsi="Comic Sans MS" w:cs="Arial"/>
          <w:sz w:val="20"/>
          <w:szCs w:val="20"/>
        </w:rPr>
      </w:pPr>
      <w:r w:rsidRPr="00AA18C3">
        <w:rPr>
          <w:rFonts w:ascii="Comic Sans MS" w:hAnsi="Comic Sans MS" w:cs="Arial"/>
          <w:sz w:val="20"/>
          <w:szCs w:val="20"/>
        </w:rPr>
        <w:t>1) Αγγελική Αποστόλη, Πρόεδρο</w:t>
      </w:r>
    </w:p>
    <w:p w:rsidR="007F22F3" w:rsidRPr="00AA18C3" w:rsidRDefault="007F22F3" w:rsidP="007F22F3">
      <w:pPr>
        <w:jc w:val="both"/>
        <w:rPr>
          <w:rFonts w:ascii="Comic Sans MS" w:hAnsi="Comic Sans MS" w:cs="Arial"/>
          <w:sz w:val="20"/>
          <w:szCs w:val="20"/>
        </w:rPr>
      </w:pPr>
      <w:r w:rsidRPr="00AA18C3">
        <w:rPr>
          <w:rFonts w:ascii="Comic Sans MS" w:hAnsi="Comic Sans MS" w:cs="Arial"/>
          <w:sz w:val="20"/>
          <w:szCs w:val="20"/>
        </w:rPr>
        <w:t>2) Νικόλαο Νικολάου, Μέλος</w:t>
      </w:r>
    </w:p>
    <w:p w:rsidR="007F22F3" w:rsidRPr="00AA18C3" w:rsidRDefault="007F22F3" w:rsidP="007F22F3">
      <w:pPr>
        <w:jc w:val="both"/>
        <w:rPr>
          <w:rFonts w:ascii="Comic Sans MS" w:hAnsi="Comic Sans MS" w:cs="Arial"/>
          <w:sz w:val="20"/>
          <w:szCs w:val="20"/>
        </w:rPr>
      </w:pPr>
      <w:r w:rsidRPr="00AA18C3">
        <w:rPr>
          <w:rFonts w:ascii="Comic Sans MS" w:hAnsi="Comic Sans MS" w:cs="Arial"/>
          <w:sz w:val="20"/>
          <w:szCs w:val="20"/>
        </w:rPr>
        <w:t xml:space="preserve">3) Γεώργιο </w:t>
      </w:r>
      <w:proofErr w:type="spellStart"/>
      <w:r w:rsidRPr="00AA18C3">
        <w:rPr>
          <w:rFonts w:ascii="Comic Sans MS" w:hAnsi="Comic Sans MS" w:cs="Arial"/>
          <w:sz w:val="20"/>
          <w:szCs w:val="20"/>
        </w:rPr>
        <w:t>Ντεκουμέ</w:t>
      </w:r>
      <w:proofErr w:type="spellEnd"/>
      <w:r w:rsidRPr="00AA18C3">
        <w:rPr>
          <w:rFonts w:ascii="Comic Sans MS" w:hAnsi="Comic Sans MS" w:cs="Arial"/>
          <w:sz w:val="20"/>
          <w:szCs w:val="20"/>
        </w:rPr>
        <w:t>, Μέλος</w:t>
      </w:r>
    </w:p>
    <w:p w:rsidR="007F22F3" w:rsidRPr="00AA18C3" w:rsidRDefault="007F22F3" w:rsidP="007F22F3">
      <w:pPr>
        <w:jc w:val="both"/>
        <w:rPr>
          <w:rFonts w:ascii="Comic Sans MS" w:hAnsi="Comic Sans MS" w:cs="Arial"/>
          <w:sz w:val="20"/>
          <w:szCs w:val="20"/>
        </w:rPr>
      </w:pPr>
      <w:r w:rsidRPr="00AA18C3">
        <w:rPr>
          <w:rFonts w:ascii="Comic Sans MS" w:hAnsi="Comic Sans MS" w:cs="Arial"/>
          <w:sz w:val="20"/>
          <w:szCs w:val="20"/>
        </w:rPr>
        <w:t xml:space="preserve">για να προβεί στην αποσφράγιση των οικονομικών προσφορών των υποψηφίων οι οποίοι σύμφωνα με την αρ.272/2017 απόφαση της Οικονομικής Επιτροπής Δήμου </w:t>
      </w:r>
      <w:proofErr w:type="spellStart"/>
      <w:r w:rsidRPr="00AA18C3">
        <w:rPr>
          <w:rFonts w:ascii="Comic Sans MS" w:hAnsi="Comic Sans MS" w:cs="Arial"/>
          <w:sz w:val="20"/>
          <w:szCs w:val="20"/>
        </w:rPr>
        <w:t>Αρταίων</w:t>
      </w:r>
      <w:proofErr w:type="spellEnd"/>
      <w:r w:rsidRPr="00AA18C3">
        <w:rPr>
          <w:rFonts w:ascii="Comic Sans MS" w:hAnsi="Comic Sans MS" w:cs="Arial"/>
          <w:sz w:val="20"/>
          <w:szCs w:val="20"/>
        </w:rPr>
        <w:t xml:space="preserve"> κρίθηκαν ικανοί να συμμετέχουν στο δεύτερο στάδιο του συνοπτικού διαγωνισμού για την «Καταπολέμηση κουνουπιών, τρωκτικών σε κτίρια και κοινόχρηστους χώρους, επιβλαβών εντόμων σε σχολικά κτίρια» συνολικής προϋπολογισθείσας αξίας 30.280,80 € με τον ΦΠΑ σύμφωνα με την αρ. 15116/03-05-2017 διακήρυξη .</w:t>
      </w:r>
    </w:p>
    <w:p w:rsidR="007F22F3" w:rsidRPr="00AA18C3" w:rsidRDefault="007F22F3" w:rsidP="007F22F3">
      <w:pPr>
        <w:jc w:val="both"/>
        <w:rPr>
          <w:rFonts w:ascii="Comic Sans MS" w:hAnsi="Comic Sans MS" w:cs="Arial"/>
          <w:sz w:val="20"/>
          <w:szCs w:val="20"/>
        </w:rPr>
      </w:pPr>
      <w:r w:rsidRPr="00AA18C3">
        <w:rPr>
          <w:rFonts w:ascii="Comic Sans MS" w:hAnsi="Comic Sans MS" w:cs="Arial"/>
          <w:sz w:val="20"/>
          <w:szCs w:val="20"/>
        </w:rPr>
        <w:t xml:space="preserve">Αποσφραγίστηκαν οι  οικονομικές προσφορές των υποψηφίων και όπως φαίνονται και στον επισυναπτόμενο πίνακα δικαιολογητικών ήταν: </w:t>
      </w:r>
    </w:p>
    <w:p w:rsidR="007F22F3" w:rsidRPr="00AA18C3" w:rsidRDefault="007F22F3" w:rsidP="007F22F3">
      <w:pPr>
        <w:jc w:val="both"/>
        <w:rPr>
          <w:rFonts w:ascii="Comic Sans MS" w:hAnsi="Comic Sans MS" w:cs="Arial"/>
          <w:b/>
          <w:sz w:val="20"/>
          <w:szCs w:val="20"/>
        </w:rPr>
      </w:pPr>
      <w:r w:rsidRPr="00AA18C3">
        <w:rPr>
          <w:rFonts w:ascii="Comic Sans MS" w:hAnsi="Comic Sans MS" w:cs="Arial"/>
          <w:b/>
          <w:sz w:val="20"/>
          <w:szCs w:val="20"/>
        </w:rPr>
        <w:t>1.Νάκας Σπυρίδωνας (</w:t>
      </w:r>
      <w:r w:rsidRPr="00AA18C3">
        <w:rPr>
          <w:rFonts w:ascii="Comic Sans MS" w:hAnsi="Comic Sans MS" w:cs="Arial"/>
          <w:b/>
          <w:sz w:val="20"/>
          <w:szCs w:val="20"/>
          <w:lang w:val="en-US"/>
        </w:rPr>
        <w:t>VETERY</w:t>
      </w:r>
      <w:r w:rsidRPr="00AA18C3">
        <w:rPr>
          <w:rFonts w:ascii="Comic Sans MS" w:hAnsi="Comic Sans MS" w:cs="Arial"/>
          <w:b/>
          <w:sz w:val="20"/>
          <w:szCs w:val="20"/>
        </w:rPr>
        <w:t xml:space="preserve"> </w:t>
      </w:r>
      <w:r w:rsidRPr="00AA18C3">
        <w:rPr>
          <w:rFonts w:ascii="Comic Sans MS" w:hAnsi="Comic Sans MS" w:cs="Arial"/>
          <w:b/>
          <w:sz w:val="20"/>
          <w:szCs w:val="20"/>
          <w:lang w:val="en-US"/>
        </w:rPr>
        <w:t>SERVICE</w:t>
      </w:r>
      <w:r w:rsidRPr="00AA18C3">
        <w:rPr>
          <w:rFonts w:ascii="Comic Sans MS" w:hAnsi="Comic Sans MS" w:cs="Arial"/>
          <w:b/>
          <w:sz w:val="20"/>
          <w:szCs w:val="20"/>
        </w:rPr>
        <w:t xml:space="preserve"> </w:t>
      </w:r>
      <w:r w:rsidRPr="00AA18C3">
        <w:rPr>
          <w:rFonts w:ascii="Comic Sans MS" w:hAnsi="Comic Sans MS" w:cs="Arial"/>
          <w:b/>
          <w:sz w:val="20"/>
          <w:szCs w:val="20"/>
          <w:lang w:val="en-US"/>
        </w:rPr>
        <w:t>HELLAS</w:t>
      </w:r>
      <w:r w:rsidRPr="00AA18C3">
        <w:rPr>
          <w:rFonts w:ascii="Comic Sans MS" w:hAnsi="Comic Sans MS" w:cs="Arial"/>
          <w:b/>
          <w:sz w:val="20"/>
          <w:szCs w:val="20"/>
        </w:rPr>
        <w:t xml:space="preserve"> - </w:t>
      </w:r>
      <w:r w:rsidRPr="00AA18C3">
        <w:rPr>
          <w:rFonts w:ascii="Comic Sans MS" w:hAnsi="Comic Sans MS" w:cs="Arial"/>
          <w:b/>
          <w:sz w:val="20"/>
          <w:szCs w:val="20"/>
          <w:lang w:val="en-US"/>
        </w:rPr>
        <w:t>A</w:t>
      </w:r>
      <w:r w:rsidRPr="00AA18C3">
        <w:rPr>
          <w:rFonts w:ascii="Comic Sans MS" w:hAnsi="Comic Sans MS" w:cs="Arial"/>
          <w:b/>
          <w:sz w:val="20"/>
          <w:szCs w:val="20"/>
        </w:rPr>
        <w:t>ΠΟΛΥΜΑΝΣΕΙΣ)</w:t>
      </w:r>
      <w:r w:rsidRPr="00AA18C3">
        <w:rPr>
          <w:rFonts w:ascii="Comic Sans MS" w:hAnsi="Comic Sans MS" w:cs="Arial"/>
          <w:sz w:val="20"/>
          <w:szCs w:val="20"/>
        </w:rPr>
        <w:t xml:space="preserve"> για τις εργασίες :</w:t>
      </w:r>
      <w:r w:rsidRPr="00AA18C3">
        <w:rPr>
          <w:rFonts w:ascii="Comic Sans MS" w:hAnsi="Comic Sans MS" w:cs="Arial"/>
          <w:b/>
          <w:sz w:val="20"/>
          <w:szCs w:val="20"/>
        </w:rPr>
        <w:t>α. «Καταπολέμηση τρωκτικών σε κτίρια και κοινόχρηστους χώρους» 2.042,28 με ΦΠΑ και β. «Καταπολέμηση  επιβλαβών εντόμων σε σχολικά κτίρια» 4.158,96 με ΦΠΑ.</w:t>
      </w:r>
    </w:p>
    <w:p w:rsidR="007F22F3" w:rsidRPr="00AA18C3" w:rsidRDefault="007F22F3" w:rsidP="007F22F3">
      <w:pPr>
        <w:jc w:val="both"/>
        <w:rPr>
          <w:rFonts w:ascii="Comic Sans MS" w:hAnsi="Comic Sans MS" w:cs="Arial"/>
          <w:b/>
          <w:sz w:val="20"/>
          <w:szCs w:val="20"/>
        </w:rPr>
      </w:pPr>
      <w:r w:rsidRPr="00AA18C3">
        <w:rPr>
          <w:rFonts w:ascii="Comic Sans MS" w:hAnsi="Comic Sans MS" w:cs="Arial"/>
          <w:b/>
          <w:sz w:val="20"/>
          <w:szCs w:val="20"/>
        </w:rPr>
        <w:t>2.Δ.Λιάκος –</w:t>
      </w:r>
      <w:proofErr w:type="spellStart"/>
      <w:r w:rsidRPr="00AA18C3">
        <w:rPr>
          <w:rFonts w:ascii="Comic Sans MS" w:hAnsi="Comic Sans MS" w:cs="Arial"/>
          <w:b/>
          <w:sz w:val="20"/>
          <w:szCs w:val="20"/>
        </w:rPr>
        <w:t>Α.Τσίτσικας</w:t>
      </w:r>
      <w:proofErr w:type="spellEnd"/>
      <w:r w:rsidRPr="00AA18C3">
        <w:rPr>
          <w:rFonts w:ascii="Comic Sans MS" w:hAnsi="Comic Sans MS" w:cs="Arial"/>
          <w:b/>
          <w:sz w:val="20"/>
          <w:szCs w:val="20"/>
        </w:rPr>
        <w:t xml:space="preserve"> Ο.Ε.</w:t>
      </w:r>
      <w:r w:rsidRPr="00AA18C3">
        <w:rPr>
          <w:rFonts w:ascii="Comic Sans MS" w:hAnsi="Comic Sans MS" w:cs="Arial"/>
          <w:sz w:val="20"/>
          <w:szCs w:val="20"/>
        </w:rPr>
        <w:t xml:space="preserve"> για τις εργασίες </w:t>
      </w:r>
      <w:r w:rsidRPr="00AA18C3">
        <w:rPr>
          <w:rFonts w:ascii="Comic Sans MS" w:hAnsi="Comic Sans MS" w:cs="Arial"/>
          <w:b/>
          <w:sz w:val="20"/>
          <w:szCs w:val="20"/>
        </w:rPr>
        <w:t>«Καταπολέμηση κουνουπιών» 9.920,00 με ΦΠΑ «Καταπολέμηση τρωκτικών σε κτίρια και κοινόχρηστους χώρους» 1.488,00 με ΦΠΑ και «Καταπολέμηση επιβλαβών εντόμων σε σχολικά κτίρια» 3.732,40 με ΦΠΑ..</w:t>
      </w:r>
    </w:p>
    <w:p w:rsidR="007F22F3" w:rsidRPr="007F22F3" w:rsidRDefault="007F22F3" w:rsidP="007F22F3">
      <w:pPr>
        <w:jc w:val="both"/>
        <w:rPr>
          <w:rFonts w:ascii="Comic Sans MS" w:hAnsi="Comic Sans MS" w:cs="Arial"/>
          <w:b/>
          <w:sz w:val="20"/>
          <w:szCs w:val="20"/>
        </w:rPr>
      </w:pPr>
      <w:r w:rsidRPr="00AA18C3">
        <w:rPr>
          <w:rFonts w:ascii="Comic Sans MS" w:hAnsi="Comic Sans MS" w:cs="Arial"/>
          <w:b/>
          <w:sz w:val="20"/>
          <w:szCs w:val="20"/>
        </w:rPr>
        <w:t>3.Σ.Παπανικολάου και ΣΙΑ Ο.Ε.</w:t>
      </w:r>
      <w:r w:rsidRPr="00AA18C3">
        <w:rPr>
          <w:rFonts w:ascii="Comic Sans MS" w:hAnsi="Comic Sans MS" w:cs="Arial"/>
          <w:sz w:val="20"/>
          <w:szCs w:val="20"/>
        </w:rPr>
        <w:t xml:space="preserve"> για τις εργασίες </w:t>
      </w:r>
      <w:r w:rsidRPr="00AA18C3">
        <w:rPr>
          <w:rFonts w:ascii="Comic Sans MS" w:hAnsi="Comic Sans MS" w:cs="Arial"/>
          <w:b/>
          <w:sz w:val="20"/>
          <w:szCs w:val="20"/>
        </w:rPr>
        <w:t>«Καταπολέμηση κουνουπιών» 15.475,20 με ΦΠΑ» «Καταπολέμηση τρωκτικών σε κτίρια και κοινόχρηστους χώρους» 2.405,60 με ΦΠΑ και «Καταπολέμηση επιβλαβών εντόμων σε σχολικά κτίρια» 5.877,60 με ΦΠΑ..</w:t>
      </w:r>
    </w:p>
    <w:p w:rsidR="007F22F3" w:rsidRPr="00AA18C3" w:rsidRDefault="007F22F3" w:rsidP="007F22F3">
      <w:pPr>
        <w:jc w:val="both"/>
        <w:rPr>
          <w:rFonts w:ascii="Comic Sans MS" w:hAnsi="Comic Sans MS" w:cs="Arial"/>
          <w:sz w:val="20"/>
          <w:szCs w:val="20"/>
        </w:rPr>
      </w:pPr>
      <w:r w:rsidRPr="00AA18C3">
        <w:rPr>
          <w:rFonts w:ascii="Comic Sans MS" w:hAnsi="Comic Sans MS" w:cs="Arial"/>
          <w:sz w:val="20"/>
          <w:szCs w:val="20"/>
        </w:rPr>
        <w:t xml:space="preserve">Επομένως η πλέον συμφέρουσα οικονομική προσφορά με την χαμηλότερη τιμή ανήκει στην εταιρεία  </w:t>
      </w:r>
      <w:proofErr w:type="spellStart"/>
      <w:r w:rsidRPr="00AA18C3">
        <w:rPr>
          <w:rFonts w:ascii="Comic Sans MS" w:hAnsi="Comic Sans MS" w:cs="Arial"/>
          <w:b/>
          <w:sz w:val="20"/>
          <w:szCs w:val="20"/>
        </w:rPr>
        <w:t>Δ.Λιάκος</w:t>
      </w:r>
      <w:proofErr w:type="spellEnd"/>
      <w:r w:rsidRPr="00AA18C3">
        <w:rPr>
          <w:rFonts w:ascii="Comic Sans MS" w:hAnsi="Comic Sans MS" w:cs="Arial"/>
          <w:b/>
          <w:sz w:val="20"/>
          <w:szCs w:val="20"/>
        </w:rPr>
        <w:t xml:space="preserve"> –</w:t>
      </w:r>
      <w:proofErr w:type="spellStart"/>
      <w:r w:rsidRPr="00AA18C3">
        <w:rPr>
          <w:rFonts w:ascii="Comic Sans MS" w:hAnsi="Comic Sans MS" w:cs="Arial"/>
          <w:b/>
          <w:sz w:val="20"/>
          <w:szCs w:val="20"/>
        </w:rPr>
        <w:t>Α.Τσίτσικας</w:t>
      </w:r>
      <w:proofErr w:type="spellEnd"/>
      <w:r w:rsidRPr="00AA18C3">
        <w:rPr>
          <w:rFonts w:ascii="Comic Sans MS" w:hAnsi="Comic Sans MS" w:cs="Arial"/>
          <w:b/>
          <w:sz w:val="20"/>
          <w:szCs w:val="20"/>
        </w:rPr>
        <w:t xml:space="preserve"> Ο.Ε.</w:t>
      </w:r>
      <w:r w:rsidRPr="00AA18C3">
        <w:rPr>
          <w:rFonts w:ascii="Comic Sans MS" w:hAnsi="Comic Sans MS" w:cs="Arial"/>
          <w:sz w:val="20"/>
          <w:szCs w:val="20"/>
        </w:rPr>
        <w:t xml:space="preserve"> για τις εργασίες </w:t>
      </w:r>
      <w:r w:rsidRPr="00AA18C3">
        <w:rPr>
          <w:rFonts w:ascii="Comic Sans MS" w:hAnsi="Comic Sans MS" w:cs="Arial"/>
          <w:b/>
          <w:sz w:val="20"/>
          <w:szCs w:val="20"/>
        </w:rPr>
        <w:t xml:space="preserve">«Καταπολέμηση κουνουπιών» 9.920,00 με ΦΠΑ «Καταπολέμηση τρωκτικών σε κτίρια και κοινόχρηστους χώρους» 1.488,00 με ΦΠΑ και «Καταπολέμηση επιβλαβών εντόμων σε σχολικά κτίρια» 3.732,40 με ΦΠΑ. Σύνολο και για τις τρεις εργασίες 15.140,40 € </w:t>
      </w:r>
      <w:r w:rsidRPr="00AA18C3">
        <w:rPr>
          <w:rFonts w:ascii="Comic Sans MS" w:hAnsi="Comic Sans MS" w:cs="Arial"/>
          <w:sz w:val="20"/>
          <w:szCs w:val="20"/>
        </w:rPr>
        <w:t xml:space="preserve"> η οποία και ειδοποιήθηκε με την αρ.19809/01-06-2017 πρόσκληση να υποβάλει εντός προθεσμίας δέκα (10) ημερών από την κοινοποίηση της πρόσκλησης, τα δικαιολογητικά, που καθορίζονται στο άρθρο 15 της παρούσας και να δώσει γραπτές εξηγήσεις για την ασυνήθιστα χαμηλή οικονομική προσφορά του. </w:t>
      </w:r>
    </w:p>
    <w:p w:rsidR="007F22F3" w:rsidRPr="007F22F3" w:rsidRDefault="007F22F3" w:rsidP="007F22F3">
      <w:pPr>
        <w:jc w:val="both"/>
        <w:rPr>
          <w:rFonts w:ascii="Comic Sans MS" w:hAnsi="Comic Sans MS" w:cs="Arial"/>
          <w:sz w:val="20"/>
          <w:szCs w:val="20"/>
        </w:rPr>
      </w:pPr>
      <w:r w:rsidRPr="00AA18C3">
        <w:rPr>
          <w:rFonts w:ascii="Comic Sans MS" w:hAnsi="Comic Sans MS" w:cs="Arial"/>
          <w:sz w:val="20"/>
          <w:szCs w:val="20"/>
        </w:rPr>
        <w:t>Στη συνέχεια ο υποψήφιος ανάδοχος παρέδωσε εμπρόθεσμα στην επιτροπή τα ανωτέρω δικαιολογητικά εντός σφραγισμένου φακέλου με αρ.πρωτ.20959 /12-06-2017 και ύστερα από αναλυτικό  έλεγχό τους η επιτροπή:</w:t>
      </w:r>
    </w:p>
    <w:p w:rsidR="007F22F3" w:rsidRPr="00AA18C3" w:rsidRDefault="007F22F3" w:rsidP="007F22F3">
      <w:pPr>
        <w:jc w:val="center"/>
        <w:rPr>
          <w:rFonts w:ascii="Comic Sans MS" w:hAnsi="Comic Sans MS" w:cs="Arial"/>
          <w:b/>
          <w:sz w:val="20"/>
          <w:szCs w:val="20"/>
          <w:u w:val="single"/>
        </w:rPr>
      </w:pPr>
      <w:r w:rsidRPr="00AA18C3">
        <w:rPr>
          <w:rFonts w:ascii="Comic Sans MS" w:hAnsi="Comic Sans MS" w:cs="Arial"/>
          <w:b/>
          <w:sz w:val="20"/>
          <w:szCs w:val="20"/>
          <w:u w:val="single"/>
        </w:rPr>
        <w:t>ΓΝΩΜΟΔΟΤΕΙ</w:t>
      </w:r>
    </w:p>
    <w:p w:rsidR="007F22F3" w:rsidRPr="00AA18C3" w:rsidRDefault="007F22F3" w:rsidP="007F22F3">
      <w:pPr>
        <w:jc w:val="both"/>
        <w:rPr>
          <w:rFonts w:ascii="Comic Sans MS" w:hAnsi="Comic Sans MS" w:cs="Arial"/>
          <w:b/>
          <w:sz w:val="20"/>
          <w:szCs w:val="20"/>
        </w:rPr>
      </w:pPr>
      <w:r w:rsidRPr="00AA18C3">
        <w:rPr>
          <w:rFonts w:ascii="Comic Sans MS" w:hAnsi="Comic Sans MS" w:cs="Arial"/>
          <w:sz w:val="20"/>
          <w:szCs w:val="20"/>
        </w:rPr>
        <w:t xml:space="preserve">Σύμφωνα με το άρθρο </w:t>
      </w:r>
      <w:r w:rsidRPr="00AA18C3">
        <w:rPr>
          <w:rFonts w:ascii="Comic Sans MS" w:hAnsi="Comic Sans MS" w:cs="Arial"/>
          <w:b/>
          <w:sz w:val="20"/>
          <w:szCs w:val="20"/>
        </w:rPr>
        <w:t xml:space="preserve">105 του Ν.4412/2016 </w:t>
      </w:r>
      <w:r w:rsidRPr="00AA18C3">
        <w:rPr>
          <w:rFonts w:ascii="Comic Sans MS" w:hAnsi="Comic Sans MS" w:cs="Arial"/>
          <w:sz w:val="20"/>
          <w:szCs w:val="20"/>
        </w:rPr>
        <w:t xml:space="preserve">για την λήψη απόφασης  κατακύρωσης της σύμβασης με βάση την χαμηλότερη τιμή προσφοράς στον </w:t>
      </w:r>
      <w:r w:rsidRPr="00AA18C3">
        <w:rPr>
          <w:rFonts w:ascii="Comic Sans MS" w:hAnsi="Comic Sans MS" w:cs="Arial"/>
          <w:b/>
          <w:sz w:val="20"/>
          <w:szCs w:val="20"/>
        </w:rPr>
        <w:t>οριστικό  ανάδοχο</w:t>
      </w:r>
      <w:r w:rsidRPr="00AA18C3">
        <w:rPr>
          <w:rFonts w:ascii="Comic Sans MS" w:hAnsi="Comic Sans MS" w:cs="Arial"/>
          <w:sz w:val="20"/>
          <w:szCs w:val="20"/>
        </w:rPr>
        <w:t xml:space="preserve">  </w:t>
      </w:r>
      <w:proofErr w:type="spellStart"/>
      <w:r w:rsidRPr="00AA18C3">
        <w:rPr>
          <w:rFonts w:ascii="Comic Sans MS" w:hAnsi="Comic Sans MS" w:cs="Arial"/>
          <w:b/>
          <w:sz w:val="20"/>
          <w:szCs w:val="20"/>
        </w:rPr>
        <w:t>Δ.Λιάκο</w:t>
      </w:r>
      <w:proofErr w:type="spellEnd"/>
      <w:r w:rsidRPr="00AA18C3">
        <w:rPr>
          <w:rFonts w:ascii="Comic Sans MS" w:hAnsi="Comic Sans MS" w:cs="Arial"/>
          <w:b/>
          <w:sz w:val="20"/>
          <w:szCs w:val="20"/>
        </w:rPr>
        <w:t xml:space="preserve"> –</w:t>
      </w:r>
      <w:proofErr w:type="spellStart"/>
      <w:r w:rsidRPr="00AA18C3">
        <w:rPr>
          <w:rFonts w:ascii="Comic Sans MS" w:hAnsi="Comic Sans MS" w:cs="Arial"/>
          <w:b/>
          <w:sz w:val="20"/>
          <w:szCs w:val="20"/>
        </w:rPr>
        <w:lastRenderedPageBreak/>
        <w:t>Α.Τσίτσικα</w:t>
      </w:r>
      <w:proofErr w:type="spellEnd"/>
      <w:r w:rsidRPr="00AA18C3">
        <w:rPr>
          <w:rFonts w:ascii="Comic Sans MS" w:hAnsi="Comic Sans MS" w:cs="Arial"/>
          <w:b/>
          <w:sz w:val="20"/>
          <w:szCs w:val="20"/>
        </w:rPr>
        <w:t xml:space="preserve"> Ο.Ε.</w:t>
      </w:r>
      <w:r w:rsidRPr="00AA18C3">
        <w:rPr>
          <w:rFonts w:ascii="Comic Sans MS" w:hAnsi="Comic Sans MS" w:cs="Arial"/>
          <w:sz w:val="20"/>
          <w:szCs w:val="20"/>
        </w:rPr>
        <w:t xml:space="preserve"> για τις εργασίες :   </w:t>
      </w:r>
      <w:r w:rsidRPr="00AA18C3">
        <w:rPr>
          <w:rFonts w:ascii="Comic Sans MS" w:hAnsi="Comic Sans MS" w:cs="Arial"/>
          <w:b/>
          <w:sz w:val="20"/>
          <w:szCs w:val="20"/>
        </w:rPr>
        <w:t xml:space="preserve">«Καταπολέμηση κουνουπιών»  9.920,00 με ΦΠΑ «Καταπολέμηση τρωκτικών σε κτίρια και κοινόχρηστους χώρους» 1.488,00 με ΦΠΑ και «Καταπολέμηση επιβλαβών εντόμων σε σχολικά κτίρια»  3.732,40 με ΦΠΑ. Σύνολο και για τις τρεις εργασίες 15.140,40 € </w:t>
      </w:r>
    </w:p>
    <w:p w:rsidR="00164D2F" w:rsidRPr="007F22F3" w:rsidRDefault="00164D2F" w:rsidP="00164D2F">
      <w:pPr>
        <w:jc w:val="both"/>
        <w:rPr>
          <w:rFonts w:ascii="Comic Sans MS" w:hAnsi="Comic Sans MS" w:cs="Arial"/>
          <w:sz w:val="20"/>
          <w:szCs w:val="20"/>
        </w:rPr>
      </w:pPr>
    </w:p>
    <w:p w:rsidR="00164D2F" w:rsidRPr="00164D2F" w:rsidRDefault="00164D2F" w:rsidP="00164D2F">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164D2F" w:rsidRDefault="00164D2F" w:rsidP="00164D2F">
      <w:pPr>
        <w:jc w:val="center"/>
        <w:rPr>
          <w:rFonts w:ascii="Comic Sans MS" w:hAnsi="Comic Sans MS"/>
          <w:b/>
          <w:sz w:val="18"/>
          <w:szCs w:val="18"/>
        </w:rPr>
      </w:pPr>
    </w:p>
    <w:p w:rsidR="00164D2F" w:rsidRPr="00164D2F" w:rsidRDefault="00164D2F" w:rsidP="00164D2F">
      <w:pPr>
        <w:jc w:val="center"/>
        <w:rPr>
          <w:rFonts w:ascii="Comic Sans MS" w:hAnsi="Comic Sans MS"/>
          <w:b/>
          <w:sz w:val="18"/>
          <w:szCs w:val="18"/>
        </w:rPr>
      </w:pPr>
      <w:r>
        <w:rPr>
          <w:rFonts w:ascii="Comic Sans MS" w:hAnsi="Comic Sans MS"/>
          <w:b/>
          <w:sz w:val="18"/>
          <w:szCs w:val="18"/>
        </w:rPr>
        <w:t>Η ΟΙΚΟΝΟΜΙΚΗ ΕΠΙΤΡΟΠΗ</w:t>
      </w:r>
    </w:p>
    <w:p w:rsidR="00164D2F" w:rsidRPr="00164D2F" w:rsidRDefault="00164D2F" w:rsidP="00164D2F">
      <w:pPr>
        <w:jc w:val="center"/>
        <w:rPr>
          <w:rFonts w:ascii="Comic Sans MS" w:hAnsi="Comic Sans MS"/>
          <w:b/>
          <w:sz w:val="18"/>
          <w:szCs w:val="18"/>
        </w:rPr>
      </w:pPr>
    </w:p>
    <w:p w:rsidR="00164D2F" w:rsidRDefault="00164D2F" w:rsidP="00164D2F">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το από 1-06-2017 πρακτικό της επιτροπής διαγωνισμού </w:t>
      </w:r>
    </w:p>
    <w:p w:rsidR="00164D2F" w:rsidRDefault="00164D2F" w:rsidP="00164D2F">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7F22F3" w:rsidRPr="00AA18C3" w:rsidRDefault="00164D2F" w:rsidP="007F22F3">
      <w:pPr>
        <w:jc w:val="both"/>
        <w:rPr>
          <w:rFonts w:ascii="Comic Sans MS" w:hAnsi="Comic Sans MS" w:cs="Arial"/>
          <w:b/>
          <w:sz w:val="20"/>
          <w:szCs w:val="20"/>
        </w:rPr>
      </w:pPr>
      <w:r>
        <w:rPr>
          <w:b/>
        </w:rPr>
        <w:t xml:space="preserve"> Α.</w:t>
      </w:r>
      <w:r>
        <w:t xml:space="preserve"> </w:t>
      </w:r>
      <w:r>
        <w:rPr>
          <w:rFonts w:ascii="Comic Sans MS" w:hAnsi="Comic Sans MS"/>
          <w:sz w:val="20"/>
          <w:szCs w:val="20"/>
        </w:rPr>
        <w:t>Εγκρίνει σύμφωνα με το ιστορικ</w:t>
      </w:r>
      <w:r w:rsidR="007F22F3">
        <w:rPr>
          <w:rFonts w:ascii="Comic Sans MS" w:hAnsi="Comic Sans MS"/>
          <w:sz w:val="20"/>
          <w:szCs w:val="20"/>
        </w:rPr>
        <w:t>ό της παρούσης το από 1-06</w:t>
      </w:r>
      <w:r>
        <w:rPr>
          <w:rFonts w:ascii="Comic Sans MS" w:hAnsi="Comic Sans MS"/>
          <w:sz w:val="20"/>
          <w:szCs w:val="20"/>
        </w:rPr>
        <w:t xml:space="preserve">-2017 πρακτικό της επιτροπής διαγωνισμού </w:t>
      </w:r>
      <w:r w:rsidR="007F22F3">
        <w:rPr>
          <w:rFonts w:ascii="Comic Sans MS" w:hAnsi="Comic Sans MS"/>
          <w:sz w:val="20"/>
          <w:szCs w:val="20"/>
        </w:rPr>
        <w:t xml:space="preserve">και κατακυρώνει </w:t>
      </w:r>
      <w:r w:rsidR="007F22F3">
        <w:rPr>
          <w:rFonts w:ascii="Comic Sans MS" w:hAnsi="Comic Sans MS" w:cs="Arial"/>
          <w:sz w:val="20"/>
          <w:szCs w:val="20"/>
        </w:rPr>
        <w:t>την</w:t>
      </w:r>
      <w:r w:rsidR="007F22F3" w:rsidRPr="00AA18C3">
        <w:rPr>
          <w:rFonts w:ascii="Comic Sans MS" w:hAnsi="Comic Sans MS" w:cs="Arial"/>
          <w:sz w:val="20"/>
          <w:szCs w:val="20"/>
        </w:rPr>
        <w:t xml:space="preserve"> </w:t>
      </w:r>
      <w:r w:rsidR="007F22F3">
        <w:rPr>
          <w:rFonts w:ascii="Comic Sans MS" w:hAnsi="Comic Sans MS" w:cs="Arial"/>
          <w:sz w:val="20"/>
          <w:szCs w:val="20"/>
        </w:rPr>
        <w:t>σύμβαση</w:t>
      </w:r>
      <w:r w:rsidR="007F22F3" w:rsidRPr="00AA18C3">
        <w:rPr>
          <w:rFonts w:ascii="Comic Sans MS" w:hAnsi="Comic Sans MS" w:cs="Arial"/>
          <w:sz w:val="20"/>
          <w:szCs w:val="20"/>
        </w:rPr>
        <w:t xml:space="preserve"> με βάση την χαμηλότερη τιμή προσφοράς στον </w:t>
      </w:r>
      <w:r w:rsidR="007F22F3" w:rsidRPr="00AA18C3">
        <w:rPr>
          <w:rFonts w:ascii="Comic Sans MS" w:hAnsi="Comic Sans MS" w:cs="Arial"/>
          <w:b/>
          <w:sz w:val="20"/>
          <w:szCs w:val="20"/>
        </w:rPr>
        <w:t>οριστικό  ανάδοχο</w:t>
      </w:r>
      <w:r w:rsidR="007F22F3" w:rsidRPr="00AA18C3">
        <w:rPr>
          <w:rFonts w:ascii="Comic Sans MS" w:hAnsi="Comic Sans MS" w:cs="Arial"/>
          <w:sz w:val="20"/>
          <w:szCs w:val="20"/>
        </w:rPr>
        <w:t xml:space="preserve">  </w:t>
      </w:r>
      <w:proofErr w:type="spellStart"/>
      <w:r w:rsidR="007F22F3" w:rsidRPr="00AA18C3">
        <w:rPr>
          <w:rFonts w:ascii="Comic Sans MS" w:hAnsi="Comic Sans MS" w:cs="Arial"/>
          <w:b/>
          <w:sz w:val="20"/>
          <w:szCs w:val="20"/>
        </w:rPr>
        <w:t>Δ.Λιάκο</w:t>
      </w:r>
      <w:proofErr w:type="spellEnd"/>
      <w:r w:rsidR="007F22F3" w:rsidRPr="00AA18C3">
        <w:rPr>
          <w:rFonts w:ascii="Comic Sans MS" w:hAnsi="Comic Sans MS" w:cs="Arial"/>
          <w:b/>
          <w:sz w:val="20"/>
          <w:szCs w:val="20"/>
        </w:rPr>
        <w:t xml:space="preserve"> –</w:t>
      </w:r>
      <w:proofErr w:type="spellStart"/>
      <w:r w:rsidR="007F22F3" w:rsidRPr="00AA18C3">
        <w:rPr>
          <w:rFonts w:ascii="Comic Sans MS" w:hAnsi="Comic Sans MS" w:cs="Arial"/>
          <w:b/>
          <w:sz w:val="20"/>
          <w:szCs w:val="20"/>
        </w:rPr>
        <w:t>Α.Τσίτσικα</w:t>
      </w:r>
      <w:proofErr w:type="spellEnd"/>
      <w:r w:rsidR="007F22F3" w:rsidRPr="00AA18C3">
        <w:rPr>
          <w:rFonts w:ascii="Comic Sans MS" w:hAnsi="Comic Sans MS" w:cs="Arial"/>
          <w:b/>
          <w:sz w:val="20"/>
          <w:szCs w:val="20"/>
        </w:rPr>
        <w:t xml:space="preserve"> Ο.Ε.</w:t>
      </w:r>
      <w:r w:rsidR="007F22F3" w:rsidRPr="00AA18C3">
        <w:rPr>
          <w:rFonts w:ascii="Comic Sans MS" w:hAnsi="Comic Sans MS" w:cs="Arial"/>
          <w:sz w:val="20"/>
          <w:szCs w:val="20"/>
        </w:rPr>
        <w:t xml:space="preserve"> για τις εργασίες :   </w:t>
      </w:r>
      <w:r w:rsidR="007F22F3" w:rsidRPr="00AA18C3">
        <w:rPr>
          <w:rFonts w:ascii="Comic Sans MS" w:hAnsi="Comic Sans MS" w:cs="Arial"/>
          <w:b/>
          <w:sz w:val="20"/>
          <w:szCs w:val="20"/>
        </w:rPr>
        <w:t xml:space="preserve">«Καταπολέμηση κουνουπιών»  9.920,00 με ΦΠΑ «Καταπολέμηση τρωκτικών σε κτίρια και κοινόχρηστους χώρους» 1.488,00 με ΦΠΑ και «Καταπολέμηση επιβλαβών εντόμων σε σχολικά κτίρια»  3.732,40 με ΦΠΑ. Σύνολο και για τις τρεις εργασίες 15.140,40 € </w:t>
      </w:r>
    </w:p>
    <w:p w:rsidR="00164D2F" w:rsidRDefault="00164D2F" w:rsidP="00164D2F">
      <w:pPr>
        <w:jc w:val="both"/>
        <w:rPr>
          <w:rFonts w:ascii="Comic Sans MS" w:hAnsi="Comic Sans MS"/>
          <w:sz w:val="20"/>
          <w:szCs w:val="20"/>
        </w:rPr>
      </w:pPr>
    </w:p>
    <w:p w:rsidR="00164D2F" w:rsidRDefault="00164D2F" w:rsidP="00164D2F">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164D2F" w:rsidRDefault="00164D2F" w:rsidP="00164D2F">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7F22F3">
        <w:rPr>
          <w:rFonts w:ascii="Comic Sans MS" w:hAnsi="Comic Sans MS"/>
          <w:b/>
          <w:sz w:val="20"/>
          <w:szCs w:val="20"/>
        </w:rPr>
        <w:t>316</w:t>
      </w:r>
      <w:r>
        <w:rPr>
          <w:rFonts w:ascii="Comic Sans MS" w:hAnsi="Comic Sans MS"/>
          <w:b/>
          <w:sz w:val="20"/>
          <w:szCs w:val="20"/>
        </w:rPr>
        <w:t xml:space="preserve"> /2017</w:t>
      </w:r>
    </w:p>
    <w:p w:rsidR="00164D2F" w:rsidRDefault="00164D2F" w:rsidP="00164D2F">
      <w:pPr>
        <w:spacing w:line="360" w:lineRule="auto"/>
        <w:rPr>
          <w:rFonts w:ascii="Comic Sans MS" w:hAnsi="Comic Sans MS"/>
          <w:b/>
          <w:sz w:val="16"/>
          <w:szCs w:val="16"/>
        </w:rPr>
      </w:pPr>
      <w:r>
        <w:rPr>
          <w:rFonts w:ascii="Comic Sans MS" w:hAnsi="Comic Sans MS"/>
          <w:b/>
          <w:sz w:val="18"/>
          <w:szCs w:val="18"/>
        </w:rPr>
        <w:t xml:space="preserve">                                                         </w:t>
      </w:r>
      <w:r w:rsidR="00F2428E">
        <w:rPr>
          <w:rFonts w:ascii="Comic Sans MS" w:hAnsi="Comic Sans MS"/>
          <w:b/>
          <w:sz w:val="16"/>
          <w:szCs w:val="16"/>
        </w:rPr>
        <w:t>Ο  ΠΛΕΙΟΨΗΦΩΝ ΣΥΜΒΟΥΛΟΣ</w:t>
      </w:r>
      <w:r>
        <w:rPr>
          <w:rFonts w:ascii="Comic Sans MS" w:hAnsi="Comic Sans MS"/>
          <w:b/>
          <w:sz w:val="16"/>
          <w:szCs w:val="16"/>
        </w:rPr>
        <w:t xml:space="preserve">                                                </w:t>
      </w:r>
    </w:p>
    <w:p w:rsidR="00164D2F" w:rsidRDefault="00164D2F" w:rsidP="00164D2F">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164D2F" w:rsidRDefault="00164D2F" w:rsidP="00164D2F">
      <w:pPr>
        <w:rPr>
          <w:rFonts w:ascii="Comic Sans MS" w:hAnsi="Comic Sans MS"/>
          <w:b/>
          <w:i/>
          <w:sz w:val="16"/>
          <w:szCs w:val="16"/>
        </w:rPr>
      </w:pPr>
      <w:r>
        <w:rPr>
          <w:rFonts w:ascii="Comic Sans MS" w:hAnsi="Comic Sans MS"/>
          <w:b/>
          <w:i/>
          <w:sz w:val="16"/>
          <w:szCs w:val="16"/>
        </w:rPr>
        <w:t xml:space="preserve">                                                                              </w:t>
      </w:r>
    </w:p>
    <w:p w:rsidR="00164D2F" w:rsidRDefault="00164D2F" w:rsidP="00164D2F">
      <w:pPr>
        <w:rPr>
          <w:rFonts w:ascii="Comic Sans MS" w:hAnsi="Comic Sans MS"/>
          <w:b/>
          <w:i/>
          <w:sz w:val="16"/>
          <w:szCs w:val="16"/>
        </w:rPr>
      </w:pPr>
      <w:r>
        <w:rPr>
          <w:rFonts w:ascii="Comic Sans MS" w:hAnsi="Comic Sans MS"/>
          <w:b/>
          <w:i/>
          <w:sz w:val="16"/>
          <w:szCs w:val="16"/>
        </w:rPr>
        <w:t xml:space="preserve">                                                                                                                        </w:t>
      </w:r>
    </w:p>
    <w:p w:rsidR="00164D2F" w:rsidRDefault="00164D2F" w:rsidP="00164D2F">
      <w:pPr>
        <w:rPr>
          <w:rFonts w:ascii="Comic Sans MS" w:hAnsi="Comic Sans MS"/>
          <w:b/>
          <w:sz w:val="16"/>
          <w:szCs w:val="16"/>
        </w:rPr>
      </w:pPr>
      <w:r>
        <w:rPr>
          <w:rFonts w:ascii="Comic Sans MS" w:hAnsi="Comic Sans MS"/>
          <w:b/>
          <w:i/>
          <w:sz w:val="16"/>
          <w:szCs w:val="16"/>
        </w:rPr>
        <w:t xml:space="preserve">                                                                </w:t>
      </w:r>
      <w:r w:rsidR="00F2428E">
        <w:rPr>
          <w:rFonts w:ascii="Comic Sans MS" w:hAnsi="Comic Sans MS"/>
          <w:b/>
          <w:sz w:val="16"/>
          <w:szCs w:val="16"/>
        </w:rPr>
        <w:t>ΖΕΡΒΑΣ   ΚΩΝΣΤΑΝΤΙΝΟΣ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164D2F" w:rsidRDefault="00164D2F" w:rsidP="00164D2F">
      <w:pPr>
        <w:rPr>
          <w:rFonts w:ascii="Verdana" w:hAnsi="Verdana"/>
          <w:b/>
          <w:i/>
          <w:sz w:val="8"/>
          <w:szCs w:val="8"/>
        </w:rPr>
      </w:pPr>
      <w:r>
        <w:rPr>
          <w:rFonts w:ascii="Verdana" w:hAnsi="Verdana"/>
          <w:b/>
          <w:i/>
          <w:sz w:val="8"/>
          <w:szCs w:val="8"/>
        </w:rPr>
        <w:t xml:space="preserve">            Ακριβές Αντίγραφο                                                                                             </w:t>
      </w:r>
    </w:p>
    <w:p w:rsidR="00164D2F" w:rsidRDefault="00164D2F" w:rsidP="00164D2F">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64D2F" w:rsidRDefault="00164D2F" w:rsidP="00164D2F">
      <w:pPr>
        <w:jc w:val="both"/>
        <w:rPr>
          <w:rFonts w:ascii="Verdana" w:hAnsi="Verdana"/>
          <w:i/>
          <w:sz w:val="8"/>
          <w:szCs w:val="8"/>
        </w:rPr>
      </w:pPr>
      <w:r>
        <w:rPr>
          <w:rFonts w:ascii="Verdana" w:hAnsi="Verdana"/>
          <w:i/>
          <w:sz w:val="8"/>
          <w:szCs w:val="8"/>
        </w:rPr>
        <w:t xml:space="preserve">            Με εντολή Δημάρχου </w:t>
      </w:r>
    </w:p>
    <w:p w:rsidR="00164D2F" w:rsidRDefault="00164D2F" w:rsidP="00164D2F">
      <w:pPr>
        <w:jc w:val="both"/>
        <w:rPr>
          <w:rFonts w:ascii="Verdana" w:hAnsi="Verdana"/>
          <w:i/>
          <w:sz w:val="8"/>
          <w:szCs w:val="8"/>
        </w:rPr>
      </w:pPr>
      <w:r>
        <w:rPr>
          <w:rFonts w:ascii="Verdana" w:hAnsi="Verdana"/>
          <w:i/>
          <w:sz w:val="8"/>
          <w:szCs w:val="8"/>
        </w:rPr>
        <w:t xml:space="preserve">              Ο  Υπάλληλος</w:t>
      </w:r>
    </w:p>
    <w:p w:rsidR="00164D2F" w:rsidRDefault="00164D2F" w:rsidP="00164D2F">
      <w:pPr>
        <w:rPr>
          <w:rFonts w:ascii="Verdana" w:hAnsi="Verdana"/>
          <w:b/>
          <w:i/>
          <w:sz w:val="8"/>
          <w:szCs w:val="8"/>
        </w:rPr>
      </w:pPr>
      <w:r>
        <w:rPr>
          <w:rFonts w:ascii="Verdana" w:hAnsi="Verdana"/>
          <w:b/>
          <w:i/>
          <w:sz w:val="8"/>
          <w:szCs w:val="8"/>
        </w:rPr>
        <w:t xml:space="preserve">                                                                                                                                    </w:t>
      </w:r>
    </w:p>
    <w:p w:rsidR="00164D2F" w:rsidRDefault="00164D2F" w:rsidP="00164D2F">
      <w:pPr>
        <w:jc w:val="both"/>
        <w:rPr>
          <w:rFonts w:ascii="Verdana" w:hAnsi="Verdana"/>
          <w:b/>
          <w:sz w:val="10"/>
          <w:szCs w:val="10"/>
        </w:rPr>
      </w:pPr>
      <w:r>
        <w:rPr>
          <w:rFonts w:ascii="Verdana" w:hAnsi="Verdana"/>
          <w:b/>
          <w:i/>
          <w:sz w:val="10"/>
          <w:szCs w:val="10"/>
        </w:rPr>
        <w:t xml:space="preserve">                                                  </w:t>
      </w:r>
    </w:p>
    <w:p w:rsidR="00164D2F" w:rsidRDefault="00164D2F" w:rsidP="00164D2F">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164D2F" w:rsidRDefault="00164D2F" w:rsidP="00164D2F"/>
    <w:p w:rsidR="00177188" w:rsidRDefault="00177188" w:rsidP="00177188">
      <w:pPr>
        <w:spacing w:line="276" w:lineRule="auto"/>
      </w:pPr>
    </w:p>
    <w:p w:rsidR="00177188" w:rsidRDefault="00177188" w:rsidP="00177188">
      <w:pPr>
        <w:jc w:val="both"/>
        <w:rPr>
          <w:rFonts w:ascii="Comic Sans MS" w:hAnsi="Comic Sans MS"/>
          <w:sz w:val="20"/>
          <w:szCs w:val="20"/>
        </w:rPr>
      </w:pPr>
    </w:p>
    <w:p w:rsidR="00632D75" w:rsidRDefault="00632D75"/>
    <w:sectPr w:rsidR="00632D75" w:rsidSect="00632D7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7188"/>
    <w:rsid w:val="000B35E7"/>
    <w:rsid w:val="00164D2F"/>
    <w:rsid w:val="001659C0"/>
    <w:rsid w:val="00177188"/>
    <w:rsid w:val="00632D75"/>
    <w:rsid w:val="00730685"/>
    <w:rsid w:val="007F22F3"/>
    <w:rsid w:val="00B33A73"/>
    <w:rsid w:val="00B4327E"/>
    <w:rsid w:val="00BC72C2"/>
    <w:rsid w:val="00DE3EE2"/>
    <w:rsid w:val="00F2428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18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177188"/>
    <w:pPr>
      <w:spacing w:after="120" w:line="480" w:lineRule="auto"/>
    </w:pPr>
  </w:style>
  <w:style w:type="character" w:customStyle="1" w:styleId="2Char">
    <w:name w:val="Σώμα κείμενου 2 Char"/>
    <w:basedOn w:val="a0"/>
    <w:link w:val="2"/>
    <w:uiPriority w:val="99"/>
    <w:rsid w:val="00177188"/>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177188"/>
    <w:rPr>
      <w:rFonts w:ascii="Tahoma" w:hAnsi="Tahoma" w:cs="Tahoma"/>
      <w:sz w:val="16"/>
      <w:szCs w:val="16"/>
    </w:rPr>
  </w:style>
  <w:style w:type="character" w:customStyle="1" w:styleId="Char">
    <w:name w:val="Κείμενο πλαισίου Char"/>
    <w:basedOn w:val="a0"/>
    <w:link w:val="a3"/>
    <w:uiPriority w:val="99"/>
    <w:semiHidden/>
    <w:rsid w:val="00177188"/>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0860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1144</Words>
  <Characters>6179</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2017-06-13T07:40:00Z</cp:lastPrinted>
  <dcterms:created xsi:type="dcterms:W3CDTF">2017-06-13T05:16:00Z</dcterms:created>
  <dcterms:modified xsi:type="dcterms:W3CDTF">2017-06-13T07:41:00Z</dcterms:modified>
</cp:coreProperties>
</file>