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AD5" w:rsidRDefault="00742851" w:rsidP="00CB0AD5">
      <w:pPr>
        <w:rPr>
          <w:rFonts w:ascii="Comic Sans MS" w:hAnsi="Comic Sans MS"/>
          <w:b/>
          <w:sz w:val="20"/>
          <w:szCs w:val="20"/>
        </w:rPr>
      </w:pPr>
      <w:r w:rsidRPr="00742851">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CB0AD5" w:rsidRDefault="008453A5" w:rsidP="00CB0AD5">
                  <w:pPr>
                    <w:rPr>
                      <w:rFonts w:ascii="Comic Sans MS" w:hAnsi="Comic Sans MS"/>
                      <w:b/>
                      <w:sz w:val="20"/>
                      <w:szCs w:val="20"/>
                    </w:rPr>
                  </w:pPr>
                  <w:r>
                    <w:rPr>
                      <w:rFonts w:ascii="Comic Sans MS" w:hAnsi="Comic Sans MS"/>
                      <w:b/>
                      <w:sz w:val="20"/>
                      <w:szCs w:val="20"/>
                    </w:rPr>
                    <w:t xml:space="preserve">     Αριθ. Απόφασης 303</w:t>
                  </w:r>
                  <w:r w:rsidR="00CB0AD5">
                    <w:rPr>
                      <w:rFonts w:ascii="Comic Sans MS" w:hAnsi="Comic Sans MS"/>
                      <w:b/>
                      <w:sz w:val="20"/>
                      <w:szCs w:val="20"/>
                    </w:rPr>
                    <w:t>/2017</w:t>
                  </w:r>
                </w:p>
                <w:p w:rsidR="00CB0AD5" w:rsidRDefault="00CB0AD5" w:rsidP="00CB0AD5">
                  <w:pPr>
                    <w:rPr>
                      <w:rFonts w:ascii="Comic Sans MS" w:hAnsi="Comic Sans MS"/>
                      <w:sz w:val="18"/>
                      <w:szCs w:val="18"/>
                    </w:rPr>
                  </w:pPr>
                  <w:r>
                    <w:rPr>
                      <w:rFonts w:ascii="Comic Sans MS" w:hAnsi="Comic Sans MS"/>
                      <w:b/>
                      <w:sz w:val="20"/>
                      <w:szCs w:val="20"/>
                    </w:rPr>
                    <w:t xml:space="preserve">      ΑΔΑ:</w:t>
                  </w:r>
                  <w:r w:rsidR="009426E5" w:rsidRPr="009426E5">
                    <w:t xml:space="preserve"> </w:t>
                  </w:r>
                  <w:r w:rsidR="009426E5">
                    <w:t>6ΞΦΓΩΨΑ-ΨΦΥ</w:t>
                  </w:r>
                </w:p>
                <w:p w:rsidR="00CB0AD5" w:rsidRDefault="00CB0AD5" w:rsidP="00CB0AD5">
                  <w:pPr>
                    <w:rPr>
                      <w:rFonts w:ascii="Verdana" w:hAnsi="Verdana"/>
                      <w:b/>
                      <w:sz w:val="20"/>
                      <w:szCs w:val="20"/>
                    </w:rPr>
                  </w:pPr>
                </w:p>
                <w:p w:rsidR="00CB0AD5" w:rsidRDefault="00CB0AD5" w:rsidP="00CB0AD5"/>
              </w:txbxContent>
            </v:textbox>
          </v:shape>
        </w:pict>
      </w:r>
      <w:r w:rsidR="00CB0AD5">
        <w:rPr>
          <w:rFonts w:ascii="Comic Sans MS" w:hAnsi="Comic Sans MS" w:cs="Arial"/>
          <w:b/>
          <w:color w:val="000000"/>
          <w:sz w:val="20"/>
          <w:szCs w:val="20"/>
        </w:rPr>
        <w:t>ΑΝΑΡΤΗΤΕΑ ΣΤΟ ΔΙΑΔΙΚΤΥΟ</w:t>
      </w:r>
    </w:p>
    <w:p w:rsidR="00CB0AD5" w:rsidRDefault="00CB0AD5" w:rsidP="00CB0AD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B0AD5" w:rsidRDefault="00CB0AD5" w:rsidP="00CB0AD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B0AD5" w:rsidRDefault="00CB0AD5" w:rsidP="00CB0AD5">
      <w:pPr>
        <w:rPr>
          <w:rFonts w:ascii="Comic Sans MS" w:hAnsi="Comic Sans MS" w:cs="Arial"/>
          <w:b/>
          <w:sz w:val="20"/>
          <w:szCs w:val="20"/>
        </w:rPr>
      </w:pPr>
      <w:r>
        <w:rPr>
          <w:rFonts w:ascii="Comic Sans MS" w:hAnsi="Comic Sans MS" w:cs="Arial"/>
          <w:b/>
          <w:sz w:val="20"/>
          <w:szCs w:val="20"/>
        </w:rPr>
        <w:t xml:space="preserve">  ΝΟΜΟΣ ΑΡΤΑΣ</w:t>
      </w:r>
    </w:p>
    <w:p w:rsidR="00CB0AD5" w:rsidRDefault="00CB0AD5" w:rsidP="00CB0AD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B0AD5" w:rsidRDefault="00CB0AD5" w:rsidP="00CB0AD5">
      <w:pPr>
        <w:jc w:val="center"/>
        <w:rPr>
          <w:rFonts w:ascii="Comic Sans MS" w:hAnsi="Comic Sans MS"/>
          <w:b/>
          <w:sz w:val="20"/>
          <w:szCs w:val="20"/>
        </w:rPr>
      </w:pPr>
    </w:p>
    <w:p w:rsidR="00CB0AD5" w:rsidRDefault="00CB0AD5" w:rsidP="00CB0AD5">
      <w:pPr>
        <w:jc w:val="center"/>
        <w:rPr>
          <w:rFonts w:ascii="Comic Sans MS" w:hAnsi="Comic Sans MS"/>
          <w:b/>
          <w:sz w:val="20"/>
          <w:szCs w:val="20"/>
        </w:rPr>
      </w:pPr>
      <w:r>
        <w:rPr>
          <w:rFonts w:ascii="Comic Sans MS" w:hAnsi="Comic Sans MS"/>
          <w:b/>
          <w:sz w:val="20"/>
          <w:szCs w:val="20"/>
        </w:rPr>
        <w:t>ΑΠΟΣΠΑΣΜΑ</w:t>
      </w:r>
    </w:p>
    <w:p w:rsidR="00CB0AD5" w:rsidRDefault="00CB0AD5" w:rsidP="00CB0AD5">
      <w:pPr>
        <w:jc w:val="center"/>
        <w:rPr>
          <w:rFonts w:ascii="Comic Sans MS" w:hAnsi="Comic Sans MS"/>
          <w:b/>
          <w:sz w:val="20"/>
          <w:szCs w:val="20"/>
        </w:rPr>
      </w:pPr>
      <w:r>
        <w:rPr>
          <w:rFonts w:ascii="Comic Sans MS" w:hAnsi="Comic Sans MS"/>
          <w:b/>
          <w:sz w:val="20"/>
          <w:szCs w:val="20"/>
        </w:rPr>
        <w:t>ΑΠΟ ΤΟ ΠΡΑΚΤΙΚΟ ΤΗΣ 28</w:t>
      </w:r>
      <w:r>
        <w:rPr>
          <w:rFonts w:ascii="Comic Sans MS" w:hAnsi="Comic Sans MS"/>
          <w:b/>
          <w:sz w:val="20"/>
          <w:szCs w:val="20"/>
          <w:vertAlign w:val="superscript"/>
        </w:rPr>
        <w:t>ο</w:t>
      </w:r>
      <w:r>
        <w:rPr>
          <w:rFonts w:ascii="Comic Sans MS" w:hAnsi="Comic Sans MS"/>
          <w:b/>
          <w:sz w:val="20"/>
          <w:szCs w:val="20"/>
        </w:rPr>
        <w:t>/2017  Της 5</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CB0AD5" w:rsidRDefault="00CB0AD5" w:rsidP="00CB0AD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B0AD5" w:rsidRDefault="00CB0AD5" w:rsidP="00CB0AD5">
      <w:pPr>
        <w:jc w:val="both"/>
        <w:rPr>
          <w:rFonts w:ascii="Comic Sans MS" w:hAnsi="Comic Sans MS"/>
          <w:b/>
          <w:sz w:val="20"/>
          <w:szCs w:val="20"/>
        </w:rPr>
      </w:pPr>
    </w:p>
    <w:p w:rsidR="00CB0AD5" w:rsidRDefault="00CB0AD5" w:rsidP="00CB0AD5">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Έγκριση πραγματοποίησης δαπάνης με τίτλο: Περισυλλογή και περίθαλψη αδέσποτων ζώων</w:t>
      </w:r>
      <w:r>
        <w:rPr>
          <w:rFonts w:ascii="Comic Sans MS" w:hAnsi="Comic Sans MS" w:cs="Arial"/>
          <w:sz w:val="20"/>
          <w:szCs w:val="20"/>
        </w:rPr>
        <w:t xml:space="preserve">  </w:t>
      </w:r>
      <w:r w:rsidR="00EF04A9" w:rsidRPr="00EF04A9">
        <w:rPr>
          <w:rFonts w:ascii="Comic Sans MS" w:hAnsi="Comic Sans MS" w:cs="Arial"/>
          <w:b/>
          <w:sz w:val="20"/>
          <w:szCs w:val="20"/>
        </w:rPr>
        <w:t>και διάθεσης πίστωσης</w:t>
      </w:r>
      <w:r>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CB0AD5" w:rsidRDefault="00CB0AD5" w:rsidP="00CB0AD5">
      <w:pPr>
        <w:jc w:val="both"/>
        <w:rPr>
          <w:rFonts w:ascii="Comic Sans MS" w:hAnsi="Comic Sans MS" w:cs="Arial"/>
          <w:sz w:val="20"/>
          <w:szCs w:val="20"/>
        </w:rPr>
      </w:pPr>
      <w:r>
        <w:rPr>
          <w:rFonts w:ascii="Comic Sans MS" w:hAnsi="Comic Sans MS"/>
          <w:b/>
          <w:sz w:val="20"/>
          <w:szCs w:val="20"/>
        </w:rPr>
        <w:t xml:space="preserve">  </w:t>
      </w:r>
    </w:p>
    <w:p w:rsidR="00CB0AD5" w:rsidRDefault="00CB0AD5" w:rsidP="00CB0AD5">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Τρίτη  05-06-2017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19998</w:t>
      </w:r>
      <w:r>
        <w:rPr>
          <w:rFonts w:ascii="Comic Sans MS" w:hAnsi="Comic Sans MS"/>
          <w:b/>
          <w:sz w:val="20"/>
          <w:szCs w:val="20"/>
        </w:rPr>
        <w:t>/02-06-2017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B0AD5" w:rsidRDefault="00CB0AD5" w:rsidP="00CB0AD5">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CB0AD5" w:rsidTr="00C70ECE">
        <w:trPr>
          <w:trHeight w:val="2925"/>
        </w:trPr>
        <w:tc>
          <w:tcPr>
            <w:tcW w:w="4264" w:type="dxa"/>
            <w:tcBorders>
              <w:top w:val="single" w:sz="4" w:space="0" w:color="auto"/>
              <w:left w:val="single" w:sz="4" w:space="0" w:color="auto"/>
              <w:bottom w:val="single" w:sz="4" w:space="0" w:color="auto"/>
              <w:right w:val="single" w:sz="4" w:space="0" w:color="auto"/>
            </w:tcBorders>
            <w:hideMark/>
          </w:tcPr>
          <w:p w:rsidR="00CB0AD5" w:rsidRDefault="00CB0AD5" w:rsidP="00C70ECE">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CB0AD5" w:rsidRDefault="00CB0AD5" w:rsidP="00C70ECE">
            <w:pPr>
              <w:ind w:left="480"/>
              <w:rPr>
                <w:rFonts w:ascii="Comic Sans MS" w:hAnsi="Comic Sans MS"/>
                <w:b/>
                <w:sz w:val="20"/>
                <w:szCs w:val="20"/>
              </w:rPr>
            </w:pPr>
            <w:r>
              <w:rPr>
                <w:rFonts w:ascii="Comic Sans MS" w:hAnsi="Comic Sans MS"/>
                <w:b/>
                <w:sz w:val="20"/>
                <w:szCs w:val="20"/>
              </w:rPr>
              <w:t xml:space="preserve">       1.   </w:t>
            </w:r>
            <w:r>
              <w:rPr>
                <w:rFonts w:ascii="Comic Sans MS" w:hAnsi="Comic Sans MS"/>
                <w:b/>
                <w:sz w:val="20"/>
              </w:rPr>
              <w:t xml:space="preserve">Ζέρβας Κων/νος             </w:t>
            </w:r>
          </w:p>
          <w:p w:rsidR="00CB0AD5" w:rsidRDefault="00CB0AD5" w:rsidP="00C70ECE">
            <w:pPr>
              <w:ind w:left="480"/>
              <w:rPr>
                <w:rFonts w:ascii="Comic Sans MS" w:hAnsi="Comic Sans MS"/>
                <w:b/>
                <w:sz w:val="20"/>
                <w:szCs w:val="20"/>
              </w:rPr>
            </w:pPr>
            <w:r>
              <w:rPr>
                <w:rFonts w:ascii="Comic Sans MS" w:hAnsi="Comic Sans MS"/>
                <w:b/>
                <w:sz w:val="20"/>
                <w:szCs w:val="20"/>
              </w:rPr>
              <w:t xml:space="preserve">           (Πρόεδρος)                                             </w:t>
            </w:r>
          </w:p>
          <w:p w:rsidR="00CB0AD5" w:rsidRDefault="00CB0AD5" w:rsidP="00C70ECE">
            <w:pPr>
              <w:pStyle w:val="2"/>
              <w:spacing w:line="240" w:lineRule="auto"/>
              <w:ind w:right="43"/>
              <w:rPr>
                <w:rFonts w:ascii="Comic Sans MS" w:hAnsi="Comic Sans MS"/>
                <w:b/>
                <w:sz w:val="20"/>
              </w:rPr>
            </w:pPr>
            <w:r>
              <w:rPr>
                <w:rFonts w:ascii="Comic Sans MS" w:hAnsi="Comic Sans MS"/>
                <w:b/>
                <w:sz w:val="20"/>
              </w:rPr>
              <w:t xml:space="preserve">            2. Κοσμάς Ηλίας  </w:t>
            </w:r>
          </w:p>
          <w:p w:rsidR="00CB0AD5" w:rsidRDefault="00CB0AD5" w:rsidP="00C70ECE">
            <w:pPr>
              <w:rPr>
                <w:rFonts w:ascii="Comic Sans MS" w:hAnsi="Comic Sans MS"/>
                <w:b/>
                <w:sz w:val="20"/>
                <w:szCs w:val="20"/>
              </w:rPr>
            </w:pPr>
            <w:r>
              <w:rPr>
                <w:rFonts w:ascii="Comic Sans MS" w:hAnsi="Comic Sans MS"/>
                <w:b/>
                <w:sz w:val="20"/>
                <w:szCs w:val="20"/>
              </w:rPr>
              <w:t xml:space="preserve">             3. </w:t>
            </w:r>
            <w:r>
              <w:rPr>
                <w:rFonts w:ascii="Comic Sans MS" w:hAnsi="Comic Sans MS"/>
                <w:b/>
                <w:sz w:val="20"/>
              </w:rPr>
              <w:t>Παπαϊωάννου Κων/νος</w:t>
            </w:r>
            <w:r>
              <w:rPr>
                <w:rFonts w:ascii="Comic Sans MS" w:hAnsi="Comic Sans MS"/>
                <w:b/>
                <w:sz w:val="20"/>
                <w:szCs w:val="20"/>
              </w:rPr>
              <w:t xml:space="preserve">              </w:t>
            </w:r>
          </w:p>
          <w:p w:rsidR="00CB0AD5" w:rsidRDefault="00CB0AD5" w:rsidP="00C70ECE">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CB0AD5" w:rsidRDefault="00CB0AD5" w:rsidP="00C70ECE">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CB0AD5" w:rsidRDefault="00CB0AD5" w:rsidP="00C70ECE">
            <w:pPr>
              <w:pStyle w:val="2"/>
              <w:spacing w:line="240" w:lineRule="auto"/>
              <w:ind w:right="43"/>
              <w:rPr>
                <w:rFonts w:ascii="Comic Sans MS" w:hAnsi="Comic Sans MS"/>
                <w:b/>
                <w:sz w:val="20"/>
              </w:rPr>
            </w:pPr>
            <w:r>
              <w:rPr>
                <w:rFonts w:ascii="Comic Sans MS" w:hAnsi="Comic Sans MS"/>
                <w:b/>
                <w:sz w:val="20"/>
              </w:rPr>
              <w:t xml:space="preserve">            </w:t>
            </w:r>
          </w:p>
          <w:p w:rsidR="00CB0AD5" w:rsidRDefault="00CB0AD5" w:rsidP="00C70ECE">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CB0AD5" w:rsidRDefault="00CB0AD5" w:rsidP="00C70ECE">
            <w:pPr>
              <w:jc w:val="center"/>
              <w:rPr>
                <w:rFonts w:ascii="Comic Sans MS" w:hAnsi="Comic Sans MS"/>
                <w:b/>
                <w:sz w:val="20"/>
                <w:szCs w:val="20"/>
                <w:u w:val="single"/>
              </w:rPr>
            </w:pPr>
            <w:r>
              <w:rPr>
                <w:rFonts w:ascii="Comic Sans MS" w:hAnsi="Comic Sans MS"/>
                <w:b/>
                <w:sz w:val="20"/>
                <w:szCs w:val="20"/>
                <w:u w:val="single"/>
              </w:rPr>
              <w:t>ΑΠΟΝΤΕΣ</w:t>
            </w:r>
          </w:p>
          <w:p w:rsidR="00CB0AD5" w:rsidRDefault="00CB0AD5" w:rsidP="00C70ECE">
            <w:pPr>
              <w:pStyle w:val="2"/>
              <w:spacing w:line="240" w:lineRule="auto"/>
              <w:ind w:right="43"/>
              <w:rPr>
                <w:rFonts w:ascii="Comic Sans MS" w:hAnsi="Comic Sans MS"/>
                <w:b/>
                <w:sz w:val="20"/>
              </w:rPr>
            </w:pPr>
            <w:r>
              <w:rPr>
                <w:rFonts w:ascii="Comic Sans MS" w:hAnsi="Comic Sans MS"/>
                <w:b/>
                <w:sz w:val="20"/>
              </w:rPr>
              <w:t xml:space="preserve">           1.Τσιρογιάννης Χρήστος</w:t>
            </w:r>
          </w:p>
          <w:p w:rsidR="00CB0AD5" w:rsidRDefault="00CB0AD5" w:rsidP="00C70ECE">
            <w:pPr>
              <w:rPr>
                <w:rFonts w:ascii="Comic Sans MS" w:hAnsi="Comic Sans MS"/>
                <w:b/>
                <w:sz w:val="20"/>
                <w:szCs w:val="20"/>
              </w:rPr>
            </w:pPr>
            <w:r>
              <w:rPr>
                <w:rFonts w:ascii="Comic Sans MS" w:hAnsi="Comic Sans MS"/>
                <w:b/>
                <w:sz w:val="20"/>
              </w:rPr>
              <w:t xml:space="preserve">            2.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CB0AD5" w:rsidRDefault="00CB0AD5" w:rsidP="00C70ECE">
            <w:pPr>
              <w:pStyle w:val="2"/>
              <w:spacing w:line="240" w:lineRule="auto"/>
              <w:ind w:right="43"/>
              <w:rPr>
                <w:rFonts w:ascii="Comic Sans MS" w:hAnsi="Comic Sans MS"/>
                <w:b/>
                <w:sz w:val="20"/>
              </w:rPr>
            </w:pPr>
            <w:r>
              <w:rPr>
                <w:rFonts w:ascii="Comic Sans MS" w:hAnsi="Comic Sans MS"/>
                <w:b/>
                <w:sz w:val="20"/>
              </w:rPr>
              <w:t xml:space="preserve">           3.Βασιλάκη-Μητρογιώργου</w:t>
            </w:r>
          </w:p>
          <w:p w:rsidR="00CB0AD5" w:rsidRDefault="00CB0AD5" w:rsidP="00C70ECE">
            <w:pPr>
              <w:pStyle w:val="2"/>
              <w:spacing w:line="240" w:lineRule="auto"/>
              <w:ind w:right="43"/>
              <w:rPr>
                <w:rFonts w:ascii="Comic Sans MS" w:hAnsi="Comic Sans MS"/>
                <w:b/>
                <w:sz w:val="20"/>
              </w:rPr>
            </w:pPr>
            <w:r>
              <w:rPr>
                <w:rFonts w:ascii="Comic Sans MS" w:hAnsi="Comic Sans MS"/>
                <w:b/>
                <w:sz w:val="20"/>
              </w:rPr>
              <w:t xml:space="preserve">                 Βικτωρία</w:t>
            </w:r>
          </w:p>
          <w:p w:rsidR="00CB0AD5" w:rsidRDefault="00CB0AD5" w:rsidP="00C70ECE">
            <w:pPr>
              <w:pStyle w:val="2"/>
              <w:spacing w:line="240" w:lineRule="auto"/>
              <w:ind w:right="43"/>
              <w:rPr>
                <w:rFonts w:ascii="Comic Sans MS" w:hAnsi="Comic Sans MS"/>
                <w:b/>
                <w:sz w:val="20"/>
              </w:rPr>
            </w:pPr>
            <w:r>
              <w:rPr>
                <w:rFonts w:ascii="Comic Sans MS" w:hAnsi="Comic Sans MS"/>
                <w:b/>
                <w:sz w:val="20"/>
              </w:rPr>
              <w:t xml:space="preserve">           4.Λιλής Γεώργιος </w:t>
            </w:r>
          </w:p>
          <w:p w:rsidR="00CB0AD5" w:rsidRDefault="00CB0AD5" w:rsidP="00C70ECE">
            <w:pPr>
              <w:pStyle w:val="2"/>
              <w:spacing w:line="240" w:lineRule="auto"/>
              <w:ind w:right="43"/>
              <w:rPr>
                <w:rFonts w:ascii="Comic Sans MS" w:hAnsi="Comic Sans MS"/>
                <w:sz w:val="20"/>
              </w:rPr>
            </w:pPr>
            <w:r>
              <w:rPr>
                <w:rFonts w:ascii="Comic Sans MS" w:hAnsi="Comic Sans MS"/>
                <w:b/>
                <w:sz w:val="20"/>
              </w:rPr>
              <w:t xml:space="preserve">           </w:t>
            </w:r>
          </w:p>
        </w:tc>
      </w:tr>
    </w:tbl>
    <w:p w:rsidR="00CB0AD5" w:rsidRDefault="00CB0AD5" w:rsidP="00CB0AD5">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w:t>
      </w:r>
    </w:p>
    <w:p w:rsidR="00CB0AD5" w:rsidRDefault="00CB0AD5" w:rsidP="00CB0AD5">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CB0AD5" w:rsidRDefault="00CB0AD5" w:rsidP="00CB0AD5">
      <w:pPr>
        <w:pStyle w:val="2"/>
        <w:ind w:right="43"/>
        <w:rPr>
          <w:rFonts w:ascii="Comic Sans MS" w:hAnsi="Comic Sans MS"/>
          <w:sz w:val="20"/>
        </w:rPr>
      </w:pPr>
      <w:r>
        <w:rPr>
          <w:rFonts w:ascii="Comic Sans MS" w:hAnsi="Comic Sans MS"/>
          <w:sz w:val="20"/>
        </w:rPr>
        <w:t xml:space="preserve">Λόγω απουσίας Προέδρου και Αντιπροέδρου καθήκοντα Προέδρου εκτελεί ο </w:t>
      </w:r>
      <w:proofErr w:type="spellStart"/>
      <w:r>
        <w:rPr>
          <w:rFonts w:ascii="Comic Sans MS" w:hAnsi="Comic Sans MS"/>
          <w:sz w:val="20"/>
        </w:rPr>
        <w:t>Πλειοψηφών</w:t>
      </w:r>
      <w:proofErr w:type="spellEnd"/>
      <w:r>
        <w:rPr>
          <w:rFonts w:ascii="Comic Sans MS" w:hAnsi="Comic Sans MS"/>
          <w:sz w:val="20"/>
        </w:rPr>
        <w:t xml:space="preserve">  Σύμβουλος κ. Ζέρβας Κων-νος</w:t>
      </w:r>
    </w:p>
    <w:p w:rsidR="00CB0AD5" w:rsidRDefault="00CB0AD5" w:rsidP="00CB0AD5">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( 6 ) έκτακτα θέμα.</w:t>
      </w:r>
    </w:p>
    <w:p w:rsidR="00CB0AD5" w:rsidRDefault="00CB0AD5" w:rsidP="00CB0AD5"/>
    <w:p w:rsidR="00CB0AD5" w:rsidRDefault="00CB0AD5" w:rsidP="00CB0AD5">
      <w:pPr>
        <w:jc w:val="both"/>
        <w:rPr>
          <w:rFonts w:ascii="Comic Sans MS" w:hAnsi="Comic Sans MS"/>
          <w:sz w:val="20"/>
          <w:szCs w:val="20"/>
        </w:rPr>
      </w:pPr>
    </w:p>
    <w:p w:rsidR="004C6F2F" w:rsidRDefault="004C6F2F" w:rsidP="005B71C9">
      <w:pPr>
        <w:jc w:val="both"/>
        <w:rPr>
          <w:rFonts w:ascii="Comic Sans MS" w:hAnsi="Comic Sans MS"/>
          <w:sz w:val="20"/>
          <w:szCs w:val="20"/>
        </w:rPr>
      </w:pPr>
    </w:p>
    <w:p w:rsidR="004C6F2F" w:rsidRDefault="004C6F2F" w:rsidP="005B71C9">
      <w:pPr>
        <w:jc w:val="both"/>
        <w:rPr>
          <w:rFonts w:ascii="Comic Sans MS" w:hAnsi="Comic Sans MS"/>
          <w:sz w:val="20"/>
          <w:szCs w:val="20"/>
        </w:rPr>
      </w:pPr>
    </w:p>
    <w:p w:rsidR="004C6F2F" w:rsidRDefault="004C6F2F" w:rsidP="005B71C9">
      <w:pPr>
        <w:jc w:val="both"/>
        <w:rPr>
          <w:rFonts w:ascii="Comic Sans MS" w:hAnsi="Comic Sans MS"/>
          <w:sz w:val="20"/>
          <w:szCs w:val="20"/>
        </w:rPr>
      </w:pPr>
    </w:p>
    <w:p w:rsidR="00CB0AD5" w:rsidRDefault="00CB0AD5" w:rsidP="005B71C9">
      <w:pPr>
        <w:jc w:val="both"/>
        <w:rPr>
          <w:rFonts w:ascii="Comic Sans MS" w:hAnsi="Comic Sans MS"/>
          <w:sz w:val="20"/>
          <w:szCs w:val="20"/>
        </w:rPr>
      </w:pPr>
    </w:p>
    <w:p w:rsidR="005B71C9" w:rsidRPr="009455BD" w:rsidRDefault="00AC1535" w:rsidP="005B71C9">
      <w:pPr>
        <w:jc w:val="both"/>
        <w:rPr>
          <w:rFonts w:ascii="Comic Sans MS" w:hAnsi="Comic Sans MS"/>
          <w:sz w:val="20"/>
          <w:szCs w:val="20"/>
        </w:rPr>
      </w:pPr>
      <w:r>
        <w:rPr>
          <w:rFonts w:ascii="Comic Sans MS" w:hAnsi="Comic Sans MS"/>
          <w:sz w:val="20"/>
          <w:szCs w:val="20"/>
        </w:rPr>
        <w:lastRenderedPageBreak/>
        <w:t>Ο Πρόεδρος   εισηγούμενος το 4</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Έγκριση πραγματοποίησης δαπάνης με τίτλο: Περισυλλογή και περίθαλψη αδέσποτων ζώων</w:t>
      </w:r>
      <w:r w:rsidR="00EF04A9">
        <w:rPr>
          <w:rFonts w:ascii="Comic Sans MS" w:hAnsi="Comic Sans MS" w:cs="Arial"/>
          <w:b/>
          <w:sz w:val="20"/>
          <w:szCs w:val="20"/>
        </w:rPr>
        <w:t xml:space="preserve"> και διάθεση πίστωσης</w:t>
      </w:r>
      <w:r>
        <w:rPr>
          <w:rFonts w:ascii="Comic Sans MS" w:hAnsi="Comic Sans MS" w:cs="Arial"/>
          <w:sz w:val="20"/>
          <w:szCs w:val="20"/>
        </w:rPr>
        <w:t xml:space="preserve">   </w:t>
      </w:r>
      <w:r>
        <w:rPr>
          <w:rFonts w:ascii="Comic Sans MS" w:hAnsi="Comic Sans MS"/>
          <w:sz w:val="20"/>
          <w:szCs w:val="20"/>
        </w:rPr>
        <w:t>έθεσε υπόψη την εισήγηση της υπηρεσίας η οποία αναφέρει τα εξής:</w:t>
      </w:r>
      <w:r>
        <w:rPr>
          <w:rFonts w:ascii="Segoe Script" w:hAnsi="Segoe Script"/>
          <w:sz w:val="20"/>
          <w:szCs w:val="20"/>
        </w:rPr>
        <w:t xml:space="preserve"> </w:t>
      </w:r>
      <w:r w:rsidR="005B71C9" w:rsidRPr="009455BD">
        <w:rPr>
          <w:rFonts w:ascii="Comic Sans MS" w:hAnsi="Comic Sans MS"/>
          <w:sz w:val="20"/>
          <w:szCs w:val="20"/>
        </w:rPr>
        <w:t>Ο Δήμος μας, στα πλαίσια των υποχρεώσεων του, βάσει του άρθρου 46, του Ν. 4235/2014, εφαρμόζει πρόγραμμα διαχείρισης αδέσποτων ζώων συντροφιάς. Τα ζώα αφού περισυλλέγονται από εξειδικευμένο και έμπειρο σε θέματα αιχμαλωσίας ζώων, συνεργείο, μεταφέρονται στον ιδιώτη κτηνίατρο για περίθαλψη (στείρωση, εμβολιασμούς, ηλεκτρονική ταυτοποίηση και λοιπές θεραπείες εφόσον απαιτούνται) και μετά στο καταφύγιο αδέσποτων ζώων συντροφιάς του Δήμου μας, όπου και φιλοξενούνται μέχρι να υιοθετηθούν ή να επανενταχθούν στο φυσικό τους περιβάλλον. Στο καταφύγιο, τα φιλοξενούμενα ζώα δέχονται επιπλέον περίθαλψη μετά από τακτικές επισκέψεις του συμβεβλημένου κτηνίατρου, προκειμένου να ελέγχεται η υγεία τους καθώς και η εμφάνιση τυχόν μεταδοτικών προς τα ζώα ασθενειών.</w:t>
      </w:r>
    </w:p>
    <w:p w:rsidR="005B71C9" w:rsidRPr="009455BD" w:rsidRDefault="005B71C9" w:rsidP="005B71C9">
      <w:pPr>
        <w:jc w:val="both"/>
        <w:rPr>
          <w:rFonts w:ascii="Comic Sans MS" w:hAnsi="Comic Sans MS"/>
          <w:sz w:val="20"/>
          <w:szCs w:val="20"/>
        </w:rPr>
      </w:pPr>
      <w:r w:rsidRPr="009455BD">
        <w:rPr>
          <w:rFonts w:ascii="Comic Sans MS" w:hAnsi="Comic Sans MS"/>
          <w:sz w:val="20"/>
          <w:szCs w:val="20"/>
        </w:rPr>
        <w:t xml:space="preserve">Στον οικονομικό προϋπολογισμό έτους 2017, υπάρχει ήδη εγγεγραμμένη η πίστωση Κ.Α. 70-6162.003 «Περισυλλογή και περίθαλψη αδέσποτων ζώων συντροφιάς», η οποία έχει ενισχυθεί με το ποσό των 13.124,82€ μετά από επιχορήγηση του Υπουργείου Αγροτικής Ανάπτυξης και Τροφίμων για δράσεις διαχείρισης αδέσποτων ζώων συντροφιάς από τους Δήμους, μεταξύ των οποίων περιλαμβάνεται, με Υπουργική Απόφαση, και ο Δήμος </w:t>
      </w:r>
      <w:proofErr w:type="spellStart"/>
      <w:r w:rsidRPr="009455BD">
        <w:rPr>
          <w:rFonts w:ascii="Comic Sans MS" w:hAnsi="Comic Sans MS"/>
          <w:sz w:val="20"/>
          <w:szCs w:val="20"/>
        </w:rPr>
        <w:t>Αρταίων</w:t>
      </w:r>
      <w:proofErr w:type="spellEnd"/>
      <w:r w:rsidRPr="009455BD">
        <w:rPr>
          <w:rFonts w:ascii="Comic Sans MS" w:hAnsi="Comic Sans MS"/>
          <w:sz w:val="20"/>
          <w:szCs w:val="20"/>
        </w:rPr>
        <w:t xml:space="preserve">. </w:t>
      </w:r>
    </w:p>
    <w:p w:rsidR="005B71C9" w:rsidRPr="009455BD" w:rsidRDefault="005B71C9" w:rsidP="005B71C9">
      <w:pPr>
        <w:jc w:val="both"/>
        <w:rPr>
          <w:rFonts w:ascii="Comic Sans MS" w:hAnsi="Comic Sans MS"/>
          <w:sz w:val="20"/>
          <w:szCs w:val="20"/>
        </w:rPr>
      </w:pPr>
      <w:r w:rsidRPr="009455BD">
        <w:rPr>
          <w:rFonts w:ascii="Comic Sans MS" w:hAnsi="Comic Sans MS"/>
          <w:sz w:val="20"/>
          <w:szCs w:val="20"/>
        </w:rPr>
        <w:t>Έχοντας λοιπόν υπόψη :</w:t>
      </w:r>
    </w:p>
    <w:p w:rsidR="005B71C9" w:rsidRPr="009455BD" w:rsidRDefault="005B71C9" w:rsidP="005B71C9">
      <w:pPr>
        <w:numPr>
          <w:ilvl w:val="0"/>
          <w:numId w:val="2"/>
        </w:numPr>
        <w:ind w:left="714" w:hanging="714"/>
        <w:jc w:val="both"/>
        <w:rPr>
          <w:rFonts w:ascii="Comic Sans MS" w:hAnsi="Comic Sans MS"/>
          <w:sz w:val="20"/>
          <w:szCs w:val="20"/>
        </w:rPr>
      </w:pPr>
      <w:r w:rsidRPr="009455BD">
        <w:rPr>
          <w:rFonts w:ascii="Comic Sans MS" w:hAnsi="Comic Sans MS"/>
          <w:sz w:val="20"/>
          <w:szCs w:val="20"/>
        </w:rPr>
        <w:t>Τις διατάξεις του άρθρου 4 του Π.Δ. 80/2016 (ΦΕΚ 145/5-8-2016, τεύχος Α΄).</w:t>
      </w:r>
    </w:p>
    <w:p w:rsidR="005B71C9" w:rsidRPr="009455BD" w:rsidRDefault="005B71C9" w:rsidP="005B71C9">
      <w:pPr>
        <w:numPr>
          <w:ilvl w:val="0"/>
          <w:numId w:val="2"/>
        </w:numPr>
        <w:ind w:left="714" w:hanging="714"/>
        <w:jc w:val="both"/>
        <w:rPr>
          <w:rFonts w:ascii="Comic Sans MS" w:hAnsi="Comic Sans MS"/>
          <w:sz w:val="20"/>
          <w:szCs w:val="20"/>
        </w:rPr>
      </w:pPr>
      <w:r w:rsidRPr="009455BD">
        <w:rPr>
          <w:rFonts w:ascii="Comic Sans MS" w:hAnsi="Comic Sans MS"/>
          <w:sz w:val="20"/>
          <w:szCs w:val="20"/>
        </w:rPr>
        <w:t xml:space="preserve">Την με </w:t>
      </w:r>
      <w:proofErr w:type="spellStart"/>
      <w:r w:rsidRPr="009455BD">
        <w:rPr>
          <w:rFonts w:ascii="Comic Sans MS" w:hAnsi="Comic Sans MS"/>
          <w:sz w:val="20"/>
          <w:szCs w:val="20"/>
        </w:rPr>
        <w:t>αριθμ</w:t>
      </w:r>
      <w:proofErr w:type="spellEnd"/>
      <w:r w:rsidRPr="009455BD">
        <w:rPr>
          <w:rFonts w:ascii="Comic Sans MS" w:hAnsi="Comic Sans MS"/>
          <w:sz w:val="20"/>
          <w:szCs w:val="20"/>
        </w:rPr>
        <w:t xml:space="preserve">. </w:t>
      </w:r>
      <w:proofErr w:type="spellStart"/>
      <w:r w:rsidRPr="009455BD">
        <w:rPr>
          <w:rFonts w:ascii="Comic Sans MS" w:hAnsi="Comic Sans MS"/>
          <w:sz w:val="20"/>
          <w:szCs w:val="20"/>
        </w:rPr>
        <w:t>πρωτ</w:t>
      </w:r>
      <w:proofErr w:type="spellEnd"/>
      <w:r w:rsidRPr="009455BD">
        <w:rPr>
          <w:rFonts w:ascii="Comic Sans MS" w:hAnsi="Comic Sans MS"/>
          <w:sz w:val="20"/>
          <w:szCs w:val="20"/>
        </w:rPr>
        <w:t>. 6436/18-1-2017 Απόφαση Γενικού Γραμματέα Αποκεντρωμένης Διοίκησης Ηπείρου-</w:t>
      </w:r>
      <w:proofErr w:type="spellStart"/>
      <w:r w:rsidRPr="009455BD">
        <w:rPr>
          <w:rFonts w:ascii="Comic Sans MS" w:hAnsi="Comic Sans MS"/>
          <w:sz w:val="20"/>
          <w:szCs w:val="20"/>
        </w:rPr>
        <w:t>Δυτ</w:t>
      </w:r>
      <w:proofErr w:type="spellEnd"/>
      <w:r w:rsidRPr="009455BD">
        <w:rPr>
          <w:rFonts w:ascii="Comic Sans MS" w:hAnsi="Comic Sans MS"/>
          <w:sz w:val="20"/>
          <w:szCs w:val="20"/>
        </w:rPr>
        <w:t xml:space="preserve">. Μακεδονίας για την επικύρωση του προϋπολογισμού και του ολοκληρωμένου σχεδίου δράσης, οικονομικού έτους 2017, του Δήμου </w:t>
      </w:r>
      <w:proofErr w:type="spellStart"/>
      <w:r w:rsidRPr="009455BD">
        <w:rPr>
          <w:rFonts w:ascii="Comic Sans MS" w:hAnsi="Comic Sans MS"/>
          <w:sz w:val="20"/>
          <w:szCs w:val="20"/>
        </w:rPr>
        <w:t>Αρταίων</w:t>
      </w:r>
      <w:proofErr w:type="spellEnd"/>
      <w:r w:rsidRPr="009455BD">
        <w:rPr>
          <w:rFonts w:ascii="Comic Sans MS" w:hAnsi="Comic Sans MS"/>
          <w:sz w:val="20"/>
          <w:szCs w:val="20"/>
        </w:rPr>
        <w:t>, Π.Ε. Άρτας.</w:t>
      </w:r>
    </w:p>
    <w:p w:rsidR="005B71C9" w:rsidRPr="009455BD" w:rsidRDefault="005B71C9" w:rsidP="005B71C9">
      <w:pPr>
        <w:numPr>
          <w:ilvl w:val="0"/>
          <w:numId w:val="2"/>
        </w:numPr>
        <w:ind w:left="714" w:hanging="714"/>
        <w:jc w:val="both"/>
        <w:rPr>
          <w:rFonts w:ascii="Comic Sans MS" w:hAnsi="Comic Sans MS"/>
          <w:sz w:val="20"/>
          <w:szCs w:val="20"/>
        </w:rPr>
      </w:pPr>
      <w:r w:rsidRPr="009455BD">
        <w:rPr>
          <w:rFonts w:ascii="Comic Sans MS" w:hAnsi="Comic Sans MS"/>
          <w:sz w:val="20"/>
          <w:szCs w:val="20"/>
        </w:rPr>
        <w:t xml:space="preserve">Την ενίσχυση της ήδη εγγεγραμμένης πίστωσης με Κ.Α. 70-6162.003 «Περισυλλογή και περίθαλψη αδέσποτων ζώων συντροφιάς», με το ποσό των 13.124,82€ για την οποία έχει ήδη προηγηθεί αναμόρφωση προϋπολογισμού. </w:t>
      </w:r>
    </w:p>
    <w:p w:rsidR="005B71C9" w:rsidRPr="009455BD" w:rsidRDefault="005B71C9" w:rsidP="005B71C9">
      <w:pPr>
        <w:numPr>
          <w:ilvl w:val="0"/>
          <w:numId w:val="2"/>
        </w:numPr>
        <w:ind w:left="714" w:hanging="714"/>
        <w:jc w:val="both"/>
        <w:rPr>
          <w:rFonts w:ascii="Comic Sans MS" w:hAnsi="Comic Sans MS"/>
          <w:sz w:val="20"/>
          <w:szCs w:val="20"/>
        </w:rPr>
      </w:pPr>
      <w:r w:rsidRPr="009455BD">
        <w:rPr>
          <w:rFonts w:ascii="Comic Sans MS" w:hAnsi="Comic Sans MS"/>
          <w:sz w:val="20"/>
          <w:szCs w:val="20"/>
        </w:rPr>
        <w:t xml:space="preserve"> Την </w:t>
      </w:r>
      <w:proofErr w:type="spellStart"/>
      <w:r w:rsidRPr="009455BD">
        <w:rPr>
          <w:rFonts w:ascii="Comic Sans MS" w:hAnsi="Comic Sans MS"/>
          <w:sz w:val="20"/>
          <w:szCs w:val="20"/>
        </w:rPr>
        <w:t>αριθμ</w:t>
      </w:r>
      <w:proofErr w:type="spellEnd"/>
      <w:r w:rsidRPr="009455BD">
        <w:rPr>
          <w:rFonts w:ascii="Comic Sans MS" w:hAnsi="Comic Sans MS"/>
          <w:sz w:val="20"/>
          <w:szCs w:val="20"/>
        </w:rPr>
        <w:t>. 9/2017 τεχνική έκθεση της Δ/</w:t>
      </w:r>
      <w:proofErr w:type="spellStart"/>
      <w:r w:rsidRPr="009455BD">
        <w:rPr>
          <w:rFonts w:ascii="Comic Sans MS" w:hAnsi="Comic Sans MS"/>
          <w:sz w:val="20"/>
          <w:szCs w:val="20"/>
        </w:rPr>
        <w:t>νσης</w:t>
      </w:r>
      <w:proofErr w:type="spellEnd"/>
      <w:r w:rsidRPr="009455BD">
        <w:rPr>
          <w:rFonts w:ascii="Comic Sans MS" w:hAnsi="Comic Sans MS"/>
          <w:sz w:val="20"/>
          <w:szCs w:val="20"/>
        </w:rPr>
        <w:t xml:space="preserve"> Τοπικής Οικονομικής Ανάπτυξης-Γεωργίας-Κτηνοτροφίας &amp; Αλιείας.</w:t>
      </w:r>
    </w:p>
    <w:p w:rsidR="005B71C9" w:rsidRPr="009455BD" w:rsidRDefault="005B71C9" w:rsidP="005B71C9">
      <w:pPr>
        <w:numPr>
          <w:ilvl w:val="0"/>
          <w:numId w:val="2"/>
        </w:numPr>
        <w:ind w:left="714" w:hanging="714"/>
        <w:jc w:val="both"/>
        <w:rPr>
          <w:rFonts w:ascii="Comic Sans MS" w:hAnsi="Comic Sans MS"/>
          <w:sz w:val="20"/>
          <w:szCs w:val="20"/>
        </w:rPr>
      </w:pPr>
      <w:r w:rsidRPr="009455BD">
        <w:rPr>
          <w:rFonts w:ascii="Comic Sans MS" w:hAnsi="Comic Sans MS"/>
          <w:sz w:val="20"/>
          <w:szCs w:val="20"/>
        </w:rPr>
        <w:t xml:space="preserve">Το με </w:t>
      </w:r>
      <w:proofErr w:type="spellStart"/>
      <w:r w:rsidRPr="009455BD">
        <w:rPr>
          <w:rFonts w:ascii="Comic Sans MS" w:hAnsi="Comic Sans MS"/>
          <w:sz w:val="20"/>
          <w:szCs w:val="20"/>
        </w:rPr>
        <w:t>αριθμ</w:t>
      </w:r>
      <w:proofErr w:type="spellEnd"/>
      <w:r w:rsidRPr="009455BD">
        <w:rPr>
          <w:rFonts w:ascii="Comic Sans MS" w:hAnsi="Comic Sans MS"/>
          <w:sz w:val="20"/>
          <w:szCs w:val="20"/>
        </w:rPr>
        <w:t xml:space="preserve">. </w:t>
      </w:r>
      <w:proofErr w:type="spellStart"/>
      <w:r w:rsidRPr="009455BD">
        <w:rPr>
          <w:rFonts w:ascii="Comic Sans MS" w:hAnsi="Comic Sans MS"/>
          <w:sz w:val="20"/>
          <w:szCs w:val="20"/>
        </w:rPr>
        <w:t>πρωτ</w:t>
      </w:r>
      <w:proofErr w:type="spellEnd"/>
      <w:r w:rsidRPr="009455BD">
        <w:rPr>
          <w:rFonts w:ascii="Comic Sans MS" w:hAnsi="Comic Sans MS"/>
          <w:sz w:val="20"/>
          <w:szCs w:val="20"/>
        </w:rPr>
        <w:t>. 18013/24-5-2017 (17</w:t>
      </w:r>
      <w:r w:rsidRPr="009455BD">
        <w:rPr>
          <w:rFonts w:ascii="Comic Sans MS" w:hAnsi="Comic Sans MS"/>
          <w:sz w:val="20"/>
          <w:szCs w:val="20"/>
          <w:lang w:val="en-US"/>
        </w:rPr>
        <w:t>REQ</w:t>
      </w:r>
      <w:r w:rsidRPr="009455BD">
        <w:rPr>
          <w:rFonts w:ascii="Comic Sans MS" w:hAnsi="Comic Sans MS"/>
          <w:sz w:val="20"/>
          <w:szCs w:val="20"/>
        </w:rPr>
        <w:t xml:space="preserve">006227342)                   πρωτογενές αίτημα της υπηρεσίας μας. </w:t>
      </w:r>
    </w:p>
    <w:p w:rsidR="005B71C9" w:rsidRPr="009455BD" w:rsidRDefault="005B71C9" w:rsidP="005B71C9">
      <w:pPr>
        <w:numPr>
          <w:ilvl w:val="0"/>
          <w:numId w:val="2"/>
        </w:numPr>
        <w:ind w:left="714" w:hanging="714"/>
        <w:jc w:val="both"/>
        <w:rPr>
          <w:rFonts w:ascii="Comic Sans MS" w:hAnsi="Comic Sans MS"/>
          <w:sz w:val="20"/>
          <w:szCs w:val="20"/>
        </w:rPr>
      </w:pPr>
      <w:r w:rsidRPr="009455BD">
        <w:rPr>
          <w:rFonts w:ascii="Comic Sans MS" w:hAnsi="Comic Sans MS"/>
          <w:sz w:val="20"/>
          <w:szCs w:val="20"/>
        </w:rPr>
        <w:t>Το ότι η δαπάνη  θα ολοκληρωθεί εντός του οικονομικού έτους 2017.</w:t>
      </w:r>
    </w:p>
    <w:p w:rsidR="005B71C9" w:rsidRPr="009455BD" w:rsidRDefault="005B71C9" w:rsidP="005B71C9">
      <w:pPr>
        <w:spacing w:line="360" w:lineRule="auto"/>
        <w:jc w:val="both"/>
        <w:rPr>
          <w:rFonts w:ascii="Comic Sans MS" w:hAnsi="Comic Sans MS"/>
          <w:sz w:val="20"/>
          <w:szCs w:val="20"/>
        </w:rPr>
      </w:pPr>
    </w:p>
    <w:p w:rsidR="00AC1535" w:rsidRPr="005B71C9" w:rsidRDefault="005B71C9" w:rsidP="005B71C9">
      <w:pPr>
        <w:jc w:val="both"/>
        <w:rPr>
          <w:rFonts w:ascii="Comic Sans MS" w:hAnsi="Comic Sans MS"/>
          <w:sz w:val="20"/>
          <w:szCs w:val="20"/>
        </w:rPr>
      </w:pPr>
      <w:r w:rsidRPr="009455BD">
        <w:rPr>
          <w:rFonts w:ascii="Comic Sans MS" w:hAnsi="Comic Sans MS"/>
          <w:sz w:val="20"/>
          <w:szCs w:val="20"/>
        </w:rPr>
        <w:t xml:space="preserve">Ζητούμε από την Οικονομική Επιτροπή του Δήμου </w:t>
      </w:r>
      <w:proofErr w:type="spellStart"/>
      <w:r w:rsidRPr="009455BD">
        <w:rPr>
          <w:rFonts w:ascii="Comic Sans MS" w:hAnsi="Comic Sans MS"/>
          <w:sz w:val="20"/>
          <w:szCs w:val="20"/>
        </w:rPr>
        <w:t>Αρταίων</w:t>
      </w:r>
      <w:proofErr w:type="spellEnd"/>
      <w:r w:rsidRPr="009455BD">
        <w:rPr>
          <w:rFonts w:ascii="Comic Sans MS" w:hAnsi="Comic Sans MS"/>
          <w:sz w:val="20"/>
          <w:szCs w:val="20"/>
        </w:rPr>
        <w:t xml:space="preserve">, ως </w:t>
      </w:r>
      <w:proofErr w:type="spellStart"/>
      <w:r w:rsidRPr="009455BD">
        <w:rPr>
          <w:rFonts w:ascii="Comic Sans MS" w:hAnsi="Comic Sans MS"/>
          <w:sz w:val="20"/>
          <w:szCs w:val="20"/>
        </w:rPr>
        <w:t>διατάκτη</w:t>
      </w:r>
      <w:proofErr w:type="spellEnd"/>
      <w:r w:rsidRPr="009455BD">
        <w:rPr>
          <w:rFonts w:ascii="Comic Sans MS" w:hAnsi="Comic Sans MS"/>
          <w:sz w:val="20"/>
          <w:szCs w:val="20"/>
        </w:rPr>
        <w:t xml:space="preserve"> της ανάληψης υποχρέωσης, την έγκριση πραγματοποίησης της δαπάνης με τίτλο </w:t>
      </w:r>
      <w:r w:rsidRPr="009455BD">
        <w:rPr>
          <w:rFonts w:ascii="Comic Sans MS" w:hAnsi="Comic Sans MS"/>
          <w:b/>
          <w:sz w:val="20"/>
          <w:szCs w:val="20"/>
        </w:rPr>
        <w:t>Κ.Α.70.6162.003 : «Περισυλλογή και περίθαλψη αδέσποτων ζώων συντροφιάς», ποσού 13.113,00€ (με το ΦΠΑ 24%) για το έτος 2017</w:t>
      </w:r>
      <w:r w:rsidR="00F45D84">
        <w:rPr>
          <w:rFonts w:ascii="Comic Sans MS" w:hAnsi="Comic Sans MS"/>
          <w:b/>
          <w:sz w:val="20"/>
          <w:szCs w:val="20"/>
        </w:rPr>
        <w:t xml:space="preserve"> και την έγκριση διάθεσης πίστωσης.</w:t>
      </w:r>
      <w:r w:rsidRPr="009455BD">
        <w:rPr>
          <w:rFonts w:ascii="Comic Sans MS" w:hAnsi="Comic Sans MS"/>
          <w:sz w:val="20"/>
          <w:szCs w:val="20"/>
        </w:rPr>
        <w:t xml:space="preserve"> </w:t>
      </w:r>
    </w:p>
    <w:p w:rsidR="00AC1535" w:rsidRDefault="00AC1535" w:rsidP="00AC1535">
      <w:pPr>
        <w:spacing w:line="360" w:lineRule="auto"/>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AC1535" w:rsidRPr="00CB0AD5" w:rsidRDefault="00AC1535" w:rsidP="00AC1535">
      <w:pPr>
        <w:jc w:val="center"/>
        <w:rPr>
          <w:rFonts w:ascii="Comic Sans MS" w:hAnsi="Comic Sans MS"/>
          <w:b/>
          <w:sz w:val="18"/>
          <w:szCs w:val="18"/>
        </w:rPr>
      </w:pPr>
      <w:r w:rsidRPr="00CB0AD5">
        <w:rPr>
          <w:rFonts w:ascii="Comic Sans MS" w:hAnsi="Comic Sans MS"/>
          <w:b/>
          <w:sz w:val="18"/>
          <w:szCs w:val="18"/>
        </w:rPr>
        <w:t>Η ΟΙΚΟΝΟΜΙΚΗ ΕΠΙΤΡΟΠΗ</w:t>
      </w:r>
    </w:p>
    <w:p w:rsidR="00AC1535" w:rsidRDefault="00AC1535" w:rsidP="00AC1535">
      <w:pPr>
        <w:spacing w:line="360" w:lineRule="auto"/>
        <w:jc w:val="both"/>
        <w:rPr>
          <w:rFonts w:ascii="Comic Sans MS" w:hAnsi="Comic Sans MS"/>
          <w:sz w:val="20"/>
          <w:szCs w:val="20"/>
        </w:rPr>
      </w:pPr>
      <w:r w:rsidRPr="00CB0AD5">
        <w:rPr>
          <w:rFonts w:ascii="Comic Sans MS" w:hAnsi="Comic Sans MS"/>
          <w:sz w:val="18"/>
          <w:szCs w:val="18"/>
        </w:rPr>
        <w:t xml:space="preserve"> </w:t>
      </w:r>
      <w:r w:rsidRPr="00CB0AD5">
        <w:rPr>
          <w:rFonts w:ascii="Comic Sans MS" w:hAnsi="Comic Sans MS"/>
          <w:sz w:val="20"/>
          <w:szCs w:val="20"/>
        </w:rPr>
        <w:t>Αφού έλαβε υπόψη διατάξεις των άρθρων 158 &amp; 160 του Ν. 3463/2006, Ν.3852/2010, την εισήγηση  της Υπηρεσίας και γενομένης ψηφοφορίας κατά την</w:t>
      </w:r>
      <w:r w:rsidR="00CB0AD5" w:rsidRPr="00CB0AD5">
        <w:rPr>
          <w:rFonts w:ascii="Comic Sans MS" w:hAnsi="Comic Sans MS"/>
          <w:sz w:val="20"/>
          <w:szCs w:val="20"/>
        </w:rPr>
        <w:t xml:space="preserve"> </w:t>
      </w:r>
      <w:r w:rsidRPr="00CB0AD5">
        <w:rPr>
          <w:rFonts w:ascii="Comic Sans MS" w:hAnsi="Comic Sans MS"/>
          <w:sz w:val="20"/>
          <w:szCs w:val="20"/>
        </w:rPr>
        <w:t xml:space="preserve">οποία </w:t>
      </w:r>
      <w:r w:rsidR="00CB0AD5" w:rsidRPr="00CB0AD5">
        <w:rPr>
          <w:rFonts w:ascii="Comic Sans MS" w:hAnsi="Comic Sans MS"/>
          <w:sz w:val="20"/>
          <w:szCs w:val="20"/>
        </w:rPr>
        <w:t xml:space="preserve">Οι </w:t>
      </w:r>
      <w:proofErr w:type="spellStart"/>
      <w:r w:rsidR="00CB0AD5" w:rsidRPr="00CB0AD5">
        <w:rPr>
          <w:rFonts w:ascii="Comic Sans MS" w:hAnsi="Comic Sans MS"/>
          <w:sz w:val="20"/>
          <w:szCs w:val="20"/>
        </w:rPr>
        <w:t>κ.</w:t>
      </w:r>
      <w:r w:rsidRPr="00CB0AD5">
        <w:rPr>
          <w:rFonts w:ascii="Comic Sans MS" w:hAnsi="Comic Sans MS"/>
          <w:sz w:val="20"/>
          <w:szCs w:val="20"/>
        </w:rPr>
        <w:t>κ</w:t>
      </w:r>
      <w:proofErr w:type="spellEnd"/>
      <w:r w:rsidRPr="00CB0AD5">
        <w:rPr>
          <w:rFonts w:ascii="Comic Sans MS" w:hAnsi="Comic Sans MS"/>
          <w:sz w:val="20"/>
          <w:szCs w:val="20"/>
        </w:rPr>
        <w:t xml:space="preserve">. </w:t>
      </w:r>
      <w:r w:rsidR="00CB0AD5" w:rsidRPr="00CB0AD5">
        <w:rPr>
          <w:rFonts w:ascii="Comic Sans MS" w:hAnsi="Comic Sans MS"/>
          <w:sz w:val="20"/>
          <w:szCs w:val="20"/>
        </w:rPr>
        <w:t>Παπαϊωάννου και Κοσμάς ψήφισαν</w:t>
      </w:r>
      <w:r w:rsidRPr="00CB0AD5">
        <w:rPr>
          <w:rFonts w:ascii="Comic Sans MS" w:hAnsi="Comic Sans MS"/>
          <w:sz w:val="20"/>
          <w:szCs w:val="20"/>
        </w:rPr>
        <w:t xml:space="preserve"> Λευκό  </w:t>
      </w:r>
    </w:p>
    <w:p w:rsidR="00CB0AD5" w:rsidRDefault="00CB0AD5" w:rsidP="00AC1535">
      <w:pPr>
        <w:spacing w:line="360" w:lineRule="auto"/>
        <w:jc w:val="both"/>
        <w:rPr>
          <w:rFonts w:ascii="Comic Sans MS" w:hAnsi="Comic Sans MS"/>
          <w:sz w:val="20"/>
          <w:szCs w:val="20"/>
        </w:rPr>
      </w:pPr>
    </w:p>
    <w:p w:rsidR="00CB0AD5" w:rsidRDefault="00CB0AD5" w:rsidP="00AC1535">
      <w:pPr>
        <w:spacing w:line="360" w:lineRule="auto"/>
        <w:jc w:val="both"/>
        <w:rPr>
          <w:rFonts w:ascii="Comic Sans MS" w:hAnsi="Comic Sans MS"/>
          <w:sz w:val="20"/>
          <w:szCs w:val="20"/>
        </w:rPr>
      </w:pPr>
    </w:p>
    <w:p w:rsidR="00CB0AD5" w:rsidRPr="00CB0AD5" w:rsidRDefault="00CB0AD5" w:rsidP="00AC1535">
      <w:pPr>
        <w:spacing w:line="360" w:lineRule="auto"/>
        <w:jc w:val="both"/>
        <w:rPr>
          <w:rFonts w:ascii="Comic Sans MS" w:hAnsi="Comic Sans MS"/>
          <w:sz w:val="18"/>
          <w:szCs w:val="18"/>
        </w:rPr>
      </w:pPr>
    </w:p>
    <w:p w:rsidR="00AC1535" w:rsidRDefault="00AC1535" w:rsidP="00AC1535">
      <w:pPr>
        <w:spacing w:line="360" w:lineRule="auto"/>
        <w:jc w:val="center"/>
        <w:rPr>
          <w:rFonts w:ascii="Comic Sans MS" w:hAnsi="Comic Sans MS"/>
          <w:b/>
          <w:sz w:val="18"/>
          <w:szCs w:val="18"/>
        </w:rPr>
      </w:pPr>
      <w:r w:rsidRPr="00CB0AD5">
        <w:rPr>
          <w:rFonts w:ascii="Comic Sans MS" w:hAnsi="Comic Sans MS"/>
          <w:b/>
          <w:sz w:val="18"/>
          <w:szCs w:val="18"/>
        </w:rPr>
        <w:lastRenderedPageBreak/>
        <w:t>ΑΠΟΦΑΣΙΖΕΙ ΚΑΤΑ ΠΛΕΙΟΨΗΦΙΑ</w:t>
      </w:r>
    </w:p>
    <w:p w:rsidR="00EF04A9" w:rsidRDefault="00AC1535" w:rsidP="00AC1535">
      <w:pPr>
        <w:spacing w:line="360" w:lineRule="auto"/>
        <w:jc w:val="both"/>
        <w:rPr>
          <w:rFonts w:ascii="Comic Sans MS" w:hAnsi="Comic Sans MS"/>
          <w:sz w:val="20"/>
          <w:szCs w:val="20"/>
        </w:rPr>
      </w:pPr>
      <w:r>
        <w:rPr>
          <w:rFonts w:ascii="Comic Sans MS" w:hAnsi="Comic Sans MS" w:cs="Arial"/>
          <w:b/>
          <w:sz w:val="18"/>
          <w:szCs w:val="18"/>
        </w:rPr>
        <w:t xml:space="preserve">   Α. </w:t>
      </w:r>
      <w:r>
        <w:rPr>
          <w:rFonts w:ascii="Comic Sans MS" w:hAnsi="Comic Sans MS" w:cs="Arial"/>
          <w:sz w:val="20"/>
          <w:szCs w:val="20"/>
        </w:rPr>
        <w:t xml:space="preserve">Εγκρίνει </w:t>
      </w:r>
      <w:r w:rsidR="005B71C9">
        <w:rPr>
          <w:rFonts w:ascii="Comic Sans MS" w:hAnsi="Comic Sans MS" w:cs="Arial"/>
          <w:sz w:val="20"/>
          <w:szCs w:val="20"/>
        </w:rPr>
        <w:t xml:space="preserve">σύμφωνα με το ιστορικό της παρούσης </w:t>
      </w:r>
      <w:r>
        <w:rPr>
          <w:rFonts w:ascii="Comic Sans MS" w:hAnsi="Comic Sans MS" w:cs="Arial"/>
          <w:sz w:val="20"/>
          <w:szCs w:val="20"/>
        </w:rPr>
        <w:t xml:space="preserve">την πραγματοποίηση </w:t>
      </w:r>
      <w:r w:rsidR="005B71C9">
        <w:rPr>
          <w:rFonts w:ascii="Comic Sans MS" w:hAnsi="Comic Sans MS"/>
          <w:sz w:val="20"/>
          <w:szCs w:val="20"/>
        </w:rPr>
        <w:t>της δαπάνης με τίτλο</w:t>
      </w:r>
      <w:r>
        <w:rPr>
          <w:rFonts w:ascii="Comic Sans MS" w:hAnsi="Comic Sans MS"/>
          <w:sz w:val="20"/>
          <w:szCs w:val="20"/>
        </w:rPr>
        <w:t>:</w:t>
      </w:r>
      <w:r w:rsidR="005B71C9">
        <w:rPr>
          <w:rFonts w:ascii="Comic Sans MS" w:hAnsi="Comic Sans MS"/>
          <w:sz w:val="20"/>
          <w:szCs w:val="20"/>
        </w:rPr>
        <w:t xml:space="preserve"> </w:t>
      </w:r>
      <w:r w:rsidR="005B71C9" w:rsidRPr="009455BD">
        <w:rPr>
          <w:rFonts w:ascii="Comic Sans MS" w:hAnsi="Comic Sans MS"/>
          <w:b/>
          <w:sz w:val="20"/>
          <w:szCs w:val="20"/>
        </w:rPr>
        <w:t>Περισυλλογή και περίθαλψη αδέσποτων ζώων συντροφιάς»,</w:t>
      </w:r>
      <w:r w:rsidR="005B71C9" w:rsidRPr="005B71C9">
        <w:rPr>
          <w:rFonts w:ascii="Comic Sans MS" w:hAnsi="Comic Sans MS"/>
          <w:sz w:val="20"/>
          <w:szCs w:val="20"/>
        </w:rPr>
        <w:t xml:space="preserve"> </w:t>
      </w:r>
      <w:r w:rsidR="005B71C9">
        <w:rPr>
          <w:rFonts w:ascii="Comic Sans MS" w:hAnsi="Comic Sans MS"/>
          <w:sz w:val="20"/>
          <w:szCs w:val="20"/>
        </w:rPr>
        <w:t xml:space="preserve">του </w:t>
      </w:r>
      <w:r w:rsidR="005B71C9">
        <w:rPr>
          <w:rFonts w:ascii="Comic Sans MS" w:hAnsi="Comic Sans MS"/>
          <w:b/>
          <w:sz w:val="20"/>
          <w:szCs w:val="20"/>
        </w:rPr>
        <w:t>Κ.Α 70.6162.003</w:t>
      </w:r>
      <w:r w:rsidR="005B71C9" w:rsidRPr="009455BD">
        <w:rPr>
          <w:rFonts w:ascii="Comic Sans MS" w:hAnsi="Comic Sans MS"/>
          <w:b/>
          <w:sz w:val="20"/>
          <w:szCs w:val="20"/>
        </w:rPr>
        <w:t xml:space="preserve"> ποσού 13.113,00€ (με το ΦΠΑ 24%) για το έτος 2017</w:t>
      </w:r>
      <w:r w:rsidR="00EF04A9">
        <w:rPr>
          <w:rFonts w:ascii="Comic Sans MS" w:hAnsi="Comic Sans MS"/>
          <w:sz w:val="20"/>
          <w:szCs w:val="20"/>
        </w:rPr>
        <w:t>.</w:t>
      </w:r>
    </w:p>
    <w:p w:rsidR="00EF04A9" w:rsidRDefault="00AC1535" w:rsidP="00EF04A9">
      <w:pPr>
        <w:jc w:val="both"/>
        <w:rPr>
          <w:rFonts w:ascii="Comic Sans MS" w:hAnsi="Comic Sans MS"/>
          <w:b/>
          <w:sz w:val="20"/>
          <w:szCs w:val="20"/>
        </w:rPr>
      </w:pPr>
      <w:r>
        <w:rPr>
          <w:rFonts w:ascii="Comic Sans MS" w:hAnsi="Comic Sans MS" w:cs="Arial"/>
          <w:b/>
          <w:sz w:val="20"/>
          <w:szCs w:val="20"/>
        </w:rPr>
        <w:t xml:space="preserve">  </w:t>
      </w:r>
      <w:r w:rsidR="00EF04A9">
        <w:rPr>
          <w:rFonts w:ascii="Comic Sans MS" w:hAnsi="Comic Sans MS"/>
          <w:b/>
          <w:sz w:val="20"/>
          <w:szCs w:val="20"/>
        </w:rPr>
        <w:t>Β.</w:t>
      </w:r>
      <w:r w:rsidR="00EF04A9">
        <w:rPr>
          <w:rFonts w:ascii="Comic Sans MS" w:hAnsi="Comic Sans MS" w:cs="Arial"/>
          <w:b/>
          <w:sz w:val="20"/>
          <w:szCs w:val="20"/>
        </w:rPr>
        <w:t xml:space="preserve"> </w:t>
      </w:r>
      <w:r w:rsidR="00EF04A9">
        <w:rPr>
          <w:rFonts w:ascii="Comic Sans MS" w:hAnsi="Comic Sans MS" w:cs="Arial"/>
          <w:sz w:val="20"/>
          <w:szCs w:val="20"/>
        </w:rPr>
        <w:t xml:space="preserve">Εγκρίνει τη διάθεση πίστωσης του  </w:t>
      </w:r>
      <w:r w:rsidR="00EF04A9">
        <w:rPr>
          <w:rFonts w:ascii="Comic Sans MS" w:eastAsia="Calibri-Bold-Identity-H" w:hAnsi="Comic Sans MS" w:cs="Calibri-Bold-Identity-H"/>
          <w:b/>
          <w:bCs/>
          <w:sz w:val="20"/>
          <w:szCs w:val="20"/>
        </w:rPr>
        <w:t>Κ.Α.</w:t>
      </w:r>
      <w:r w:rsidR="00EF04A9">
        <w:rPr>
          <w:rFonts w:ascii="Comic Sans MS" w:hAnsi="Comic Sans MS"/>
          <w:sz w:val="20"/>
          <w:szCs w:val="20"/>
        </w:rPr>
        <w:t xml:space="preserve"> </w:t>
      </w:r>
      <w:r w:rsidR="00EF04A9">
        <w:rPr>
          <w:rFonts w:ascii="Comic Sans MS" w:hAnsi="Comic Sans MS"/>
          <w:b/>
          <w:sz w:val="20"/>
          <w:szCs w:val="20"/>
        </w:rPr>
        <w:t>70-6162.003</w:t>
      </w:r>
      <w:r w:rsidR="00EF04A9">
        <w:rPr>
          <w:rFonts w:ascii="Comic Sans MS" w:hAnsi="Comic Sans MS" w:cs="Arial"/>
          <w:sz w:val="20"/>
          <w:szCs w:val="20"/>
        </w:rPr>
        <w:t xml:space="preserve">  ποσού </w:t>
      </w:r>
      <w:r w:rsidR="00EF04A9">
        <w:rPr>
          <w:rFonts w:ascii="Comic Sans MS" w:hAnsi="Comic Sans MS" w:cs="Arial"/>
          <w:b/>
          <w:sz w:val="20"/>
          <w:szCs w:val="20"/>
        </w:rPr>
        <w:t xml:space="preserve">13.113,00€ </w:t>
      </w:r>
      <w:r w:rsidR="00EF04A9">
        <w:rPr>
          <w:rFonts w:ascii="Comic Sans MS" w:hAnsi="Comic Sans MS" w:cs="Arial"/>
          <w:sz w:val="20"/>
          <w:szCs w:val="20"/>
        </w:rPr>
        <w:t>για το σκοπό αυτό</w:t>
      </w:r>
    </w:p>
    <w:p w:rsidR="005B71C9" w:rsidRDefault="005B71C9" w:rsidP="00AC1535">
      <w:pPr>
        <w:spacing w:line="360" w:lineRule="auto"/>
        <w:jc w:val="both"/>
        <w:rPr>
          <w:rFonts w:ascii="Comic Sans MS" w:hAnsi="Comic Sans MS" w:cs="Arial"/>
          <w:b/>
          <w:sz w:val="20"/>
          <w:szCs w:val="20"/>
        </w:rPr>
      </w:pPr>
    </w:p>
    <w:p w:rsidR="00AC1535" w:rsidRPr="005B71C9" w:rsidRDefault="00AC1535" w:rsidP="00AC1535">
      <w:pPr>
        <w:spacing w:line="360" w:lineRule="auto"/>
        <w:jc w:val="both"/>
        <w:rPr>
          <w:rFonts w:ascii="Comic Sans MS" w:hAnsi="Comic Sans MS"/>
          <w:b/>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AC1535" w:rsidRDefault="005B71C9" w:rsidP="00AC1535">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AC1535">
        <w:rPr>
          <w:rFonts w:ascii="Comic Sans MS" w:hAnsi="Comic Sans MS"/>
          <w:b/>
          <w:sz w:val="20"/>
          <w:szCs w:val="20"/>
        </w:rPr>
        <w:t xml:space="preserve"> </w:t>
      </w:r>
      <w:r w:rsidR="00CB0AD5">
        <w:rPr>
          <w:rFonts w:ascii="Comic Sans MS" w:hAnsi="Comic Sans MS"/>
          <w:b/>
          <w:sz w:val="20"/>
          <w:szCs w:val="20"/>
        </w:rPr>
        <w:t>303</w:t>
      </w:r>
      <w:r w:rsidR="00AC1535">
        <w:rPr>
          <w:rFonts w:ascii="Comic Sans MS" w:hAnsi="Comic Sans MS"/>
          <w:b/>
          <w:sz w:val="20"/>
          <w:szCs w:val="20"/>
        </w:rPr>
        <w:t>/2017</w:t>
      </w:r>
    </w:p>
    <w:p w:rsidR="004C6F2F" w:rsidRDefault="00AC1535" w:rsidP="004C6F2F">
      <w:pPr>
        <w:rPr>
          <w:rFonts w:ascii="Segoe Script" w:hAnsi="Segoe Script"/>
          <w:b/>
          <w:sz w:val="20"/>
          <w:szCs w:val="20"/>
        </w:rPr>
      </w:pPr>
      <w:r>
        <w:rPr>
          <w:rFonts w:ascii="Comic Sans MS" w:hAnsi="Comic Sans MS"/>
          <w:b/>
          <w:sz w:val="18"/>
          <w:szCs w:val="18"/>
        </w:rPr>
        <w:t xml:space="preserve">                                 </w:t>
      </w:r>
      <w:r w:rsidR="004C6F2F">
        <w:rPr>
          <w:rFonts w:ascii="Comic Sans MS" w:hAnsi="Comic Sans MS"/>
          <w:b/>
          <w:sz w:val="18"/>
          <w:szCs w:val="18"/>
        </w:rPr>
        <w:t xml:space="preserve">                    </w:t>
      </w:r>
      <w:r>
        <w:rPr>
          <w:rFonts w:ascii="Comic Sans MS" w:hAnsi="Comic Sans MS"/>
          <w:b/>
          <w:sz w:val="18"/>
          <w:szCs w:val="18"/>
        </w:rPr>
        <w:t xml:space="preserve"> </w:t>
      </w:r>
      <w:r w:rsidR="004C6F2F">
        <w:rPr>
          <w:rFonts w:ascii="Segoe Script" w:hAnsi="Segoe Script"/>
          <w:b/>
          <w:sz w:val="20"/>
          <w:szCs w:val="20"/>
        </w:rPr>
        <w:t xml:space="preserve">Ο ΠΛΕΙΟΨΗΦΩΝ ΣΥΜΒΟΥΛΟΣ                                                </w:t>
      </w:r>
    </w:p>
    <w:p w:rsidR="004C6F2F" w:rsidRDefault="004C6F2F" w:rsidP="004C6F2F">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4C6F2F" w:rsidRDefault="004C6F2F" w:rsidP="004C6F2F">
      <w:pPr>
        <w:rPr>
          <w:rFonts w:ascii="Comic Sans MS" w:hAnsi="Comic Sans MS"/>
          <w:b/>
          <w:i/>
          <w:sz w:val="20"/>
          <w:szCs w:val="20"/>
        </w:rPr>
      </w:pPr>
      <w:r>
        <w:rPr>
          <w:rFonts w:ascii="Comic Sans MS" w:hAnsi="Comic Sans MS"/>
          <w:b/>
          <w:i/>
          <w:sz w:val="20"/>
          <w:szCs w:val="20"/>
        </w:rPr>
        <w:t xml:space="preserve">                                                                              </w:t>
      </w:r>
    </w:p>
    <w:p w:rsidR="004C6F2F" w:rsidRDefault="004C6F2F" w:rsidP="004C6F2F">
      <w:pPr>
        <w:rPr>
          <w:rFonts w:ascii="Comic Sans MS" w:hAnsi="Comic Sans MS"/>
          <w:b/>
          <w:i/>
          <w:sz w:val="20"/>
          <w:szCs w:val="20"/>
        </w:rPr>
      </w:pPr>
      <w:r>
        <w:rPr>
          <w:rFonts w:ascii="Comic Sans MS" w:hAnsi="Comic Sans MS"/>
          <w:b/>
          <w:i/>
          <w:sz w:val="20"/>
          <w:szCs w:val="20"/>
        </w:rPr>
        <w:t xml:space="preserve">                                                                                                                        </w:t>
      </w:r>
    </w:p>
    <w:p w:rsidR="00AC1535" w:rsidRDefault="004C6F2F" w:rsidP="004C6F2F">
      <w:pPr>
        <w:spacing w:line="360" w:lineRule="auto"/>
        <w:rPr>
          <w:rFonts w:ascii="Comic Sans MS" w:hAnsi="Comic Sans MS"/>
          <w:b/>
          <w:sz w:val="16"/>
          <w:szCs w:val="16"/>
        </w:rPr>
      </w:pPr>
      <w:r>
        <w:rPr>
          <w:rFonts w:ascii="Comic Sans MS" w:hAnsi="Comic Sans MS"/>
          <w:b/>
          <w:i/>
          <w:sz w:val="20"/>
          <w:szCs w:val="20"/>
        </w:rPr>
        <w:t xml:space="preserve">                                                </w:t>
      </w:r>
      <w:r>
        <w:rPr>
          <w:rFonts w:ascii="Segoe Script" w:hAnsi="Segoe Script"/>
          <w:b/>
          <w:sz w:val="20"/>
          <w:szCs w:val="20"/>
        </w:rPr>
        <w:t>ΖΕΡΒΑΣ  ΚΩΝΣΤΑΝΤΙΝΟΣ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AC1535" w:rsidRDefault="00AC1535" w:rsidP="00AC1535">
      <w:pPr>
        <w:rPr>
          <w:rFonts w:ascii="Verdana" w:hAnsi="Verdana"/>
          <w:b/>
          <w:i/>
          <w:sz w:val="8"/>
          <w:szCs w:val="8"/>
        </w:rPr>
      </w:pPr>
      <w:r>
        <w:rPr>
          <w:rFonts w:ascii="Verdana" w:hAnsi="Verdana"/>
          <w:b/>
          <w:i/>
          <w:sz w:val="8"/>
          <w:szCs w:val="8"/>
        </w:rPr>
        <w:t xml:space="preserve">            Ακριβές Αντίγραφο                                                                                             </w:t>
      </w:r>
    </w:p>
    <w:p w:rsidR="00AC1535" w:rsidRDefault="00AC1535" w:rsidP="00AC1535">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AC1535" w:rsidRDefault="00AC1535" w:rsidP="00AC1535">
      <w:pPr>
        <w:jc w:val="both"/>
        <w:rPr>
          <w:rFonts w:ascii="Verdana" w:hAnsi="Verdana"/>
          <w:i/>
          <w:sz w:val="8"/>
          <w:szCs w:val="8"/>
        </w:rPr>
      </w:pPr>
      <w:r>
        <w:rPr>
          <w:rFonts w:ascii="Verdana" w:hAnsi="Verdana"/>
          <w:i/>
          <w:sz w:val="8"/>
          <w:szCs w:val="8"/>
        </w:rPr>
        <w:t xml:space="preserve">            Με εντολή Δημάρχου </w:t>
      </w:r>
    </w:p>
    <w:p w:rsidR="00AC1535" w:rsidRDefault="00AC1535" w:rsidP="00AC1535">
      <w:pPr>
        <w:jc w:val="both"/>
        <w:rPr>
          <w:rFonts w:ascii="Verdana" w:hAnsi="Verdana"/>
          <w:i/>
          <w:sz w:val="8"/>
          <w:szCs w:val="8"/>
        </w:rPr>
      </w:pPr>
      <w:r>
        <w:rPr>
          <w:rFonts w:ascii="Verdana" w:hAnsi="Verdana"/>
          <w:i/>
          <w:sz w:val="8"/>
          <w:szCs w:val="8"/>
        </w:rPr>
        <w:t xml:space="preserve">              Ο  Υπάλληλος</w:t>
      </w:r>
    </w:p>
    <w:p w:rsidR="00AC1535" w:rsidRDefault="00AC1535" w:rsidP="00AC1535">
      <w:pPr>
        <w:rPr>
          <w:rFonts w:ascii="Verdana" w:hAnsi="Verdana"/>
          <w:b/>
          <w:i/>
          <w:sz w:val="8"/>
          <w:szCs w:val="8"/>
        </w:rPr>
      </w:pPr>
      <w:r>
        <w:rPr>
          <w:rFonts w:ascii="Verdana" w:hAnsi="Verdana"/>
          <w:b/>
          <w:i/>
          <w:sz w:val="8"/>
          <w:szCs w:val="8"/>
        </w:rPr>
        <w:t xml:space="preserve">                                                                                                                                    </w:t>
      </w:r>
    </w:p>
    <w:p w:rsidR="00AC1535" w:rsidRDefault="00AC1535" w:rsidP="00AC1535">
      <w:pPr>
        <w:jc w:val="both"/>
        <w:rPr>
          <w:rFonts w:ascii="Verdana" w:hAnsi="Verdana"/>
          <w:b/>
          <w:sz w:val="10"/>
          <w:szCs w:val="10"/>
        </w:rPr>
      </w:pPr>
      <w:r>
        <w:rPr>
          <w:rFonts w:ascii="Verdana" w:hAnsi="Verdana"/>
          <w:b/>
          <w:i/>
          <w:sz w:val="10"/>
          <w:szCs w:val="10"/>
        </w:rPr>
        <w:t xml:space="preserve">                                                  </w:t>
      </w:r>
    </w:p>
    <w:p w:rsidR="00AC1535" w:rsidRDefault="00AC1535" w:rsidP="00AC1535">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AC1535" w:rsidRDefault="00AC1535" w:rsidP="00AC1535">
      <w:pPr>
        <w:rPr>
          <w:rFonts w:ascii="Comic Sans MS" w:hAnsi="Comic Sans MS"/>
          <w:sz w:val="20"/>
          <w:szCs w:val="20"/>
        </w:rPr>
      </w:pPr>
      <w:r>
        <w:rPr>
          <w:rFonts w:ascii="Comic Sans MS" w:hAnsi="Comic Sans MS"/>
          <w:sz w:val="20"/>
          <w:szCs w:val="20"/>
        </w:rPr>
        <w:t xml:space="preserve">                                                                 </w:t>
      </w:r>
    </w:p>
    <w:p w:rsidR="00AC1535" w:rsidRDefault="00AC1535" w:rsidP="00AC1535">
      <w:pPr>
        <w:jc w:val="both"/>
        <w:rPr>
          <w:rFonts w:ascii="Comic Sans MS" w:hAnsi="Comic Sans MS"/>
          <w:sz w:val="20"/>
          <w:szCs w:val="20"/>
        </w:rPr>
      </w:pPr>
      <w:r>
        <w:rPr>
          <w:rFonts w:ascii="Comic Sans MS" w:hAnsi="Comic Sans MS"/>
          <w:sz w:val="20"/>
          <w:szCs w:val="20"/>
        </w:rPr>
        <w:t xml:space="preserve"> </w:t>
      </w:r>
    </w:p>
    <w:p w:rsidR="00AC1535" w:rsidRDefault="00AC1535" w:rsidP="00AC1535">
      <w:pPr>
        <w:rPr>
          <w:rFonts w:ascii="Comic Sans MS" w:hAnsi="Comic Sans MS"/>
          <w:sz w:val="20"/>
          <w:szCs w:val="20"/>
        </w:rPr>
      </w:pPr>
    </w:p>
    <w:p w:rsidR="005A66BB" w:rsidRDefault="005A66BB"/>
    <w:sectPr w:rsidR="005A66BB" w:rsidSect="005A66B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Bold-Identity-H">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B6620"/>
    <w:multiLevelType w:val="hybridMultilevel"/>
    <w:tmpl w:val="3460B33C"/>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1535"/>
    <w:rsid w:val="000F1220"/>
    <w:rsid w:val="003630FA"/>
    <w:rsid w:val="00427F1F"/>
    <w:rsid w:val="004C6F2F"/>
    <w:rsid w:val="005A66BB"/>
    <w:rsid w:val="005B71C9"/>
    <w:rsid w:val="006C4C9B"/>
    <w:rsid w:val="00742851"/>
    <w:rsid w:val="008453A5"/>
    <w:rsid w:val="008A1165"/>
    <w:rsid w:val="009426E5"/>
    <w:rsid w:val="00AC1535"/>
    <w:rsid w:val="00CB0AD5"/>
    <w:rsid w:val="00EF04A9"/>
    <w:rsid w:val="00F45D84"/>
    <w:rsid w:val="00F703B5"/>
    <w:rsid w:val="00FC5D9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53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CB0AD5"/>
    <w:pPr>
      <w:spacing w:line="360" w:lineRule="auto"/>
      <w:jc w:val="both"/>
    </w:pPr>
    <w:rPr>
      <w:szCs w:val="20"/>
    </w:rPr>
  </w:style>
  <w:style w:type="character" w:customStyle="1" w:styleId="2Char">
    <w:name w:val="Σώμα κείμενου 2 Char"/>
    <w:basedOn w:val="a0"/>
    <w:link w:val="2"/>
    <w:rsid w:val="00CB0AD5"/>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CB0AD5"/>
    <w:rPr>
      <w:rFonts w:ascii="Tahoma" w:hAnsi="Tahoma" w:cs="Tahoma"/>
      <w:sz w:val="16"/>
      <w:szCs w:val="16"/>
    </w:rPr>
  </w:style>
  <w:style w:type="character" w:customStyle="1" w:styleId="Char">
    <w:name w:val="Κείμενο πλαισίου Char"/>
    <w:basedOn w:val="a0"/>
    <w:link w:val="a3"/>
    <w:uiPriority w:val="99"/>
    <w:semiHidden/>
    <w:rsid w:val="00CB0AD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771322900">
      <w:bodyDiv w:val="1"/>
      <w:marLeft w:val="0"/>
      <w:marRight w:val="0"/>
      <w:marTop w:val="0"/>
      <w:marBottom w:val="0"/>
      <w:divBdr>
        <w:top w:val="none" w:sz="0" w:space="0" w:color="auto"/>
        <w:left w:val="none" w:sz="0" w:space="0" w:color="auto"/>
        <w:bottom w:val="none" w:sz="0" w:space="0" w:color="auto"/>
        <w:right w:val="none" w:sz="0" w:space="0" w:color="auto"/>
      </w:divBdr>
    </w:div>
    <w:div w:id="1645626010">
      <w:bodyDiv w:val="1"/>
      <w:marLeft w:val="0"/>
      <w:marRight w:val="0"/>
      <w:marTop w:val="0"/>
      <w:marBottom w:val="0"/>
      <w:divBdr>
        <w:top w:val="none" w:sz="0" w:space="0" w:color="auto"/>
        <w:left w:val="none" w:sz="0" w:space="0" w:color="auto"/>
        <w:bottom w:val="none" w:sz="0" w:space="0" w:color="auto"/>
        <w:right w:val="none" w:sz="0" w:space="0" w:color="auto"/>
      </w:divBdr>
    </w:div>
    <w:div w:id="209940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955</Words>
  <Characters>5163</Characters>
  <Application>Microsoft Office Word</Application>
  <DocSecurity>0</DocSecurity>
  <Lines>43</Lines>
  <Paragraphs>12</Paragraphs>
  <ScaleCrop>false</ScaleCrop>
  <Company/>
  <LinksUpToDate>false</LinksUpToDate>
  <CharactersWithSpaces>6106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2017-06-12T05:43:00Z</cp:lastPrinted>
  <dcterms:created xsi:type="dcterms:W3CDTF">2017-06-06T05:06:00Z</dcterms:created>
  <dcterms:modified xsi:type="dcterms:W3CDTF">2017-06-12T05:45:00Z</dcterms:modified>
</cp:coreProperties>
</file>