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2EA" w:rsidRDefault="00D10C7A" w:rsidP="00E662EA">
      <w:pPr>
        <w:rPr>
          <w:rFonts w:ascii="Comic Sans MS" w:hAnsi="Comic Sans MS"/>
          <w:b/>
          <w:sz w:val="20"/>
          <w:szCs w:val="20"/>
        </w:rPr>
      </w:pPr>
      <w:r w:rsidRPr="00D10C7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662EA" w:rsidRDefault="00563847" w:rsidP="00E662E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296</w:t>
                  </w:r>
                  <w:r w:rsidR="00E662E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E662EA" w:rsidRDefault="00E662EA" w:rsidP="00E662E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12B28" w:rsidRPr="00012B28">
                    <w:t xml:space="preserve"> </w:t>
                  </w:r>
                  <w:r w:rsidR="00012B28">
                    <w:t>7273ΩΨΑ-Τ3Η</w:t>
                  </w:r>
                </w:p>
                <w:p w:rsidR="00E662EA" w:rsidRDefault="00E662EA" w:rsidP="00E662E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662EA" w:rsidRDefault="00E662EA" w:rsidP="00E662EA"/>
              </w:txbxContent>
            </v:textbox>
          </v:shape>
        </w:pict>
      </w:r>
      <w:r w:rsidR="00E662E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662EA" w:rsidRDefault="00E662EA" w:rsidP="00E662E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662EA" w:rsidRDefault="00E662EA" w:rsidP="00E662E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662EA" w:rsidRDefault="00E662EA" w:rsidP="00E662E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662EA" w:rsidRDefault="00E662EA" w:rsidP="00E662E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662EA" w:rsidRDefault="00E662EA" w:rsidP="00E662EA">
      <w:pPr>
        <w:jc w:val="center"/>
        <w:rPr>
          <w:rFonts w:ascii="Comic Sans MS" w:hAnsi="Comic Sans MS"/>
          <w:b/>
          <w:sz w:val="20"/>
          <w:szCs w:val="20"/>
        </w:rPr>
      </w:pPr>
    </w:p>
    <w:p w:rsidR="00E662EA" w:rsidRDefault="00E662EA" w:rsidP="00E662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662EA" w:rsidRDefault="00E662EA" w:rsidP="00E662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E662EA" w:rsidRDefault="00E662EA" w:rsidP="00E662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662EA" w:rsidRDefault="00E662EA" w:rsidP="00E662EA">
      <w:pPr>
        <w:jc w:val="both"/>
        <w:rPr>
          <w:rFonts w:ascii="Comic Sans MS" w:hAnsi="Comic Sans MS"/>
          <w:b/>
          <w:sz w:val="20"/>
          <w:szCs w:val="20"/>
        </w:rPr>
      </w:pPr>
    </w:p>
    <w:p w:rsidR="00E662EA" w:rsidRDefault="00E662EA" w:rsidP="00E662E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</w:t>
      </w:r>
      <w:r w:rsidR="00BC6BC1">
        <w:rPr>
          <w:rFonts w:ascii="Comic Sans MS" w:hAnsi="Comic Sans MS"/>
          <w:b/>
          <w:sz w:val="20"/>
          <w:szCs w:val="20"/>
        </w:rPr>
        <w:t>Έγκριση πρακτικού ΙΙ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BC6BC1">
        <w:rPr>
          <w:rFonts w:ascii="Comic Sans MS" w:hAnsi="Comic Sans MS"/>
          <w:b/>
          <w:sz w:val="20"/>
          <w:szCs w:val="20"/>
        </w:rPr>
        <w:t xml:space="preserve"> για την ανάθεση της μελέτης: Μελέτη σχεδίου δράσης για τη Βιώσιμη Ενέργεια στο Δήμο </w:t>
      </w:r>
      <w:proofErr w:type="spellStart"/>
      <w:r w:rsidR="00BC6BC1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BC6BC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662EA" w:rsidRDefault="00E662EA" w:rsidP="00E662E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662EA" w:rsidRDefault="00E662EA" w:rsidP="00E662E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</w:t>
      </w:r>
      <w:r w:rsidR="001D2943">
        <w:rPr>
          <w:rFonts w:ascii="Comic Sans MS" w:hAnsi="Comic Sans MS"/>
          <w:sz w:val="20"/>
          <w:szCs w:val="20"/>
        </w:rPr>
        <w:t>ν Άρτα, σήμερα, ημέρα  Τρίτη  06</w:t>
      </w:r>
      <w:r>
        <w:rPr>
          <w:rFonts w:ascii="Comic Sans MS" w:hAnsi="Comic Sans MS"/>
          <w:sz w:val="20"/>
          <w:szCs w:val="20"/>
        </w:rPr>
        <w:t xml:space="preserve">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19998</w:t>
      </w:r>
      <w:r>
        <w:rPr>
          <w:rFonts w:ascii="Comic Sans MS" w:hAnsi="Comic Sans MS"/>
          <w:b/>
          <w:sz w:val="20"/>
          <w:szCs w:val="20"/>
        </w:rPr>
        <w:t>/02-06-2017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662EA" w:rsidRDefault="00E662EA" w:rsidP="00E662EA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662EA" w:rsidTr="00E662E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EA" w:rsidRDefault="00E662EA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E662EA" w:rsidRDefault="00E662EA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E662EA" w:rsidRDefault="00E662EA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E662EA" w:rsidRDefault="00E662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Κοσμάς Ηλίας  </w:t>
            </w:r>
          </w:p>
          <w:p w:rsidR="00E662EA" w:rsidRDefault="00E662E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E662EA" w:rsidRDefault="00E662E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E662EA" w:rsidRDefault="00E662E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E662EA" w:rsidRDefault="00E662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E662EA" w:rsidRDefault="00E662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2EA" w:rsidRDefault="00E662EA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E662EA" w:rsidRDefault="00E662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E662EA" w:rsidRDefault="00E662E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E662EA" w:rsidRDefault="00E662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E662EA" w:rsidRDefault="00E662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E662EA" w:rsidRDefault="00E662E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4.Λιλής Γεώργιος </w:t>
            </w:r>
          </w:p>
          <w:p w:rsidR="00E662EA" w:rsidRDefault="00E662E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E662EA" w:rsidRDefault="00E662EA" w:rsidP="00E662E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Ηλίας.</w:t>
      </w:r>
    </w:p>
    <w:p w:rsidR="00E662EA" w:rsidRDefault="00E662EA" w:rsidP="00E662E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662EA" w:rsidRDefault="00E662EA" w:rsidP="00E662E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E662EA" w:rsidRDefault="00E662EA" w:rsidP="00E662E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E662EA" w:rsidRDefault="00E662EA" w:rsidP="00E662EA"/>
    <w:p w:rsidR="003F2FCB" w:rsidRDefault="003F2FCB"/>
    <w:p w:rsidR="00231851" w:rsidRDefault="00231851"/>
    <w:p w:rsidR="00231851" w:rsidRDefault="00231851"/>
    <w:p w:rsidR="00231851" w:rsidRDefault="00231851"/>
    <w:p w:rsidR="00231851" w:rsidRDefault="00231851"/>
    <w:p w:rsidR="00231851" w:rsidRDefault="00231851"/>
    <w:p w:rsidR="0050188F" w:rsidRPr="0050188F" w:rsidRDefault="008652B4" w:rsidP="00A817B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50188F"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 w:rsidRPr="0050188F">
        <w:rPr>
          <w:rFonts w:ascii="Comic Sans MS" w:hAnsi="Comic Sans MS"/>
          <w:sz w:val="20"/>
          <w:szCs w:val="20"/>
          <w:vertAlign w:val="superscript"/>
        </w:rPr>
        <w:t>ο</w:t>
      </w:r>
      <w:r w:rsidRPr="0050188F">
        <w:rPr>
          <w:rFonts w:ascii="Comic Sans MS" w:hAnsi="Comic Sans MS"/>
          <w:sz w:val="20"/>
          <w:szCs w:val="20"/>
        </w:rPr>
        <w:t xml:space="preserve"> έκτακτο θέμα: </w:t>
      </w:r>
      <w:r w:rsidRPr="0050188F">
        <w:rPr>
          <w:rFonts w:ascii="Comic Sans MS" w:hAnsi="Comic Sans MS"/>
          <w:b/>
          <w:sz w:val="20"/>
          <w:szCs w:val="20"/>
        </w:rPr>
        <w:t xml:space="preserve">Έγκριση ή μη  πρακτικού ΙΙ για την ανάθεση της μελέτης: Μελέτη σχεδίου δράσης για τη Βιώσιμη Ενέργεια στο Δήμο </w:t>
      </w:r>
      <w:proofErr w:type="spellStart"/>
      <w:r w:rsidRPr="0050188F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0188F">
        <w:rPr>
          <w:rFonts w:ascii="Comic Sans MS" w:hAnsi="Comic Sans MS"/>
          <w:b/>
          <w:sz w:val="20"/>
          <w:szCs w:val="20"/>
        </w:rPr>
        <w:t xml:space="preserve"> </w:t>
      </w:r>
      <w:r w:rsidRPr="0050188F">
        <w:rPr>
          <w:rFonts w:ascii="Comic Sans MS" w:hAnsi="Comic Sans MS"/>
          <w:sz w:val="20"/>
          <w:szCs w:val="20"/>
        </w:rPr>
        <w:t xml:space="preserve">έθεσε υπόψη της Επιτροπής το από 06-06-2017  </w:t>
      </w:r>
      <w:r w:rsidRPr="0050188F">
        <w:rPr>
          <w:rFonts w:ascii="Comic Sans MS" w:hAnsi="Comic Sans MS"/>
          <w:b/>
          <w:sz w:val="20"/>
          <w:szCs w:val="20"/>
        </w:rPr>
        <w:t>πρακτικό ΙΙ</w:t>
      </w:r>
      <w:r w:rsidRPr="0050188F">
        <w:rPr>
          <w:rFonts w:ascii="Comic Sans MS" w:hAnsi="Comic Sans MS"/>
          <w:sz w:val="20"/>
          <w:szCs w:val="20"/>
        </w:rPr>
        <w:t xml:space="preserve"> της Επιτροπής διαγωνισμού και το οποίο έχει ως εξής: </w:t>
      </w:r>
      <w:r w:rsidR="0050188F" w:rsidRPr="0050188F">
        <w:rPr>
          <w:rFonts w:ascii="Comic Sans MS" w:hAnsi="Comic Sans MS" w:cs="Arial"/>
          <w:sz w:val="20"/>
          <w:szCs w:val="20"/>
        </w:rPr>
        <w:t>Στην Άρτα στις 06-06-2017 και ώρα 9:00, συνήλθε σε δημόσια συνεδρίαση η Επιτροπή Διαγωνισμού για την ανάθεση της μελέτης</w:t>
      </w:r>
      <w:r w:rsidR="0050188F" w:rsidRPr="0050188F">
        <w:rPr>
          <w:rFonts w:ascii="Comic Sans MS" w:hAnsi="Comic Sans MS" w:cs="Arial"/>
          <w:b/>
          <w:sz w:val="20"/>
          <w:szCs w:val="20"/>
        </w:rPr>
        <w:t xml:space="preserve"> «</w:t>
      </w:r>
      <w:r w:rsidR="0050188F" w:rsidRPr="0050188F">
        <w:rPr>
          <w:rFonts w:ascii="Comic Sans MS" w:hAnsi="Comic Sans MS" w:cs="Arial"/>
          <w:b/>
          <w:bCs/>
          <w:sz w:val="20"/>
          <w:szCs w:val="20"/>
        </w:rPr>
        <w:t>ΜΕΛΕΤΗ ΣΧΕΔΙΟΥ ΔΡΑΣΗΣ ΓΙΑ ΤΗ ΒΙΩΣΙΜΗ ΕΝΕΡΓΕΙΑ ΣΤΟ ΔΗΜΟ ΑΡΤΑΙΩΝ</w:t>
      </w:r>
      <w:r w:rsidR="0050188F" w:rsidRPr="0050188F">
        <w:rPr>
          <w:rFonts w:ascii="Comic Sans MS" w:hAnsi="Comic Sans MS" w:cs="Arial"/>
          <w:b/>
          <w:sz w:val="20"/>
          <w:szCs w:val="20"/>
        </w:rPr>
        <w:t>»</w:t>
      </w:r>
      <w:r w:rsidR="0050188F" w:rsidRPr="0050188F">
        <w:rPr>
          <w:rFonts w:ascii="Comic Sans MS" w:hAnsi="Comic Sans MS" w:cs="Arial"/>
          <w:sz w:val="20"/>
          <w:szCs w:val="20"/>
        </w:rPr>
        <w:t>, αποτελούμενη από τους:</w:t>
      </w:r>
    </w:p>
    <w:p w:rsidR="0050188F" w:rsidRPr="0050188F" w:rsidRDefault="0050188F" w:rsidP="0050188F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0188F">
        <w:rPr>
          <w:rFonts w:ascii="Comic Sans MS" w:hAnsi="Comic Sans MS" w:cs="Arial"/>
          <w:sz w:val="20"/>
          <w:szCs w:val="20"/>
        </w:rPr>
        <w:t xml:space="preserve">Σοφία </w:t>
      </w:r>
      <w:proofErr w:type="spellStart"/>
      <w:r w:rsidRPr="0050188F">
        <w:rPr>
          <w:rFonts w:ascii="Comic Sans MS" w:hAnsi="Comic Sans MS" w:cs="Arial"/>
          <w:sz w:val="20"/>
          <w:szCs w:val="20"/>
        </w:rPr>
        <w:t>Γρύλλια</w:t>
      </w:r>
      <w:proofErr w:type="spellEnd"/>
      <w:r w:rsidRPr="0050188F">
        <w:rPr>
          <w:rFonts w:ascii="Comic Sans MS" w:hAnsi="Comic Sans MS" w:cs="Arial"/>
          <w:sz w:val="20"/>
          <w:szCs w:val="20"/>
        </w:rPr>
        <w:t xml:space="preserve">, Τοπογράφο Μηχανικό </w:t>
      </w:r>
      <w:proofErr w:type="spellStart"/>
      <w:r w:rsidRPr="0050188F">
        <w:rPr>
          <w:rFonts w:ascii="Comic Sans MS" w:hAnsi="Comic Sans MS" w:cs="Arial"/>
          <w:sz w:val="20"/>
          <w:szCs w:val="20"/>
        </w:rPr>
        <w:t>Δντρια</w:t>
      </w:r>
      <w:proofErr w:type="spellEnd"/>
      <w:r w:rsidRPr="0050188F">
        <w:rPr>
          <w:rFonts w:ascii="Comic Sans MS" w:hAnsi="Comic Sans MS" w:cs="Arial"/>
          <w:sz w:val="20"/>
          <w:szCs w:val="20"/>
        </w:rPr>
        <w:t xml:space="preserve">  ΤΥΔ, ως Πρόεδρο</w:t>
      </w:r>
    </w:p>
    <w:p w:rsidR="0050188F" w:rsidRPr="0050188F" w:rsidRDefault="0050188F" w:rsidP="0050188F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0188F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50188F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50188F">
        <w:rPr>
          <w:rFonts w:ascii="Comic Sans MS" w:hAnsi="Comic Sans MS" w:cs="Arial"/>
          <w:sz w:val="20"/>
          <w:szCs w:val="20"/>
        </w:rPr>
        <w:t xml:space="preserve">, Ηλεκτρολόγο  Μηχανικό της ΤΥΔ, μέλος </w:t>
      </w:r>
    </w:p>
    <w:p w:rsidR="0050188F" w:rsidRPr="0050188F" w:rsidRDefault="0050188F" w:rsidP="0050188F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0188F">
        <w:rPr>
          <w:rFonts w:ascii="Comic Sans MS" w:hAnsi="Comic Sans MS" w:cs="Arial"/>
          <w:sz w:val="20"/>
          <w:szCs w:val="20"/>
        </w:rPr>
        <w:t xml:space="preserve">Ευάγγελο </w:t>
      </w:r>
      <w:proofErr w:type="spellStart"/>
      <w:r w:rsidRPr="0050188F">
        <w:rPr>
          <w:rFonts w:ascii="Comic Sans MS" w:hAnsi="Comic Sans MS" w:cs="Arial"/>
          <w:sz w:val="20"/>
          <w:szCs w:val="20"/>
        </w:rPr>
        <w:t>Χρηστάκη</w:t>
      </w:r>
      <w:proofErr w:type="spellEnd"/>
      <w:r w:rsidRPr="0050188F">
        <w:rPr>
          <w:rFonts w:ascii="Comic Sans MS" w:hAnsi="Comic Sans MS" w:cs="Arial"/>
          <w:sz w:val="20"/>
          <w:szCs w:val="20"/>
        </w:rPr>
        <w:t>, Πολιτικό Μηχανικό εκπρόσωπο του ΤΕΕ, ως μέλος,</w:t>
      </w:r>
    </w:p>
    <w:p w:rsidR="0050188F" w:rsidRPr="00A817B0" w:rsidRDefault="0050188F" w:rsidP="00A817B0">
      <w:pPr>
        <w:spacing w:line="360" w:lineRule="auto"/>
        <w:ind w:left="1440"/>
        <w:jc w:val="both"/>
        <w:rPr>
          <w:rFonts w:ascii="Comic Sans MS" w:hAnsi="Comic Sans MS" w:cs="Arial"/>
          <w:sz w:val="20"/>
          <w:szCs w:val="20"/>
        </w:rPr>
      </w:pPr>
      <w:r w:rsidRPr="0050188F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50188F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50188F">
        <w:rPr>
          <w:rFonts w:ascii="Comic Sans MS" w:hAnsi="Comic Sans MS" w:cs="Arial"/>
          <w:sz w:val="20"/>
          <w:szCs w:val="20"/>
        </w:rPr>
        <w:t xml:space="preserve">. 25/2017 απόφαση της Οικονομικής Επιτροπής του Δήμου </w:t>
      </w:r>
      <w:proofErr w:type="spellStart"/>
      <w:r w:rsidRPr="0050188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0188F">
        <w:rPr>
          <w:rFonts w:ascii="Comic Sans MS" w:hAnsi="Comic Sans MS" w:cs="Arial"/>
          <w:sz w:val="20"/>
          <w:szCs w:val="20"/>
        </w:rPr>
        <w:t>.</w:t>
      </w:r>
    </w:p>
    <w:p w:rsidR="0050188F" w:rsidRPr="0050188F" w:rsidRDefault="0050188F" w:rsidP="0050188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proofErr w:type="gramStart"/>
      <w:r w:rsidRPr="0050188F">
        <w:rPr>
          <w:rFonts w:ascii="Comic Sans MS" w:hAnsi="Comic Sans MS" w:cs="Arial"/>
          <w:sz w:val="20"/>
          <w:szCs w:val="20"/>
          <w:lang w:val="en-US"/>
        </w:rPr>
        <w:t>H</w:t>
      </w:r>
      <w:r w:rsidRPr="0050188F">
        <w:rPr>
          <w:rFonts w:ascii="Comic Sans MS" w:hAnsi="Comic Sans MS" w:cs="Arial"/>
          <w:sz w:val="20"/>
          <w:szCs w:val="20"/>
        </w:rPr>
        <w:t xml:space="preserve"> δημόσια συνεδρίαση πραγματοποιήθηκε στα γραφεία της Τεχνικής Υπηρεσίας του Δήμου </w:t>
      </w:r>
      <w:proofErr w:type="spellStart"/>
      <w:r w:rsidRPr="0050188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0188F">
        <w:rPr>
          <w:rFonts w:ascii="Comic Sans MS" w:hAnsi="Comic Sans MS" w:cs="Arial"/>
          <w:sz w:val="20"/>
          <w:szCs w:val="20"/>
        </w:rPr>
        <w:t>, προκειμένου να ανοιχθούν οι Οικονομικές Προσφορές των Διαγωνιζομένων στον πιο πάνω δημόσιο διαγωνισμό.</w:t>
      </w:r>
      <w:proofErr w:type="gramEnd"/>
    </w:p>
    <w:p w:rsidR="0050188F" w:rsidRPr="0050188F" w:rsidRDefault="0050188F" w:rsidP="0050188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0188F">
        <w:rPr>
          <w:rFonts w:ascii="Comic Sans MS" w:hAnsi="Comic Sans MS" w:cs="Arial"/>
          <w:sz w:val="20"/>
          <w:szCs w:val="20"/>
        </w:rPr>
        <w:t xml:space="preserve">Η Επιτροπή Διαγωνισμού αποσφράγισε στη Δημόσια Συνεδρίαση  την Οικονομική Προσφορά του διαγωνιζόμενου σχήματος και </w:t>
      </w:r>
      <w:proofErr w:type="spellStart"/>
      <w:r w:rsidRPr="0050188F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50188F">
        <w:rPr>
          <w:rFonts w:ascii="Comic Sans MS" w:hAnsi="Comic Sans MS" w:cs="Arial"/>
          <w:sz w:val="20"/>
          <w:szCs w:val="20"/>
        </w:rPr>
        <w:t xml:space="preserve"> το περιεχόμενο του φακέλου. Η Οικονομική Προσφορά του διαγωνιζόμενου σχήματος καταχωρείτε  στον παρακάτω πίνακα: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"/>
        <w:gridCol w:w="3115"/>
        <w:gridCol w:w="2739"/>
        <w:gridCol w:w="2255"/>
      </w:tblGrid>
      <w:tr w:rsidR="0050188F" w:rsidRPr="0050188F" w:rsidTr="005375C8">
        <w:tc>
          <w:tcPr>
            <w:tcW w:w="413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3115" w:type="dxa"/>
            <w:vAlign w:val="center"/>
          </w:tcPr>
          <w:p w:rsidR="0050188F" w:rsidRPr="0050188F" w:rsidRDefault="0050188F" w:rsidP="005375C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ΕΠΤΑ Α.Ε. [Νόμιμη εκπρόσωπος Μαρία </w:t>
            </w:r>
            <w:proofErr w:type="spellStart"/>
            <w:r w:rsidRPr="0050188F">
              <w:rPr>
                <w:rFonts w:ascii="Comic Sans MS" w:hAnsi="Comic Sans MS" w:cs="Arial"/>
                <w:sz w:val="20"/>
                <w:szCs w:val="20"/>
              </w:rPr>
              <w:t>Σταματελοπούπουλου</w:t>
            </w:r>
            <w:proofErr w:type="spellEnd"/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Pr="0050188F">
              <w:rPr>
                <w:rFonts w:ascii="Comic Sans MS" w:hAnsi="Comic Sans MS" w:cs="Arial"/>
                <w:sz w:val="20"/>
                <w:szCs w:val="20"/>
              </w:rPr>
              <w:t>Μπούρκα</w:t>
            </w:r>
            <w:proofErr w:type="spellEnd"/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 ] </w:t>
            </w:r>
          </w:p>
          <w:p w:rsidR="0050188F" w:rsidRPr="0050188F" w:rsidRDefault="0050188F" w:rsidP="005375C8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50188F" w:rsidRPr="0050188F" w:rsidRDefault="0050188F" w:rsidP="005375C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 Κατηγορία πτυχίου 3 τάξη Α’ </w:t>
            </w:r>
          </w:p>
          <w:p w:rsidR="0050188F" w:rsidRPr="0050188F" w:rsidRDefault="0050188F" w:rsidP="005375C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 Κατηγορία πτυχίου 9  τάξη Γ’  Κατηγορία πτυχίου 27 τάξη Γ’ </w:t>
            </w:r>
          </w:p>
          <w:p w:rsidR="0050188F" w:rsidRPr="0050188F" w:rsidRDefault="0050188F" w:rsidP="005375C8">
            <w:pPr>
              <w:tabs>
                <w:tab w:val="left" w:pos="900"/>
              </w:tabs>
              <w:spacing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  </w:t>
            </w:r>
          </w:p>
        </w:tc>
        <w:tc>
          <w:tcPr>
            <w:tcW w:w="2739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  <w:lang w:val="en-US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>(0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3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)  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11.368,35</w:t>
            </w:r>
          </w:p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  <w:lang w:val="en-US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>(0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9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)  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58.465,80</w:t>
            </w:r>
          </w:p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  <w:lang w:val="en-US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>(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27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)  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19.488,60</w:t>
            </w:r>
          </w:p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  <w:lang w:val="en-US"/>
              </w:rPr>
            </w:pPr>
            <w:proofErr w:type="spellStart"/>
            <w:r w:rsidRPr="0050188F">
              <w:rPr>
                <w:rFonts w:ascii="Comic Sans MS" w:hAnsi="Comic Sans MS" w:cs="Arial"/>
                <w:sz w:val="20"/>
                <w:szCs w:val="20"/>
              </w:rPr>
              <w:t>Απρόβλ</w:t>
            </w:r>
            <w:proofErr w:type="spellEnd"/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. 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13.398,42</w:t>
            </w:r>
          </w:p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  <w:lang w:val="en-US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Σύνολο  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102.721,17</w:t>
            </w:r>
          </w:p>
        </w:tc>
        <w:tc>
          <w:tcPr>
            <w:tcW w:w="2255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10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t>,00%</w:t>
            </w:r>
          </w:p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t>0,00%</w:t>
            </w:r>
          </w:p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t>0,00%</w:t>
            </w:r>
          </w:p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10,00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t>%</w:t>
            </w:r>
          </w:p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10,00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t>%</w:t>
            </w:r>
          </w:p>
        </w:tc>
      </w:tr>
    </w:tbl>
    <w:p w:rsidR="0050188F" w:rsidRPr="0050188F" w:rsidRDefault="0050188F" w:rsidP="0050188F">
      <w:pPr>
        <w:tabs>
          <w:tab w:val="left" w:pos="567"/>
        </w:tabs>
        <w:spacing w:before="240" w:after="12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50188F">
        <w:rPr>
          <w:rFonts w:ascii="Comic Sans MS" w:hAnsi="Comic Sans MS" w:cs="Arial"/>
          <w:sz w:val="20"/>
          <w:szCs w:val="20"/>
        </w:rPr>
        <w:t>Στη συνέχεια η Επιτροπή έκρινε παραδεκτή την οικονομική προσφορά και προσδιόρισε τη σταθμισμένη βαθμολογία όπως φαίνεται παρακάτω:</w:t>
      </w:r>
    </w:p>
    <w:p w:rsidR="0050188F" w:rsidRPr="0050188F" w:rsidRDefault="0050188F" w:rsidP="0050188F">
      <w:pPr>
        <w:tabs>
          <w:tab w:val="left" w:pos="567"/>
        </w:tabs>
        <w:spacing w:before="240" w:after="120"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50188F" w:rsidRPr="0050188F" w:rsidRDefault="0050188F" w:rsidP="0050188F">
      <w:pPr>
        <w:tabs>
          <w:tab w:val="left" w:pos="567"/>
        </w:tabs>
        <w:spacing w:before="240" w:after="120" w:line="360" w:lineRule="auto"/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100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881"/>
        <w:gridCol w:w="1279"/>
        <w:gridCol w:w="2160"/>
        <w:gridCol w:w="2160"/>
      </w:tblGrid>
      <w:tr w:rsidR="0050188F" w:rsidRPr="0050188F" w:rsidTr="005375C8">
        <w:tc>
          <w:tcPr>
            <w:tcW w:w="540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>Α/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lastRenderedPageBreak/>
              <w:t>Α</w:t>
            </w:r>
          </w:p>
        </w:tc>
        <w:tc>
          <w:tcPr>
            <w:tcW w:w="3060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b/>
                <w:sz w:val="20"/>
                <w:szCs w:val="20"/>
              </w:rPr>
              <w:lastRenderedPageBreak/>
              <w:t>Επωνυμία σύμπραξης</w:t>
            </w:r>
          </w:p>
        </w:tc>
        <w:tc>
          <w:tcPr>
            <w:tcW w:w="881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U</w:t>
            </w:r>
            <w:r w:rsidRPr="0050188F">
              <w:rPr>
                <w:rFonts w:ascii="Comic Sans MS" w:hAnsi="Comic Sans MS" w:cs="Arial"/>
                <w:b/>
                <w:sz w:val="20"/>
                <w:szCs w:val="20"/>
              </w:rPr>
              <w:t>.</w:t>
            </w:r>
            <w:proofErr w:type="spellStart"/>
            <w:r w:rsidRPr="0050188F">
              <w:rPr>
                <w:rFonts w:ascii="Comic Sans MS" w:hAnsi="Comic Sans MS" w:cs="Arial"/>
                <w:b/>
                <w:sz w:val="20"/>
                <w:szCs w:val="20"/>
              </w:rPr>
              <w:t>τ.π</w:t>
            </w:r>
            <w:proofErr w:type="spellEnd"/>
            <w:r w:rsidRPr="0050188F">
              <w:rPr>
                <w:rFonts w:ascii="Comic Sans MS" w:hAnsi="Comic Sans MS" w:cs="Arial"/>
                <w:b/>
                <w:sz w:val="20"/>
                <w:szCs w:val="20"/>
              </w:rPr>
              <w:t>.</w:t>
            </w:r>
          </w:p>
        </w:tc>
        <w:tc>
          <w:tcPr>
            <w:tcW w:w="1279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b/>
                <w:sz w:val="20"/>
                <w:szCs w:val="20"/>
              </w:rPr>
              <w:t xml:space="preserve">Συνολική </w:t>
            </w:r>
            <w:r w:rsidRPr="0050188F">
              <w:rPr>
                <w:rFonts w:ascii="Comic Sans MS" w:hAnsi="Comic Sans MS" w:cs="Arial"/>
                <w:b/>
                <w:sz w:val="20"/>
                <w:szCs w:val="20"/>
              </w:rPr>
              <w:lastRenderedPageBreak/>
              <w:t>Προσφορά</w:t>
            </w:r>
          </w:p>
        </w:tc>
        <w:tc>
          <w:tcPr>
            <w:tcW w:w="2160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lastRenderedPageBreak/>
              <w:t>U</w:t>
            </w:r>
            <w:r w:rsidRPr="0050188F">
              <w:rPr>
                <w:rFonts w:ascii="Comic Sans MS" w:hAnsi="Comic Sans MS" w:cs="Arial"/>
                <w:b/>
                <w:sz w:val="20"/>
                <w:szCs w:val="20"/>
              </w:rPr>
              <w:t>.Ο.Π</w:t>
            </w:r>
          </w:p>
        </w:tc>
        <w:tc>
          <w:tcPr>
            <w:tcW w:w="2160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b/>
                <w:sz w:val="20"/>
                <w:szCs w:val="20"/>
              </w:rPr>
              <w:t xml:space="preserve">Σταθμισμένη </w:t>
            </w:r>
            <w:r w:rsidRPr="0050188F">
              <w:rPr>
                <w:rFonts w:ascii="Comic Sans MS" w:hAnsi="Comic Sans MS" w:cs="Arial"/>
                <w:b/>
                <w:sz w:val="20"/>
                <w:szCs w:val="20"/>
              </w:rPr>
              <w:lastRenderedPageBreak/>
              <w:t>Βαθμολογία Σ{</w:t>
            </w:r>
            <w:proofErr w:type="spellStart"/>
            <w:r w:rsidRPr="0050188F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Ui</w:t>
            </w:r>
            <w:proofErr w:type="spellEnd"/>
            <w:r w:rsidRPr="0050188F">
              <w:rPr>
                <w:rFonts w:ascii="Comic Sans MS" w:hAnsi="Comic Sans MS" w:cs="Arial"/>
                <w:b/>
                <w:sz w:val="20"/>
                <w:szCs w:val="20"/>
              </w:rPr>
              <w:t>*</w:t>
            </w:r>
            <w:r w:rsidRPr="0050188F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Bi</w:t>
            </w:r>
            <w:r w:rsidRPr="0050188F">
              <w:rPr>
                <w:rFonts w:ascii="Comic Sans MS" w:hAnsi="Comic Sans MS" w:cs="Arial"/>
                <w:b/>
                <w:sz w:val="20"/>
                <w:szCs w:val="20"/>
              </w:rPr>
              <w:t>}</w:t>
            </w:r>
          </w:p>
        </w:tc>
      </w:tr>
      <w:tr w:rsidR="0050188F" w:rsidRPr="0050188F" w:rsidTr="005375C8">
        <w:tc>
          <w:tcPr>
            <w:tcW w:w="540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3060" w:type="dxa"/>
            <w:vAlign w:val="center"/>
          </w:tcPr>
          <w:p w:rsidR="0050188F" w:rsidRPr="0050188F" w:rsidRDefault="0050188F" w:rsidP="005375C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ΕΠΤΑ Α.Ε. [Νόμιμη εκπρόσωπος Μαρία </w:t>
            </w:r>
            <w:proofErr w:type="spellStart"/>
            <w:r w:rsidRPr="0050188F">
              <w:rPr>
                <w:rFonts w:ascii="Comic Sans MS" w:hAnsi="Comic Sans MS" w:cs="Arial"/>
                <w:sz w:val="20"/>
                <w:szCs w:val="20"/>
              </w:rPr>
              <w:t>Σταματελοπούπουλου</w:t>
            </w:r>
            <w:proofErr w:type="spellEnd"/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Pr="0050188F">
              <w:rPr>
                <w:rFonts w:ascii="Comic Sans MS" w:hAnsi="Comic Sans MS" w:cs="Arial"/>
                <w:sz w:val="20"/>
                <w:szCs w:val="20"/>
              </w:rPr>
              <w:t>Μπούρκα</w:t>
            </w:r>
            <w:proofErr w:type="spellEnd"/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 ] </w:t>
            </w:r>
          </w:p>
          <w:p w:rsidR="0050188F" w:rsidRPr="0050188F" w:rsidRDefault="0050188F" w:rsidP="005375C8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50188F" w:rsidRPr="0050188F" w:rsidRDefault="0050188F" w:rsidP="005375C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Κατηγορία πτυχίου 3 τάξη Α’ </w:t>
            </w:r>
          </w:p>
          <w:p w:rsidR="0050188F" w:rsidRPr="0050188F" w:rsidRDefault="0050188F" w:rsidP="005375C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Κατηγορία πτυχίου 9  τάξη Γ’ Κατηγορία πτυχίου 27 τάξη Γ’ </w:t>
            </w:r>
          </w:p>
          <w:p w:rsidR="0050188F" w:rsidRPr="0050188F" w:rsidRDefault="0050188F" w:rsidP="005375C8">
            <w:pPr>
              <w:tabs>
                <w:tab w:val="left" w:pos="900"/>
              </w:tabs>
              <w:spacing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 xml:space="preserve">  </w:t>
            </w:r>
          </w:p>
        </w:tc>
        <w:tc>
          <w:tcPr>
            <w:tcW w:w="881" w:type="dxa"/>
            <w:vAlign w:val="center"/>
          </w:tcPr>
          <w:p w:rsidR="0050188F" w:rsidRPr="0050188F" w:rsidRDefault="0050188F" w:rsidP="005375C8">
            <w:pPr>
              <w:tabs>
                <w:tab w:val="left" w:pos="900"/>
              </w:tabs>
              <w:spacing w:line="300" w:lineRule="atLeast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72,00</w:t>
            </w:r>
          </w:p>
        </w:tc>
        <w:tc>
          <w:tcPr>
            <w:tcW w:w="1279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  <w:lang w:val="en-US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102.721,17</w:t>
            </w:r>
          </w:p>
        </w:tc>
        <w:tc>
          <w:tcPr>
            <w:tcW w:w="2160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  <w:lang w:val="en-US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>100*(1-102.721,17/114.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134,63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t>)=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10,00</w:t>
            </w:r>
          </w:p>
        </w:tc>
        <w:tc>
          <w:tcPr>
            <w:tcW w:w="2160" w:type="dxa"/>
            <w:vAlign w:val="center"/>
          </w:tcPr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>72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,00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t>+</w:t>
            </w:r>
            <w:r w:rsidRPr="0050188F">
              <w:rPr>
                <w:rFonts w:ascii="Comic Sans MS" w:hAnsi="Comic Sans MS" w:cs="Arial"/>
                <w:sz w:val="20"/>
                <w:szCs w:val="20"/>
                <w:lang w:val="en-US"/>
              </w:rPr>
              <w:t>10,00</w:t>
            </w:r>
            <w:r w:rsidRPr="0050188F">
              <w:rPr>
                <w:rFonts w:ascii="Comic Sans MS" w:hAnsi="Comic Sans MS" w:cs="Arial"/>
                <w:sz w:val="20"/>
                <w:szCs w:val="20"/>
              </w:rPr>
              <w:t>*0.20</w:t>
            </w:r>
          </w:p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50188F">
              <w:rPr>
                <w:rFonts w:ascii="Comic Sans MS" w:hAnsi="Comic Sans MS" w:cs="Arial"/>
                <w:sz w:val="20"/>
                <w:szCs w:val="20"/>
              </w:rPr>
              <w:t>=</w:t>
            </w:r>
          </w:p>
          <w:p w:rsidR="0050188F" w:rsidRPr="0050188F" w:rsidRDefault="0050188F" w:rsidP="005375C8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</w:pPr>
            <w:r w:rsidRPr="0050188F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74,00</w:t>
            </w:r>
          </w:p>
        </w:tc>
      </w:tr>
    </w:tbl>
    <w:p w:rsidR="0050188F" w:rsidRPr="0050188F" w:rsidRDefault="0050188F" w:rsidP="00A817B0">
      <w:pPr>
        <w:spacing w:line="276" w:lineRule="auto"/>
        <w:rPr>
          <w:rFonts w:ascii="Comic Sans MS" w:hAnsi="Comic Sans MS" w:cs="Arial"/>
          <w:b/>
          <w:sz w:val="20"/>
          <w:szCs w:val="20"/>
        </w:rPr>
      </w:pPr>
      <w:r w:rsidRPr="0050188F">
        <w:rPr>
          <w:rFonts w:ascii="Comic Sans MS" w:hAnsi="Comic Sans MS" w:cs="Arial"/>
          <w:sz w:val="20"/>
          <w:szCs w:val="20"/>
          <w:u w:val="single"/>
        </w:rPr>
        <w:t>Από τον παραπάνω πίνακα προκύπτει ότι η προσφορά της σύμπραξης “</w:t>
      </w:r>
      <w:r w:rsidRPr="0050188F">
        <w:rPr>
          <w:rFonts w:ascii="Comic Sans MS" w:hAnsi="Comic Sans MS" w:cs="Arial"/>
          <w:b/>
          <w:sz w:val="20"/>
          <w:szCs w:val="20"/>
        </w:rPr>
        <w:t xml:space="preserve">ΕΠΤΑ Α.Ε. [Νόμιμη εκπρόσωπος Μαρία </w:t>
      </w:r>
      <w:proofErr w:type="spellStart"/>
      <w:r w:rsidRPr="0050188F">
        <w:rPr>
          <w:rFonts w:ascii="Comic Sans MS" w:hAnsi="Comic Sans MS" w:cs="Arial"/>
          <w:b/>
          <w:sz w:val="20"/>
          <w:szCs w:val="20"/>
        </w:rPr>
        <w:t>Σταματελοπούπουλου</w:t>
      </w:r>
      <w:proofErr w:type="spellEnd"/>
      <w:r w:rsidRPr="0050188F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50188F">
        <w:rPr>
          <w:rFonts w:ascii="Comic Sans MS" w:hAnsi="Comic Sans MS" w:cs="Arial"/>
          <w:b/>
          <w:sz w:val="20"/>
          <w:szCs w:val="20"/>
        </w:rPr>
        <w:t>Μπούρκα</w:t>
      </w:r>
      <w:proofErr w:type="spellEnd"/>
      <w:r w:rsidRPr="0050188F">
        <w:rPr>
          <w:rFonts w:ascii="Comic Sans MS" w:hAnsi="Comic Sans MS" w:cs="Arial"/>
          <w:b/>
          <w:sz w:val="20"/>
          <w:szCs w:val="20"/>
        </w:rPr>
        <w:t xml:space="preserve"> ]”</w:t>
      </w:r>
    </w:p>
    <w:p w:rsidR="008652B4" w:rsidRPr="00A817B0" w:rsidRDefault="0050188F" w:rsidP="00A817B0">
      <w:pPr>
        <w:spacing w:line="276" w:lineRule="auto"/>
        <w:jc w:val="both"/>
        <w:rPr>
          <w:rFonts w:ascii="Comic Sans MS" w:hAnsi="Comic Sans MS" w:cs="Arial"/>
          <w:sz w:val="20"/>
          <w:szCs w:val="20"/>
          <w:u w:val="single"/>
        </w:rPr>
      </w:pPr>
      <w:r w:rsidRPr="0050188F">
        <w:rPr>
          <w:rFonts w:ascii="Comic Sans MS" w:hAnsi="Comic Sans MS" w:cs="Arial"/>
          <w:sz w:val="20"/>
          <w:szCs w:val="20"/>
        </w:rPr>
        <w:t xml:space="preserve">, </w:t>
      </w:r>
      <w:r w:rsidRPr="0050188F">
        <w:rPr>
          <w:rFonts w:ascii="Comic Sans MS" w:hAnsi="Comic Sans MS" w:cs="Arial"/>
          <w:sz w:val="20"/>
          <w:szCs w:val="20"/>
          <w:u w:val="single"/>
        </w:rPr>
        <w:t xml:space="preserve">συγκεντρώνει τη μέγιστη σταθμισμένη βαθμολογία και άρα έχει την πλέον συμφέρουσα από οικονομική άποψη προσφορά βάσει βέλτιστης σχέσης ποιότητας –τιμής και συνεπώς ομόφωνα προτείνεται από την Επιτροπή Διαγωνισμού η ανάθεση της μελέτης στη παραπάνω </w:t>
      </w:r>
      <w:proofErr w:type="spellStart"/>
      <w:r w:rsidRPr="0050188F">
        <w:rPr>
          <w:rFonts w:ascii="Comic Sans MS" w:hAnsi="Comic Sans MS" w:cs="Arial"/>
          <w:sz w:val="20"/>
          <w:szCs w:val="20"/>
          <w:u w:val="single"/>
        </w:rPr>
        <w:t>σύμπραξη.</w:t>
      </w:r>
      <w:r w:rsidRPr="0050188F">
        <w:rPr>
          <w:rFonts w:ascii="Comic Sans MS" w:hAnsi="Comic Sans MS" w:cs="Arial"/>
          <w:sz w:val="20"/>
          <w:szCs w:val="20"/>
        </w:rPr>
        <w:t>Το</w:t>
      </w:r>
      <w:proofErr w:type="spellEnd"/>
      <w:r w:rsidRPr="0050188F">
        <w:rPr>
          <w:rFonts w:ascii="Comic Sans MS" w:hAnsi="Comic Sans MS" w:cs="Arial"/>
          <w:sz w:val="20"/>
          <w:szCs w:val="20"/>
        </w:rPr>
        <w:t xml:space="preserve"> παρόν πρακτικό, σύμφωνα με το άρθρο 4.6 της Διακήρυξης, αποστέλλεται στην αναθέτουσα αρχή για έγκριση. Κατά της απόφασης έγκρισης του πρακτικού, η οποία θα πρέπει να κοινοποιηθεί με επιμέλεια της αναθέτουσας αρχής, χωρεί ένσταση κατά τα ειδικότερα οριζόμενα στο άρθρο 6 της Αναλυτικής Διακήρυξης.</w:t>
      </w:r>
    </w:p>
    <w:p w:rsidR="008652B4" w:rsidRPr="0050188F" w:rsidRDefault="008652B4" w:rsidP="008652B4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8652B4" w:rsidRDefault="008652B4" w:rsidP="007B7EF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8652B4" w:rsidRDefault="008652B4" w:rsidP="008652B4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A817B0">
        <w:rPr>
          <w:rFonts w:ascii="Comic Sans MS" w:hAnsi="Comic Sans MS"/>
          <w:sz w:val="20"/>
          <w:szCs w:val="20"/>
        </w:rPr>
        <w:t xml:space="preserve"> και το από 06-06</w:t>
      </w:r>
      <w:r>
        <w:rPr>
          <w:rFonts w:ascii="Comic Sans MS" w:hAnsi="Comic Sans MS"/>
          <w:sz w:val="20"/>
          <w:szCs w:val="20"/>
        </w:rPr>
        <w:t>-2017 πρακτικό της Επιτροπής διαγωνισμού</w:t>
      </w:r>
      <w:r w:rsidR="00A817B0">
        <w:rPr>
          <w:rFonts w:ascii="Comic Sans MS" w:hAnsi="Comic Sans MS"/>
          <w:sz w:val="20"/>
          <w:szCs w:val="20"/>
        </w:rPr>
        <w:t xml:space="preserve"> και γενομένης ψηφοφορίας κατά την οποία οι </w:t>
      </w:r>
      <w:proofErr w:type="spellStart"/>
      <w:r w:rsidR="00A817B0">
        <w:rPr>
          <w:rFonts w:ascii="Comic Sans MS" w:hAnsi="Comic Sans MS"/>
          <w:sz w:val="20"/>
          <w:szCs w:val="20"/>
        </w:rPr>
        <w:t>κ.κ</w:t>
      </w:r>
      <w:proofErr w:type="spellEnd"/>
      <w:r w:rsidR="00A817B0">
        <w:rPr>
          <w:rFonts w:ascii="Comic Sans MS" w:hAnsi="Comic Sans MS"/>
          <w:sz w:val="20"/>
          <w:szCs w:val="20"/>
        </w:rPr>
        <w:t>. Κοσμάς και Παπαϊωάννου ψήφισαν Λευκό.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50188F" w:rsidRDefault="0050188F" w:rsidP="008652B4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8652B4" w:rsidRDefault="00A817B0" w:rsidP="008652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8652B4" w:rsidRDefault="008652B4" w:rsidP="008652B4">
      <w:pPr>
        <w:jc w:val="center"/>
        <w:rPr>
          <w:rFonts w:ascii="Comic Sans MS" w:hAnsi="Comic Sans MS"/>
          <w:b/>
          <w:sz w:val="20"/>
          <w:szCs w:val="20"/>
        </w:rPr>
      </w:pPr>
    </w:p>
    <w:p w:rsidR="001E098B" w:rsidRDefault="001E098B" w:rsidP="008652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8652B4">
        <w:rPr>
          <w:rFonts w:ascii="Comic Sans MS" w:hAnsi="Comic Sans MS" w:cs="Arial"/>
          <w:b/>
          <w:sz w:val="20"/>
          <w:szCs w:val="20"/>
        </w:rPr>
        <w:t xml:space="preserve">Α. </w:t>
      </w:r>
      <w:r w:rsidR="008652B4" w:rsidRPr="007836C2"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από </w:t>
      </w:r>
      <w:r w:rsidR="0050188F">
        <w:rPr>
          <w:rFonts w:ascii="Comic Sans MS" w:hAnsi="Comic Sans MS" w:cs="Arial"/>
          <w:sz w:val="20"/>
          <w:szCs w:val="20"/>
        </w:rPr>
        <w:t>06-06</w:t>
      </w:r>
      <w:r w:rsidR="008652B4" w:rsidRPr="007836C2">
        <w:rPr>
          <w:rFonts w:ascii="Comic Sans MS" w:hAnsi="Comic Sans MS" w:cs="Arial"/>
          <w:sz w:val="20"/>
          <w:szCs w:val="20"/>
        </w:rPr>
        <w:t xml:space="preserve">-2017  </w:t>
      </w:r>
      <w:r w:rsidR="008652B4" w:rsidRPr="0050188F">
        <w:rPr>
          <w:rFonts w:ascii="Comic Sans MS" w:hAnsi="Comic Sans MS" w:cs="Arial"/>
          <w:b/>
          <w:sz w:val="20"/>
          <w:szCs w:val="20"/>
        </w:rPr>
        <w:t>πρακτικό</w:t>
      </w:r>
      <w:r w:rsidR="0050188F" w:rsidRPr="0050188F">
        <w:rPr>
          <w:rFonts w:ascii="Comic Sans MS" w:hAnsi="Comic Sans MS" w:cs="Arial"/>
          <w:b/>
          <w:sz w:val="20"/>
          <w:szCs w:val="20"/>
        </w:rPr>
        <w:t xml:space="preserve"> ΙΙ</w:t>
      </w:r>
      <w:r w:rsidR="008652B4" w:rsidRPr="007836C2">
        <w:rPr>
          <w:rFonts w:ascii="Comic Sans MS" w:hAnsi="Comic Sans MS" w:cs="Arial"/>
          <w:sz w:val="20"/>
          <w:szCs w:val="20"/>
        </w:rPr>
        <w:t xml:space="preserve"> της επιτροπής διαγωνισμού </w:t>
      </w:r>
      <w:r w:rsidR="00A817B0">
        <w:rPr>
          <w:rFonts w:ascii="Comic Sans MS" w:hAnsi="Comic Sans MS" w:cs="Arial"/>
          <w:sz w:val="20"/>
          <w:szCs w:val="20"/>
        </w:rPr>
        <w:t xml:space="preserve">και αναθέτει την εκπόνηση της μελέτης:  </w:t>
      </w:r>
      <w:r w:rsidR="00A817B0" w:rsidRPr="0050188F">
        <w:rPr>
          <w:rFonts w:ascii="Comic Sans MS" w:hAnsi="Comic Sans MS"/>
          <w:b/>
          <w:sz w:val="20"/>
          <w:szCs w:val="20"/>
        </w:rPr>
        <w:t xml:space="preserve">Μελέτη σχεδίου δράσης για τη Βιώσιμη Ενέργεια στο Δήμο </w:t>
      </w:r>
      <w:proofErr w:type="spellStart"/>
      <w:r w:rsidR="00A817B0" w:rsidRPr="0050188F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A817B0">
        <w:rPr>
          <w:rFonts w:ascii="Comic Sans MS" w:hAnsi="Comic Sans MS" w:cs="Arial"/>
          <w:sz w:val="20"/>
          <w:szCs w:val="20"/>
        </w:rPr>
        <w:t xml:space="preserve"> στη </w:t>
      </w:r>
      <w:r w:rsidR="00A817B0" w:rsidRPr="00A817B0">
        <w:rPr>
          <w:rFonts w:ascii="Comic Sans MS" w:hAnsi="Comic Sans MS" w:cs="Arial"/>
          <w:sz w:val="20"/>
          <w:szCs w:val="20"/>
        </w:rPr>
        <w:t>σύμπραξης “</w:t>
      </w:r>
      <w:r w:rsidR="00A817B0" w:rsidRPr="00A817B0">
        <w:rPr>
          <w:rFonts w:ascii="Comic Sans MS" w:hAnsi="Comic Sans MS" w:cs="Arial"/>
          <w:b/>
          <w:sz w:val="20"/>
          <w:szCs w:val="20"/>
        </w:rPr>
        <w:t>ΕΠΤΑ Α.Ε. [Νόμιμη εκπρόσωπος Μα</w:t>
      </w:r>
      <w:r w:rsidR="00A817B0">
        <w:rPr>
          <w:rFonts w:ascii="Comic Sans MS" w:hAnsi="Comic Sans MS" w:cs="Arial"/>
          <w:b/>
          <w:sz w:val="20"/>
          <w:szCs w:val="20"/>
        </w:rPr>
        <w:t xml:space="preserve">ρία </w:t>
      </w:r>
      <w:proofErr w:type="spellStart"/>
      <w:r w:rsidR="00A817B0">
        <w:rPr>
          <w:rFonts w:ascii="Comic Sans MS" w:hAnsi="Comic Sans MS" w:cs="Arial"/>
          <w:b/>
          <w:sz w:val="20"/>
          <w:szCs w:val="20"/>
        </w:rPr>
        <w:t>Σταματελοπούπουλου</w:t>
      </w:r>
      <w:proofErr w:type="spellEnd"/>
      <w:r w:rsidR="00A817B0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A817B0">
        <w:rPr>
          <w:rFonts w:ascii="Comic Sans MS" w:hAnsi="Comic Sans MS" w:cs="Arial"/>
          <w:b/>
          <w:sz w:val="20"/>
          <w:szCs w:val="20"/>
        </w:rPr>
        <w:t>Μπούρκα</w:t>
      </w:r>
      <w:proofErr w:type="spellEnd"/>
      <w:r w:rsidR="007B7EF9">
        <w:rPr>
          <w:rFonts w:ascii="Comic Sans MS" w:hAnsi="Comic Sans MS" w:cs="Arial"/>
          <w:b/>
          <w:sz w:val="20"/>
          <w:szCs w:val="20"/>
        </w:rPr>
        <w:t>]</w:t>
      </w:r>
      <w:r w:rsidR="00A817B0" w:rsidRPr="00A817B0">
        <w:rPr>
          <w:rFonts w:ascii="Comic Sans MS" w:hAnsi="Comic Sans MS" w:cs="Arial"/>
          <w:b/>
          <w:sz w:val="20"/>
          <w:szCs w:val="20"/>
        </w:rPr>
        <w:t>”</w:t>
      </w:r>
      <w:r w:rsidR="00A817B0" w:rsidRPr="00A817B0">
        <w:rPr>
          <w:rFonts w:ascii="Comic Sans MS" w:hAnsi="Comic Sans MS" w:cs="Arial"/>
          <w:sz w:val="20"/>
          <w:szCs w:val="20"/>
        </w:rPr>
        <w:t xml:space="preserve">, </w:t>
      </w:r>
      <w:r w:rsidR="00A817B0">
        <w:rPr>
          <w:rFonts w:ascii="Comic Sans MS" w:hAnsi="Comic Sans MS" w:cs="Arial"/>
          <w:sz w:val="20"/>
          <w:szCs w:val="20"/>
        </w:rPr>
        <w:t xml:space="preserve">η οποία </w:t>
      </w:r>
      <w:r w:rsidR="00A817B0" w:rsidRPr="00A817B0">
        <w:rPr>
          <w:rFonts w:ascii="Comic Sans MS" w:hAnsi="Comic Sans MS" w:cs="Arial"/>
          <w:sz w:val="20"/>
          <w:szCs w:val="20"/>
        </w:rPr>
        <w:t>συγκεντρώνει τη μέγιστη σταθμισμένη βαθμολογία και άρα έχει την πλέον συμφέρουσα από οικονομική άποψη προσφορά βάσει βέλτιστης σχέσης ποιότητας –τιμής</w:t>
      </w:r>
      <w:r w:rsidR="00A817B0">
        <w:rPr>
          <w:rFonts w:ascii="Comic Sans MS" w:hAnsi="Comic Sans MS" w:cs="Arial"/>
          <w:sz w:val="20"/>
          <w:szCs w:val="20"/>
        </w:rPr>
        <w:t>.</w:t>
      </w:r>
    </w:p>
    <w:p w:rsidR="001E098B" w:rsidRDefault="001E098B" w:rsidP="001E098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 xml:space="preserve">Σε </w:t>
      </w:r>
      <w:r>
        <w:rPr>
          <w:rFonts w:ascii="Comic Sans MS" w:hAnsi="Comic Sans MS" w:cs="Arial"/>
          <w:sz w:val="20"/>
          <w:szCs w:val="20"/>
        </w:rPr>
        <w:tab/>
        <w:t>περίπτωση ένστασης εφαρμόζεται το άρθρο 6 της διακήρυξης</w:t>
      </w:r>
    </w:p>
    <w:p w:rsidR="001E098B" w:rsidRPr="001E098B" w:rsidRDefault="001E098B" w:rsidP="008652B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8652B4" w:rsidRPr="00A817B0" w:rsidRDefault="001E098B" w:rsidP="008652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8652B4">
        <w:rPr>
          <w:rFonts w:ascii="Comic Sans MS" w:hAnsi="Comic Sans MS" w:cs="Arial"/>
          <w:b/>
          <w:sz w:val="20"/>
          <w:szCs w:val="20"/>
        </w:rPr>
        <w:t>.</w:t>
      </w:r>
      <w:r w:rsidR="008652B4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30A6D" w:rsidRPr="00A817B0" w:rsidRDefault="008652B4" w:rsidP="00231851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296/2017</w:t>
      </w:r>
      <w:r>
        <w:rPr>
          <w:rFonts w:ascii="Segoe Print" w:hAnsi="Segoe Print"/>
          <w:b/>
          <w:sz w:val="18"/>
          <w:szCs w:val="18"/>
        </w:rPr>
        <w:t xml:space="preserve">      </w:t>
      </w: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 w:rsidR="00231851">
        <w:rPr>
          <w:rFonts w:ascii="Segoe Script" w:hAnsi="Segoe Script"/>
          <w:b/>
          <w:sz w:val="20"/>
          <w:szCs w:val="20"/>
        </w:rPr>
        <w:t xml:space="preserve">                                        </w:t>
      </w:r>
    </w:p>
    <w:p w:rsidR="00231851" w:rsidRDefault="00D30A6D" w:rsidP="00231851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</w:t>
      </w:r>
      <w:r w:rsidR="00231851"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231851" w:rsidRDefault="00231851" w:rsidP="0023185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231851" w:rsidRDefault="00231851" w:rsidP="0023185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31851" w:rsidRDefault="00231851" w:rsidP="0023185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652B4" w:rsidRDefault="00231851" w:rsidP="0023185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</w:p>
    <w:p w:rsidR="008652B4" w:rsidRDefault="00231851" w:rsidP="008652B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20"/>
          <w:szCs w:val="20"/>
        </w:rPr>
        <w:t xml:space="preserve">     </w:t>
      </w:r>
      <w:r w:rsidR="008652B4">
        <w:rPr>
          <w:rFonts w:ascii="Segoe Script" w:hAnsi="Segoe Script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8652B4" w:rsidRDefault="008652B4" w:rsidP="008652B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652B4" w:rsidRDefault="008652B4" w:rsidP="008652B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652B4" w:rsidRDefault="008652B4" w:rsidP="008652B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652B4" w:rsidRDefault="008652B4" w:rsidP="008652B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652B4" w:rsidRDefault="008652B4" w:rsidP="008652B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31851" w:rsidRDefault="008652B4" w:rsidP="00231851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 w:rsidR="00231851"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</w:t>
      </w:r>
      <w:r w:rsidR="00231851">
        <w:rPr>
          <w:rFonts w:ascii="Segoe Script" w:hAnsi="Segoe Script"/>
          <w:b/>
          <w:sz w:val="20"/>
          <w:szCs w:val="20"/>
        </w:rPr>
        <w:t xml:space="preserve"> </w:t>
      </w:r>
      <w:r w:rsidR="00231851">
        <w:rPr>
          <w:rFonts w:ascii="Segoe Script" w:hAnsi="Segoe Script"/>
          <w:b/>
          <w:i/>
          <w:sz w:val="20"/>
          <w:szCs w:val="20"/>
        </w:rPr>
        <w:t xml:space="preserve">     </w:t>
      </w:r>
    </w:p>
    <w:sectPr w:rsidR="00231851" w:rsidSect="003F2FC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62EA"/>
    <w:rsid w:val="00012B28"/>
    <w:rsid w:val="001D2943"/>
    <w:rsid w:val="001E098B"/>
    <w:rsid w:val="00206B85"/>
    <w:rsid w:val="00231851"/>
    <w:rsid w:val="00354116"/>
    <w:rsid w:val="003F2FCB"/>
    <w:rsid w:val="00473770"/>
    <w:rsid w:val="004A2F82"/>
    <w:rsid w:val="0050188F"/>
    <w:rsid w:val="00516E87"/>
    <w:rsid w:val="00563847"/>
    <w:rsid w:val="006C63C0"/>
    <w:rsid w:val="007B7EF9"/>
    <w:rsid w:val="007F3F63"/>
    <w:rsid w:val="00850C11"/>
    <w:rsid w:val="008652B4"/>
    <w:rsid w:val="008F3E39"/>
    <w:rsid w:val="00A817B0"/>
    <w:rsid w:val="00B02C42"/>
    <w:rsid w:val="00BC6BC1"/>
    <w:rsid w:val="00D10C7A"/>
    <w:rsid w:val="00D30A6D"/>
    <w:rsid w:val="00E402D7"/>
    <w:rsid w:val="00E66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662E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662E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662E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662EA"/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Default">
    <w:name w:val="Default"/>
    <w:rsid w:val="008652B4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999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2017-06-07T07:18:00Z</cp:lastPrinted>
  <dcterms:created xsi:type="dcterms:W3CDTF">2017-06-07T04:49:00Z</dcterms:created>
  <dcterms:modified xsi:type="dcterms:W3CDTF">2017-07-04T08:57:00Z</dcterms:modified>
</cp:coreProperties>
</file>