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94" w:rsidRDefault="002B1894" w:rsidP="002B1894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B1894" w:rsidRDefault="002B1894" w:rsidP="002B189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285/2017</w:t>
                  </w:r>
                </w:p>
                <w:p w:rsidR="002B1894" w:rsidRDefault="002B1894" w:rsidP="002B189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E5817" w:rsidRPr="007E5817">
                    <w:t xml:space="preserve"> </w:t>
                  </w:r>
                  <w:r w:rsidR="007E5817">
                    <w:t>7ΚΝΥΩΨΑ-Σ6Ο</w:t>
                  </w:r>
                </w:p>
                <w:p w:rsidR="002B1894" w:rsidRDefault="002B1894" w:rsidP="002B189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B1894" w:rsidRDefault="002B1894" w:rsidP="002B1894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1894" w:rsidRDefault="002B1894" w:rsidP="002B189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1894" w:rsidRDefault="002B1894" w:rsidP="002B189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1894" w:rsidRDefault="002B1894" w:rsidP="002B189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1894" w:rsidRDefault="002B1894" w:rsidP="002B189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1894" w:rsidRDefault="002B1894" w:rsidP="002B1894">
      <w:pPr>
        <w:jc w:val="center"/>
        <w:rPr>
          <w:rFonts w:ascii="Comic Sans MS" w:hAnsi="Comic Sans MS"/>
          <w:b/>
          <w:sz w:val="20"/>
          <w:szCs w:val="20"/>
        </w:rPr>
      </w:pPr>
    </w:p>
    <w:p w:rsidR="002B1894" w:rsidRDefault="002B1894" w:rsidP="002B189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1894" w:rsidRDefault="002B1894" w:rsidP="002B189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2B1894" w:rsidRDefault="002B1894" w:rsidP="002B189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1894" w:rsidRDefault="002B1894" w:rsidP="002B1894">
      <w:pPr>
        <w:jc w:val="both"/>
        <w:rPr>
          <w:rFonts w:ascii="Comic Sans MS" w:hAnsi="Comic Sans MS"/>
          <w:b/>
          <w:sz w:val="20"/>
          <w:szCs w:val="20"/>
        </w:rPr>
      </w:pPr>
    </w:p>
    <w:p w:rsidR="002B1894" w:rsidRDefault="002B1894" w:rsidP="002B189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‘’Γύρες’’ της Τ.Κ.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1894" w:rsidRDefault="002B1894" w:rsidP="002B189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1894" w:rsidRDefault="002B1894" w:rsidP="002B189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1894" w:rsidRPr="00A178C0" w:rsidRDefault="002B1894" w:rsidP="002B1894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B1894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94" w:rsidRPr="00A178C0" w:rsidRDefault="002B1894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B1894" w:rsidRPr="00A178C0" w:rsidRDefault="002B1894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2B1894" w:rsidRPr="00A178C0" w:rsidRDefault="002B1894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2B1894" w:rsidRPr="00A178C0" w:rsidRDefault="002B1894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B1894" w:rsidRPr="00A178C0" w:rsidRDefault="002B1894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B1894" w:rsidRPr="00A178C0" w:rsidRDefault="002B1894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94" w:rsidRPr="00A178C0" w:rsidRDefault="002B1894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2B1894" w:rsidRPr="00A178C0" w:rsidRDefault="002B1894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2B1894" w:rsidRPr="00A22A7A" w:rsidRDefault="002B1894" w:rsidP="002B1894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2B1894" w:rsidRPr="00A178C0" w:rsidRDefault="002B1894" w:rsidP="002B1894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2B1894" w:rsidRPr="00A178C0" w:rsidRDefault="002B1894" w:rsidP="002B1894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2B1894" w:rsidRDefault="002B1894" w:rsidP="002B189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2B1894" w:rsidRDefault="002B1894" w:rsidP="002B1894"/>
    <w:p w:rsidR="002B1894" w:rsidRDefault="002B1894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B1894" w:rsidRDefault="002B1894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B1894" w:rsidRDefault="002B1894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B1894" w:rsidRDefault="002B1894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B1894" w:rsidRDefault="002B1894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06112" w:rsidRDefault="00506112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‘’Γύρες’’ της Τ.Κ.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</w:t>
      </w:r>
      <w:r w:rsidR="00DE0798">
        <w:rPr>
          <w:rFonts w:ascii="Comic Sans MS" w:hAnsi="Comic Sans MS"/>
          <w:sz w:val="20"/>
          <w:szCs w:val="20"/>
        </w:rPr>
        <w:t>μοτικό Συμβούλιο με την αριθ. 162</w:t>
      </w:r>
      <w:r>
        <w:rPr>
          <w:rFonts w:ascii="Comic Sans MS" w:hAnsi="Comic Sans MS"/>
          <w:sz w:val="20"/>
          <w:szCs w:val="20"/>
        </w:rPr>
        <w:t>/2017 απόφασή του αποφάσισε για την εκμίσθωση σχολικής έκ</w:t>
      </w:r>
      <w:r w:rsidR="00DE0798">
        <w:rPr>
          <w:rFonts w:ascii="Comic Sans MS" w:hAnsi="Comic Sans MS"/>
          <w:sz w:val="20"/>
          <w:szCs w:val="20"/>
        </w:rPr>
        <w:t>τασης στη θέση «Γύρες</w:t>
      </w:r>
      <w:r>
        <w:rPr>
          <w:rFonts w:ascii="Comic Sans MS" w:hAnsi="Comic Sans MS"/>
          <w:sz w:val="20"/>
          <w:szCs w:val="20"/>
        </w:rPr>
        <w:t>», με πλειοδοτική, φανερή και προφορική δημοπρασία.</w:t>
      </w:r>
    </w:p>
    <w:p w:rsidR="00506112" w:rsidRDefault="00506112" w:rsidP="0050611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16 Μαΐου 2017 διεξήχθη δημοπρασία ενώπιον της επιτροπής του άρθρου 1 του Π.Δ. 270/81 που ορίστηκε με την </w:t>
      </w:r>
      <w:proofErr w:type="spellStart"/>
      <w:r>
        <w:rPr>
          <w:rFonts w:ascii="Comic Sans MS" w:hAnsi="Comic Sans MS"/>
          <w:sz w:val="20"/>
          <w:szCs w:val="20"/>
        </w:rPr>
        <w:t>αρίθμ</w:t>
      </w:r>
      <w:proofErr w:type="spellEnd"/>
      <w:r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δεν παρουσιάστηκε κανένας ενδιαφερόμενος.</w:t>
      </w:r>
    </w:p>
    <w:p w:rsidR="00506112" w:rsidRDefault="00506112" w:rsidP="00506112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</w:t>
      </w:r>
      <w:r w:rsidR="00DE0798">
        <w:rPr>
          <w:rFonts w:ascii="Comic Sans MS" w:hAnsi="Comic Sans MS"/>
          <w:sz w:val="20"/>
          <w:szCs w:val="20"/>
        </w:rPr>
        <w:t>ι το αποτέλεσμα της δημοπρασίας.</w:t>
      </w:r>
    </w:p>
    <w:p w:rsidR="00506112" w:rsidRDefault="00506112" w:rsidP="0050611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16/05/2017 πρακτικού δημοπρασίας.</w:t>
      </w:r>
    </w:p>
    <w:p w:rsidR="00506112" w:rsidRDefault="00506112" w:rsidP="00506112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06112" w:rsidRPr="00506112" w:rsidRDefault="00506112" w:rsidP="00506112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16-05-2017 πρακτικό της δημοπρασίας </w:t>
      </w:r>
    </w:p>
    <w:p w:rsidR="00506112" w:rsidRDefault="002B1894" w:rsidP="00506112">
      <w:pPr>
        <w:jc w:val="center"/>
        <w:rPr>
          <w:rFonts w:ascii="Comic Sans MS" w:hAnsi="Comic Sans MS"/>
          <w:b/>
          <w:sz w:val="20"/>
          <w:szCs w:val="20"/>
        </w:rPr>
      </w:pPr>
      <w:r w:rsidRPr="002B1894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506112" w:rsidRDefault="00506112" w:rsidP="00506112">
      <w:pPr>
        <w:jc w:val="center"/>
        <w:rPr>
          <w:rFonts w:ascii="Segoe Script" w:hAnsi="Segoe Script"/>
          <w:sz w:val="20"/>
          <w:szCs w:val="20"/>
        </w:rPr>
      </w:pPr>
    </w:p>
    <w:p w:rsidR="00506112" w:rsidRDefault="00506112" w:rsidP="0050611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16-05-2017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‘’Γύρες’’ της Τ.Κ.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κατά την οποία δεν παρουσιάσθηκε κανένας ενδιαφερόμενος</w:t>
      </w:r>
      <w:r w:rsidR="00DE0798">
        <w:rPr>
          <w:rFonts w:ascii="Comic Sans MS" w:hAnsi="Comic Sans MS" w:cs="Arial"/>
          <w:sz w:val="20"/>
          <w:szCs w:val="20"/>
        </w:rPr>
        <w:t>.</w:t>
      </w:r>
    </w:p>
    <w:p w:rsidR="00506112" w:rsidRDefault="00506112" w:rsidP="0050611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06112" w:rsidRDefault="00506112" w:rsidP="0050611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2B1894">
        <w:rPr>
          <w:rFonts w:ascii="Comic Sans MS" w:hAnsi="Comic Sans MS"/>
          <w:b/>
          <w:sz w:val="20"/>
          <w:szCs w:val="20"/>
        </w:rPr>
        <w:t>285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506112" w:rsidRDefault="00506112" w:rsidP="00506112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506112" w:rsidRDefault="00506112" w:rsidP="00506112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506112" w:rsidRDefault="00506112" w:rsidP="00506112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506112" w:rsidRDefault="00506112" w:rsidP="00506112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06112" w:rsidRDefault="00506112" w:rsidP="00506112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506112" w:rsidRDefault="00506112" w:rsidP="0050611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06112" w:rsidRDefault="00506112" w:rsidP="0050611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06112" w:rsidRDefault="00506112" w:rsidP="0050611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06112" w:rsidRDefault="00506112" w:rsidP="0050611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06112" w:rsidRDefault="00506112" w:rsidP="0050611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06112" w:rsidRDefault="00506112" w:rsidP="00506112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06112" w:rsidRDefault="00506112" w:rsidP="00506112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06112" w:rsidRDefault="00506112" w:rsidP="00506112">
      <w:pPr>
        <w:rPr>
          <w:sz w:val="8"/>
          <w:szCs w:val="8"/>
          <w:lang w:val="en-US"/>
        </w:rPr>
      </w:pPr>
    </w:p>
    <w:p w:rsidR="00506112" w:rsidRDefault="00506112" w:rsidP="00506112">
      <w:pPr>
        <w:rPr>
          <w:sz w:val="8"/>
          <w:szCs w:val="8"/>
        </w:rPr>
      </w:pPr>
    </w:p>
    <w:p w:rsidR="00506112" w:rsidRDefault="00506112" w:rsidP="00506112">
      <w:pPr>
        <w:rPr>
          <w:sz w:val="8"/>
          <w:szCs w:val="8"/>
        </w:rPr>
      </w:pPr>
    </w:p>
    <w:p w:rsidR="00506112" w:rsidRDefault="00506112" w:rsidP="00506112"/>
    <w:p w:rsidR="00506112" w:rsidRDefault="00506112" w:rsidP="00506112"/>
    <w:p w:rsidR="00506112" w:rsidRDefault="00506112" w:rsidP="00506112"/>
    <w:p w:rsidR="00506112" w:rsidRDefault="00506112" w:rsidP="00506112"/>
    <w:p w:rsidR="00BE262F" w:rsidRDefault="00BE262F"/>
    <w:sectPr w:rsidR="00BE262F" w:rsidSect="00BE26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112"/>
    <w:rsid w:val="002B1894"/>
    <w:rsid w:val="00506112"/>
    <w:rsid w:val="007E5817"/>
    <w:rsid w:val="008E5136"/>
    <w:rsid w:val="00A651D3"/>
    <w:rsid w:val="00BE262F"/>
    <w:rsid w:val="00DE0798"/>
    <w:rsid w:val="00E5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2B189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189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B189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B189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622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2017-05-25T07:27:00Z</cp:lastPrinted>
  <dcterms:created xsi:type="dcterms:W3CDTF">2017-05-23T07:49:00Z</dcterms:created>
  <dcterms:modified xsi:type="dcterms:W3CDTF">2017-05-25T07:28:00Z</dcterms:modified>
</cp:coreProperties>
</file>