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w:t>
      </w:r>
      <w:r w:rsidR="00110D63">
        <w:rPr>
          <w:rFonts w:ascii="Verdana" w:hAnsi="Verdana" w:cs="Liberation Sans"/>
          <w:b/>
          <w:spacing w:val="20"/>
        </w:rPr>
        <w:t>5</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110D63">
        <w:rPr>
          <w:rStyle w:val="af0"/>
          <w:rFonts w:ascii="Tahoma" w:hAnsi="Tahoma" w:cs="Tahoma"/>
          <w:b/>
          <w:i w:val="0"/>
          <w:sz w:val="22"/>
          <w:szCs w:val="22"/>
        </w:rPr>
        <w:t>36</w:t>
      </w:r>
      <w:r w:rsidR="009549FC">
        <w:rPr>
          <w:rStyle w:val="af0"/>
          <w:rFonts w:ascii="Tahoma" w:hAnsi="Tahoma" w:cs="Tahoma"/>
          <w:b/>
          <w:i w:val="0"/>
          <w:sz w:val="22"/>
          <w:szCs w:val="22"/>
        </w:rPr>
        <w:t>6</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003E88" w:rsidRPr="00003E88">
        <w:rPr>
          <w:rFonts w:ascii="Tahoma" w:hAnsi="Tahoma" w:cs="Tahoma"/>
          <w:b/>
          <w:sz w:val="22"/>
          <w:szCs w:val="22"/>
        </w:rPr>
        <w:t>ΑΔΑ: ΩΤΜ6ΩΨΑ-ΔΘΟ</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110D63" w:rsidRDefault="000845C9" w:rsidP="00110D63">
      <w:pPr>
        <w:autoSpaceDE w:val="0"/>
        <w:autoSpaceDN w:val="0"/>
        <w:adjustRightInd w:val="0"/>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110D63">
        <w:rPr>
          <w:rFonts w:ascii="Tahoma" w:hAnsi="Tahoma" w:cs="Tahoma"/>
          <w:sz w:val="22"/>
          <w:szCs w:val="22"/>
        </w:rPr>
        <w:t xml:space="preserve">Έγκριση πραγματοποίησης δαπάνης της προμήθειας με τίτλο «Προμήθεια υλικών    </w:t>
      </w:r>
    </w:p>
    <w:p w:rsidR="00110D63" w:rsidRDefault="00110D63" w:rsidP="00110D63">
      <w:pPr>
        <w:autoSpaceDE w:val="0"/>
        <w:autoSpaceDN w:val="0"/>
        <w:adjustRightInd w:val="0"/>
        <w:rPr>
          <w:rFonts w:ascii="Tahoma" w:hAnsi="Tahoma" w:cs="Tahoma"/>
          <w:sz w:val="22"/>
          <w:szCs w:val="22"/>
        </w:rPr>
      </w:pPr>
      <w:r>
        <w:rPr>
          <w:rFonts w:ascii="Tahoma" w:hAnsi="Tahoma" w:cs="Tahoma"/>
          <w:sz w:val="22"/>
          <w:szCs w:val="22"/>
        </w:rPr>
        <w:t xml:space="preserve">              συντήρησης δικτύου ηλεκτροφωτισμού ΔΕ </w:t>
      </w:r>
      <w:proofErr w:type="spellStart"/>
      <w:r>
        <w:rPr>
          <w:rFonts w:ascii="Tahoma" w:hAnsi="Tahoma" w:cs="Tahoma"/>
          <w:sz w:val="22"/>
          <w:szCs w:val="22"/>
        </w:rPr>
        <w:t>Αρταίων</w:t>
      </w:r>
      <w:proofErr w:type="spellEnd"/>
      <w:r>
        <w:rPr>
          <w:rFonts w:ascii="Tahoma" w:hAnsi="Tahoma" w:cs="Tahoma"/>
          <w:sz w:val="22"/>
          <w:szCs w:val="22"/>
        </w:rPr>
        <w:t>» και επιλογή τρόπου</w:t>
      </w:r>
    </w:p>
    <w:p w:rsidR="0041375B" w:rsidRPr="00FC6FF1" w:rsidRDefault="00110D63" w:rsidP="00110D63">
      <w:pPr>
        <w:jc w:val="both"/>
        <w:rPr>
          <w:rStyle w:val="af0"/>
          <w:rFonts w:ascii="Tahoma" w:hAnsi="Tahoma" w:cs="Tahoma"/>
          <w:i w:val="0"/>
          <w:sz w:val="22"/>
          <w:szCs w:val="22"/>
        </w:rPr>
      </w:pPr>
      <w:r>
        <w:rPr>
          <w:rFonts w:ascii="Tahoma" w:hAnsi="Tahoma" w:cs="Tahoma"/>
          <w:sz w:val="22"/>
          <w:szCs w:val="22"/>
        </w:rPr>
        <w:t xml:space="preserve">             εκτέλεσης</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3241D0" w:rsidRPr="003241D0" w:rsidRDefault="00AD1AAF" w:rsidP="003241D0">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w:t>
      </w:r>
      <w:r w:rsidR="003241D0" w:rsidRPr="003241D0">
        <w:rPr>
          <w:rStyle w:val="af0"/>
          <w:rFonts w:ascii="Tahoma" w:hAnsi="Tahoma" w:cs="Tahoma"/>
          <w:i w:val="0"/>
          <w:sz w:val="22"/>
          <w:szCs w:val="22"/>
        </w:rPr>
        <w:t xml:space="preserve">Στην Άρτα σήμερα την εικοστή τρίτη  (23η) του μηνός  Ιουνίου του έτους 2017 ημέρα  Παρασκευή  και ώρα 12.30, το Δημοτικό Συμβούλιο του Δήμου </w:t>
      </w:r>
      <w:proofErr w:type="spellStart"/>
      <w:r w:rsidR="003241D0" w:rsidRPr="003241D0">
        <w:rPr>
          <w:rStyle w:val="af0"/>
          <w:rFonts w:ascii="Tahoma" w:hAnsi="Tahoma" w:cs="Tahoma"/>
          <w:i w:val="0"/>
          <w:sz w:val="22"/>
          <w:szCs w:val="22"/>
        </w:rPr>
        <w:t>Αρταίων</w:t>
      </w:r>
      <w:proofErr w:type="spellEnd"/>
      <w:r w:rsidR="003241D0" w:rsidRPr="003241D0">
        <w:rPr>
          <w:rStyle w:val="af0"/>
          <w:rFonts w:ascii="Tahoma" w:hAnsi="Tahoma" w:cs="Tahoma"/>
          <w:i w:val="0"/>
          <w:sz w:val="22"/>
          <w:szCs w:val="22"/>
        </w:rPr>
        <w:t xml:space="preserve"> συνήλθε σε έκτακτη δημόσια συνεδρίαση στην αίθουσα συνεδριάσεων του Δημοτικού Συμβουλίου στο Δημοτικό κατάστημα, ύστερα από την με αριθμό </w:t>
      </w:r>
      <w:proofErr w:type="spellStart"/>
      <w:r w:rsidR="003241D0" w:rsidRPr="003241D0">
        <w:rPr>
          <w:rStyle w:val="af0"/>
          <w:rFonts w:ascii="Tahoma" w:hAnsi="Tahoma" w:cs="Tahoma"/>
          <w:i w:val="0"/>
          <w:sz w:val="22"/>
          <w:szCs w:val="22"/>
        </w:rPr>
        <w:t>πρωτ</w:t>
      </w:r>
      <w:proofErr w:type="spellEnd"/>
      <w:r w:rsidR="003241D0" w:rsidRPr="003241D0">
        <w:rPr>
          <w:rStyle w:val="af0"/>
          <w:rFonts w:ascii="Tahoma" w:hAnsi="Tahoma" w:cs="Tahoma"/>
          <w:i w:val="0"/>
          <w:sz w:val="22"/>
          <w:szCs w:val="22"/>
        </w:rPr>
        <w:t>. 23487/23-6-2017 πρόσκληση του προέδρου, η οποία επιδόθηκε και δημοσιεύθηκε νόμιμα, σύμφωνα με τις διατάξεις του άρθρου 67 του  παρ 5 του Ν.3852/2010.</w:t>
      </w:r>
    </w:p>
    <w:p w:rsidR="003241D0" w:rsidRPr="003241D0" w:rsidRDefault="003241D0" w:rsidP="003241D0">
      <w:pPr>
        <w:spacing w:line="276" w:lineRule="auto"/>
        <w:jc w:val="both"/>
        <w:rPr>
          <w:rStyle w:val="af0"/>
          <w:rFonts w:ascii="Tahoma" w:hAnsi="Tahoma" w:cs="Tahoma"/>
          <w:i w:val="0"/>
          <w:sz w:val="22"/>
          <w:szCs w:val="22"/>
        </w:rPr>
      </w:pPr>
      <w:r w:rsidRPr="003241D0">
        <w:rPr>
          <w:rStyle w:val="af0"/>
          <w:rFonts w:ascii="Tahoma" w:hAnsi="Tahoma" w:cs="Tahoma"/>
          <w:i w:val="0"/>
          <w:sz w:val="22"/>
          <w:szCs w:val="22"/>
        </w:rPr>
        <w:t xml:space="preserve">Απόντος του κ. Δημάρχου Χρήστου </w:t>
      </w:r>
      <w:proofErr w:type="spellStart"/>
      <w:r w:rsidRPr="003241D0">
        <w:rPr>
          <w:rStyle w:val="af0"/>
          <w:rFonts w:ascii="Tahoma" w:hAnsi="Tahoma" w:cs="Tahoma"/>
          <w:i w:val="0"/>
          <w:sz w:val="22"/>
          <w:szCs w:val="22"/>
        </w:rPr>
        <w:t>Τσιρογιάννη</w:t>
      </w:r>
      <w:proofErr w:type="spellEnd"/>
      <w:r w:rsidRPr="003241D0">
        <w:rPr>
          <w:rStyle w:val="af0"/>
          <w:rFonts w:ascii="Tahoma" w:hAnsi="Tahoma" w:cs="Tahoma"/>
          <w:i w:val="0"/>
          <w:sz w:val="22"/>
          <w:szCs w:val="22"/>
        </w:rPr>
        <w:t xml:space="preserve">, διαπιστώθηκε από τον Πρόεδρο  νόμιμη απαρτία δεδομένου ότι σε σύνολο 33 μελών παρευρέθησαν στη συνεδρίαση ονομαστικά οι: </w:t>
      </w:r>
    </w:p>
    <w:tbl>
      <w:tblPr>
        <w:tblW w:w="0" w:type="auto"/>
        <w:tblInd w:w="108" w:type="dxa"/>
        <w:tblLook w:val="04A0"/>
      </w:tblPr>
      <w:tblGrid>
        <w:gridCol w:w="4511"/>
        <w:gridCol w:w="4278"/>
      </w:tblGrid>
      <w:tr w:rsidR="003241D0" w:rsidRPr="003241D0" w:rsidTr="003241D0">
        <w:trPr>
          <w:trHeight w:val="5124"/>
        </w:trPr>
        <w:tc>
          <w:tcPr>
            <w:tcW w:w="4511" w:type="dxa"/>
            <w:hideMark/>
          </w:tcPr>
          <w:p w:rsidR="003241D0" w:rsidRPr="003241D0" w:rsidRDefault="003241D0">
            <w:pPr>
              <w:pStyle w:val="aa"/>
              <w:tabs>
                <w:tab w:val="left" w:pos="742"/>
              </w:tabs>
              <w:autoSpaceDE w:val="0"/>
              <w:autoSpaceDN w:val="0"/>
              <w:adjustRightInd w:val="0"/>
              <w:ind w:left="75"/>
              <w:rPr>
                <w:rStyle w:val="af0"/>
                <w:rFonts w:ascii="Tahoma" w:hAnsi="Tahoma" w:cs="Tahoma"/>
                <w:b/>
                <w:i w:val="0"/>
                <w:sz w:val="22"/>
                <w:szCs w:val="22"/>
              </w:rPr>
            </w:pPr>
            <w:r w:rsidRPr="003241D0">
              <w:rPr>
                <w:rStyle w:val="af0"/>
                <w:rFonts w:ascii="Tahoma" w:hAnsi="Tahoma" w:cs="Tahoma"/>
                <w:b/>
                <w:i w:val="0"/>
                <w:sz w:val="22"/>
                <w:szCs w:val="22"/>
              </w:rPr>
              <w:t>Παρόντες Δημοτικοί Σύμβουλοι</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Λώλος Ανδρέας (Πρόεδρος Δ.Σ.)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Μπαλάγκας</w:t>
            </w:r>
            <w:proofErr w:type="spellEnd"/>
            <w:r w:rsidRPr="003241D0">
              <w:rPr>
                <w:rStyle w:val="af0"/>
                <w:rFonts w:ascii="Tahoma" w:hAnsi="Tahoma" w:cs="Tahoma"/>
                <w:i w:val="0"/>
                <w:sz w:val="22"/>
                <w:szCs w:val="22"/>
              </w:rPr>
              <w:t xml:space="preserve"> Γεώργιος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Πατήλας</w:t>
            </w:r>
            <w:proofErr w:type="spellEnd"/>
            <w:r w:rsidRPr="003241D0">
              <w:rPr>
                <w:rStyle w:val="af0"/>
                <w:rFonts w:ascii="Tahoma" w:hAnsi="Tahoma" w:cs="Tahoma"/>
                <w:i w:val="0"/>
                <w:sz w:val="22"/>
                <w:szCs w:val="22"/>
              </w:rPr>
              <w:t xml:space="preserve"> Κων/νος </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Παπάζογλου Χαράλαμπος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Τράμπας Κων/νος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Πανέτας</w:t>
            </w:r>
            <w:proofErr w:type="spellEnd"/>
            <w:r w:rsidRPr="003241D0">
              <w:rPr>
                <w:rStyle w:val="af0"/>
                <w:rFonts w:ascii="Tahoma" w:hAnsi="Tahoma" w:cs="Tahoma"/>
                <w:i w:val="0"/>
                <w:sz w:val="22"/>
                <w:szCs w:val="22"/>
              </w:rPr>
              <w:t xml:space="preserve"> Γεώργιος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Νταλάκας</w:t>
            </w:r>
            <w:proofErr w:type="spellEnd"/>
            <w:r w:rsidRPr="003241D0">
              <w:rPr>
                <w:rStyle w:val="af0"/>
                <w:rFonts w:ascii="Tahoma" w:hAnsi="Tahoma" w:cs="Tahoma"/>
                <w:i w:val="0"/>
                <w:sz w:val="22"/>
                <w:szCs w:val="22"/>
              </w:rPr>
              <w:t xml:space="preserve"> Δημήτριος </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Λιλής Γεώργιος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Χαρακλιάς</w:t>
            </w:r>
            <w:proofErr w:type="spellEnd"/>
            <w:r w:rsidRPr="003241D0">
              <w:rPr>
                <w:rStyle w:val="af0"/>
                <w:rFonts w:ascii="Tahoma" w:hAnsi="Tahoma" w:cs="Tahoma"/>
                <w:i w:val="0"/>
                <w:sz w:val="22"/>
                <w:szCs w:val="22"/>
              </w:rPr>
              <w:t xml:space="preserve"> Κων/νος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Κοτσαρίνης</w:t>
            </w:r>
            <w:proofErr w:type="spellEnd"/>
            <w:r w:rsidRPr="003241D0">
              <w:rPr>
                <w:rStyle w:val="af0"/>
                <w:rFonts w:ascii="Tahoma" w:hAnsi="Tahoma" w:cs="Tahoma"/>
                <w:i w:val="0"/>
                <w:sz w:val="22"/>
                <w:szCs w:val="22"/>
              </w:rPr>
              <w:t xml:space="preserve"> Μιχαήλ</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Ζέρβας Κων/νος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Μιλτιάδους</w:t>
            </w:r>
            <w:proofErr w:type="spellEnd"/>
            <w:r w:rsidRPr="003241D0">
              <w:rPr>
                <w:rStyle w:val="af0"/>
                <w:rFonts w:ascii="Tahoma" w:hAnsi="Tahoma" w:cs="Tahoma"/>
                <w:i w:val="0"/>
                <w:sz w:val="22"/>
                <w:szCs w:val="22"/>
              </w:rPr>
              <w:t xml:space="preserve"> Γεώργιος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Σιαφάκας</w:t>
            </w:r>
            <w:proofErr w:type="spellEnd"/>
            <w:r w:rsidRPr="003241D0">
              <w:rPr>
                <w:rStyle w:val="af0"/>
                <w:rFonts w:ascii="Tahoma" w:hAnsi="Tahoma" w:cs="Tahoma"/>
                <w:i w:val="0"/>
                <w:sz w:val="22"/>
                <w:szCs w:val="22"/>
              </w:rPr>
              <w:t xml:space="preserve"> Χριστόφορος</w:t>
            </w:r>
          </w:p>
          <w:p w:rsidR="003241D0" w:rsidRPr="003241D0" w:rsidRDefault="003241D0" w:rsidP="003241D0">
            <w:pPr>
              <w:pStyle w:val="aa"/>
              <w:numPr>
                <w:ilvl w:val="0"/>
                <w:numId w:val="8"/>
              </w:numPr>
              <w:ind w:left="369"/>
              <w:rPr>
                <w:rStyle w:val="af0"/>
                <w:rFonts w:ascii="Tahoma" w:hAnsi="Tahoma" w:cs="Tahoma"/>
                <w:i w:val="0"/>
                <w:sz w:val="22"/>
                <w:szCs w:val="22"/>
              </w:rPr>
            </w:pPr>
            <w:proofErr w:type="spellStart"/>
            <w:r w:rsidRPr="003241D0">
              <w:rPr>
                <w:rStyle w:val="af0"/>
                <w:rFonts w:ascii="Tahoma" w:hAnsi="Tahoma" w:cs="Tahoma"/>
                <w:i w:val="0"/>
                <w:sz w:val="22"/>
                <w:szCs w:val="22"/>
              </w:rPr>
              <w:t>Λιόντος</w:t>
            </w:r>
            <w:proofErr w:type="spellEnd"/>
            <w:r w:rsidRPr="003241D0">
              <w:rPr>
                <w:rStyle w:val="af0"/>
                <w:rFonts w:ascii="Tahoma" w:hAnsi="Tahoma" w:cs="Tahoma"/>
                <w:i w:val="0"/>
                <w:sz w:val="22"/>
                <w:szCs w:val="22"/>
              </w:rPr>
              <w:t xml:space="preserve"> Νικόλαος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 xml:space="preserve">Γραμματικού- </w:t>
            </w:r>
            <w:proofErr w:type="spellStart"/>
            <w:r w:rsidRPr="003241D0">
              <w:rPr>
                <w:rStyle w:val="af0"/>
                <w:rFonts w:ascii="Tahoma" w:hAnsi="Tahoma" w:cs="Tahoma"/>
                <w:i w:val="0"/>
                <w:sz w:val="22"/>
                <w:szCs w:val="22"/>
              </w:rPr>
              <w:t>Παπατσίμπα</w:t>
            </w:r>
            <w:proofErr w:type="spellEnd"/>
            <w:r w:rsidRPr="003241D0">
              <w:rPr>
                <w:rStyle w:val="af0"/>
                <w:rFonts w:ascii="Tahoma" w:hAnsi="Tahoma" w:cs="Tahoma"/>
                <w:i w:val="0"/>
                <w:sz w:val="22"/>
                <w:szCs w:val="22"/>
              </w:rPr>
              <w:t xml:space="preserve"> Θεανώ</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Σφήκας Δημήτριος </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Κουτρούμπα</w:t>
            </w:r>
            <w:proofErr w:type="spellEnd"/>
            <w:r w:rsidRPr="003241D0">
              <w:rPr>
                <w:rStyle w:val="af0"/>
                <w:rFonts w:ascii="Tahoma" w:hAnsi="Tahoma" w:cs="Tahoma"/>
                <w:i w:val="0"/>
                <w:sz w:val="22"/>
                <w:szCs w:val="22"/>
              </w:rPr>
              <w:t xml:space="preserve"> Άννα- Μαρία</w:t>
            </w:r>
          </w:p>
        </w:tc>
        <w:tc>
          <w:tcPr>
            <w:tcW w:w="4278" w:type="dxa"/>
          </w:tcPr>
          <w:p w:rsidR="003241D0" w:rsidRPr="003241D0" w:rsidRDefault="003241D0">
            <w:pPr>
              <w:pStyle w:val="aa"/>
              <w:spacing w:line="276" w:lineRule="auto"/>
              <w:ind w:left="369"/>
              <w:jc w:val="both"/>
              <w:rPr>
                <w:rStyle w:val="af0"/>
                <w:i w:val="0"/>
              </w:rPr>
            </w:pP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Βλάχος</w:t>
            </w:r>
            <w:proofErr w:type="spellEnd"/>
            <w:r w:rsidRPr="003241D0">
              <w:rPr>
                <w:rStyle w:val="af0"/>
                <w:rFonts w:ascii="Tahoma" w:hAnsi="Tahoma" w:cs="Tahoma"/>
                <w:i w:val="0"/>
                <w:sz w:val="22"/>
                <w:szCs w:val="22"/>
              </w:rPr>
              <w:t xml:space="preserve"> Μιχαήλ </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Στασινός</w:t>
            </w:r>
            <w:proofErr w:type="spellEnd"/>
            <w:r w:rsidRPr="003241D0">
              <w:rPr>
                <w:rStyle w:val="af0"/>
                <w:rFonts w:ascii="Tahoma" w:hAnsi="Tahoma" w:cs="Tahoma"/>
                <w:i w:val="0"/>
                <w:sz w:val="22"/>
                <w:szCs w:val="22"/>
              </w:rPr>
              <w:t xml:space="preserve"> Παύλος </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Παπαμιχαήλ Κων/νος</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Ζυγουβέλης</w:t>
            </w:r>
            <w:proofErr w:type="spellEnd"/>
            <w:r w:rsidRPr="003241D0">
              <w:rPr>
                <w:rStyle w:val="af0"/>
                <w:rFonts w:ascii="Tahoma" w:hAnsi="Tahoma" w:cs="Tahoma"/>
                <w:i w:val="0"/>
                <w:sz w:val="22"/>
                <w:szCs w:val="22"/>
              </w:rPr>
              <w:t xml:space="preserve"> Παναγιώτης</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Κοσμάς Ηλίας</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Ντέμσια</w:t>
            </w:r>
            <w:proofErr w:type="spellEnd"/>
            <w:r w:rsidRPr="003241D0">
              <w:rPr>
                <w:rStyle w:val="af0"/>
                <w:rFonts w:ascii="Tahoma" w:hAnsi="Tahoma" w:cs="Tahoma"/>
                <w:i w:val="0"/>
                <w:sz w:val="22"/>
                <w:szCs w:val="22"/>
              </w:rPr>
              <w:t xml:space="preserve"> Αικατερίνη</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Παπαλέξης Ιωάννης </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Βασιλάκη- </w:t>
            </w:r>
            <w:proofErr w:type="spellStart"/>
            <w:r w:rsidRPr="003241D0">
              <w:rPr>
                <w:rStyle w:val="af0"/>
                <w:rFonts w:ascii="Tahoma" w:hAnsi="Tahoma" w:cs="Tahoma"/>
                <w:i w:val="0"/>
                <w:sz w:val="22"/>
                <w:szCs w:val="22"/>
              </w:rPr>
              <w:t>Μητρογιώργου</w:t>
            </w:r>
            <w:proofErr w:type="spellEnd"/>
            <w:r w:rsidRPr="003241D0">
              <w:rPr>
                <w:rStyle w:val="af0"/>
                <w:rFonts w:ascii="Tahoma" w:hAnsi="Tahoma" w:cs="Tahoma"/>
                <w:i w:val="0"/>
                <w:sz w:val="22"/>
                <w:szCs w:val="22"/>
              </w:rPr>
              <w:t xml:space="preserve"> Βικτωρία</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Βλάρας</w:t>
            </w:r>
            <w:proofErr w:type="spellEnd"/>
            <w:r w:rsidRPr="003241D0">
              <w:rPr>
                <w:rStyle w:val="af0"/>
                <w:rFonts w:ascii="Tahoma" w:hAnsi="Tahoma" w:cs="Tahoma"/>
                <w:i w:val="0"/>
                <w:sz w:val="22"/>
                <w:szCs w:val="22"/>
              </w:rPr>
              <w:t xml:space="preserve"> Γρηγόριος </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Κατσαντούλα</w:t>
            </w:r>
            <w:proofErr w:type="spellEnd"/>
            <w:r w:rsidRPr="003241D0">
              <w:rPr>
                <w:rStyle w:val="af0"/>
                <w:rFonts w:ascii="Tahoma" w:hAnsi="Tahoma" w:cs="Tahoma"/>
                <w:i w:val="0"/>
                <w:sz w:val="22"/>
                <w:szCs w:val="22"/>
              </w:rPr>
              <w:t xml:space="preserve"> Αναστασία</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Ξυλογιάννης</w:t>
            </w:r>
            <w:proofErr w:type="spellEnd"/>
            <w:r w:rsidRPr="003241D0">
              <w:rPr>
                <w:rStyle w:val="af0"/>
                <w:rFonts w:ascii="Tahoma" w:hAnsi="Tahoma" w:cs="Tahoma"/>
                <w:i w:val="0"/>
                <w:sz w:val="22"/>
                <w:szCs w:val="22"/>
              </w:rPr>
              <w:t xml:space="preserve"> Άγγελος </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Παπαϊωάννου Κων/νος </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Πετανίτης</w:t>
            </w:r>
            <w:proofErr w:type="spellEnd"/>
            <w:r w:rsidRPr="003241D0">
              <w:rPr>
                <w:rStyle w:val="af0"/>
                <w:rFonts w:ascii="Tahoma" w:hAnsi="Tahoma" w:cs="Tahoma"/>
                <w:i w:val="0"/>
                <w:sz w:val="22"/>
                <w:szCs w:val="22"/>
              </w:rPr>
              <w:t xml:space="preserve"> Δημήτριος</w:t>
            </w:r>
          </w:p>
          <w:p w:rsidR="003241D0" w:rsidRPr="003241D0" w:rsidRDefault="003241D0">
            <w:pPr>
              <w:spacing w:line="276" w:lineRule="auto"/>
              <w:jc w:val="both"/>
              <w:rPr>
                <w:rStyle w:val="af0"/>
                <w:rFonts w:ascii="Tahoma" w:hAnsi="Tahoma" w:cs="Tahoma"/>
                <w:i w:val="0"/>
                <w:sz w:val="22"/>
                <w:szCs w:val="22"/>
              </w:rPr>
            </w:pPr>
          </w:p>
        </w:tc>
      </w:tr>
    </w:tbl>
    <w:p w:rsidR="003241D0" w:rsidRPr="003241D0" w:rsidRDefault="003241D0" w:rsidP="003241D0">
      <w:pPr>
        <w:tabs>
          <w:tab w:val="left" w:pos="742"/>
        </w:tabs>
        <w:autoSpaceDE w:val="0"/>
        <w:autoSpaceDN w:val="0"/>
        <w:adjustRightInd w:val="0"/>
        <w:rPr>
          <w:rStyle w:val="af0"/>
          <w:i w:val="0"/>
        </w:rPr>
      </w:pPr>
      <w:r w:rsidRPr="003241D0">
        <w:rPr>
          <w:rFonts w:ascii="Tahoma" w:hAnsi="Tahoma" w:cs="Tahoma"/>
          <w:b/>
          <w:sz w:val="22"/>
          <w:szCs w:val="22"/>
        </w:rPr>
        <w:t>Απουσίαζαν</w:t>
      </w:r>
      <w:r w:rsidRPr="003241D0">
        <w:rPr>
          <w:rFonts w:ascii="Tahoma" w:hAnsi="Tahoma" w:cs="Tahoma"/>
          <w:sz w:val="22"/>
          <w:szCs w:val="22"/>
        </w:rPr>
        <w:t xml:space="preserve">, αν και κλήθηκαν νόμιμα ο κ. </w:t>
      </w:r>
      <w:proofErr w:type="spellStart"/>
      <w:r w:rsidRPr="003241D0">
        <w:rPr>
          <w:rStyle w:val="af0"/>
          <w:rFonts w:ascii="Tahoma" w:hAnsi="Tahoma" w:cs="Tahoma"/>
          <w:i w:val="0"/>
          <w:sz w:val="22"/>
          <w:szCs w:val="22"/>
        </w:rPr>
        <w:t>Καραγεώργος</w:t>
      </w:r>
      <w:proofErr w:type="spellEnd"/>
      <w:r w:rsidRPr="003241D0">
        <w:rPr>
          <w:rStyle w:val="af0"/>
          <w:rFonts w:ascii="Tahoma" w:hAnsi="Tahoma" w:cs="Tahoma"/>
          <w:i w:val="0"/>
          <w:sz w:val="22"/>
          <w:szCs w:val="22"/>
        </w:rPr>
        <w:t xml:space="preserve"> Γεώργιος </w:t>
      </w:r>
      <w:r w:rsidRPr="003241D0">
        <w:rPr>
          <w:rFonts w:ascii="Tahoma" w:hAnsi="Tahoma" w:cs="Tahoma"/>
          <w:sz w:val="22"/>
          <w:szCs w:val="22"/>
        </w:rPr>
        <w:t xml:space="preserve"> η κα  </w:t>
      </w:r>
      <w:proofErr w:type="spellStart"/>
      <w:r w:rsidRPr="003241D0">
        <w:rPr>
          <w:rStyle w:val="af0"/>
          <w:rFonts w:ascii="Tahoma" w:hAnsi="Tahoma" w:cs="Tahoma"/>
          <w:i w:val="0"/>
          <w:sz w:val="22"/>
          <w:szCs w:val="22"/>
        </w:rPr>
        <w:t>Κιτσαντά</w:t>
      </w:r>
      <w:proofErr w:type="spellEnd"/>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Ευαγγελίτσα</w:t>
      </w:r>
      <w:proofErr w:type="spellEnd"/>
      <w:r w:rsidRPr="003241D0">
        <w:rPr>
          <w:rStyle w:val="af0"/>
          <w:rFonts w:ascii="Tahoma" w:hAnsi="Tahoma" w:cs="Tahoma"/>
          <w:i w:val="0"/>
          <w:sz w:val="22"/>
          <w:szCs w:val="22"/>
        </w:rPr>
        <w:t xml:space="preserve"> και ο κ.  </w:t>
      </w:r>
      <w:proofErr w:type="spellStart"/>
      <w:r w:rsidRPr="003241D0">
        <w:rPr>
          <w:rStyle w:val="af0"/>
          <w:rFonts w:ascii="Tahoma" w:hAnsi="Tahoma" w:cs="Tahoma"/>
          <w:i w:val="0"/>
          <w:sz w:val="22"/>
          <w:szCs w:val="22"/>
        </w:rPr>
        <w:t>Παπακίτσος</w:t>
      </w:r>
      <w:proofErr w:type="spellEnd"/>
      <w:r w:rsidRPr="003241D0">
        <w:rPr>
          <w:rStyle w:val="af0"/>
          <w:rFonts w:ascii="Tahoma" w:hAnsi="Tahoma" w:cs="Tahoma"/>
          <w:i w:val="0"/>
          <w:sz w:val="22"/>
          <w:szCs w:val="22"/>
        </w:rPr>
        <w:t xml:space="preserve"> Στέφανος</w:t>
      </w:r>
    </w:p>
    <w:p w:rsidR="003241D0" w:rsidRPr="003241D0" w:rsidRDefault="003241D0" w:rsidP="003241D0">
      <w:pPr>
        <w:spacing w:line="276" w:lineRule="auto"/>
        <w:jc w:val="both"/>
        <w:rPr>
          <w:rStyle w:val="af0"/>
          <w:rFonts w:ascii="Tahoma" w:hAnsi="Tahoma" w:cs="Tahoma"/>
          <w:i w:val="0"/>
          <w:sz w:val="22"/>
          <w:szCs w:val="22"/>
        </w:rPr>
      </w:pPr>
      <w:r w:rsidRPr="003241D0">
        <w:rPr>
          <w:rStyle w:val="af0"/>
          <w:rFonts w:ascii="Tahoma" w:hAnsi="Tahoma" w:cs="Tahoma"/>
          <w:i w:val="0"/>
          <w:sz w:val="22"/>
          <w:szCs w:val="22"/>
        </w:rPr>
        <w:t>Στη συνεδρίαση δεν παραβρέθηκαν  Πρόεδροι Συμβουλίων Δημοτικών και των Τοπ. Κοινοτήτων.</w:t>
      </w:r>
    </w:p>
    <w:p w:rsidR="003241D0" w:rsidRPr="003241D0" w:rsidRDefault="003241D0" w:rsidP="003241D0">
      <w:pPr>
        <w:shd w:val="clear" w:color="auto" w:fill="FFFFFF"/>
        <w:tabs>
          <w:tab w:val="left" w:pos="8640"/>
          <w:tab w:val="left" w:pos="9000"/>
        </w:tabs>
        <w:spacing w:line="276" w:lineRule="auto"/>
        <w:ind w:left="10"/>
        <w:jc w:val="both"/>
      </w:pPr>
      <w:r w:rsidRPr="003241D0">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3241D0">
        <w:rPr>
          <w:rStyle w:val="af0"/>
          <w:rFonts w:ascii="Tahoma" w:hAnsi="Tahoma" w:cs="Tahoma"/>
          <w:i w:val="0"/>
          <w:sz w:val="22"/>
          <w:szCs w:val="22"/>
        </w:rPr>
        <w:t>Ντέμσιας</w:t>
      </w:r>
      <w:proofErr w:type="spellEnd"/>
      <w:r w:rsidRPr="003241D0">
        <w:rPr>
          <w:rStyle w:val="af0"/>
          <w:rFonts w:ascii="Tahoma" w:hAnsi="Tahoma" w:cs="Tahoma"/>
          <w:i w:val="0"/>
          <w:sz w:val="22"/>
          <w:szCs w:val="22"/>
        </w:rPr>
        <w:t xml:space="preserve"> για την τήρηση των πρακτικών.</w:t>
      </w:r>
      <w:r w:rsidRPr="003241D0">
        <w:rPr>
          <w:rFonts w:ascii="Tahoma" w:hAnsi="Tahoma" w:cs="Tahoma"/>
          <w:sz w:val="22"/>
          <w:szCs w:val="22"/>
        </w:rPr>
        <w:t xml:space="preserve"> </w:t>
      </w:r>
    </w:p>
    <w:p w:rsidR="003241D0" w:rsidRPr="003241D0" w:rsidRDefault="003241D0" w:rsidP="003241D0">
      <w:pPr>
        <w:shd w:val="clear" w:color="auto" w:fill="FFFFFF"/>
        <w:tabs>
          <w:tab w:val="left" w:pos="8640"/>
          <w:tab w:val="left" w:pos="9000"/>
        </w:tabs>
        <w:spacing w:line="276" w:lineRule="auto"/>
        <w:ind w:left="10"/>
        <w:jc w:val="both"/>
        <w:rPr>
          <w:rStyle w:val="af0"/>
          <w:i w:val="0"/>
        </w:rPr>
      </w:pPr>
      <w:r w:rsidRPr="003241D0">
        <w:rPr>
          <w:rStyle w:val="af0"/>
          <w:rFonts w:ascii="Tahoma" w:hAnsi="Tahoma" w:cs="Tahoma"/>
          <w:i w:val="0"/>
          <w:sz w:val="22"/>
          <w:szCs w:val="22"/>
        </w:rPr>
        <w:t xml:space="preserve">Ομόφωνα το συμβούλιο αποφάσισε </w:t>
      </w:r>
      <w:r w:rsidRPr="003241D0">
        <w:rPr>
          <w:rFonts w:ascii="Tahoma" w:hAnsi="Tahoma" w:cs="Tahoma"/>
          <w:sz w:val="22"/>
          <w:szCs w:val="22"/>
        </w:rPr>
        <w:t xml:space="preserve">για </w:t>
      </w:r>
      <w:r w:rsidRPr="003241D0">
        <w:rPr>
          <w:rStyle w:val="af0"/>
          <w:rFonts w:ascii="Tahoma" w:hAnsi="Tahoma" w:cs="Tahoma"/>
          <w:i w:val="0"/>
          <w:sz w:val="22"/>
          <w:szCs w:val="22"/>
        </w:rPr>
        <w:t>την συζήτηση ενός (1) εκτάκτου θέματος.</w:t>
      </w:r>
    </w:p>
    <w:p w:rsidR="003241D0" w:rsidRPr="003241D0" w:rsidRDefault="003241D0" w:rsidP="003241D0">
      <w:pPr>
        <w:spacing w:line="276" w:lineRule="auto"/>
        <w:jc w:val="both"/>
        <w:rPr>
          <w:color w:val="000000"/>
          <w:shd w:val="clear" w:color="auto" w:fill="FFFFFF"/>
        </w:rPr>
      </w:pPr>
      <w:r w:rsidRPr="003241D0">
        <w:rPr>
          <w:rStyle w:val="af0"/>
          <w:rFonts w:ascii="Tahoma" w:hAnsi="Tahoma" w:cs="Tahoma"/>
          <w:i w:val="0"/>
          <w:sz w:val="22"/>
          <w:szCs w:val="22"/>
        </w:rPr>
        <w:t xml:space="preserve">Οι </w:t>
      </w:r>
      <w:proofErr w:type="spellStart"/>
      <w:r w:rsidRPr="003241D0">
        <w:rPr>
          <w:rStyle w:val="af0"/>
          <w:rFonts w:ascii="Tahoma" w:hAnsi="Tahoma" w:cs="Tahoma"/>
          <w:i w:val="0"/>
          <w:sz w:val="22"/>
          <w:szCs w:val="22"/>
        </w:rPr>
        <w:t>κ.κ</w:t>
      </w:r>
      <w:proofErr w:type="spellEnd"/>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Στασινός</w:t>
      </w:r>
      <w:proofErr w:type="spellEnd"/>
      <w:r w:rsidRPr="003241D0">
        <w:rPr>
          <w:rStyle w:val="af0"/>
          <w:rFonts w:ascii="Tahoma" w:hAnsi="Tahoma" w:cs="Tahoma"/>
          <w:i w:val="0"/>
          <w:sz w:val="22"/>
          <w:szCs w:val="22"/>
        </w:rPr>
        <w:t xml:space="preserve"> και Παπαμιχαήλ,  </w:t>
      </w:r>
      <w:proofErr w:type="spellStart"/>
      <w:r w:rsidRPr="003241D0">
        <w:rPr>
          <w:rStyle w:val="af0"/>
          <w:rFonts w:ascii="Tahoma" w:hAnsi="Tahoma" w:cs="Tahoma"/>
          <w:i w:val="0"/>
          <w:sz w:val="22"/>
          <w:szCs w:val="22"/>
        </w:rPr>
        <w:t>Ζυγουβέλης</w:t>
      </w:r>
      <w:proofErr w:type="spellEnd"/>
      <w:r w:rsidRPr="003241D0">
        <w:rPr>
          <w:rStyle w:val="af0"/>
          <w:rFonts w:ascii="Tahoma" w:hAnsi="Tahoma" w:cs="Tahoma"/>
          <w:i w:val="0"/>
          <w:sz w:val="22"/>
          <w:szCs w:val="22"/>
        </w:rPr>
        <w:t xml:space="preserve">, Κοσμάς και </w:t>
      </w:r>
      <w:proofErr w:type="spellStart"/>
      <w:r w:rsidRPr="003241D0">
        <w:rPr>
          <w:rStyle w:val="af0"/>
          <w:rFonts w:ascii="Tahoma" w:hAnsi="Tahoma" w:cs="Tahoma"/>
          <w:i w:val="0"/>
          <w:sz w:val="22"/>
          <w:szCs w:val="22"/>
        </w:rPr>
        <w:t>Ντέμσια</w:t>
      </w:r>
      <w:proofErr w:type="spellEnd"/>
      <w:r w:rsidRPr="003241D0">
        <w:rPr>
          <w:rStyle w:val="af0"/>
          <w:rFonts w:ascii="Tahoma" w:hAnsi="Tahoma" w:cs="Tahoma"/>
          <w:i w:val="0"/>
          <w:sz w:val="22"/>
          <w:szCs w:val="22"/>
        </w:rPr>
        <w:t xml:space="preserve"> απείχαν από τη συζήτηση του 4</w:t>
      </w:r>
      <w:r w:rsidRPr="003241D0">
        <w:rPr>
          <w:rStyle w:val="af0"/>
          <w:rFonts w:ascii="Tahoma" w:hAnsi="Tahoma" w:cs="Tahoma"/>
          <w:i w:val="0"/>
          <w:sz w:val="22"/>
          <w:szCs w:val="22"/>
          <w:vertAlign w:val="superscript"/>
        </w:rPr>
        <w:t>ου</w:t>
      </w:r>
      <w:r w:rsidRPr="003241D0">
        <w:rPr>
          <w:rStyle w:val="af0"/>
          <w:rFonts w:ascii="Tahoma" w:hAnsi="Tahoma" w:cs="Tahoma"/>
          <w:i w:val="0"/>
          <w:sz w:val="22"/>
          <w:szCs w:val="22"/>
        </w:rPr>
        <w:t xml:space="preserve"> και 5</w:t>
      </w:r>
      <w:r w:rsidRPr="003241D0">
        <w:rPr>
          <w:rStyle w:val="af0"/>
          <w:rFonts w:ascii="Tahoma" w:hAnsi="Tahoma" w:cs="Tahoma"/>
          <w:i w:val="0"/>
          <w:sz w:val="22"/>
          <w:szCs w:val="22"/>
          <w:vertAlign w:val="superscript"/>
        </w:rPr>
        <w:t>ου</w:t>
      </w:r>
      <w:r w:rsidRPr="003241D0">
        <w:rPr>
          <w:rStyle w:val="af0"/>
          <w:rFonts w:ascii="Tahoma" w:hAnsi="Tahoma" w:cs="Tahoma"/>
          <w:i w:val="0"/>
          <w:sz w:val="22"/>
          <w:szCs w:val="22"/>
        </w:rPr>
        <w:t xml:space="preserve"> θέματος δηλώνοντας ότι εμμένουν στην άποψη: « ότι </w:t>
      </w:r>
      <w:r w:rsidRPr="003241D0">
        <w:rPr>
          <w:rFonts w:ascii="Tahoma" w:hAnsi="Tahoma" w:cs="Tahoma"/>
          <w:color w:val="000000"/>
          <w:sz w:val="22"/>
          <w:szCs w:val="22"/>
          <w:shd w:val="clear" w:color="auto" w:fill="FFFFFF"/>
        </w:rPr>
        <w:t>στο παρελθόν είχαν δοκιμαστεί ομπρέλες  και απέτυχαν. Να γίνει μία σοβαρή αρχιτεκτονική μελέτη σε συνεργασία με τους καταστηματάρχες και να ληφθεί άμεσα απόφαση η οποία να αφορά την ηχορύπανση».</w:t>
      </w:r>
    </w:p>
    <w:p w:rsidR="003241D0" w:rsidRPr="003241D0" w:rsidRDefault="003241D0" w:rsidP="003241D0">
      <w:pPr>
        <w:spacing w:line="276" w:lineRule="auto"/>
        <w:jc w:val="both"/>
        <w:rPr>
          <w:rFonts w:ascii="Tahoma" w:hAnsi="Tahoma" w:cs="Tahoma"/>
          <w:color w:val="000000"/>
          <w:sz w:val="22"/>
          <w:szCs w:val="22"/>
          <w:shd w:val="clear" w:color="auto" w:fill="FFFFFF"/>
        </w:rPr>
      </w:pPr>
      <w:r w:rsidRPr="003241D0">
        <w:rPr>
          <w:rStyle w:val="af0"/>
          <w:rFonts w:ascii="Tahoma" w:hAnsi="Tahoma" w:cs="Tahoma"/>
          <w:i w:val="0"/>
          <w:sz w:val="22"/>
          <w:szCs w:val="22"/>
        </w:rPr>
        <w:t xml:space="preserve"> Οι </w:t>
      </w:r>
      <w:proofErr w:type="spellStart"/>
      <w:r w:rsidRPr="003241D0">
        <w:rPr>
          <w:rStyle w:val="af0"/>
          <w:rFonts w:ascii="Tahoma" w:hAnsi="Tahoma" w:cs="Tahoma"/>
          <w:i w:val="0"/>
          <w:sz w:val="22"/>
          <w:szCs w:val="22"/>
        </w:rPr>
        <w:t>κ.κ</w:t>
      </w:r>
      <w:proofErr w:type="spellEnd"/>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Ξυλογιάννης</w:t>
      </w:r>
      <w:proofErr w:type="spellEnd"/>
      <w:r w:rsidRPr="003241D0">
        <w:rPr>
          <w:rStyle w:val="af0"/>
          <w:rFonts w:ascii="Tahoma" w:hAnsi="Tahoma" w:cs="Tahoma"/>
          <w:i w:val="0"/>
          <w:sz w:val="22"/>
          <w:szCs w:val="22"/>
        </w:rPr>
        <w:t xml:space="preserve"> Άγγελος,  Παπαϊωάννου Κων/νος και </w:t>
      </w:r>
      <w:proofErr w:type="spellStart"/>
      <w:r w:rsidRPr="003241D0">
        <w:rPr>
          <w:rStyle w:val="af0"/>
          <w:rFonts w:ascii="Tahoma" w:hAnsi="Tahoma" w:cs="Tahoma"/>
          <w:i w:val="0"/>
          <w:sz w:val="22"/>
          <w:szCs w:val="22"/>
        </w:rPr>
        <w:t>Πετανίτης</w:t>
      </w:r>
      <w:proofErr w:type="spellEnd"/>
      <w:r w:rsidRPr="003241D0">
        <w:rPr>
          <w:rStyle w:val="af0"/>
          <w:rFonts w:ascii="Tahoma" w:hAnsi="Tahoma" w:cs="Tahoma"/>
          <w:i w:val="0"/>
          <w:sz w:val="22"/>
          <w:szCs w:val="22"/>
        </w:rPr>
        <w:t xml:space="preserve"> Δημήτριος απείχαν από τη συζήτηση του 4</w:t>
      </w:r>
      <w:r w:rsidRPr="003241D0">
        <w:rPr>
          <w:rStyle w:val="af0"/>
          <w:rFonts w:ascii="Tahoma" w:hAnsi="Tahoma" w:cs="Tahoma"/>
          <w:i w:val="0"/>
          <w:sz w:val="22"/>
          <w:szCs w:val="22"/>
          <w:vertAlign w:val="superscript"/>
        </w:rPr>
        <w:t>ου</w:t>
      </w:r>
      <w:r w:rsidRPr="003241D0">
        <w:rPr>
          <w:rStyle w:val="af0"/>
          <w:rFonts w:ascii="Tahoma" w:hAnsi="Tahoma" w:cs="Tahoma"/>
          <w:i w:val="0"/>
          <w:sz w:val="22"/>
          <w:szCs w:val="22"/>
        </w:rPr>
        <w:t xml:space="preserve"> και 5</w:t>
      </w:r>
      <w:r w:rsidRPr="003241D0">
        <w:rPr>
          <w:rStyle w:val="af0"/>
          <w:rFonts w:ascii="Tahoma" w:hAnsi="Tahoma" w:cs="Tahoma"/>
          <w:i w:val="0"/>
          <w:sz w:val="22"/>
          <w:szCs w:val="22"/>
          <w:vertAlign w:val="superscript"/>
        </w:rPr>
        <w:t>ου</w:t>
      </w:r>
      <w:r w:rsidRPr="003241D0">
        <w:rPr>
          <w:rStyle w:val="af0"/>
          <w:rFonts w:ascii="Tahoma" w:hAnsi="Tahoma" w:cs="Tahoma"/>
          <w:i w:val="0"/>
          <w:sz w:val="22"/>
          <w:szCs w:val="22"/>
        </w:rPr>
        <w:t xml:space="preserve"> θέματος δηλώνοντας ότι συμφωνούν με την προμήθεια ομπρελών αλλά </w:t>
      </w:r>
      <w:r w:rsidRPr="003241D0">
        <w:rPr>
          <w:rFonts w:ascii="Tahoma" w:hAnsi="Tahoma" w:cs="Tahoma"/>
          <w:color w:val="000000"/>
          <w:sz w:val="22"/>
          <w:szCs w:val="22"/>
          <w:shd w:val="clear" w:color="auto" w:fill="FFFFFF"/>
        </w:rPr>
        <w:t>να μην αναλάβει το κόστος αγοράς τους ο Δήμος.</w:t>
      </w:r>
      <w:r w:rsidRPr="003241D0">
        <w:rPr>
          <w:rFonts w:ascii="Tahoma" w:hAnsi="Tahoma" w:cs="Tahoma"/>
          <w:color w:val="000000"/>
          <w:sz w:val="22"/>
          <w:szCs w:val="22"/>
          <w:shd w:val="clear" w:color="auto" w:fill="FFFFFF"/>
        </w:rPr>
        <w:tab/>
      </w:r>
    </w:p>
    <w:p w:rsidR="007C3554" w:rsidRPr="0041375B" w:rsidRDefault="00743BA9" w:rsidP="003241D0">
      <w:pPr>
        <w:spacing w:line="276" w:lineRule="auto"/>
        <w:jc w:val="both"/>
        <w:rPr>
          <w:rFonts w:ascii="Tahoma" w:hAnsi="Tahoma" w:cs="Tahoma"/>
          <w:color w:val="000000"/>
          <w:sz w:val="22"/>
          <w:szCs w:val="22"/>
          <w:shd w:val="clear" w:color="auto" w:fill="FFFFFF"/>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7B4EF6">
        <w:rPr>
          <w:rStyle w:val="af0"/>
          <w:rFonts w:ascii="Tahoma" w:hAnsi="Tahoma" w:cs="Tahoma"/>
          <w:i w:val="0"/>
          <w:sz w:val="22"/>
          <w:szCs w:val="22"/>
        </w:rPr>
        <w:t>1</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F93194" w:rsidRPr="00516F47">
        <w:rPr>
          <w:rStyle w:val="af0"/>
          <w:rFonts w:ascii="Tahoma" w:hAnsi="Tahoma" w:cs="Tahoma"/>
          <w:i w:val="0"/>
          <w:sz w:val="22"/>
          <w:szCs w:val="22"/>
        </w:rPr>
        <w:t>τακτικό</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θέμα της ημερήσιας διάταξης «</w:t>
      </w:r>
      <w:r w:rsidR="007B4EF6">
        <w:rPr>
          <w:rFonts w:ascii="Tahoma" w:hAnsi="Tahoma" w:cs="Tahoma"/>
          <w:sz w:val="22"/>
          <w:szCs w:val="22"/>
        </w:rPr>
        <w:t xml:space="preserve">Έγκριση πραγματοποίησης δαπάνης της προμήθειας με τίτλο «Προμήθεια υλικών συντήρησης δικτύου ηλεκτροφωτισμού ΔΕ </w:t>
      </w:r>
      <w:proofErr w:type="spellStart"/>
      <w:r w:rsidR="007B4EF6">
        <w:rPr>
          <w:rFonts w:ascii="Tahoma" w:hAnsi="Tahoma" w:cs="Tahoma"/>
          <w:sz w:val="22"/>
          <w:szCs w:val="22"/>
        </w:rPr>
        <w:t>Αρταίων</w:t>
      </w:r>
      <w:proofErr w:type="spellEnd"/>
      <w:r w:rsidR="007B4EF6">
        <w:rPr>
          <w:rFonts w:ascii="Tahoma" w:hAnsi="Tahoma" w:cs="Tahoma"/>
          <w:sz w:val="22"/>
          <w:szCs w:val="22"/>
        </w:rPr>
        <w:t>» και επιλογή τρόπου εκτέλεσης</w:t>
      </w:r>
      <w:r w:rsidR="00A44800" w:rsidRPr="00A44800">
        <w:rPr>
          <w:rFonts w:ascii="Tahoma" w:hAnsi="Tahoma" w:cs="Tahoma"/>
          <w:sz w:val="22"/>
          <w:szCs w:val="22"/>
        </w:rPr>
        <w:t>»</w:t>
      </w:r>
      <w:r w:rsidR="00BF2687">
        <w:rPr>
          <w:rFonts w:ascii="Tahoma" w:hAnsi="Tahoma" w:cs="Tahoma"/>
          <w:sz w:val="22"/>
          <w:szCs w:val="22"/>
        </w:rPr>
        <w:t xml:space="preserve"> </w:t>
      </w:r>
      <w:bookmarkStart w:id="6" w:name="OLE_LINK24"/>
      <w:bookmarkStart w:id="7" w:name="OLE_LINK25"/>
      <w:bookmarkStart w:id="8" w:name="OLE_LINK26"/>
      <w:r w:rsidR="007C3554" w:rsidRPr="0041375B">
        <w:rPr>
          <w:rFonts w:ascii="Tahoma" w:hAnsi="Tahoma" w:cs="Tahoma"/>
          <w:sz w:val="22"/>
          <w:szCs w:val="22"/>
        </w:rPr>
        <w:t>έθεσε υπόψη την εισήγηση της ΤΥΔ η οποία έχει ως εξής</w:t>
      </w:r>
      <w:r w:rsidR="007C3554" w:rsidRPr="0041375B">
        <w:rPr>
          <w:rFonts w:ascii="Tahoma" w:hAnsi="Tahoma" w:cs="Tahoma"/>
          <w:color w:val="000000"/>
          <w:sz w:val="22"/>
          <w:szCs w:val="22"/>
          <w:shd w:val="clear" w:color="auto" w:fill="FFFFFF"/>
        </w:rPr>
        <w:t xml:space="preserve"> :</w:t>
      </w:r>
    </w:p>
    <w:p w:rsidR="007C3554" w:rsidRPr="007C3554" w:rsidRDefault="007C3554" w:rsidP="007C3554">
      <w:pPr>
        <w:spacing w:line="276" w:lineRule="auto"/>
        <w:jc w:val="both"/>
        <w:rPr>
          <w:rFonts w:ascii="Tahoma" w:hAnsi="Tahoma" w:cs="Tahoma"/>
          <w:sz w:val="22"/>
          <w:szCs w:val="22"/>
        </w:rPr>
      </w:pPr>
      <w:r w:rsidRPr="007C3554">
        <w:rPr>
          <w:rFonts w:ascii="Tahoma" w:hAnsi="Tahoma" w:cs="Tahoma"/>
          <w:sz w:val="22"/>
          <w:szCs w:val="22"/>
        </w:rPr>
        <w:t>Έχοντας υπόψη :</w:t>
      </w:r>
    </w:p>
    <w:p w:rsidR="007C3554" w:rsidRPr="007C3554" w:rsidRDefault="007C3554" w:rsidP="007C3554">
      <w:pPr>
        <w:pStyle w:val="aa"/>
        <w:numPr>
          <w:ilvl w:val="0"/>
          <w:numId w:val="7"/>
        </w:numPr>
        <w:spacing w:line="276" w:lineRule="auto"/>
        <w:jc w:val="both"/>
        <w:rPr>
          <w:rFonts w:ascii="Tahoma" w:hAnsi="Tahoma" w:cs="Tahoma"/>
          <w:sz w:val="22"/>
          <w:szCs w:val="22"/>
        </w:rPr>
      </w:pPr>
      <w:r w:rsidRPr="007C3554">
        <w:rPr>
          <w:rFonts w:ascii="Tahoma" w:hAnsi="Tahoma" w:cs="Tahoma"/>
          <w:sz w:val="22"/>
          <w:szCs w:val="22"/>
        </w:rPr>
        <w:t>Τον Ν.4412/2016 (ΦΕΚ Α 147 / 08.08.2016)</w:t>
      </w:r>
    </w:p>
    <w:p w:rsidR="007C3554" w:rsidRPr="007C3554" w:rsidRDefault="007C3554" w:rsidP="007C3554">
      <w:pPr>
        <w:pStyle w:val="aa"/>
        <w:numPr>
          <w:ilvl w:val="0"/>
          <w:numId w:val="7"/>
        </w:numPr>
        <w:spacing w:line="276" w:lineRule="auto"/>
        <w:jc w:val="both"/>
        <w:rPr>
          <w:rFonts w:ascii="Tahoma" w:hAnsi="Tahoma" w:cs="Tahoma"/>
          <w:sz w:val="22"/>
          <w:szCs w:val="22"/>
        </w:rPr>
      </w:pPr>
      <w:r w:rsidRPr="007C3554">
        <w:rPr>
          <w:rFonts w:ascii="Tahoma" w:hAnsi="Tahoma" w:cs="Tahoma"/>
          <w:sz w:val="22"/>
          <w:szCs w:val="22"/>
        </w:rPr>
        <w:t>Το ΠΔ 80/2016 παρ. 1</w:t>
      </w:r>
      <w:r w:rsidRPr="007C3554">
        <w:rPr>
          <w:rFonts w:ascii="Tahoma" w:hAnsi="Tahoma" w:cs="Tahoma"/>
          <w:sz w:val="22"/>
          <w:szCs w:val="22"/>
          <w:vertAlign w:val="superscript"/>
        </w:rPr>
        <w:t>ο</w:t>
      </w:r>
      <w:r w:rsidRPr="007C3554">
        <w:rPr>
          <w:rFonts w:ascii="Tahoma" w:hAnsi="Tahoma" w:cs="Tahoma"/>
          <w:sz w:val="22"/>
          <w:szCs w:val="22"/>
        </w:rPr>
        <w:t xml:space="preserve"> άρθρο 4</w:t>
      </w:r>
    </w:p>
    <w:p w:rsidR="007C3554" w:rsidRPr="007C3554" w:rsidRDefault="007C3554" w:rsidP="007C3554">
      <w:pPr>
        <w:numPr>
          <w:ilvl w:val="0"/>
          <w:numId w:val="7"/>
        </w:numPr>
        <w:spacing w:line="276" w:lineRule="auto"/>
        <w:jc w:val="both"/>
        <w:rPr>
          <w:rFonts w:ascii="Tahoma" w:hAnsi="Tahoma" w:cs="Tahoma"/>
          <w:sz w:val="22"/>
          <w:szCs w:val="22"/>
        </w:rPr>
      </w:pPr>
      <w:r w:rsidRPr="007C3554">
        <w:rPr>
          <w:rFonts w:ascii="Tahoma" w:hAnsi="Tahoma" w:cs="Tahoma"/>
          <w:sz w:val="22"/>
          <w:szCs w:val="22"/>
        </w:rPr>
        <w:t>Την αρ.</w:t>
      </w:r>
      <w:r w:rsidRPr="007C3554">
        <w:rPr>
          <w:rFonts w:ascii="Tahoma" w:hAnsi="Tahoma" w:cs="Tahoma"/>
          <w:b/>
          <w:sz w:val="22"/>
          <w:szCs w:val="22"/>
        </w:rPr>
        <w:t>14 / 2017</w:t>
      </w:r>
      <w:r w:rsidRPr="007C3554">
        <w:rPr>
          <w:rFonts w:ascii="Tahoma" w:hAnsi="Tahoma" w:cs="Tahoma"/>
          <w:sz w:val="22"/>
          <w:szCs w:val="22"/>
        </w:rPr>
        <w:t xml:space="preserve"> μελέτη του Τμήματος Η/Μ Έργων και Μελετών  με τίτλο «</w:t>
      </w:r>
      <w:r w:rsidRPr="007C3554">
        <w:rPr>
          <w:rFonts w:ascii="Tahoma" w:hAnsi="Tahoma" w:cs="Tahoma"/>
          <w:bCs/>
          <w:sz w:val="22"/>
          <w:szCs w:val="22"/>
        </w:rPr>
        <w:t xml:space="preserve">προμήθεια υλικών συντήρησης δικτύου ηλεκτροφωτισμού Δ.Ε </w:t>
      </w:r>
      <w:proofErr w:type="spellStart"/>
      <w:r w:rsidRPr="007C3554">
        <w:rPr>
          <w:rFonts w:ascii="Tahoma" w:hAnsi="Tahoma" w:cs="Tahoma"/>
          <w:bCs/>
          <w:sz w:val="22"/>
          <w:szCs w:val="22"/>
        </w:rPr>
        <w:t>Αρταίων</w:t>
      </w:r>
      <w:proofErr w:type="spellEnd"/>
      <w:r w:rsidRPr="007C3554">
        <w:rPr>
          <w:rFonts w:ascii="Tahoma" w:hAnsi="Tahoma" w:cs="Tahoma"/>
          <w:sz w:val="22"/>
          <w:szCs w:val="22"/>
        </w:rPr>
        <w:t xml:space="preserve"> » </w:t>
      </w:r>
      <w:proofErr w:type="spellStart"/>
      <w:r w:rsidRPr="007C3554">
        <w:rPr>
          <w:rFonts w:ascii="Tahoma" w:hAnsi="Tahoma" w:cs="Tahoma"/>
          <w:sz w:val="22"/>
          <w:szCs w:val="22"/>
        </w:rPr>
        <w:t>Πρ</w:t>
      </w:r>
      <w:proofErr w:type="spellEnd"/>
      <w:r w:rsidRPr="007C3554">
        <w:rPr>
          <w:rFonts w:ascii="Tahoma" w:hAnsi="Tahoma" w:cs="Tahoma"/>
          <w:sz w:val="22"/>
          <w:szCs w:val="22"/>
        </w:rPr>
        <w:t>/</w:t>
      </w:r>
      <w:proofErr w:type="spellStart"/>
      <w:r w:rsidRPr="007C3554">
        <w:rPr>
          <w:rFonts w:ascii="Tahoma" w:hAnsi="Tahoma" w:cs="Tahoma"/>
          <w:sz w:val="22"/>
          <w:szCs w:val="22"/>
        </w:rPr>
        <w:t>σμού</w:t>
      </w:r>
      <w:proofErr w:type="spellEnd"/>
      <w:r w:rsidRPr="007C3554">
        <w:rPr>
          <w:rFonts w:ascii="Tahoma" w:hAnsi="Tahoma" w:cs="Tahoma"/>
          <w:sz w:val="22"/>
          <w:szCs w:val="22"/>
        </w:rPr>
        <w:t xml:space="preserve"> </w:t>
      </w:r>
      <w:r w:rsidRPr="007C3554">
        <w:rPr>
          <w:rFonts w:ascii="Tahoma" w:hAnsi="Tahoma" w:cs="Tahoma"/>
          <w:b/>
          <w:sz w:val="22"/>
          <w:szCs w:val="22"/>
        </w:rPr>
        <w:t xml:space="preserve">130.000,00 </w:t>
      </w:r>
      <w:r w:rsidRPr="007C3554">
        <w:rPr>
          <w:rFonts w:ascii="Tahoma" w:hAnsi="Tahoma" w:cs="Tahoma"/>
          <w:sz w:val="22"/>
          <w:szCs w:val="22"/>
        </w:rPr>
        <w:t>€ με ΦΠΑ,  (104.838,71 € χωρίς ΦΠΑ).</w:t>
      </w:r>
    </w:p>
    <w:p w:rsidR="007C3554" w:rsidRPr="007C3554" w:rsidRDefault="007C3554" w:rsidP="007C3554">
      <w:pPr>
        <w:numPr>
          <w:ilvl w:val="0"/>
          <w:numId w:val="7"/>
        </w:numPr>
        <w:spacing w:line="276" w:lineRule="auto"/>
        <w:jc w:val="both"/>
        <w:rPr>
          <w:rFonts w:ascii="Tahoma" w:hAnsi="Tahoma" w:cs="Tahoma"/>
          <w:sz w:val="22"/>
          <w:szCs w:val="22"/>
        </w:rPr>
      </w:pPr>
      <w:r w:rsidRPr="007C3554">
        <w:rPr>
          <w:rFonts w:ascii="Tahoma" w:hAnsi="Tahoma" w:cs="Tahoma"/>
          <w:sz w:val="22"/>
          <w:szCs w:val="22"/>
        </w:rPr>
        <w:t xml:space="preserve">Τον ΚΑ 20-6699.001 του προϋπολογισμού του Δήμου </w:t>
      </w:r>
      <w:proofErr w:type="spellStart"/>
      <w:r w:rsidRPr="007C3554">
        <w:rPr>
          <w:rFonts w:ascii="Tahoma" w:hAnsi="Tahoma" w:cs="Tahoma"/>
          <w:sz w:val="22"/>
          <w:szCs w:val="22"/>
        </w:rPr>
        <w:t>Αρταίων</w:t>
      </w:r>
      <w:proofErr w:type="spellEnd"/>
      <w:r w:rsidRPr="007C3554">
        <w:rPr>
          <w:rFonts w:ascii="Tahoma" w:hAnsi="Tahoma" w:cs="Tahoma"/>
          <w:sz w:val="22"/>
          <w:szCs w:val="22"/>
        </w:rPr>
        <w:t xml:space="preserve">, οικονομικού έτους 2017 που ψηφίστηκε με την 446/2016 και 287/2017 αποφάσεις Δημοτικού Συμβουλίου .  </w:t>
      </w:r>
    </w:p>
    <w:p w:rsidR="007C3554" w:rsidRPr="007C3554" w:rsidRDefault="007C3554" w:rsidP="007C3554">
      <w:pPr>
        <w:numPr>
          <w:ilvl w:val="0"/>
          <w:numId w:val="7"/>
        </w:numPr>
        <w:spacing w:line="276" w:lineRule="auto"/>
        <w:jc w:val="both"/>
        <w:rPr>
          <w:rFonts w:ascii="Tahoma" w:hAnsi="Tahoma" w:cs="Tahoma"/>
          <w:sz w:val="22"/>
          <w:szCs w:val="22"/>
        </w:rPr>
      </w:pPr>
      <w:r w:rsidRPr="007C3554">
        <w:rPr>
          <w:rFonts w:ascii="Tahoma" w:hAnsi="Tahoma" w:cs="Tahoma"/>
          <w:sz w:val="22"/>
          <w:szCs w:val="22"/>
        </w:rPr>
        <w:t xml:space="preserve">Την αρ.6436/18-1-2017 απόφαση της Αποκεντρωμένης Διοίκησης Ηπείρου-Δυτικής Μακεδονίας με την οποία εγκρίθηκε ο προϋπολογισμός Δήμου </w:t>
      </w:r>
      <w:proofErr w:type="spellStart"/>
      <w:r w:rsidRPr="007C3554">
        <w:rPr>
          <w:rFonts w:ascii="Tahoma" w:hAnsi="Tahoma" w:cs="Tahoma"/>
          <w:sz w:val="22"/>
          <w:szCs w:val="22"/>
        </w:rPr>
        <w:t>Αρταίων</w:t>
      </w:r>
      <w:proofErr w:type="spellEnd"/>
      <w:r w:rsidRPr="007C3554">
        <w:rPr>
          <w:rFonts w:ascii="Tahoma" w:hAnsi="Tahoma" w:cs="Tahoma"/>
          <w:sz w:val="22"/>
          <w:szCs w:val="22"/>
        </w:rPr>
        <w:t xml:space="preserve">  οικονομικού έτους 2017.</w:t>
      </w:r>
    </w:p>
    <w:p w:rsidR="007C3554" w:rsidRPr="007C3554" w:rsidRDefault="007C3554" w:rsidP="007C3554">
      <w:pPr>
        <w:numPr>
          <w:ilvl w:val="0"/>
          <w:numId w:val="7"/>
        </w:numPr>
        <w:spacing w:line="276" w:lineRule="auto"/>
        <w:jc w:val="both"/>
        <w:rPr>
          <w:rFonts w:ascii="Tahoma" w:hAnsi="Tahoma" w:cs="Tahoma"/>
          <w:sz w:val="22"/>
          <w:szCs w:val="22"/>
        </w:rPr>
      </w:pPr>
      <w:r w:rsidRPr="007C3554">
        <w:rPr>
          <w:rFonts w:ascii="Tahoma" w:hAnsi="Tahoma" w:cs="Tahoma"/>
          <w:sz w:val="22"/>
          <w:szCs w:val="22"/>
        </w:rPr>
        <w:t>Το από 16/6/2017 πρωτογενές αίτημα της υπηρεσίας μας με 17</w:t>
      </w:r>
      <w:r w:rsidRPr="007C3554">
        <w:rPr>
          <w:rFonts w:ascii="Tahoma" w:hAnsi="Tahoma" w:cs="Tahoma"/>
          <w:sz w:val="22"/>
          <w:szCs w:val="22"/>
          <w:lang w:val="en-US"/>
        </w:rPr>
        <w:t>REQ</w:t>
      </w:r>
      <w:r w:rsidRPr="007C3554">
        <w:rPr>
          <w:rFonts w:ascii="Tahoma" w:hAnsi="Tahoma" w:cs="Tahoma"/>
          <w:sz w:val="22"/>
          <w:szCs w:val="22"/>
        </w:rPr>
        <w:t>001537011.</w:t>
      </w:r>
    </w:p>
    <w:p w:rsidR="007C3554" w:rsidRPr="007C3554" w:rsidRDefault="007C3554" w:rsidP="007C3554">
      <w:pPr>
        <w:spacing w:line="276" w:lineRule="auto"/>
        <w:jc w:val="both"/>
        <w:rPr>
          <w:rFonts w:ascii="Tahoma" w:hAnsi="Tahoma" w:cs="Tahoma"/>
          <w:sz w:val="22"/>
          <w:szCs w:val="22"/>
        </w:rPr>
      </w:pPr>
    </w:p>
    <w:p w:rsidR="007C3554" w:rsidRPr="007C3554" w:rsidRDefault="007C3554" w:rsidP="007C3554">
      <w:pPr>
        <w:spacing w:line="276" w:lineRule="auto"/>
        <w:jc w:val="both"/>
        <w:rPr>
          <w:rFonts w:ascii="Tahoma" w:hAnsi="Tahoma" w:cs="Tahoma"/>
          <w:sz w:val="22"/>
          <w:szCs w:val="22"/>
        </w:rPr>
      </w:pPr>
      <w:r w:rsidRPr="007C3554">
        <w:rPr>
          <w:rFonts w:ascii="Tahoma" w:hAnsi="Tahoma" w:cs="Tahoma"/>
          <w:sz w:val="22"/>
          <w:szCs w:val="22"/>
        </w:rPr>
        <w:t xml:space="preserve">       Αιτούμαστε την έγκριση πραγματοποίησης δαπάνης της προμήθειας </w:t>
      </w:r>
      <w:r w:rsidRPr="007C3554">
        <w:rPr>
          <w:rFonts w:ascii="Tahoma" w:hAnsi="Tahoma" w:cs="Tahoma"/>
          <w:b/>
          <w:sz w:val="22"/>
          <w:szCs w:val="22"/>
        </w:rPr>
        <w:t>«</w:t>
      </w:r>
      <w:r w:rsidRPr="007C3554">
        <w:rPr>
          <w:rFonts w:ascii="Tahoma" w:hAnsi="Tahoma" w:cs="Tahoma"/>
          <w:b/>
          <w:bCs/>
          <w:sz w:val="22"/>
          <w:szCs w:val="22"/>
        </w:rPr>
        <w:t xml:space="preserve">προμήθεια υλικών συντήρησης δικτύου ηλεκτροφωτισμού Δ.Ε </w:t>
      </w:r>
      <w:proofErr w:type="spellStart"/>
      <w:r w:rsidRPr="007C3554">
        <w:rPr>
          <w:rFonts w:ascii="Tahoma" w:hAnsi="Tahoma" w:cs="Tahoma"/>
          <w:b/>
          <w:bCs/>
          <w:sz w:val="22"/>
          <w:szCs w:val="22"/>
        </w:rPr>
        <w:t>Αρταίων</w:t>
      </w:r>
      <w:proofErr w:type="spellEnd"/>
      <w:r w:rsidRPr="007C3554">
        <w:rPr>
          <w:rFonts w:ascii="Tahoma" w:hAnsi="Tahoma" w:cs="Tahoma"/>
          <w:b/>
          <w:bCs/>
          <w:sz w:val="22"/>
          <w:szCs w:val="22"/>
        </w:rPr>
        <w:t xml:space="preserve"> </w:t>
      </w:r>
      <w:r w:rsidRPr="007C3554">
        <w:rPr>
          <w:rFonts w:ascii="Tahoma" w:hAnsi="Tahoma" w:cs="Tahoma"/>
          <w:sz w:val="22"/>
          <w:szCs w:val="22"/>
        </w:rPr>
        <w:t>» της οποίας τα υλικά θα χρησιμοποιηθούν για τ</w:t>
      </w:r>
      <w:r w:rsidRPr="007C3554">
        <w:rPr>
          <w:rFonts w:ascii="Tahoma" w:hAnsi="Tahoma" w:cs="Tahoma"/>
          <w:bCs/>
          <w:sz w:val="22"/>
          <w:szCs w:val="22"/>
        </w:rPr>
        <w:t xml:space="preserve">η </w:t>
      </w:r>
      <w:r w:rsidRPr="007C3554">
        <w:rPr>
          <w:rFonts w:ascii="Tahoma" w:hAnsi="Tahoma" w:cs="Tahoma"/>
          <w:sz w:val="22"/>
          <w:szCs w:val="22"/>
        </w:rPr>
        <w:t xml:space="preserve">συντήρηση του δημοτικού φωτισμού στην Δημοτική ενότητα </w:t>
      </w:r>
      <w:proofErr w:type="spellStart"/>
      <w:r w:rsidRPr="007C3554">
        <w:rPr>
          <w:rFonts w:ascii="Tahoma" w:hAnsi="Tahoma" w:cs="Tahoma"/>
          <w:sz w:val="22"/>
          <w:szCs w:val="22"/>
        </w:rPr>
        <w:t>Αρταίων</w:t>
      </w:r>
      <w:proofErr w:type="spellEnd"/>
      <w:r w:rsidRPr="007C3554">
        <w:rPr>
          <w:rFonts w:ascii="Tahoma" w:hAnsi="Tahoma" w:cs="Tahoma"/>
          <w:sz w:val="22"/>
          <w:szCs w:val="22"/>
        </w:rPr>
        <w:t>. Ως τρόπος εκτέλεσης της παραπάνω προμήθειας θα είναι « ο Ανοιχτός ηλεκτρονικός διαγωνισμός».</w:t>
      </w:r>
    </w:p>
    <w:p w:rsidR="000E1991" w:rsidRPr="001C09A3" w:rsidRDefault="000E1991" w:rsidP="007C3554">
      <w:pPr>
        <w:autoSpaceDE w:val="0"/>
        <w:autoSpaceDN w:val="0"/>
        <w:adjustRightInd w:val="0"/>
        <w:rPr>
          <w:rFonts w:ascii="Tahoma" w:hAnsi="Tahoma" w:cs="Tahoma"/>
          <w:sz w:val="22"/>
          <w:szCs w:val="22"/>
        </w:rPr>
      </w:pPr>
    </w:p>
    <w:p w:rsidR="00CE5F22" w:rsidRDefault="00CE5F22" w:rsidP="00CE5F22">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bookmarkEnd w:id="6"/>
      <w:bookmarkEnd w:id="7"/>
      <w:bookmarkEnd w:id="8"/>
      <w:r w:rsidR="00FB6175"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E1991" w:rsidRDefault="000E1991" w:rsidP="00CE5F22">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7C3554" w:rsidRPr="0041375B" w:rsidRDefault="007C3554" w:rsidP="007C3554">
      <w:pPr>
        <w:spacing w:before="120" w:line="276" w:lineRule="auto"/>
        <w:jc w:val="both"/>
        <w:rPr>
          <w:rStyle w:val="af0"/>
          <w:rFonts w:ascii="Tahoma" w:hAnsi="Tahoma" w:cs="Tahoma"/>
          <w:i w:val="0"/>
          <w:sz w:val="22"/>
          <w:szCs w:val="22"/>
        </w:rPr>
      </w:pPr>
      <w:r w:rsidRPr="0041375B">
        <w:rPr>
          <w:rStyle w:val="af0"/>
          <w:rFonts w:ascii="Tahoma" w:hAnsi="Tahoma" w:cs="Tahoma"/>
          <w:i w:val="0"/>
          <w:sz w:val="22"/>
          <w:szCs w:val="22"/>
        </w:rPr>
        <w:t xml:space="preserve">Αφού  έλαβε υπόψη διατάξεις του ΔΚΚ Ν.3463/2006, Ν.3852/10, </w:t>
      </w:r>
      <w:r w:rsidRPr="0041375B">
        <w:rPr>
          <w:rFonts w:ascii="Tahoma" w:hAnsi="Tahoma" w:cs="Tahoma"/>
          <w:sz w:val="22"/>
          <w:szCs w:val="22"/>
        </w:rPr>
        <w:t xml:space="preserve">και </w:t>
      </w:r>
      <w:r w:rsidRPr="0041375B">
        <w:rPr>
          <w:rStyle w:val="af0"/>
          <w:rFonts w:ascii="Tahoma" w:hAnsi="Tahoma" w:cs="Tahoma"/>
          <w:i w:val="0"/>
          <w:sz w:val="22"/>
          <w:szCs w:val="22"/>
        </w:rPr>
        <w:t xml:space="preserve">την εισήγηση </w:t>
      </w:r>
    </w:p>
    <w:p w:rsidR="007C3554" w:rsidRPr="0041375B" w:rsidRDefault="007C3554" w:rsidP="007C3554">
      <w:pPr>
        <w:spacing w:line="276" w:lineRule="auto"/>
        <w:rPr>
          <w:rStyle w:val="af0"/>
          <w:rFonts w:ascii="Tahoma" w:hAnsi="Tahoma" w:cs="Tahoma"/>
          <w:b/>
          <w:i w:val="0"/>
          <w:sz w:val="22"/>
          <w:szCs w:val="22"/>
        </w:rPr>
      </w:pPr>
      <w:r w:rsidRPr="0041375B">
        <w:rPr>
          <w:rStyle w:val="af0"/>
          <w:rFonts w:ascii="Tahoma" w:hAnsi="Tahoma" w:cs="Tahoma"/>
          <w:i w:val="0"/>
          <w:sz w:val="22"/>
          <w:szCs w:val="22"/>
        </w:rPr>
        <w:t xml:space="preserve">                                          </w:t>
      </w:r>
      <w:r w:rsidRPr="0041375B">
        <w:rPr>
          <w:rStyle w:val="af0"/>
          <w:rFonts w:ascii="Tahoma" w:hAnsi="Tahoma" w:cs="Tahoma"/>
          <w:b/>
          <w:i w:val="0"/>
          <w:sz w:val="22"/>
          <w:szCs w:val="22"/>
        </w:rPr>
        <w:t>ΑΠΟΦΑΣΙΖΕΙ  ΟΜΟΦΩΝΑ</w:t>
      </w:r>
    </w:p>
    <w:p w:rsidR="007C3554" w:rsidRPr="0041375B" w:rsidRDefault="007C3554" w:rsidP="007C3554">
      <w:pPr>
        <w:spacing w:line="276" w:lineRule="auto"/>
        <w:rPr>
          <w:rStyle w:val="af0"/>
          <w:rFonts w:ascii="Tahoma" w:hAnsi="Tahoma" w:cs="Tahoma"/>
          <w:i w:val="0"/>
          <w:sz w:val="22"/>
          <w:szCs w:val="22"/>
        </w:rPr>
      </w:pPr>
    </w:p>
    <w:p w:rsidR="00F743C8" w:rsidRDefault="007C3554" w:rsidP="00A86FC6">
      <w:pPr>
        <w:spacing w:line="276" w:lineRule="auto"/>
        <w:rPr>
          <w:rFonts w:ascii="Tahoma" w:hAnsi="Tahoma" w:cs="Tahoma"/>
          <w:sz w:val="22"/>
          <w:szCs w:val="22"/>
        </w:rPr>
      </w:pPr>
      <w:r w:rsidRPr="0041375B">
        <w:rPr>
          <w:rFonts w:ascii="Tahoma" w:hAnsi="Tahoma" w:cs="Tahoma"/>
          <w:sz w:val="22"/>
          <w:szCs w:val="22"/>
          <w:lang w:val="en-US"/>
        </w:rPr>
        <w:t>A</w:t>
      </w:r>
      <w:r w:rsidRPr="0041375B">
        <w:rPr>
          <w:rFonts w:ascii="Tahoma" w:hAnsi="Tahoma" w:cs="Tahoma"/>
          <w:sz w:val="22"/>
          <w:szCs w:val="22"/>
        </w:rPr>
        <w:t>.-Την έγκριση της πραγματοποίησης δαπάνης ποσού</w:t>
      </w:r>
      <w:r w:rsidRPr="007C3554">
        <w:rPr>
          <w:rFonts w:ascii="Tahoma" w:hAnsi="Tahoma" w:cs="Tahoma"/>
          <w:b/>
          <w:sz w:val="22"/>
          <w:szCs w:val="22"/>
        </w:rPr>
        <w:t xml:space="preserve"> </w:t>
      </w:r>
      <w:r w:rsidRPr="007C3554">
        <w:rPr>
          <w:rFonts w:ascii="Tahoma" w:hAnsi="Tahoma" w:cs="Tahoma"/>
          <w:sz w:val="22"/>
          <w:szCs w:val="22"/>
        </w:rPr>
        <w:t>130.000,00</w:t>
      </w:r>
      <w:r w:rsidRPr="007C3554">
        <w:rPr>
          <w:rFonts w:ascii="Tahoma" w:hAnsi="Tahoma" w:cs="Tahoma"/>
          <w:b/>
          <w:sz w:val="22"/>
          <w:szCs w:val="22"/>
        </w:rPr>
        <w:t xml:space="preserve"> </w:t>
      </w:r>
      <w:r w:rsidRPr="007C3554">
        <w:rPr>
          <w:rFonts w:ascii="Tahoma" w:hAnsi="Tahoma" w:cs="Tahoma"/>
          <w:sz w:val="22"/>
          <w:szCs w:val="22"/>
        </w:rPr>
        <w:t>€ με ΦΠΑ</w:t>
      </w:r>
      <w:proofErr w:type="gramStart"/>
      <w:r w:rsidRPr="007C3554">
        <w:rPr>
          <w:rFonts w:ascii="Tahoma" w:hAnsi="Tahoma" w:cs="Tahoma"/>
          <w:sz w:val="22"/>
          <w:szCs w:val="22"/>
        </w:rPr>
        <w:t>,  (</w:t>
      </w:r>
      <w:proofErr w:type="gramEnd"/>
      <w:r w:rsidRPr="007C3554">
        <w:rPr>
          <w:rFonts w:ascii="Tahoma" w:hAnsi="Tahoma" w:cs="Tahoma"/>
          <w:sz w:val="22"/>
          <w:szCs w:val="22"/>
        </w:rPr>
        <w:t xml:space="preserve">104.838,71 € χωρίς ΦΠΑ) </w:t>
      </w:r>
      <w:r w:rsidR="00D3612F">
        <w:rPr>
          <w:rFonts w:ascii="Tahoma" w:hAnsi="Tahoma" w:cs="Tahoma"/>
          <w:sz w:val="22"/>
          <w:szCs w:val="22"/>
        </w:rPr>
        <w:t xml:space="preserve">για την εκτέλεση της </w:t>
      </w:r>
      <w:r w:rsidRPr="007C3554">
        <w:rPr>
          <w:rFonts w:ascii="Tahoma" w:hAnsi="Tahoma" w:cs="Tahoma"/>
          <w:sz w:val="22"/>
          <w:szCs w:val="22"/>
        </w:rPr>
        <w:t>προμήθειας</w:t>
      </w:r>
      <w:r w:rsidR="00D3612F">
        <w:rPr>
          <w:rFonts w:ascii="Tahoma" w:hAnsi="Tahoma" w:cs="Tahoma"/>
          <w:sz w:val="22"/>
          <w:szCs w:val="22"/>
        </w:rPr>
        <w:t xml:space="preserve"> με τίτλο:</w:t>
      </w:r>
      <w:r w:rsidRPr="007C3554">
        <w:rPr>
          <w:rFonts w:ascii="Tahoma" w:hAnsi="Tahoma" w:cs="Tahoma"/>
          <w:sz w:val="22"/>
          <w:szCs w:val="22"/>
        </w:rPr>
        <w:t xml:space="preserve"> </w:t>
      </w:r>
      <w:r w:rsidRPr="007C3554">
        <w:rPr>
          <w:rFonts w:ascii="Tahoma" w:hAnsi="Tahoma" w:cs="Tahoma"/>
          <w:b/>
          <w:sz w:val="22"/>
          <w:szCs w:val="22"/>
        </w:rPr>
        <w:t>«</w:t>
      </w:r>
      <w:r w:rsidRPr="007C3554">
        <w:rPr>
          <w:rFonts w:ascii="Tahoma" w:hAnsi="Tahoma" w:cs="Tahoma"/>
          <w:b/>
          <w:bCs/>
          <w:sz w:val="22"/>
          <w:szCs w:val="22"/>
        </w:rPr>
        <w:t xml:space="preserve">προμήθεια υλικών συντήρησης δικτύου ηλεκτροφωτισμού Δ.Ε </w:t>
      </w:r>
      <w:proofErr w:type="spellStart"/>
      <w:r w:rsidRPr="007C3554">
        <w:rPr>
          <w:rFonts w:ascii="Tahoma" w:hAnsi="Tahoma" w:cs="Tahoma"/>
          <w:b/>
          <w:bCs/>
          <w:sz w:val="22"/>
          <w:szCs w:val="22"/>
        </w:rPr>
        <w:t>Αρταίων</w:t>
      </w:r>
      <w:proofErr w:type="spellEnd"/>
      <w:r w:rsidRPr="007C3554">
        <w:rPr>
          <w:rFonts w:ascii="Tahoma" w:hAnsi="Tahoma" w:cs="Tahoma"/>
          <w:b/>
          <w:bCs/>
          <w:sz w:val="22"/>
          <w:szCs w:val="22"/>
        </w:rPr>
        <w:t xml:space="preserve"> </w:t>
      </w:r>
      <w:r w:rsidRPr="007C3554">
        <w:rPr>
          <w:rFonts w:ascii="Tahoma" w:hAnsi="Tahoma" w:cs="Tahoma"/>
          <w:sz w:val="22"/>
          <w:szCs w:val="22"/>
        </w:rPr>
        <w:t>» της οποίας τα υλικά θα χρησιμοποιηθούν για τ</w:t>
      </w:r>
      <w:r w:rsidRPr="007C3554">
        <w:rPr>
          <w:rFonts w:ascii="Tahoma" w:hAnsi="Tahoma" w:cs="Tahoma"/>
          <w:bCs/>
          <w:sz w:val="22"/>
          <w:szCs w:val="22"/>
        </w:rPr>
        <w:t xml:space="preserve">η </w:t>
      </w:r>
      <w:r w:rsidRPr="007C3554">
        <w:rPr>
          <w:rFonts w:ascii="Tahoma" w:hAnsi="Tahoma" w:cs="Tahoma"/>
          <w:sz w:val="22"/>
          <w:szCs w:val="22"/>
        </w:rPr>
        <w:t xml:space="preserve">συντήρηση του δημοτικού φωτισμού στην Δημοτική ενότητα </w:t>
      </w:r>
      <w:proofErr w:type="spellStart"/>
      <w:r w:rsidRPr="007C3554">
        <w:rPr>
          <w:rFonts w:ascii="Tahoma" w:hAnsi="Tahoma" w:cs="Tahoma"/>
          <w:sz w:val="22"/>
          <w:szCs w:val="22"/>
        </w:rPr>
        <w:t>Αρταίων</w:t>
      </w:r>
      <w:proofErr w:type="spellEnd"/>
      <w:r w:rsidRPr="007C3554">
        <w:rPr>
          <w:rFonts w:ascii="Tahoma" w:hAnsi="Tahoma" w:cs="Tahoma"/>
          <w:sz w:val="22"/>
          <w:szCs w:val="22"/>
        </w:rPr>
        <w:t>.</w:t>
      </w:r>
    </w:p>
    <w:p w:rsidR="00A86FC6" w:rsidRDefault="00A86FC6" w:rsidP="00A86FC6">
      <w:pPr>
        <w:spacing w:line="276" w:lineRule="auto"/>
        <w:rPr>
          <w:rFonts w:ascii="Tahoma" w:hAnsi="Tahoma" w:cs="Tahoma"/>
          <w:sz w:val="22"/>
          <w:szCs w:val="22"/>
        </w:rPr>
      </w:pPr>
    </w:p>
    <w:p w:rsidR="00D3612F" w:rsidRDefault="00D3612F" w:rsidP="00A86FC6">
      <w:pPr>
        <w:spacing w:line="276" w:lineRule="auto"/>
        <w:rPr>
          <w:rFonts w:ascii="Tahoma" w:hAnsi="Tahoma" w:cs="Tahoma"/>
          <w:sz w:val="22"/>
          <w:szCs w:val="22"/>
        </w:rPr>
      </w:pPr>
      <w:r>
        <w:rPr>
          <w:rFonts w:ascii="Tahoma" w:hAnsi="Tahoma" w:cs="Tahoma"/>
          <w:sz w:val="22"/>
          <w:szCs w:val="22"/>
        </w:rPr>
        <w:t xml:space="preserve">Β.- </w:t>
      </w:r>
      <w:r w:rsidR="00A86FC6">
        <w:rPr>
          <w:rFonts w:ascii="Tahoma" w:hAnsi="Tahoma" w:cs="Tahoma"/>
          <w:sz w:val="22"/>
          <w:szCs w:val="22"/>
        </w:rPr>
        <w:t>Τ</w:t>
      </w:r>
      <w:r w:rsidR="00A86FC6" w:rsidRPr="007C3554">
        <w:rPr>
          <w:rFonts w:ascii="Tahoma" w:hAnsi="Tahoma" w:cs="Tahoma"/>
          <w:sz w:val="22"/>
          <w:szCs w:val="22"/>
        </w:rPr>
        <w:t>ρόπος εκτέλεσης της παραπάνω προμήθειας θα είναι « ο Ανοιχτός ηλεκτρονικός διαγωνισμός»</w:t>
      </w:r>
    </w:p>
    <w:p w:rsidR="00F743C8" w:rsidRDefault="00F743C8" w:rsidP="00F743C8">
      <w:pPr>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A86FC6">
        <w:rPr>
          <w:rStyle w:val="af0"/>
          <w:rFonts w:ascii="Tahoma" w:hAnsi="Tahoma" w:cs="Tahoma"/>
          <w:b/>
          <w:i w:val="0"/>
          <w:sz w:val="22"/>
          <w:szCs w:val="22"/>
        </w:rPr>
        <w:t>36</w:t>
      </w:r>
      <w:r w:rsidR="009549FC">
        <w:rPr>
          <w:rStyle w:val="af0"/>
          <w:rFonts w:ascii="Tahoma" w:hAnsi="Tahoma" w:cs="Tahoma"/>
          <w:b/>
          <w:i w:val="0"/>
          <w:sz w:val="22"/>
          <w:szCs w:val="22"/>
        </w:rPr>
        <w:t>6</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241D0">
      <w:headerReference w:type="default" r:id="rId9"/>
      <w:pgSz w:w="11906" w:h="16838"/>
      <w:pgMar w:top="709" w:right="1133"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BB6" w:rsidRDefault="008B0BB6">
      <w:r>
        <w:separator/>
      </w:r>
    </w:p>
  </w:endnote>
  <w:endnote w:type="continuationSeparator" w:id="0">
    <w:p w:rsidR="008B0BB6" w:rsidRDefault="008B0BB6">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BB6" w:rsidRDefault="008B0BB6">
      <w:r>
        <w:separator/>
      </w:r>
    </w:p>
  </w:footnote>
  <w:footnote w:type="continuationSeparator" w:id="0">
    <w:p w:rsidR="008B0BB6" w:rsidRDefault="008B0B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2"/>
  </w:num>
  <w:num w:numId="2">
    <w:abstractNumId w:val="5"/>
  </w:num>
  <w:num w:numId="3">
    <w:abstractNumId w:val="4"/>
  </w:num>
  <w:num w:numId="4">
    <w:abstractNumId w:val="3"/>
  </w:num>
  <w:num w:numId="5">
    <w:abstractNumId w:val="6"/>
  </w:num>
  <w:num w:numId="6">
    <w:abstractNumId w:val="0"/>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3A73"/>
    <w:rsid w:val="00003E88"/>
    <w:rsid w:val="00004D0C"/>
    <w:rsid w:val="000058C4"/>
    <w:rsid w:val="00007DF4"/>
    <w:rsid w:val="00011BD2"/>
    <w:rsid w:val="00012B4F"/>
    <w:rsid w:val="00013131"/>
    <w:rsid w:val="00013B30"/>
    <w:rsid w:val="0001484A"/>
    <w:rsid w:val="0001679D"/>
    <w:rsid w:val="00021BB7"/>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49C2"/>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41D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A6B2F"/>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E3465"/>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1563"/>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BB6"/>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49FC"/>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0F3"/>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04AA"/>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312E"/>
    <w:rsid w:val="00EB4512"/>
    <w:rsid w:val="00EB5D82"/>
    <w:rsid w:val="00EC0C7C"/>
    <w:rsid w:val="00EC179C"/>
    <w:rsid w:val="00EC4790"/>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30291945">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45924-BD67-4924-9748-4FD237DDE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833</Words>
  <Characters>4499</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2017-06-15T09:58:00Z</cp:lastPrinted>
  <dcterms:created xsi:type="dcterms:W3CDTF">2017-06-26T04:55:00Z</dcterms:created>
  <dcterms:modified xsi:type="dcterms:W3CDTF">2017-06-27T07:06:00Z</dcterms:modified>
</cp:coreProperties>
</file>