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464AAE">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637382">
        <w:rPr>
          <w:rStyle w:val="af"/>
          <w:rFonts w:ascii="Tahoma" w:hAnsi="Tahoma" w:cs="Tahoma"/>
          <w:b/>
          <w:i w:val="0"/>
          <w:sz w:val="22"/>
          <w:szCs w:val="22"/>
        </w:rPr>
        <w:t>321</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464AAE" w:rsidRPr="00464AAE">
        <w:rPr>
          <w:rFonts w:ascii="Tahoma" w:hAnsi="Tahoma" w:cs="Tahoma"/>
          <w:b/>
          <w:sz w:val="22"/>
          <w:szCs w:val="22"/>
        </w:rPr>
        <w:t>ΑΔΑ: 6ΨΖΝΩΨΑ-1ΛΘ</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637382" w:rsidRDefault="000845C9" w:rsidP="00C36884">
      <w:pPr>
        <w:pStyle w:val="af1"/>
        <w:tabs>
          <w:tab w:val="left" w:pos="284"/>
        </w:tabs>
        <w:jc w:val="both"/>
        <w:rPr>
          <w:rFonts w:ascii="Tahoma" w:hAnsi="Tahoma" w:cs="Tahoma"/>
          <w:color w:val="00000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637382" w:rsidRPr="00637382">
        <w:rPr>
          <w:rFonts w:ascii="Tahoma" w:hAnsi="Tahoma" w:cs="Tahoma"/>
          <w:color w:val="000000"/>
          <w:sz w:val="22"/>
          <w:szCs w:val="22"/>
        </w:rPr>
        <w:t xml:space="preserve">Λήψη απόφασης για διενέργεια δημοπρασίας για την εκμίσθωση της δημοτικής </w:t>
      </w:r>
    </w:p>
    <w:p w:rsidR="0041375B" w:rsidRPr="00FC6FF1" w:rsidRDefault="00637382" w:rsidP="00C36884">
      <w:pPr>
        <w:pStyle w:val="af1"/>
        <w:tabs>
          <w:tab w:val="left" w:pos="284"/>
        </w:tabs>
        <w:jc w:val="both"/>
        <w:rPr>
          <w:rStyle w:val="af"/>
          <w:rFonts w:ascii="Tahoma" w:hAnsi="Tahoma" w:cs="Tahoma"/>
          <w:i w:val="0"/>
          <w:sz w:val="22"/>
          <w:szCs w:val="22"/>
        </w:rPr>
      </w:pPr>
      <w:r>
        <w:rPr>
          <w:rFonts w:ascii="Tahoma" w:hAnsi="Tahoma" w:cs="Tahoma"/>
          <w:color w:val="000000"/>
          <w:sz w:val="22"/>
          <w:szCs w:val="22"/>
        </w:rPr>
        <w:t xml:space="preserve">             </w:t>
      </w:r>
      <w:r w:rsidRPr="00637382">
        <w:rPr>
          <w:rFonts w:ascii="Tahoma" w:hAnsi="Tahoma" w:cs="Tahoma"/>
          <w:color w:val="000000"/>
          <w:sz w:val="22"/>
          <w:szCs w:val="22"/>
        </w:rPr>
        <w:t>έκτασης  4 στρεμμάτων στη θέση "</w:t>
      </w:r>
      <w:proofErr w:type="spellStart"/>
      <w:r w:rsidRPr="00637382">
        <w:rPr>
          <w:rFonts w:ascii="Tahoma" w:hAnsi="Tahoma" w:cs="Tahoma"/>
          <w:color w:val="000000"/>
          <w:sz w:val="22"/>
          <w:szCs w:val="22"/>
        </w:rPr>
        <w:t>Νεγρέσι</w:t>
      </w:r>
      <w:proofErr w:type="spellEnd"/>
      <w:r w:rsidRPr="00637382">
        <w:rPr>
          <w:rFonts w:ascii="Tahoma" w:hAnsi="Tahoma" w:cs="Tahoma"/>
          <w:color w:val="000000"/>
          <w:sz w:val="22"/>
          <w:szCs w:val="22"/>
        </w:rPr>
        <w:t xml:space="preserve">" της Τ.Κ. </w:t>
      </w:r>
      <w:proofErr w:type="spellStart"/>
      <w:r w:rsidRPr="00637382">
        <w:rPr>
          <w:rFonts w:ascii="Tahoma" w:hAnsi="Tahoma" w:cs="Tahoma"/>
          <w:color w:val="000000"/>
          <w:sz w:val="22"/>
          <w:szCs w:val="22"/>
        </w:rPr>
        <w:t>Αμμοτόπου</w:t>
      </w:r>
      <w:proofErr w:type="spellEnd"/>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F24606" w:rsidRDefault="00F24606" w:rsidP="00F24606">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Pr="00221532"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FC6FF1">
      <w:pPr>
        <w:pStyle w:val="af1"/>
        <w:tabs>
          <w:tab w:val="left" w:pos="709"/>
        </w:tabs>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637382">
        <w:rPr>
          <w:rStyle w:val="af"/>
          <w:rFonts w:ascii="Tahoma" w:hAnsi="Tahoma" w:cs="Tahoma"/>
          <w:i w:val="0"/>
          <w:sz w:val="22"/>
          <w:szCs w:val="22"/>
        </w:rPr>
        <w:t>4</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637382" w:rsidRPr="00637382">
        <w:rPr>
          <w:rFonts w:ascii="Tahoma" w:hAnsi="Tahoma" w:cs="Tahoma"/>
          <w:color w:val="000000"/>
          <w:sz w:val="22"/>
          <w:szCs w:val="22"/>
        </w:rPr>
        <w:t>Λήψη απόφασης για διενέργεια δημοπρασίας για την εκμίσθωση της δημοτικής έκτασης  4 στρεμμάτων στη θέση "</w:t>
      </w:r>
      <w:proofErr w:type="spellStart"/>
      <w:r w:rsidR="00637382" w:rsidRPr="00637382">
        <w:rPr>
          <w:rFonts w:ascii="Tahoma" w:hAnsi="Tahoma" w:cs="Tahoma"/>
          <w:color w:val="000000"/>
          <w:sz w:val="22"/>
          <w:szCs w:val="22"/>
        </w:rPr>
        <w:t>Νεγρέσι</w:t>
      </w:r>
      <w:proofErr w:type="spellEnd"/>
      <w:r w:rsidR="00637382" w:rsidRPr="00637382">
        <w:rPr>
          <w:rFonts w:ascii="Tahoma" w:hAnsi="Tahoma" w:cs="Tahoma"/>
          <w:color w:val="000000"/>
          <w:sz w:val="22"/>
          <w:szCs w:val="22"/>
        </w:rPr>
        <w:t xml:space="preserve">" της Τ.Κ. </w:t>
      </w:r>
      <w:proofErr w:type="spellStart"/>
      <w:r w:rsidR="00637382" w:rsidRPr="00637382">
        <w:rPr>
          <w:rFonts w:ascii="Tahoma" w:hAnsi="Tahoma" w:cs="Tahoma"/>
          <w:color w:val="000000"/>
          <w:sz w:val="22"/>
          <w:szCs w:val="22"/>
        </w:rPr>
        <w:t>Αμμοτόπου</w:t>
      </w:r>
      <w:proofErr w:type="spellEnd"/>
      <w:r w:rsidR="002752EC" w:rsidRPr="002752EC">
        <w:rPr>
          <w:rFonts w:ascii="Tahoma" w:hAnsi="Tahoma" w:cs="Tahoma"/>
          <w:color w:val="000000"/>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C36884">
        <w:rPr>
          <w:rFonts w:ascii="Tahoma" w:hAnsi="Tahoma" w:cs="Tahoma"/>
          <w:sz w:val="22"/>
          <w:szCs w:val="22"/>
        </w:rPr>
        <w:t>αρμόδιο αντιδήμαρχο</w:t>
      </w:r>
      <w:r w:rsidR="002752EC">
        <w:rPr>
          <w:rFonts w:ascii="Tahoma" w:hAnsi="Tahoma" w:cs="Tahoma"/>
          <w:sz w:val="22"/>
          <w:szCs w:val="22"/>
        </w:rPr>
        <w:t xml:space="preserve"> κ. </w:t>
      </w:r>
      <w:proofErr w:type="spellStart"/>
      <w:r w:rsidR="00637382">
        <w:rPr>
          <w:rFonts w:ascii="Tahoma" w:hAnsi="Tahoma" w:cs="Tahoma"/>
          <w:sz w:val="22"/>
          <w:szCs w:val="22"/>
        </w:rPr>
        <w:t>Σιαφάκα</w:t>
      </w:r>
      <w:proofErr w:type="spellEnd"/>
      <w:r w:rsidR="002752EC">
        <w:rPr>
          <w:rFonts w:ascii="Tahoma" w:hAnsi="Tahoma" w:cs="Tahoma"/>
          <w:sz w:val="22"/>
          <w:szCs w:val="22"/>
        </w:rPr>
        <w:t xml:space="preserve"> ο οποίος παίρνοντας το λόγο είπε: </w:t>
      </w:r>
    </w:p>
    <w:p w:rsidR="00637382" w:rsidRDefault="00637382" w:rsidP="00C36884">
      <w:pPr>
        <w:spacing w:line="276" w:lineRule="auto"/>
        <w:jc w:val="both"/>
        <w:rPr>
          <w:rFonts w:ascii="Tahoma" w:hAnsi="Tahoma" w:cs="Tahoma"/>
          <w:sz w:val="22"/>
          <w:szCs w:val="22"/>
          <w:u w:val="single"/>
        </w:rPr>
      </w:pPr>
    </w:p>
    <w:p w:rsidR="00637382" w:rsidRPr="00637382" w:rsidRDefault="00637382" w:rsidP="00637382">
      <w:pPr>
        <w:spacing w:line="276" w:lineRule="auto"/>
        <w:ind w:firstLine="720"/>
        <w:jc w:val="both"/>
        <w:rPr>
          <w:rFonts w:ascii="Tahoma" w:hAnsi="Tahoma" w:cs="Tahoma"/>
          <w:sz w:val="22"/>
          <w:szCs w:val="22"/>
        </w:rPr>
      </w:pPr>
      <w:r w:rsidRPr="00637382">
        <w:rPr>
          <w:rFonts w:ascii="Tahoma" w:hAnsi="Tahoma" w:cs="Tahoma"/>
          <w:sz w:val="22"/>
          <w:szCs w:val="22"/>
        </w:rPr>
        <w:t>Με το άρθρο 192 του Ν. 3463/2006 «Η μίσθωση ακινήτων των Δήμων και των Κοινοτήτων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 Σύμφωνα με την παρ. 1ε του άρθρου 72 του Ν.3852/10, ο καθορισμός των όρων της δημοπρασίας είναι αρμοδιότητα της Οικονομικής Επιτροπής. Αρμοδιότητα επίσης είναι η διεξαγωγή των διαγωνισμών.</w:t>
      </w:r>
    </w:p>
    <w:p w:rsidR="00637382" w:rsidRPr="00637382" w:rsidRDefault="00637382" w:rsidP="00637382">
      <w:pPr>
        <w:spacing w:line="276" w:lineRule="auto"/>
        <w:ind w:firstLine="720"/>
        <w:jc w:val="both"/>
        <w:rPr>
          <w:rFonts w:ascii="Tahoma" w:hAnsi="Tahoma" w:cs="Tahoma"/>
          <w:sz w:val="22"/>
          <w:szCs w:val="22"/>
        </w:rPr>
      </w:pPr>
      <w:r w:rsidRPr="00637382">
        <w:rPr>
          <w:rFonts w:ascii="Tahoma" w:hAnsi="Tahoma" w:cs="Tahoma"/>
          <w:sz w:val="22"/>
          <w:szCs w:val="22"/>
        </w:rPr>
        <w:t>Με αφορμή σχετικό αίτημα για εκμίσθωση δημοτικής έκτασης στη θέση «</w:t>
      </w:r>
      <w:proofErr w:type="spellStart"/>
      <w:r w:rsidRPr="00637382">
        <w:rPr>
          <w:rFonts w:ascii="Tahoma" w:hAnsi="Tahoma" w:cs="Tahoma"/>
          <w:sz w:val="22"/>
          <w:szCs w:val="22"/>
        </w:rPr>
        <w:t>Νεγρέσι</w:t>
      </w:r>
      <w:proofErr w:type="spellEnd"/>
      <w:r w:rsidRPr="00637382">
        <w:rPr>
          <w:rFonts w:ascii="Tahoma" w:hAnsi="Tahoma" w:cs="Tahoma"/>
          <w:sz w:val="22"/>
          <w:szCs w:val="22"/>
        </w:rPr>
        <w:t xml:space="preserve">», το Συμβούλιο της Τοπικής Κοινότητας </w:t>
      </w:r>
      <w:proofErr w:type="spellStart"/>
      <w:r w:rsidRPr="00637382">
        <w:rPr>
          <w:rFonts w:ascii="Tahoma" w:hAnsi="Tahoma" w:cs="Tahoma"/>
          <w:sz w:val="22"/>
          <w:szCs w:val="22"/>
        </w:rPr>
        <w:t>Αμμοτόπου</w:t>
      </w:r>
      <w:proofErr w:type="spellEnd"/>
      <w:r w:rsidRPr="00637382">
        <w:rPr>
          <w:rFonts w:ascii="Tahoma" w:hAnsi="Tahoma" w:cs="Tahoma"/>
          <w:sz w:val="22"/>
          <w:szCs w:val="22"/>
        </w:rPr>
        <w:t xml:space="preserve"> με το αρ.2/2017 πρακτικό του, αποφάσισε υπέρ της εκμίσθωσης με δημοπρασία έκτασης τεσσάρων στρεμμάτων που βρίσκονται στη θέση «</w:t>
      </w:r>
      <w:proofErr w:type="spellStart"/>
      <w:r w:rsidRPr="00637382">
        <w:rPr>
          <w:rFonts w:ascii="Tahoma" w:hAnsi="Tahoma" w:cs="Tahoma"/>
          <w:sz w:val="22"/>
          <w:szCs w:val="22"/>
        </w:rPr>
        <w:t>Νεγρέσι</w:t>
      </w:r>
      <w:proofErr w:type="spellEnd"/>
      <w:r w:rsidRPr="00637382">
        <w:rPr>
          <w:rFonts w:ascii="Tahoma" w:hAnsi="Tahoma" w:cs="Tahoma"/>
          <w:sz w:val="22"/>
          <w:szCs w:val="22"/>
        </w:rPr>
        <w:t xml:space="preserve">» για λειτουργία </w:t>
      </w:r>
      <w:proofErr w:type="spellStart"/>
      <w:r w:rsidRPr="00637382">
        <w:rPr>
          <w:rFonts w:ascii="Tahoma" w:hAnsi="Tahoma" w:cs="Tahoma"/>
          <w:sz w:val="22"/>
          <w:szCs w:val="22"/>
        </w:rPr>
        <w:t>σταβλικής</w:t>
      </w:r>
      <w:proofErr w:type="spellEnd"/>
      <w:r w:rsidRPr="00637382">
        <w:rPr>
          <w:rFonts w:ascii="Tahoma" w:hAnsi="Tahoma" w:cs="Tahoma"/>
          <w:sz w:val="22"/>
          <w:szCs w:val="22"/>
        </w:rPr>
        <w:t xml:space="preserve"> εγκατάστασης βοοειδών με την προϋπόθεση ο αριθμός των βοοειδών να μην ξεπερνά τα 50 ζώα.</w:t>
      </w:r>
    </w:p>
    <w:p w:rsidR="00637382" w:rsidRPr="00637382" w:rsidRDefault="00637382" w:rsidP="00637382">
      <w:pPr>
        <w:spacing w:line="276" w:lineRule="auto"/>
        <w:ind w:firstLine="720"/>
        <w:jc w:val="both"/>
        <w:rPr>
          <w:rFonts w:ascii="Tahoma" w:hAnsi="Tahoma" w:cs="Tahoma"/>
          <w:sz w:val="22"/>
          <w:szCs w:val="22"/>
        </w:rPr>
      </w:pPr>
      <w:r w:rsidRPr="00637382">
        <w:rPr>
          <w:rFonts w:ascii="Tahoma" w:hAnsi="Tahoma" w:cs="Tahoma"/>
          <w:sz w:val="22"/>
          <w:szCs w:val="22"/>
        </w:rPr>
        <w:t>Λαμβάνοντας υπόψη τα ανωτέρω, εισηγούμαστε στο δημοτικό συμβούλιο να αποφασίσει για τη διενέργεια δημοπρασίας για την εκμίσθωση δημοτικής έκτασης στη θέση «</w:t>
      </w:r>
      <w:proofErr w:type="spellStart"/>
      <w:r w:rsidRPr="00637382">
        <w:rPr>
          <w:rFonts w:ascii="Tahoma" w:hAnsi="Tahoma" w:cs="Tahoma"/>
          <w:sz w:val="22"/>
          <w:szCs w:val="22"/>
        </w:rPr>
        <w:t>Νεγρέσι</w:t>
      </w:r>
      <w:proofErr w:type="spellEnd"/>
      <w:r w:rsidRPr="00637382">
        <w:rPr>
          <w:rFonts w:ascii="Tahoma" w:hAnsi="Tahoma" w:cs="Tahoma"/>
          <w:sz w:val="22"/>
          <w:szCs w:val="22"/>
        </w:rPr>
        <w:t xml:space="preserve">» της Τ.Κ. </w:t>
      </w:r>
      <w:proofErr w:type="spellStart"/>
      <w:r w:rsidRPr="00637382">
        <w:rPr>
          <w:rFonts w:ascii="Tahoma" w:hAnsi="Tahoma" w:cs="Tahoma"/>
          <w:sz w:val="22"/>
          <w:szCs w:val="22"/>
        </w:rPr>
        <w:t>Αμμοτόπου</w:t>
      </w:r>
      <w:proofErr w:type="spellEnd"/>
      <w:r w:rsidRPr="00637382">
        <w:rPr>
          <w:rFonts w:ascii="Tahoma" w:hAnsi="Tahoma" w:cs="Tahoma"/>
          <w:sz w:val="22"/>
          <w:szCs w:val="22"/>
        </w:rPr>
        <w:t xml:space="preserve"> και να παραπέμψει τον καθορισμό των όρων καθώς και κάθε άλλη ενέργεια που θα απαιτηθεί στην Οικονομική Επιτροπή.</w:t>
      </w:r>
    </w:p>
    <w:p w:rsidR="002752EC" w:rsidRDefault="002752EC" w:rsidP="00FC6FF1">
      <w:pPr>
        <w:pStyle w:val="af1"/>
        <w:tabs>
          <w:tab w:val="left" w:pos="709"/>
        </w:tabs>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2752EC"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637382" w:rsidRPr="008B0F57">
        <w:rPr>
          <w:rFonts w:ascii="Tahoma" w:hAnsi="Tahoma" w:cs="Tahoma"/>
          <w:color w:val="000000"/>
          <w:sz w:val="22"/>
          <w:szCs w:val="22"/>
          <w:shd w:val="clear" w:color="auto" w:fill="FFFFFF"/>
        </w:rPr>
        <w:t>και</w:t>
      </w:r>
      <w:r w:rsidR="00637382">
        <w:rPr>
          <w:rFonts w:ascii="Tahoma" w:hAnsi="Tahoma" w:cs="Tahoma"/>
          <w:color w:val="000000"/>
          <w:sz w:val="22"/>
          <w:szCs w:val="22"/>
          <w:shd w:val="clear" w:color="auto" w:fill="FFFFFF"/>
        </w:rPr>
        <w:t xml:space="preserve"> </w:t>
      </w:r>
      <w:r w:rsidR="002527D6">
        <w:rPr>
          <w:rFonts w:ascii="Tahoma" w:hAnsi="Tahoma" w:cs="Tahoma"/>
          <w:color w:val="000000"/>
          <w:sz w:val="22"/>
          <w:szCs w:val="22"/>
          <w:shd w:val="clear" w:color="auto" w:fill="FFFFFF"/>
        </w:rPr>
        <w:t xml:space="preserve">την </w:t>
      </w:r>
      <w:r w:rsidRPr="008B0F57">
        <w:rPr>
          <w:rFonts w:ascii="Tahoma" w:hAnsi="Tahoma" w:cs="Tahoma"/>
          <w:color w:val="000000"/>
          <w:sz w:val="22"/>
          <w:szCs w:val="22"/>
          <w:shd w:val="clear" w:color="auto" w:fill="FFFFFF"/>
        </w:rPr>
        <w:t>εισήγηση</w:t>
      </w:r>
      <w:r w:rsidR="008B0F57" w:rsidRPr="008B0F57">
        <w:rPr>
          <w:rFonts w:ascii="Tahoma" w:hAnsi="Tahoma" w:cs="Tahoma"/>
          <w:color w:val="000000"/>
          <w:sz w:val="22"/>
          <w:szCs w:val="22"/>
          <w:shd w:val="clear" w:color="auto" w:fill="FFFFFF"/>
        </w:rPr>
        <w:t xml:space="preserve"> </w:t>
      </w:r>
    </w:p>
    <w:p w:rsidR="00637382" w:rsidRPr="008B0F57" w:rsidRDefault="00637382"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637382" w:rsidRDefault="008A2D46" w:rsidP="00637382">
      <w:pPr>
        <w:spacing w:line="276" w:lineRule="auto"/>
        <w:jc w:val="both"/>
        <w:rPr>
          <w:rFonts w:ascii="Tahoma" w:hAnsi="Tahoma" w:cs="Tahoma"/>
          <w:sz w:val="22"/>
          <w:szCs w:val="22"/>
        </w:rPr>
      </w:pPr>
      <w:r>
        <w:rPr>
          <w:rFonts w:ascii="Tahoma" w:hAnsi="Tahoma" w:cs="Tahoma"/>
          <w:sz w:val="22"/>
          <w:szCs w:val="22"/>
        </w:rPr>
        <w:t xml:space="preserve">Α.- </w:t>
      </w:r>
      <w:r w:rsidR="00C36884" w:rsidRPr="00C36884">
        <w:rPr>
          <w:rFonts w:ascii="Tahoma" w:hAnsi="Tahoma" w:cs="Tahoma"/>
          <w:sz w:val="22"/>
          <w:szCs w:val="22"/>
        </w:rPr>
        <w:t xml:space="preserve">Την </w:t>
      </w:r>
      <w:r w:rsidR="00637382" w:rsidRPr="00637382">
        <w:rPr>
          <w:rFonts w:ascii="Tahoma" w:hAnsi="Tahoma" w:cs="Tahoma"/>
          <w:sz w:val="22"/>
          <w:szCs w:val="22"/>
        </w:rPr>
        <w:t>διενέργεια δημοπρασίας για την εκμίσθωση δημοτικής έκτασης στη θέση «</w:t>
      </w:r>
      <w:proofErr w:type="spellStart"/>
      <w:r w:rsidR="00637382" w:rsidRPr="00637382">
        <w:rPr>
          <w:rFonts w:ascii="Tahoma" w:hAnsi="Tahoma" w:cs="Tahoma"/>
          <w:sz w:val="22"/>
          <w:szCs w:val="22"/>
        </w:rPr>
        <w:t>Νεγρέσι</w:t>
      </w:r>
      <w:proofErr w:type="spellEnd"/>
      <w:r w:rsidR="00637382" w:rsidRPr="00637382">
        <w:rPr>
          <w:rFonts w:ascii="Tahoma" w:hAnsi="Tahoma" w:cs="Tahoma"/>
          <w:sz w:val="22"/>
          <w:szCs w:val="22"/>
        </w:rPr>
        <w:t xml:space="preserve">» της Τ.Κ. </w:t>
      </w:r>
      <w:proofErr w:type="spellStart"/>
      <w:r w:rsidR="00637382" w:rsidRPr="00637382">
        <w:rPr>
          <w:rFonts w:ascii="Tahoma" w:hAnsi="Tahoma" w:cs="Tahoma"/>
          <w:sz w:val="22"/>
          <w:szCs w:val="22"/>
        </w:rPr>
        <w:t>Αμμοτόπου</w:t>
      </w:r>
      <w:proofErr w:type="spellEnd"/>
      <w:r w:rsidR="00637382" w:rsidRPr="00637382">
        <w:rPr>
          <w:rFonts w:ascii="Tahoma" w:hAnsi="Tahoma" w:cs="Tahoma"/>
          <w:sz w:val="22"/>
          <w:szCs w:val="22"/>
        </w:rPr>
        <w:t xml:space="preserve"> </w:t>
      </w:r>
    </w:p>
    <w:p w:rsidR="00637382" w:rsidRPr="00637382" w:rsidRDefault="00C36884" w:rsidP="00637382">
      <w:pPr>
        <w:spacing w:line="276" w:lineRule="auto"/>
        <w:jc w:val="both"/>
        <w:rPr>
          <w:rFonts w:ascii="Tahoma" w:hAnsi="Tahoma" w:cs="Tahoma"/>
          <w:sz w:val="22"/>
          <w:szCs w:val="22"/>
        </w:rPr>
      </w:pPr>
      <w:r>
        <w:rPr>
          <w:rFonts w:ascii="Tahoma" w:hAnsi="Tahoma" w:cs="Tahoma"/>
          <w:sz w:val="22"/>
          <w:szCs w:val="22"/>
        </w:rPr>
        <w:t xml:space="preserve">Β.- </w:t>
      </w:r>
      <w:r w:rsidR="00637382">
        <w:rPr>
          <w:rFonts w:ascii="Tahoma" w:hAnsi="Tahoma" w:cs="Tahoma"/>
          <w:sz w:val="22"/>
          <w:szCs w:val="22"/>
        </w:rPr>
        <w:t>Π</w:t>
      </w:r>
      <w:r w:rsidR="00637382" w:rsidRPr="00637382">
        <w:rPr>
          <w:rFonts w:ascii="Tahoma" w:hAnsi="Tahoma" w:cs="Tahoma"/>
          <w:sz w:val="22"/>
          <w:szCs w:val="22"/>
        </w:rPr>
        <w:t>αραπέμ</w:t>
      </w:r>
      <w:r w:rsidR="00637382">
        <w:rPr>
          <w:rFonts w:ascii="Tahoma" w:hAnsi="Tahoma" w:cs="Tahoma"/>
          <w:sz w:val="22"/>
          <w:szCs w:val="22"/>
        </w:rPr>
        <w:t>π</w:t>
      </w:r>
      <w:r w:rsidR="00637382" w:rsidRPr="00637382">
        <w:rPr>
          <w:rFonts w:ascii="Tahoma" w:hAnsi="Tahoma" w:cs="Tahoma"/>
          <w:sz w:val="22"/>
          <w:szCs w:val="22"/>
        </w:rPr>
        <w:t>ει τον καθορισμό των όρων καθώς και κάθε άλλη ενέργεια που θα απαιτηθεί στην Οικονομική Επιτροπή.</w:t>
      </w:r>
    </w:p>
    <w:p w:rsidR="00C36884" w:rsidRDefault="00C36884" w:rsidP="00C36884">
      <w:pPr>
        <w:spacing w:after="200" w:line="276" w:lineRule="auto"/>
        <w:ind w:left="60"/>
        <w:jc w:val="both"/>
        <w:rPr>
          <w:rFonts w:ascii="Tahoma" w:hAnsi="Tahoma" w:cs="Tahoma"/>
          <w:color w:val="000000"/>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637382">
        <w:rPr>
          <w:rFonts w:ascii="Tahoma" w:hAnsi="Tahoma" w:cs="Tahoma"/>
          <w:b/>
          <w:sz w:val="22"/>
          <w:szCs w:val="22"/>
        </w:rPr>
        <w:t>321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53D" w:rsidRDefault="0012753D">
      <w:r>
        <w:separator/>
      </w:r>
    </w:p>
  </w:endnote>
  <w:endnote w:type="continuationSeparator" w:id="0">
    <w:p w:rsidR="0012753D" w:rsidRDefault="001275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F97F61"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F97F61">
        <w:pPr>
          <w:pStyle w:val="a6"/>
          <w:jc w:val="right"/>
        </w:pPr>
        <w:fldSimple w:instr=" PAGE   \* MERGEFORMAT ">
          <w:r w:rsidR="00F24606">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53D" w:rsidRDefault="0012753D">
      <w:r>
        <w:separator/>
      </w:r>
    </w:p>
  </w:footnote>
  <w:footnote w:type="continuationSeparator" w:id="0">
    <w:p w:rsidR="0012753D" w:rsidRDefault="001275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8">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3">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8">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0">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2">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1"/>
  </w:num>
  <w:num w:numId="5">
    <w:abstractNumId w:val="32"/>
  </w:num>
  <w:num w:numId="6">
    <w:abstractNumId w:val="20"/>
  </w:num>
  <w:num w:numId="7">
    <w:abstractNumId w:val="7"/>
  </w:num>
  <w:num w:numId="8">
    <w:abstractNumId w:val="33"/>
  </w:num>
  <w:num w:numId="9">
    <w:abstractNumId w:val="10"/>
  </w:num>
  <w:num w:numId="10">
    <w:abstractNumId w:val="23"/>
  </w:num>
  <w:num w:numId="11">
    <w:abstractNumId w:val="29"/>
  </w:num>
  <w:num w:numId="12">
    <w:abstractNumId w:val="12"/>
  </w:num>
  <w:num w:numId="13">
    <w:abstractNumId w:val="3"/>
  </w:num>
  <w:num w:numId="14">
    <w:abstractNumId w:val="2"/>
  </w:num>
  <w:num w:numId="15">
    <w:abstractNumId w:val="18"/>
  </w:num>
  <w:num w:numId="16">
    <w:abstractNumId w:val="26"/>
  </w:num>
  <w:num w:numId="17">
    <w:abstractNumId w:val="6"/>
  </w:num>
  <w:num w:numId="18">
    <w:abstractNumId w:val="14"/>
  </w:num>
  <w:num w:numId="19">
    <w:abstractNumId w:val="22"/>
  </w:num>
  <w:num w:numId="20">
    <w:abstractNumId w:val="16"/>
  </w:num>
  <w:num w:numId="21">
    <w:abstractNumId w:val="4"/>
  </w:num>
  <w:num w:numId="22">
    <w:abstractNumId w:val="11"/>
  </w:num>
  <w:num w:numId="23">
    <w:abstractNumId w:val="21"/>
  </w:num>
  <w:num w:numId="24">
    <w:abstractNumId w:val="0"/>
  </w:num>
  <w:num w:numId="25">
    <w:abstractNumId w:val="27"/>
  </w:num>
  <w:num w:numId="26">
    <w:abstractNumId w:val="5"/>
  </w:num>
  <w:num w:numId="27">
    <w:abstractNumId w:val="17"/>
  </w:num>
  <w:num w:numId="28">
    <w:abstractNumId w:val="13"/>
  </w:num>
  <w:num w:numId="29">
    <w:abstractNumId w:val="15"/>
  </w:num>
  <w:num w:numId="30">
    <w:abstractNumId w:val="25"/>
  </w:num>
  <w:num w:numId="31">
    <w:abstractNumId w:val="28"/>
  </w:num>
  <w:num w:numId="32">
    <w:abstractNumId w:val="1"/>
  </w:num>
  <w:num w:numId="33">
    <w:abstractNumId w:val="30"/>
  </w:num>
  <w:num w:numId="34">
    <w:abstractNumId w:val="8"/>
  </w:num>
  <w:num w:numId="35">
    <w:abstractNumId w:val="34"/>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5A5"/>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2753D"/>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4AAE"/>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5911"/>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55BB"/>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24606"/>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97F61"/>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191B0-B9EF-439C-8FA1-D4201630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823</Words>
  <Characters>4448</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2017-06-01T13:32:00Z</cp:lastPrinted>
  <dcterms:created xsi:type="dcterms:W3CDTF">2017-06-13T07:34:00Z</dcterms:created>
  <dcterms:modified xsi:type="dcterms:W3CDTF">2017-07-06T05:58:00Z</dcterms:modified>
</cp:coreProperties>
</file>