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6A1631">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4D0534" w:rsidRDefault="00B204C5" w:rsidP="00B411B6">
      <w:pPr>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314182">
        <w:rPr>
          <w:rStyle w:val="af"/>
          <w:rFonts w:ascii="Tahoma" w:hAnsi="Tahoma" w:cs="Tahoma"/>
          <w:b/>
          <w:i w:val="0"/>
          <w:sz w:val="22"/>
          <w:szCs w:val="22"/>
        </w:rPr>
        <w:t>32</w:t>
      </w:r>
      <w:r w:rsidR="002F1ECF">
        <w:rPr>
          <w:rStyle w:val="af"/>
          <w:rFonts w:ascii="Tahoma" w:hAnsi="Tahoma" w:cs="Tahoma"/>
          <w:b/>
          <w:i w:val="0"/>
          <w:sz w:val="22"/>
          <w:szCs w:val="22"/>
        </w:rPr>
        <w:t>9</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4D0534" w:rsidRPr="004D0534">
        <w:rPr>
          <w:rFonts w:ascii="Tahoma" w:hAnsi="Tahoma" w:cs="Tahoma"/>
          <w:b/>
          <w:sz w:val="22"/>
          <w:szCs w:val="22"/>
        </w:rPr>
        <w:t>ΑΔΑ: 7ΚΚ0ΩΨΑ-ΟΓ4</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F93194">
      <w:pPr>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2F1ECF" w:rsidRPr="002F1ECF">
        <w:rPr>
          <w:rFonts w:ascii="Tahoma" w:hAnsi="Tahoma" w:cs="Tahoma"/>
          <w:sz w:val="22"/>
          <w:szCs w:val="22"/>
        </w:rPr>
        <w:t xml:space="preserve">Τροποποίηση της </w:t>
      </w:r>
      <w:proofErr w:type="spellStart"/>
      <w:r w:rsidR="002F1ECF" w:rsidRPr="002F1ECF">
        <w:rPr>
          <w:rFonts w:ascii="Tahoma" w:hAnsi="Tahoma" w:cs="Tahoma"/>
          <w:sz w:val="22"/>
          <w:szCs w:val="22"/>
        </w:rPr>
        <w:t>αριθμ</w:t>
      </w:r>
      <w:proofErr w:type="spellEnd"/>
      <w:r w:rsidR="002F1ECF" w:rsidRPr="002F1ECF">
        <w:rPr>
          <w:rFonts w:ascii="Tahoma" w:hAnsi="Tahoma" w:cs="Tahoma"/>
          <w:sz w:val="22"/>
          <w:szCs w:val="22"/>
        </w:rPr>
        <w:t xml:space="preserve">. 213/2017 Απόφασης του Δημοτικού Συμβουλίου σχετικά με την παραχώρηση Δημοτικής έκτασης στο Σύνδεσμο Διαχείρισης Απορριμμάτων Πεδινής και Ημιορεινής Περιοχής Νομού Άρτας για την κατασκευή </w:t>
      </w:r>
      <w:r w:rsidR="00465465">
        <w:rPr>
          <w:rFonts w:ascii="Tahoma" w:hAnsi="Tahoma" w:cs="Tahoma"/>
          <w:sz w:val="22"/>
          <w:szCs w:val="22"/>
        </w:rPr>
        <w:t xml:space="preserve">και λειτουργία του Σταθμού </w:t>
      </w:r>
      <w:proofErr w:type="spellStart"/>
      <w:r w:rsidR="00465465">
        <w:rPr>
          <w:rFonts w:ascii="Tahoma" w:hAnsi="Tahoma" w:cs="Tahoma"/>
          <w:sz w:val="22"/>
          <w:szCs w:val="22"/>
        </w:rPr>
        <w:t>Μεταφ</w:t>
      </w:r>
      <w:r w:rsidR="002F1ECF" w:rsidRPr="002F1ECF">
        <w:rPr>
          <w:rFonts w:ascii="Tahoma" w:hAnsi="Tahoma" w:cs="Tahoma"/>
          <w:sz w:val="22"/>
          <w:szCs w:val="22"/>
        </w:rPr>
        <w:t>όρφωσης</w:t>
      </w:r>
      <w:proofErr w:type="spellEnd"/>
      <w:r w:rsidR="002F1ECF" w:rsidRPr="002F1ECF">
        <w:rPr>
          <w:rFonts w:ascii="Tahoma" w:hAnsi="Tahoma" w:cs="Tahoma"/>
          <w:sz w:val="22"/>
          <w:szCs w:val="22"/>
        </w:rPr>
        <w:t xml:space="preserve"> Απορριμμάτων (ΣΜΑ) Άρτας</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813373" w:rsidRDefault="00813373" w:rsidP="00813373">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861E9" w:rsidRDefault="003861E9"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3861E9">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2F1ECF">
        <w:rPr>
          <w:rStyle w:val="af"/>
          <w:rFonts w:ascii="Tahoma" w:hAnsi="Tahoma" w:cs="Tahoma"/>
          <w:i w:val="0"/>
          <w:sz w:val="22"/>
          <w:szCs w:val="22"/>
        </w:rPr>
        <w:t>3</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w:t>
      </w:r>
      <w:r w:rsidR="00F93194">
        <w:rPr>
          <w:rStyle w:val="af"/>
          <w:rFonts w:ascii="Tahoma" w:hAnsi="Tahoma" w:cs="Tahoma"/>
          <w:i w:val="0"/>
          <w:sz w:val="22"/>
          <w:szCs w:val="22"/>
        </w:rPr>
        <w:t>τακτικό</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2F1ECF" w:rsidRPr="002F1ECF">
        <w:rPr>
          <w:rFonts w:ascii="Tahoma" w:hAnsi="Tahoma" w:cs="Tahoma"/>
          <w:sz w:val="22"/>
          <w:szCs w:val="22"/>
        </w:rPr>
        <w:t xml:space="preserve">Τροποποίηση της </w:t>
      </w:r>
      <w:proofErr w:type="spellStart"/>
      <w:r w:rsidR="002F1ECF" w:rsidRPr="002F1ECF">
        <w:rPr>
          <w:rFonts w:ascii="Tahoma" w:hAnsi="Tahoma" w:cs="Tahoma"/>
          <w:sz w:val="22"/>
          <w:szCs w:val="22"/>
        </w:rPr>
        <w:t>αριθμ</w:t>
      </w:r>
      <w:proofErr w:type="spellEnd"/>
      <w:r w:rsidR="002F1ECF" w:rsidRPr="002F1ECF">
        <w:rPr>
          <w:rFonts w:ascii="Tahoma" w:hAnsi="Tahoma" w:cs="Tahoma"/>
          <w:sz w:val="22"/>
          <w:szCs w:val="22"/>
        </w:rPr>
        <w:t xml:space="preserve">. 213/2017 Απόφασης του Δημοτικού Συμβουλίου σχετικά με την παραχώρηση Δημοτικής έκτασης στο Σύνδεσμο Διαχείρισης Απορριμμάτων Πεδινής και Ημιορεινής Περιοχής Νομού Άρτας για την κατασκευή και λειτουργία του Σταθμού </w:t>
      </w:r>
      <w:proofErr w:type="spellStart"/>
      <w:r w:rsidR="002F1ECF" w:rsidRPr="002F1ECF">
        <w:rPr>
          <w:rFonts w:ascii="Tahoma" w:hAnsi="Tahoma" w:cs="Tahoma"/>
          <w:sz w:val="22"/>
          <w:szCs w:val="22"/>
        </w:rPr>
        <w:t>Μετα</w:t>
      </w:r>
      <w:r w:rsidR="00465465">
        <w:rPr>
          <w:rFonts w:ascii="Tahoma" w:hAnsi="Tahoma" w:cs="Tahoma"/>
          <w:sz w:val="22"/>
          <w:szCs w:val="22"/>
        </w:rPr>
        <w:t>φ</w:t>
      </w:r>
      <w:r w:rsidR="002F1ECF" w:rsidRPr="002F1ECF">
        <w:rPr>
          <w:rFonts w:ascii="Tahoma" w:hAnsi="Tahoma" w:cs="Tahoma"/>
          <w:sz w:val="22"/>
          <w:szCs w:val="22"/>
        </w:rPr>
        <w:t>όρφωσης</w:t>
      </w:r>
      <w:proofErr w:type="spellEnd"/>
      <w:r w:rsidR="002F1ECF" w:rsidRPr="002F1ECF">
        <w:rPr>
          <w:rFonts w:ascii="Tahoma" w:hAnsi="Tahoma" w:cs="Tahoma"/>
          <w:sz w:val="22"/>
          <w:szCs w:val="22"/>
        </w:rPr>
        <w:t xml:space="preserve"> Απορριμμάτων (ΣΜΑ) Άρτας</w:t>
      </w:r>
      <w:r w:rsidR="00314182">
        <w:rPr>
          <w:rFonts w:ascii="Tahoma" w:hAnsi="Tahoma" w:cs="Tahoma"/>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F93194">
        <w:rPr>
          <w:rFonts w:ascii="Tahoma" w:hAnsi="Tahoma" w:cs="Tahoma"/>
          <w:sz w:val="22"/>
          <w:szCs w:val="22"/>
        </w:rPr>
        <w:t xml:space="preserve">Γενικό Γραμματέα κ. </w:t>
      </w:r>
      <w:proofErr w:type="spellStart"/>
      <w:r w:rsidR="00F93194">
        <w:rPr>
          <w:rFonts w:ascii="Tahoma" w:hAnsi="Tahoma" w:cs="Tahoma"/>
          <w:sz w:val="22"/>
          <w:szCs w:val="22"/>
        </w:rPr>
        <w:t>Σερβετά</w:t>
      </w:r>
      <w:proofErr w:type="spellEnd"/>
      <w:r w:rsidR="00F93194">
        <w:rPr>
          <w:rFonts w:ascii="Tahoma" w:hAnsi="Tahoma" w:cs="Tahoma"/>
          <w:sz w:val="22"/>
          <w:szCs w:val="22"/>
        </w:rPr>
        <w:t xml:space="preserve"> </w:t>
      </w:r>
      <w:r w:rsidR="002752EC">
        <w:rPr>
          <w:rFonts w:ascii="Tahoma" w:hAnsi="Tahoma" w:cs="Tahoma"/>
          <w:sz w:val="22"/>
          <w:szCs w:val="22"/>
        </w:rPr>
        <w:t xml:space="preserve"> </w:t>
      </w:r>
      <w:r w:rsidR="00767DB3">
        <w:rPr>
          <w:rFonts w:ascii="Tahoma" w:hAnsi="Tahoma" w:cs="Tahoma"/>
          <w:sz w:val="22"/>
          <w:szCs w:val="22"/>
        </w:rPr>
        <w:t>ο οποίος παίρνοντας το λόγο είπε:</w:t>
      </w:r>
    </w:p>
    <w:p w:rsidR="006A1631" w:rsidRPr="006A1631" w:rsidRDefault="002F1ECF" w:rsidP="006A1631">
      <w:pPr>
        <w:spacing w:before="120" w:line="276" w:lineRule="auto"/>
        <w:ind w:firstLine="720"/>
        <w:jc w:val="both"/>
        <w:rPr>
          <w:rFonts w:ascii="Tahoma" w:hAnsi="Tahoma" w:cs="Tahoma"/>
          <w:b/>
          <w:sz w:val="22"/>
          <w:szCs w:val="22"/>
        </w:rPr>
      </w:pPr>
      <w:r w:rsidRPr="006A1631">
        <w:rPr>
          <w:rStyle w:val="af"/>
          <w:rFonts w:ascii="Tahoma" w:hAnsi="Tahoma" w:cs="Tahoma"/>
          <w:i w:val="0"/>
          <w:sz w:val="22"/>
          <w:szCs w:val="22"/>
        </w:rPr>
        <w:t xml:space="preserve">    </w:t>
      </w:r>
      <w:r w:rsidR="006A1631" w:rsidRPr="006A1631">
        <w:rPr>
          <w:rFonts w:ascii="Tahoma" w:hAnsi="Tahoma" w:cs="Tahoma"/>
          <w:sz w:val="22"/>
          <w:szCs w:val="22"/>
        </w:rPr>
        <w:t xml:space="preserve">Σε συνέχεια α) της λήψης της αρ. 213/2017 Απόφασης Δημοτικού Συμβουλίου σχετικά με την «Παραχώρηση Δημοτικής Έκτασης στο Σύνδεσμο Διαχείρισης Απορριμμάτων Πεδινής και Ημιορεινής Περιοχής Νομού Άρτας για την κατασκευή και λειτουργία του Σταθμού Μεταφόρτωσης Απορριμμάτων (ΣΜΑ) Άρτας» και β) του </w:t>
      </w:r>
      <w:proofErr w:type="spellStart"/>
      <w:r w:rsidR="006A1631" w:rsidRPr="006A1631">
        <w:rPr>
          <w:rFonts w:ascii="Tahoma" w:hAnsi="Tahoma" w:cs="Tahoma"/>
          <w:sz w:val="22"/>
          <w:szCs w:val="22"/>
        </w:rPr>
        <w:t>αριθμ</w:t>
      </w:r>
      <w:proofErr w:type="spellEnd"/>
      <w:r w:rsidR="006A1631" w:rsidRPr="006A1631">
        <w:rPr>
          <w:rFonts w:ascii="Tahoma" w:hAnsi="Tahoma" w:cs="Tahoma"/>
          <w:sz w:val="22"/>
          <w:szCs w:val="22"/>
        </w:rPr>
        <w:t xml:space="preserve">. 401/24-5-2017 εγγράφου του Συνδέσμου Διαχείρισης Απορριμμάτων Πεδινής &amp; Ημιορεινής Περιοχή Νομού Άρτας εισηγούμαστε την τροποποίηση του αποφασιστικού της </w:t>
      </w:r>
      <w:proofErr w:type="spellStart"/>
      <w:r w:rsidR="006A1631" w:rsidRPr="006A1631">
        <w:rPr>
          <w:rFonts w:ascii="Tahoma" w:hAnsi="Tahoma" w:cs="Tahoma"/>
          <w:sz w:val="22"/>
          <w:szCs w:val="22"/>
        </w:rPr>
        <w:t>αριθμ</w:t>
      </w:r>
      <w:proofErr w:type="spellEnd"/>
      <w:r w:rsidR="006A1631" w:rsidRPr="006A1631">
        <w:rPr>
          <w:rFonts w:ascii="Tahoma" w:hAnsi="Tahoma" w:cs="Tahoma"/>
          <w:sz w:val="22"/>
          <w:szCs w:val="22"/>
        </w:rPr>
        <w:t>. 213/2017 Απόφασης Δημοτικού Συμβουλίου ως εξής με υπογραμμισμένες τις τροποποιήσεις:</w:t>
      </w:r>
    </w:p>
    <w:p w:rsidR="006A1631" w:rsidRPr="006A1631" w:rsidRDefault="006A1631" w:rsidP="006A1631">
      <w:pPr>
        <w:spacing w:before="120" w:line="276" w:lineRule="auto"/>
        <w:jc w:val="both"/>
        <w:rPr>
          <w:rFonts w:ascii="Tahoma" w:hAnsi="Tahoma" w:cs="Tahoma"/>
          <w:sz w:val="22"/>
          <w:szCs w:val="22"/>
        </w:rPr>
      </w:pPr>
      <w:r w:rsidRPr="006A1631">
        <w:rPr>
          <w:rFonts w:ascii="Tahoma" w:hAnsi="Tahoma" w:cs="Tahoma"/>
          <w:sz w:val="22"/>
          <w:szCs w:val="22"/>
        </w:rPr>
        <w:t>«Α.-  Τη δωρεάν παραχώρηση χρήσης στο Σύνδεσμο Διαχείρισης Απορριμμάτων Πεδινής και Ημιορεινής Περιοχής Νομού Άρτας επί δημοτικού ακινήτου, (</w:t>
      </w:r>
      <w:proofErr w:type="spellStart"/>
      <w:r w:rsidRPr="006A1631">
        <w:rPr>
          <w:rFonts w:ascii="Tahoma" w:hAnsi="Tahoma" w:cs="Tahoma"/>
          <w:sz w:val="22"/>
          <w:szCs w:val="22"/>
        </w:rPr>
        <w:t>σχετ</w:t>
      </w:r>
      <w:proofErr w:type="spellEnd"/>
      <w:r w:rsidRPr="006A1631">
        <w:rPr>
          <w:rFonts w:ascii="Tahoma" w:hAnsi="Tahoma" w:cs="Tahoma"/>
          <w:sz w:val="22"/>
          <w:szCs w:val="22"/>
        </w:rPr>
        <w:t xml:space="preserve">. το αρίθμ.13293/21-3-1970 συμβόλαιο του συμβολαιογράφου </w:t>
      </w:r>
      <w:proofErr w:type="spellStart"/>
      <w:r w:rsidRPr="006A1631">
        <w:rPr>
          <w:rFonts w:ascii="Tahoma" w:hAnsi="Tahoma" w:cs="Tahoma"/>
          <w:sz w:val="22"/>
          <w:szCs w:val="22"/>
        </w:rPr>
        <w:t>Φιλιππιάδας</w:t>
      </w:r>
      <w:proofErr w:type="spellEnd"/>
      <w:r w:rsidRPr="006A1631">
        <w:rPr>
          <w:rFonts w:ascii="Tahoma" w:hAnsi="Tahoma" w:cs="Tahoma"/>
          <w:sz w:val="22"/>
          <w:szCs w:val="22"/>
        </w:rPr>
        <w:t xml:space="preserve"> Γεωργίου </w:t>
      </w:r>
      <w:proofErr w:type="spellStart"/>
      <w:r w:rsidRPr="006A1631">
        <w:rPr>
          <w:rFonts w:ascii="Tahoma" w:hAnsi="Tahoma" w:cs="Tahoma"/>
          <w:sz w:val="22"/>
          <w:szCs w:val="22"/>
        </w:rPr>
        <w:t>Τσουμάνη</w:t>
      </w:r>
      <w:proofErr w:type="spellEnd"/>
      <w:r w:rsidRPr="006A1631">
        <w:rPr>
          <w:rFonts w:ascii="Tahoma" w:hAnsi="Tahoma" w:cs="Tahoma"/>
          <w:sz w:val="22"/>
          <w:szCs w:val="22"/>
        </w:rPr>
        <w:t xml:space="preserve"> τ.32, α/α 74 </w:t>
      </w:r>
      <w:proofErr w:type="spellStart"/>
      <w:r w:rsidRPr="006A1631">
        <w:rPr>
          <w:rFonts w:ascii="Tahoma" w:hAnsi="Tahoma" w:cs="Tahoma"/>
          <w:sz w:val="22"/>
          <w:szCs w:val="22"/>
        </w:rPr>
        <w:t>υποθ.Φιλιππιάδας</w:t>
      </w:r>
      <w:proofErr w:type="spellEnd"/>
      <w:r w:rsidRPr="006A1631">
        <w:rPr>
          <w:rFonts w:ascii="Tahoma" w:hAnsi="Tahoma" w:cs="Tahoma"/>
          <w:sz w:val="22"/>
          <w:szCs w:val="22"/>
        </w:rPr>
        <w:t>), που βρίσκεται στη θέση «</w:t>
      </w:r>
      <w:proofErr w:type="spellStart"/>
      <w:r w:rsidRPr="006A1631">
        <w:rPr>
          <w:rFonts w:ascii="Tahoma" w:hAnsi="Tahoma" w:cs="Tahoma"/>
          <w:sz w:val="22"/>
          <w:szCs w:val="22"/>
        </w:rPr>
        <w:t>Λεροπούλα</w:t>
      </w:r>
      <w:proofErr w:type="spellEnd"/>
      <w:r w:rsidRPr="006A1631">
        <w:rPr>
          <w:rFonts w:ascii="Tahoma" w:hAnsi="Tahoma" w:cs="Tahoma"/>
          <w:sz w:val="22"/>
          <w:szCs w:val="22"/>
        </w:rPr>
        <w:t xml:space="preserve">» ΔΕ </w:t>
      </w:r>
      <w:proofErr w:type="spellStart"/>
      <w:r w:rsidRPr="006A1631">
        <w:rPr>
          <w:rFonts w:ascii="Tahoma" w:hAnsi="Tahoma" w:cs="Tahoma"/>
          <w:sz w:val="22"/>
          <w:szCs w:val="22"/>
        </w:rPr>
        <w:t>Φιλιππάδας</w:t>
      </w:r>
      <w:proofErr w:type="spellEnd"/>
      <w:r w:rsidRPr="006A1631">
        <w:rPr>
          <w:rFonts w:ascii="Tahoma" w:hAnsi="Tahoma" w:cs="Tahoma"/>
          <w:sz w:val="22"/>
          <w:szCs w:val="22"/>
        </w:rPr>
        <w:t xml:space="preserve"> του </w:t>
      </w:r>
      <w:proofErr w:type="spellStart"/>
      <w:r w:rsidRPr="006A1631">
        <w:rPr>
          <w:rFonts w:ascii="Tahoma" w:hAnsi="Tahoma" w:cs="Tahoma"/>
          <w:sz w:val="22"/>
          <w:szCs w:val="22"/>
        </w:rPr>
        <w:t>Δ.Ζηρού</w:t>
      </w:r>
      <w:proofErr w:type="spellEnd"/>
      <w:r w:rsidRPr="006A1631">
        <w:rPr>
          <w:rFonts w:ascii="Tahoma" w:hAnsi="Tahoma" w:cs="Tahoma"/>
          <w:sz w:val="22"/>
          <w:szCs w:val="22"/>
        </w:rPr>
        <w:t xml:space="preserve">, για την </w:t>
      </w:r>
      <w:proofErr w:type="spellStart"/>
      <w:r w:rsidRPr="006A1631">
        <w:rPr>
          <w:rFonts w:ascii="Tahoma" w:hAnsi="Tahoma" w:cs="Tahoma"/>
          <w:sz w:val="22"/>
          <w:szCs w:val="22"/>
        </w:rPr>
        <w:t>αδειοδότηση</w:t>
      </w:r>
      <w:proofErr w:type="spellEnd"/>
      <w:r w:rsidRPr="006A1631">
        <w:rPr>
          <w:rFonts w:ascii="Tahoma" w:hAnsi="Tahoma" w:cs="Tahoma"/>
          <w:sz w:val="22"/>
          <w:szCs w:val="22"/>
        </w:rPr>
        <w:t xml:space="preserve">, κατασκευή και λειτουργία του ΣΜΑ. Η παραχώρηση θα είναι για 25 έτη με δυνατότητα ανανέωσης, με τους παρακάτω όρους που θα τελούν υπό διαλυτική αίρεση και θα περιλαμβάνονται στο παραχωρητήριο, α) </w:t>
      </w:r>
      <w:r w:rsidRPr="006A1631">
        <w:rPr>
          <w:rFonts w:ascii="Tahoma" w:hAnsi="Tahoma" w:cs="Tahoma"/>
          <w:sz w:val="22"/>
          <w:szCs w:val="22"/>
          <w:u w:val="single"/>
        </w:rPr>
        <w:t xml:space="preserve">ο Σ.Μ.Α. που θα λειτουργήσει στην ανωτέρω θέση θα εξυπηρετεί σύμφωνα με την </w:t>
      </w:r>
      <w:proofErr w:type="spellStart"/>
      <w:r w:rsidRPr="006A1631">
        <w:rPr>
          <w:rFonts w:ascii="Tahoma" w:hAnsi="Tahoma" w:cs="Tahoma"/>
          <w:sz w:val="22"/>
          <w:szCs w:val="22"/>
          <w:u w:val="single"/>
        </w:rPr>
        <w:t>αριθμ</w:t>
      </w:r>
      <w:proofErr w:type="spellEnd"/>
      <w:r w:rsidRPr="006A1631">
        <w:rPr>
          <w:rFonts w:ascii="Tahoma" w:hAnsi="Tahoma" w:cs="Tahoma"/>
          <w:sz w:val="22"/>
          <w:szCs w:val="22"/>
          <w:u w:val="single"/>
        </w:rPr>
        <w:t xml:space="preserve">. 88980/2052/23-9-2014 (ΑΔΑ:Ω3ΕΣΟΡ1Γ-ΔΒΜ) Απόφαση της Γενικής Γραμματέας Αποκεντρωμένης Διοίκησης Ηπείρου-Δυτικής Μακεδονίας το Δήμο </w:t>
      </w:r>
      <w:proofErr w:type="spellStart"/>
      <w:r w:rsidRPr="006A1631">
        <w:rPr>
          <w:rFonts w:ascii="Tahoma" w:hAnsi="Tahoma" w:cs="Tahoma"/>
          <w:sz w:val="22"/>
          <w:szCs w:val="22"/>
          <w:u w:val="single"/>
        </w:rPr>
        <w:t>Αρταίων</w:t>
      </w:r>
      <w:proofErr w:type="spellEnd"/>
      <w:r w:rsidRPr="006A1631">
        <w:rPr>
          <w:rFonts w:ascii="Tahoma" w:hAnsi="Tahoma" w:cs="Tahoma"/>
          <w:sz w:val="22"/>
          <w:szCs w:val="22"/>
          <w:u w:val="single"/>
        </w:rPr>
        <w:t xml:space="preserve">, το Δήμου </w:t>
      </w:r>
      <w:proofErr w:type="spellStart"/>
      <w:r w:rsidRPr="006A1631">
        <w:rPr>
          <w:rFonts w:ascii="Tahoma" w:hAnsi="Tahoma" w:cs="Tahoma"/>
          <w:sz w:val="22"/>
          <w:szCs w:val="22"/>
          <w:u w:val="single"/>
        </w:rPr>
        <w:t>Ζηρού</w:t>
      </w:r>
      <w:proofErr w:type="spellEnd"/>
      <w:r w:rsidRPr="006A1631">
        <w:rPr>
          <w:rFonts w:ascii="Tahoma" w:hAnsi="Tahoma" w:cs="Tahoma"/>
          <w:sz w:val="22"/>
          <w:szCs w:val="22"/>
          <w:u w:val="single"/>
        </w:rPr>
        <w:t xml:space="preserve"> και το Δήμο Νικολάου Σκουφά, </w:t>
      </w:r>
      <w:r w:rsidRPr="006A1631">
        <w:rPr>
          <w:rFonts w:ascii="Tahoma" w:hAnsi="Tahoma" w:cs="Tahoma"/>
          <w:sz w:val="22"/>
          <w:szCs w:val="22"/>
        </w:rPr>
        <w:t xml:space="preserve">β) να διασφαλιστεί μέσω του συμφωνητικού που θα υπογραφεί για την παραχώρηση, οποιαδήποτε μορφή και αν έχει αυτό (είτε με συμβολαιογραφική πράξη, είτε με προγραμματική σύμβαση, είτε με χρησιδάνειο, είτε με οποιονδήποτε άλλο τρόπο) ότι  η  κατασκευή και λειτουργία του ΣΜΑ δε θα παρεμποδίσει την </w:t>
      </w:r>
      <w:proofErr w:type="spellStart"/>
      <w:r w:rsidRPr="006A1631">
        <w:rPr>
          <w:rFonts w:ascii="Tahoma" w:hAnsi="Tahoma" w:cs="Tahoma"/>
          <w:sz w:val="22"/>
          <w:szCs w:val="22"/>
        </w:rPr>
        <w:t>αδειοδότηση</w:t>
      </w:r>
      <w:proofErr w:type="spellEnd"/>
      <w:r w:rsidRPr="006A1631">
        <w:rPr>
          <w:rFonts w:ascii="Tahoma" w:hAnsi="Tahoma" w:cs="Tahoma"/>
          <w:sz w:val="22"/>
          <w:szCs w:val="22"/>
        </w:rPr>
        <w:t>, κατασκευή και λειτουργία άλλων έργων του Δήμου (πράσινο σημείο, αμαξοστάσιο κλπ) και θα αναπτυχθεί στο ελάχιστο απαιτητό χώρο σύμφωνα με την εγκεκριμένη μελέτη του ΣΜΑ από την Περιφέρεια Ηπείρου (Οριστική Μελέτη Σταθμού Μεταφόρτωσης Απορριμμάτων Άρτας, αρ. σχεδίου ΓΕΝ 01, με τίτλο ΓΕΝΙΚΗ ΔΙΑΤΑΞΗ ΕΡΓΩΝ που θεωρήθηκε στις 16-12-2014 από την Διεύθυνση Τεχνικών Έργων της Περιφέρειας Ηπείρου ).</w:t>
      </w:r>
    </w:p>
    <w:p w:rsidR="006A1631" w:rsidRPr="006A1631" w:rsidRDefault="006A1631" w:rsidP="006A1631">
      <w:pPr>
        <w:spacing w:before="120" w:line="276" w:lineRule="auto"/>
        <w:jc w:val="both"/>
        <w:rPr>
          <w:rFonts w:ascii="Tahoma" w:hAnsi="Tahoma" w:cs="Tahoma"/>
          <w:sz w:val="22"/>
          <w:szCs w:val="22"/>
        </w:rPr>
      </w:pPr>
      <w:r w:rsidRPr="006A1631">
        <w:rPr>
          <w:rFonts w:ascii="Tahoma" w:hAnsi="Tahoma" w:cs="Tahoma"/>
          <w:sz w:val="22"/>
          <w:szCs w:val="22"/>
        </w:rPr>
        <w:t>B.- Ο σκοπός της παραχώρησης είναι o Σταθμός Μεταμόρφωσης Απορριμμάτων (ΣΜΑ) Άρτας.</w:t>
      </w:r>
    </w:p>
    <w:p w:rsidR="006A1631" w:rsidRPr="006A1631" w:rsidRDefault="006A1631" w:rsidP="006A1631">
      <w:pPr>
        <w:spacing w:before="120" w:line="276" w:lineRule="auto"/>
        <w:jc w:val="both"/>
        <w:rPr>
          <w:rFonts w:ascii="Tahoma" w:hAnsi="Tahoma" w:cs="Tahoma"/>
          <w:sz w:val="22"/>
          <w:szCs w:val="22"/>
          <w:u w:val="single"/>
        </w:rPr>
      </w:pPr>
      <w:r w:rsidRPr="006A1631">
        <w:rPr>
          <w:rFonts w:ascii="Tahoma" w:hAnsi="Tahoma" w:cs="Tahoma"/>
          <w:sz w:val="22"/>
          <w:szCs w:val="22"/>
        </w:rPr>
        <w:t xml:space="preserve">Γ.-Η παραχώρηση μπορεί να ανακληθεί με όμοια απόφαση του Δημοτικού Συμβουλίου, </w:t>
      </w:r>
      <w:r w:rsidRPr="006A1631">
        <w:rPr>
          <w:rFonts w:ascii="Tahoma" w:hAnsi="Tahoma" w:cs="Tahoma"/>
          <w:sz w:val="22"/>
          <w:szCs w:val="22"/>
          <w:u w:val="single"/>
        </w:rPr>
        <w:t>εφόσον οι λόγοι που την είχαν υπαγορεύσει έχουν εκλείψει σύμφωνα με τις διατάξεις του άρθρου 185 Κ.Δ.Κ.»</w:t>
      </w:r>
    </w:p>
    <w:p w:rsidR="00314182" w:rsidRDefault="00314182" w:rsidP="006A1631">
      <w:pPr>
        <w:spacing w:line="276" w:lineRule="auto"/>
        <w:jc w:val="both"/>
        <w:rPr>
          <w:rFonts w:cs="Arial"/>
        </w:rPr>
      </w:pPr>
    </w:p>
    <w:p w:rsidR="00E85968"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2F1ECF" w:rsidRDefault="005F08E6" w:rsidP="002F1ECF">
      <w:pPr>
        <w:spacing w:line="276" w:lineRule="auto"/>
        <w:jc w:val="both"/>
        <w:rPr>
          <w:rStyle w:val="af"/>
          <w:rFonts w:ascii="Tahoma" w:hAnsi="Tahoma" w:cs="Tahoma"/>
          <w:i w:val="0"/>
          <w:sz w:val="22"/>
          <w:szCs w:val="22"/>
        </w:rPr>
      </w:pPr>
      <w:r w:rsidRPr="003861E9">
        <w:rPr>
          <w:rFonts w:ascii="Tahoma" w:hAnsi="Tahoma" w:cs="Tahoma"/>
          <w:sz w:val="22"/>
          <w:szCs w:val="22"/>
        </w:rPr>
        <w:t xml:space="preserve"> </w:t>
      </w:r>
      <w:r w:rsidR="008A2D46" w:rsidRPr="00F93194">
        <w:rPr>
          <w:rStyle w:val="af"/>
          <w:rFonts w:ascii="Tahoma" w:hAnsi="Tahoma" w:cs="Tahoma"/>
          <w:i w:val="0"/>
          <w:sz w:val="22"/>
          <w:szCs w:val="22"/>
        </w:rPr>
        <w:t xml:space="preserve">Α.- </w:t>
      </w:r>
      <w:r w:rsidR="00314182" w:rsidRPr="00314182">
        <w:rPr>
          <w:rFonts w:ascii="Tahoma" w:hAnsi="Tahoma" w:cs="Tahoma"/>
          <w:sz w:val="22"/>
          <w:szCs w:val="22"/>
        </w:rPr>
        <w:t xml:space="preserve">Την </w:t>
      </w:r>
      <w:r w:rsidR="002F1ECF" w:rsidRPr="002F1ECF">
        <w:rPr>
          <w:rStyle w:val="af"/>
          <w:rFonts w:ascii="Tahoma" w:hAnsi="Tahoma" w:cs="Tahoma"/>
          <w:i w:val="0"/>
          <w:sz w:val="22"/>
          <w:szCs w:val="22"/>
        </w:rPr>
        <w:t xml:space="preserve">τροποποίηση της </w:t>
      </w:r>
      <w:proofErr w:type="spellStart"/>
      <w:r w:rsidR="002F1ECF" w:rsidRPr="002F1ECF">
        <w:rPr>
          <w:rStyle w:val="af"/>
          <w:rFonts w:ascii="Tahoma" w:hAnsi="Tahoma" w:cs="Tahoma"/>
          <w:i w:val="0"/>
          <w:sz w:val="22"/>
          <w:szCs w:val="22"/>
        </w:rPr>
        <w:t>αριθμ</w:t>
      </w:r>
      <w:proofErr w:type="spellEnd"/>
      <w:r w:rsidR="002F1ECF" w:rsidRPr="002F1ECF">
        <w:rPr>
          <w:rStyle w:val="af"/>
          <w:rFonts w:ascii="Tahoma" w:hAnsi="Tahoma" w:cs="Tahoma"/>
          <w:i w:val="0"/>
          <w:sz w:val="22"/>
          <w:szCs w:val="22"/>
        </w:rPr>
        <w:t>. 213/2017 Απόφασης Δημοτικού Συμβουλίου ως εξής:</w:t>
      </w:r>
    </w:p>
    <w:p w:rsidR="002F1ECF" w:rsidRPr="002F1ECF" w:rsidRDefault="002F1ECF" w:rsidP="002F1ECF">
      <w:pPr>
        <w:spacing w:line="276" w:lineRule="auto"/>
        <w:jc w:val="both"/>
        <w:rPr>
          <w:rStyle w:val="af"/>
          <w:rFonts w:ascii="Tahoma" w:hAnsi="Tahoma" w:cs="Tahoma"/>
          <w:i w:val="0"/>
          <w:sz w:val="22"/>
          <w:szCs w:val="22"/>
        </w:rPr>
      </w:pPr>
    </w:p>
    <w:p w:rsidR="006A1631" w:rsidRPr="006A1631" w:rsidRDefault="002F1ECF" w:rsidP="006A1631">
      <w:pPr>
        <w:spacing w:before="120" w:line="276" w:lineRule="auto"/>
        <w:jc w:val="both"/>
        <w:rPr>
          <w:rFonts w:ascii="Tahoma" w:hAnsi="Tahoma" w:cs="Tahoma"/>
          <w:sz w:val="22"/>
          <w:szCs w:val="22"/>
        </w:rPr>
      </w:pPr>
      <w:r w:rsidRPr="006A1631">
        <w:rPr>
          <w:rStyle w:val="af"/>
          <w:rFonts w:ascii="Tahoma" w:hAnsi="Tahoma" w:cs="Tahoma"/>
          <w:i w:val="0"/>
          <w:sz w:val="22"/>
          <w:szCs w:val="22"/>
        </w:rPr>
        <w:lastRenderedPageBreak/>
        <w:t>«Α.-</w:t>
      </w:r>
      <w:r w:rsidR="006A1631" w:rsidRPr="006A1631">
        <w:rPr>
          <w:rFonts w:ascii="Tahoma" w:hAnsi="Tahoma" w:cs="Tahoma"/>
          <w:sz w:val="22"/>
          <w:szCs w:val="22"/>
        </w:rPr>
        <w:t xml:space="preserve"> Τη δωρεάν παραχώρηση χρήσης στο Σύνδεσμο Διαχείρισης Απορριμμάτων Πεδινής και Ημιορεινής Περιοχής Νομού Άρτας επί δημοτικού ακινήτου, (</w:t>
      </w:r>
      <w:proofErr w:type="spellStart"/>
      <w:r w:rsidR="006A1631" w:rsidRPr="006A1631">
        <w:rPr>
          <w:rFonts w:ascii="Tahoma" w:hAnsi="Tahoma" w:cs="Tahoma"/>
          <w:sz w:val="22"/>
          <w:szCs w:val="22"/>
        </w:rPr>
        <w:t>σχετ</w:t>
      </w:r>
      <w:proofErr w:type="spellEnd"/>
      <w:r w:rsidR="006A1631" w:rsidRPr="006A1631">
        <w:rPr>
          <w:rFonts w:ascii="Tahoma" w:hAnsi="Tahoma" w:cs="Tahoma"/>
          <w:sz w:val="22"/>
          <w:szCs w:val="22"/>
        </w:rPr>
        <w:t xml:space="preserve">. το αρίθμ.13293/21-3-1970 συμβόλαιο του συμβολαιογράφου </w:t>
      </w:r>
      <w:proofErr w:type="spellStart"/>
      <w:r w:rsidR="006A1631" w:rsidRPr="006A1631">
        <w:rPr>
          <w:rFonts w:ascii="Tahoma" w:hAnsi="Tahoma" w:cs="Tahoma"/>
          <w:sz w:val="22"/>
          <w:szCs w:val="22"/>
        </w:rPr>
        <w:t>Φιλιππιάδας</w:t>
      </w:r>
      <w:proofErr w:type="spellEnd"/>
      <w:r w:rsidR="006A1631" w:rsidRPr="006A1631">
        <w:rPr>
          <w:rFonts w:ascii="Tahoma" w:hAnsi="Tahoma" w:cs="Tahoma"/>
          <w:sz w:val="22"/>
          <w:szCs w:val="22"/>
        </w:rPr>
        <w:t xml:space="preserve"> Γεωργίου </w:t>
      </w:r>
      <w:proofErr w:type="spellStart"/>
      <w:r w:rsidR="006A1631" w:rsidRPr="006A1631">
        <w:rPr>
          <w:rFonts w:ascii="Tahoma" w:hAnsi="Tahoma" w:cs="Tahoma"/>
          <w:sz w:val="22"/>
          <w:szCs w:val="22"/>
        </w:rPr>
        <w:t>Τσουμάνη</w:t>
      </w:r>
      <w:proofErr w:type="spellEnd"/>
      <w:r w:rsidR="006A1631" w:rsidRPr="006A1631">
        <w:rPr>
          <w:rFonts w:ascii="Tahoma" w:hAnsi="Tahoma" w:cs="Tahoma"/>
          <w:sz w:val="22"/>
          <w:szCs w:val="22"/>
        </w:rPr>
        <w:t xml:space="preserve"> τ.32, α/α 74 </w:t>
      </w:r>
      <w:proofErr w:type="spellStart"/>
      <w:r w:rsidR="006A1631" w:rsidRPr="006A1631">
        <w:rPr>
          <w:rFonts w:ascii="Tahoma" w:hAnsi="Tahoma" w:cs="Tahoma"/>
          <w:sz w:val="22"/>
          <w:szCs w:val="22"/>
        </w:rPr>
        <w:t>υποθ.Φιλιππιάδας</w:t>
      </w:r>
      <w:proofErr w:type="spellEnd"/>
      <w:r w:rsidR="006A1631" w:rsidRPr="006A1631">
        <w:rPr>
          <w:rFonts w:ascii="Tahoma" w:hAnsi="Tahoma" w:cs="Tahoma"/>
          <w:sz w:val="22"/>
          <w:szCs w:val="22"/>
        </w:rPr>
        <w:t>), που βρίσκεται στη θέση «</w:t>
      </w:r>
      <w:proofErr w:type="spellStart"/>
      <w:r w:rsidR="006A1631" w:rsidRPr="006A1631">
        <w:rPr>
          <w:rFonts w:ascii="Tahoma" w:hAnsi="Tahoma" w:cs="Tahoma"/>
          <w:sz w:val="22"/>
          <w:szCs w:val="22"/>
        </w:rPr>
        <w:t>Λεροπούλα</w:t>
      </w:r>
      <w:proofErr w:type="spellEnd"/>
      <w:r w:rsidR="006A1631" w:rsidRPr="006A1631">
        <w:rPr>
          <w:rFonts w:ascii="Tahoma" w:hAnsi="Tahoma" w:cs="Tahoma"/>
          <w:sz w:val="22"/>
          <w:szCs w:val="22"/>
        </w:rPr>
        <w:t xml:space="preserve">» ΔΕ </w:t>
      </w:r>
      <w:proofErr w:type="spellStart"/>
      <w:r w:rsidR="006A1631" w:rsidRPr="006A1631">
        <w:rPr>
          <w:rFonts w:ascii="Tahoma" w:hAnsi="Tahoma" w:cs="Tahoma"/>
          <w:sz w:val="22"/>
          <w:szCs w:val="22"/>
        </w:rPr>
        <w:t>Φιλιππάδας</w:t>
      </w:r>
      <w:proofErr w:type="spellEnd"/>
      <w:r w:rsidR="006A1631" w:rsidRPr="006A1631">
        <w:rPr>
          <w:rFonts w:ascii="Tahoma" w:hAnsi="Tahoma" w:cs="Tahoma"/>
          <w:sz w:val="22"/>
          <w:szCs w:val="22"/>
        </w:rPr>
        <w:t xml:space="preserve"> του </w:t>
      </w:r>
      <w:proofErr w:type="spellStart"/>
      <w:r w:rsidR="006A1631" w:rsidRPr="006A1631">
        <w:rPr>
          <w:rFonts w:ascii="Tahoma" w:hAnsi="Tahoma" w:cs="Tahoma"/>
          <w:sz w:val="22"/>
          <w:szCs w:val="22"/>
        </w:rPr>
        <w:t>Δ.Ζηρού</w:t>
      </w:r>
      <w:proofErr w:type="spellEnd"/>
      <w:r w:rsidR="006A1631" w:rsidRPr="006A1631">
        <w:rPr>
          <w:rFonts w:ascii="Tahoma" w:hAnsi="Tahoma" w:cs="Tahoma"/>
          <w:sz w:val="22"/>
          <w:szCs w:val="22"/>
        </w:rPr>
        <w:t xml:space="preserve">, για την </w:t>
      </w:r>
      <w:proofErr w:type="spellStart"/>
      <w:r w:rsidR="006A1631" w:rsidRPr="006A1631">
        <w:rPr>
          <w:rFonts w:ascii="Tahoma" w:hAnsi="Tahoma" w:cs="Tahoma"/>
          <w:sz w:val="22"/>
          <w:szCs w:val="22"/>
        </w:rPr>
        <w:t>αδειοδότηση</w:t>
      </w:r>
      <w:proofErr w:type="spellEnd"/>
      <w:r w:rsidR="006A1631" w:rsidRPr="006A1631">
        <w:rPr>
          <w:rFonts w:ascii="Tahoma" w:hAnsi="Tahoma" w:cs="Tahoma"/>
          <w:sz w:val="22"/>
          <w:szCs w:val="22"/>
        </w:rPr>
        <w:t xml:space="preserve">, κατασκευή και λειτουργία του ΣΜΑ. Η παραχώρηση θα είναι για 25 έτη με δυνατότητα ανανέωσης, με τους παρακάτω όρους που θα τελούν υπό διαλυτική αίρεση και θα περιλαμβάνονται στο παραχωρητήριο, α) ο Σ.Μ.Α. που θα λειτουργήσει στην ανωτέρω θέση θα εξυπηρετεί σύμφωνα με την </w:t>
      </w:r>
      <w:proofErr w:type="spellStart"/>
      <w:r w:rsidR="006A1631" w:rsidRPr="006A1631">
        <w:rPr>
          <w:rFonts w:ascii="Tahoma" w:hAnsi="Tahoma" w:cs="Tahoma"/>
          <w:sz w:val="22"/>
          <w:szCs w:val="22"/>
        </w:rPr>
        <w:t>αριθμ</w:t>
      </w:r>
      <w:proofErr w:type="spellEnd"/>
      <w:r w:rsidR="006A1631" w:rsidRPr="006A1631">
        <w:rPr>
          <w:rFonts w:ascii="Tahoma" w:hAnsi="Tahoma" w:cs="Tahoma"/>
          <w:sz w:val="22"/>
          <w:szCs w:val="22"/>
        </w:rPr>
        <w:t xml:space="preserve">. 88980/2052/23-9-2014 (ΑΔΑ:Ω3ΕΣΟΡ1Γ-ΔΒΜ) Απόφαση της Γενικής Γραμματέας Αποκεντρωμένης Διοίκησης Ηπείρου-Δυτικής Μακεδονίας το Δήμο </w:t>
      </w:r>
      <w:proofErr w:type="spellStart"/>
      <w:r w:rsidR="006A1631" w:rsidRPr="006A1631">
        <w:rPr>
          <w:rFonts w:ascii="Tahoma" w:hAnsi="Tahoma" w:cs="Tahoma"/>
          <w:sz w:val="22"/>
          <w:szCs w:val="22"/>
        </w:rPr>
        <w:t>Αρταίων</w:t>
      </w:r>
      <w:proofErr w:type="spellEnd"/>
      <w:r w:rsidR="006A1631" w:rsidRPr="006A1631">
        <w:rPr>
          <w:rFonts w:ascii="Tahoma" w:hAnsi="Tahoma" w:cs="Tahoma"/>
          <w:sz w:val="22"/>
          <w:szCs w:val="22"/>
        </w:rPr>
        <w:t xml:space="preserve">, το Δήμου </w:t>
      </w:r>
      <w:proofErr w:type="spellStart"/>
      <w:r w:rsidR="006A1631" w:rsidRPr="006A1631">
        <w:rPr>
          <w:rFonts w:ascii="Tahoma" w:hAnsi="Tahoma" w:cs="Tahoma"/>
          <w:sz w:val="22"/>
          <w:szCs w:val="22"/>
        </w:rPr>
        <w:t>Ζηρού</w:t>
      </w:r>
      <w:proofErr w:type="spellEnd"/>
      <w:r w:rsidR="006A1631" w:rsidRPr="006A1631">
        <w:rPr>
          <w:rFonts w:ascii="Tahoma" w:hAnsi="Tahoma" w:cs="Tahoma"/>
          <w:sz w:val="22"/>
          <w:szCs w:val="22"/>
        </w:rPr>
        <w:t xml:space="preserve"> και το Δήμο Νικολάου Σκουφά, β) να διασφαλιστεί μέσω του συμφωνητικού που θα υπογραφεί για την παραχώρηση, οποιαδήποτε μορφή και αν έχει αυτό (είτε με συμβολαιογραφική πράξη, είτε με προγραμματική σύμβαση, είτε με χρησιδάνειο, είτε με οποιονδήποτε άλλο τρόπο) ότι  η  κατασκευή και λειτουργία του ΣΜΑ δε θα παρεμποδίσει την </w:t>
      </w:r>
      <w:proofErr w:type="spellStart"/>
      <w:r w:rsidR="006A1631" w:rsidRPr="006A1631">
        <w:rPr>
          <w:rFonts w:ascii="Tahoma" w:hAnsi="Tahoma" w:cs="Tahoma"/>
          <w:sz w:val="22"/>
          <w:szCs w:val="22"/>
        </w:rPr>
        <w:t>αδειοδότηση</w:t>
      </w:r>
      <w:proofErr w:type="spellEnd"/>
      <w:r w:rsidR="006A1631" w:rsidRPr="006A1631">
        <w:rPr>
          <w:rFonts w:ascii="Tahoma" w:hAnsi="Tahoma" w:cs="Tahoma"/>
          <w:sz w:val="22"/>
          <w:szCs w:val="22"/>
        </w:rPr>
        <w:t>, κατασκευή και λειτουργία άλλων έργων του Δήμου (πράσινο σημείο, αμαξοστάσιο κλπ) και θα αναπτυχθεί στο</w:t>
      </w:r>
      <w:r w:rsidR="004D0534">
        <w:rPr>
          <w:rFonts w:ascii="Tahoma" w:hAnsi="Tahoma" w:cs="Tahoma"/>
          <w:sz w:val="22"/>
          <w:szCs w:val="22"/>
        </w:rPr>
        <w:t>ν</w:t>
      </w:r>
      <w:r w:rsidR="006A1631" w:rsidRPr="006A1631">
        <w:rPr>
          <w:rFonts w:ascii="Tahoma" w:hAnsi="Tahoma" w:cs="Tahoma"/>
          <w:sz w:val="22"/>
          <w:szCs w:val="22"/>
        </w:rPr>
        <w:t xml:space="preserve"> ελάχιστο απαιτητό χώρο σύμφωνα με την εγκεκριμένη μελέτη του ΣΜΑ από την Περιφέρεια Ηπείρου (Οριστική Μελέτη Σταθμού Μεταφόρτωσης Απορριμμάτων Άρτας, αρ. σχεδίου ΓΕΝ 01, με τίτλο ΓΕΝΙΚΗ ΔΙΑΤΑΞΗ ΕΡΓΩΝ που θεωρήθηκε στις 16-12-2014 από την Διεύθυνση Τεχνικών Έργων της Περιφέρειας Ηπείρου ).</w:t>
      </w:r>
    </w:p>
    <w:p w:rsidR="006A1631" w:rsidRPr="006A1631" w:rsidRDefault="006A1631" w:rsidP="006A1631">
      <w:pPr>
        <w:spacing w:before="120" w:line="276" w:lineRule="auto"/>
        <w:jc w:val="both"/>
        <w:rPr>
          <w:rFonts w:ascii="Tahoma" w:hAnsi="Tahoma" w:cs="Tahoma"/>
          <w:sz w:val="22"/>
          <w:szCs w:val="22"/>
        </w:rPr>
      </w:pPr>
      <w:r w:rsidRPr="006A1631">
        <w:rPr>
          <w:rFonts w:ascii="Tahoma" w:hAnsi="Tahoma" w:cs="Tahoma"/>
          <w:sz w:val="22"/>
          <w:szCs w:val="22"/>
        </w:rPr>
        <w:t>B.- Ο σκοπός της παραχώρησης είναι o Σταθμός Μετα</w:t>
      </w:r>
      <w:r w:rsidR="00465465">
        <w:rPr>
          <w:rFonts w:ascii="Tahoma" w:hAnsi="Tahoma" w:cs="Tahoma"/>
          <w:sz w:val="22"/>
          <w:szCs w:val="22"/>
        </w:rPr>
        <w:t>φ</w:t>
      </w:r>
      <w:r w:rsidRPr="006A1631">
        <w:rPr>
          <w:rFonts w:ascii="Tahoma" w:hAnsi="Tahoma" w:cs="Tahoma"/>
          <w:sz w:val="22"/>
          <w:szCs w:val="22"/>
        </w:rPr>
        <w:t>όρφωσης Απορριμμάτων (ΣΜΑ) Άρτας.</w:t>
      </w:r>
    </w:p>
    <w:p w:rsidR="006A1631" w:rsidRPr="006A1631" w:rsidRDefault="006A1631" w:rsidP="006A1631">
      <w:pPr>
        <w:spacing w:before="120" w:line="276" w:lineRule="auto"/>
        <w:jc w:val="both"/>
        <w:rPr>
          <w:rFonts w:ascii="Tahoma" w:hAnsi="Tahoma" w:cs="Tahoma"/>
          <w:sz w:val="22"/>
          <w:szCs w:val="22"/>
        </w:rPr>
      </w:pPr>
      <w:r w:rsidRPr="006A1631">
        <w:rPr>
          <w:rFonts w:ascii="Tahoma" w:hAnsi="Tahoma" w:cs="Tahoma"/>
          <w:sz w:val="22"/>
          <w:szCs w:val="22"/>
        </w:rPr>
        <w:t>Γ.-Η παραχώρηση μπορεί να ανακληθεί με όμοια απόφαση του Δημοτικού Συμβουλίου, εφόσον οι λόγοι που την είχαν υπαγορεύσει έχουν εκλείψει σύμφωνα με τις διατάξεις του άρθρου 185 Κ.Δ.Κ.»</w:t>
      </w:r>
    </w:p>
    <w:p w:rsidR="00314182" w:rsidRPr="00F93194" w:rsidRDefault="00314182" w:rsidP="006A1631">
      <w:pPr>
        <w:spacing w:line="276" w:lineRule="auto"/>
        <w:jc w:val="both"/>
        <w:rPr>
          <w:rStyle w:val="af"/>
          <w:rFonts w:ascii="Tahoma" w:hAnsi="Tahoma" w:cs="Tahoma"/>
          <w:i w:val="0"/>
          <w:sz w:val="22"/>
          <w:szCs w:val="22"/>
        </w:rPr>
      </w:pPr>
    </w:p>
    <w:p w:rsidR="00A816BE" w:rsidRPr="00F93194" w:rsidRDefault="00A816BE" w:rsidP="00F93194">
      <w:pPr>
        <w:rPr>
          <w:rStyle w:val="af"/>
          <w:rFonts w:ascii="Tahoma" w:hAnsi="Tahoma" w:cs="Tahoma"/>
          <w:i w:val="0"/>
          <w:sz w:val="22"/>
          <w:szCs w:val="22"/>
        </w:rPr>
      </w:pPr>
      <w:r w:rsidRPr="00F93194">
        <w:rPr>
          <w:rStyle w:val="af"/>
          <w:rFonts w:ascii="Tahoma" w:hAnsi="Tahoma" w:cs="Tahoma"/>
          <w:i w:val="0"/>
          <w:sz w:val="22"/>
          <w:szCs w:val="22"/>
        </w:rPr>
        <w:t>Αναθέτει κάθε παραπέρα ενέργεια στον κ. Δήμαρχο</w:t>
      </w:r>
    </w:p>
    <w:p w:rsidR="0047567C" w:rsidRPr="00F93194" w:rsidRDefault="0047567C" w:rsidP="00F93194">
      <w:pPr>
        <w:rPr>
          <w:rStyle w:val="af"/>
          <w:rFonts w:ascii="Tahoma" w:hAnsi="Tahoma" w:cs="Tahoma"/>
          <w:b/>
          <w:i w:val="0"/>
          <w:sz w:val="22"/>
          <w:szCs w:val="22"/>
        </w:rPr>
      </w:pPr>
      <w:r w:rsidRPr="00F93194">
        <w:rPr>
          <w:rStyle w:val="af"/>
          <w:rFonts w:ascii="Tahoma" w:hAnsi="Tahoma" w:cs="Tahoma"/>
          <w:b/>
          <w:i w:val="0"/>
          <w:sz w:val="22"/>
          <w:szCs w:val="22"/>
        </w:rPr>
        <w:t>Η απόφαση αυτή έλαβε αρ</w:t>
      </w:r>
      <w:r w:rsidR="00F85AB9" w:rsidRPr="00F93194">
        <w:rPr>
          <w:rStyle w:val="af"/>
          <w:rFonts w:ascii="Tahoma" w:hAnsi="Tahoma" w:cs="Tahoma"/>
          <w:b/>
          <w:i w:val="0"/>
          <w:sz w:val="22"/>
          <w:szCs w:val="22"/>
        </w:rPr>
        <w:t>ιθ</w:t>
      </w:r>
      <w:r w:rsidRPr="00F93194">
        <w:rPr>
          <w:rStyle w:val="af"/>
          <w:rFonts w:ascii="Tahoma" w:hAnsi="Tahoma" w:cs="Tahoma"/>
          <w:b/>
          <w:i w:val="0"/>
          <w:sz w:val="22"/>
          <w:szCs w:val="22"/>
        </w:rPr>
        <w:t>.</w:t>
      </w:r>
      <w:r w:rsidR="002257EF" w:rsidRPr="00F93194">
        <w:rPr>
          <w:rStyle w:val="af"/>
          <w:rFonts w:ascii="Tahoma" w:hAnsi="Tahoma" w:cs="Tahoma"/>
          <w:b/>
          <w:i w:val="0"/>
          <w:sz w:val="22"/>
          <w:szCs w:val="22"/>
        </w:rPr>
        <w:t xml:space="preserve"> </w:t>
      </w:r>
      <w:r w:rsidR="00314182">
        <w:rPr>
          <w:rStyle w:val="af"/>
          <w:rFonts w:ascii="Tahoma" w:hAnsi="Tahoma" w:cs="Tahoma"/>
          <w:b/>
          <w:i w:val="0"/>
          <w:sz w:val="22"/>
          <w:szCs w:val="22"/>
        </w:rPr>
        <w:t>32</w:t>
      </w:r>
      <w:r w:rsidR="002F1ECF">
        <w:rPr>
          <w:rStyle w:val="af"/>
          <w:rFonts w:ascii="Tahoma" w:hAnsi="Tahoma" w:cs="Tahoma"/>
          <w:b/>
          <w:i w:val="0"/>
          <w:sz w:val="22"/>
          <w:szCs w:val="22"/>
        </w:rPr>
        <w:t>9</w:t>
      </w:r>
      <w:r w:rsidRPr="00F93194">
        <w:rPr>
          <w:rStyle w:val="af"/>
          <w:rFonts w:ascii="Tahoma" w:hAnsi="Tahoma" w:cs="Tahoma"/>
          <w:b/>
          <w:i w:val="0"/>
          <w:sz w:val="22"/>
          <w:szCs w:val="22"/>
        </w:rPr>
        <w:t>/201</w:t>
      </w:r>
      <w:r w:rsidR="00E24664" w:rsidRPr="00F93194">
        <w:rPr>
          <w:rStyle w:val="af"/>
          <w:rFonts w:ascii="Tahoma" w:hAnsi="Tahoma" w:cs="Tahoma"/>
          <w:b/>
          <w:i w:val="0"/>
          <w:sz w:val="22"/>
          <w:szCs w:val="22"/>
        </w:rPr>
        <w:t>7</w:t>
      </w:r>
    </w:p>
    <w:p w:rsidR="00813280" w:rsidRPr="00F93194" w:rsidRDefault="00813280" w:rsidP="00F93194">
      <w:pPr>
        <w:rPr>
          <w:rStyle w:val="af"/>
          <w:rFonts w:ascii="Tahoma" w:hAnsi="Tahoma" w:cs="Tahoma"/>
          <w:i w:val="0"/>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DF5" w:rsidRDefault="003E7DF5">
      <w:r>
        <w:separator/>
      </w:r>
    </w:p>
  </w:endnote>
  <w:endnote w:type="continuationSeparator" w:id="0">
    <w:p w:rsidR="003E7DF5" w:rsidRDefault="003E7D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EC35CA"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EC35CA">
        <w:pPr>
          <w:pStyle w:val="a6"/>
          <w:jc w:val="right"/>
        </w:pPr>
        <w:fldSimple w:instr=" PAGE   \* MERGEFORMAT ">
          <w:r w:rsidR="00465465">
            <w:rPr>
              <w:noProof/>
            </w:rPr>
            <w:t>3</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DF5" w:rsidRDefault="003E7DF5">
      <w:r>
        <w:separator/>
      </w:r>
    </w:p>
  </w:footnote>
  <w:footnote w:type="continuationSeparator" w:id="0">
    <w:p w:rsidR="003E7DF5" w:rsidRDefault="003E7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72C5195"/>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4">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0">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B9663D0"/>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15">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6">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F1B56E1"/>
    <w:multiLevelType w:val="hybridMultilevel"/>
    <w:tmpl w:val="89761F8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8">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4">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7">
    <w:nsid w:val="6DE424F5"/>
    <w:multiLevelType w:val="hybridMultilevel"/>
    <w:tmpl w:val="F8022C32"/>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38">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3"/>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6"/>
  </w:num>
  <w:num w:numId="5">
    <w:abstractNumId w:val="38"/>
  </w:num>
  <w:num w:numId="6">
    <w:abstractNumId w:val="24"/>
  </w:num>
  <w:num w:numId="7">
    <w:abstractNumId w:val="9"/>
  </w:num>
  <w:num w:numId="8">
    <w:abstractNumId w:val="39"/>
  </w:num>
  <w:num w:numId="9">
    <w:abstractNumId w:val="12"/>
  </w:num>
  <w:num w:numId="10">
    <w:abstractNumId w:val="27"/>
  </w:num>
  <w:num w:numId="11">
    <w:abstractNumId w:val="33"/>
  </w:num>
  <w:num w:numId="12">
    <w:abstractNumId w:val="15"/>
  </w:num>
  <w:num w:numId="13">
    <w:abstractNumId w:val="4"/>
  </w:num>
  <w:num w:numId="14">
    <w:abstractNumId w:val="2"/>
  </w:num>
  <w:num w:numId="15">
    <w:abstractNumId w:val="22"/>
  </w:num>
  <w:num w:numId="16">
    <w:abstractNumId w:val="30"/>
  </w:num>
  <w:num w:numId="17">
    <w:abstractNumId w:val="8"/>
  </w:num>
  <w:num w:numId="18">
    <w:abstractNumId w:val="18"/>
  </w:num>
  <w:num w:numId="19">
    <w:abstractNumId w:val="26"/>
  </w:num>
  <w:num w:numId="20">
    <w:abstractNumId w:val="20"/>
  </w:num>
  <w:num w:numId="21">
    <w:abstractNumId w:val="5"/>
  </w:num>
  <w:num w:numId="22">
    <w:abstractNumId w:val="13"/>
  </w:num>
  <w:num w:numId="23">
    <w:abstractNumId w:val="25"/>
  </w:num>
  <w:num w:numId="24">
    <w:abstractNumId w:val="0"/>
  </w:num>
  <w:num w:numId="25">
    <w:abstractNumId w:val="31"/>
  </w:num>
  <w:num w:numId="26">
    <w:abstractNumId w:val="7"/>
  </w:num>
  <w:num w:numId="27">
    <w:abstractNumId w:val="21"/>
  </w:num>
  <w:num w:numId="28">
    <w:abstractNumId w:val="16"/>
  </w:num>
  <w:num w:numId="29">
    <w:abstractNumId w:val="19"/>
  </w:num>
  <w:num w:numId="30">
    <w:abstractNumId w:val="29"/>
  </w:num>
  <w:num w:numId="31">
    <w:abstractNumId w:val="32"/>
  </w:num>
  <w:num w:numId="32">
    <w:abstractNumId w:val="1"/>
  </w:num>
  <w:num w:numId="33">
    <w:abstractNumId w:val="34"/>
  </w:num>
  <w:num w:numId="34">
    <w:abstractNumId w:val="10"/>
  </w:num>
  <w:num w:numId="35">
    <w:abstractNumId w:val="40"/>
  </w:num>
  <w:num w:numId="36">
    <w:abstractNumId w:val="11"/>
  </w:num>
  <w:num w:numId="37">
    <w:abstractNumId w:val="6"/>
  </w:num>
  <w:num w:numId="38">
    <w:abstractNumId w:val="35"/>
  </w:num>
  <w:num w:numId="39">
    <w:abstractNumId w:val="37"/>
  </w:num>
  <w:num w:numId="40">
    <w:abstractNumId w:val="14"/>
  </w:num>
  <w:num w:numId="41">
    <w:abstractNumId w:val="3"/>
  </w:num>
  <w:num w:numId="42">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1EA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01EA"/>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E7DF5"/>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465"/>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534"/>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821"/>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1631"/>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0D6A"/>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373"/>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10C5"/>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35CA"/>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FABDB-CE79-461C-A5E8-3C6BF871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1312</Words>
  <Characters>7089</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2017-06-19T08:24:00Z</cp:lastPrinted>
  <dcterms:created xsi:type="dcterms:W3CDTF">2017-06-19T08:11:00Z</dcterms:created>
  <dcterms:modified xsi:type="dcterms:W3CDTF">2017-07-20T09:36:00Z</dcterms:modified>
</cp:coreProperties>
</file>