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53" w:rsidRDefault="0009700F" w:rsidP="00B14A53">
      <w:pPr>
        <w:rPr>
          <w:rFonts w:ascii="Comic Sans MS" w:hAnsi="Comic Sans MS"/>
          <w:b/>
          <w:sz w:val="20"/>
          <w:szCs w:val="20"/>
        </w:rPr>
      </w:pPr>
      <w:r w:rsidRPr="000970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D0766" w:rsidRDefault="009D0766" w:rsidP="00B14A5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173/2017</w:t>
                  </w:r>
                </w:p>
                <w:p w:rsidR="009D0766" w:rsidRDefault="009D0766" w:rsidP="00B14A5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0445B" w:rsidRPr="0090445B">
                    <w:t xml:space="preserve"> </w:t>
                  </w:r>
                  <w:r w:rsidR="0090445B">
                    <w:t>ΩΡΕΕΩΨΑ-ΕΝΧ</w:t>
                  </w:r>
                </w:p>
                <w:p w:rsidR="009D0766" w:rsidRDefault="009D0766" w:rsidP="00B14A5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0766" w:rsidRDefault="009D0766" w:rsidP="00B14A53"/>
              </w:txbxContent>
            </v:textbox>
          </v:shape>
        </w:pict>
      </w:r>
      <w:r w:rsidR="00B14A5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14A53" w:rsidRDefault="00B14A53" w:rsidP="00B14A5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14A53" w:rsidRDefault="00B14A53" w:rsidP="00B14A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14A53" w:rsidRDefault="00B14A53" w:rsidP="00B14A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14A53" w:rsidRDefault="00B14A53" w:rsidP="00B14A5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14A53" w:rsidRDefault="00B14A53" w:rsidP="00B14A53">
      <w:pPr>
        <w:jc w:val="center"/>
        <w:rPr>
          <w:rFonts w:ascii="Comic Sans MS" w:hAnsi="Comic Sans MS"/>
          <w:b/>
          <w:sz w:val="20"/>
          <w:szCs w:val="20"/>
        </w:rPr>
      </w:pPr>
    </w:p>
    <w:p w:rsidR="00B14A53" w:rsidRDefault="00B14A53" w:rsidP="00B14A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14A53" w:rsidRDefault="00B14A53" w:rsidP="00B14A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ΜΑΡΤΙΟΥ 2017</w:t>
      </w:r>
    </w:p>
    <w:p w:rsidR="00B14A53" w:rsidRDefault="00B14A53" w:rsidP="00B14A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14A53" w:rsidRDefault="00B14A53" w:rsidP="00B14A53">
      <w:pPr>
        <w:jc w:val="both"/>
        <w:rPr>
          <w:rFonts w:ascii="Comic Sans MS" w:hAnsi="Comic Sans MS"/>
          <w:b/>
          <w:sz w:val="20"/>
          <w:szCs w:val="20"/>
        </w:rPr>
      </w:pPr>
    </w:p>
    <w:p w:rsidR="00B14A53" w:rsidRDefault="00B14A53" w:rsidP="00B14A5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A3CE4">
        <w:rPr>
          <w:rFonts w:ascii="Comic Sans MS" w:hAnsi="Comic Sans MS"/>
          <w:b/>
          <w:sz w:val="20"/>
          <w:szCs w:val="20"/>
        </w:rPr>
        <w:t xml:space="preserve"> </w:t>
      </w:r>
      <w:r w:rsidR="003A3CE4" w:rsidRPr="00472615">
        <w:rPr>
          <w:rFonts w:ascii="Comic Sans MS" w:hAnsi="Comic Sans MS"/>
          <w:b/>
          <w:sz w:val="20"/>
          <w:szCs w:val="20"/>
        </w:rPr>
        <w:t xml:space="preserve">Κατάρτιση κατάστασης απόρων δημοτών που χρήζουν βοήθειας εν όψει των εορτών του Πάσχα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14A53" w:rsidRDefault="00B14A53" w:rsidP="00B14A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14A53" w:rsidRDefault="00B14A53" w:rsidP="00B14A5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27-03-2017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11015</w:t>
      </w:r>
      <w:r>
        <w:rPr>
          <w:rFonts w:ascii="Comic Sans MS" w:hAnsi="Comic Sans MS"/>
          <w:b/>
          <w:sz w:val="20"/>
          <w:szCs w:val="20"/>
        </w:rPr>
        <w:t>/23-03-2017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14A53" w:rsidRDefault="00B14A53" w:rsidP="00B14A5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14A53" w:rsidTr="00B14A5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53" w:rsidRDefault="00B14A5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B14A53" w:rsidRDefault="00B14A5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B14A53" w:rsidRDefault="00B14A5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B14A53" w:rsidRDefault="00B14A5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B14A53" w:rsidRDefault="00B14A5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B14A53" w:rsidRDefault="00B14A5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Παπαϊωάννου Κων/νος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53" w:rsidRDefault="00B14A5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1.Ζέρβας Κων/νος             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B14A53" w:rsidRDefault="00B14A5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B14A53" w:rsidRDefault="00B14A53" w:rsidP="00B14A5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B14A53" w:rsidRDefault="00B14A53" w:rsidP="00B14A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14A53" w:rsidRDefault="00B14A53" w:rsidP="00B14A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14A53" w:rsidRDefault="00B14A53" w:rsidP="00B14A5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ένα ( 5 ) έκτακτο θέμα.</w:t>
      </w:r>
    </w:p>
    <w:p w:rsidR="00B14A53" w:rsidRDefault="00B14A53" w:rsidP="00B14A53"/>
    <w:p w:rsidR="00B14A53" w:rsidRDefault="00B14A53" w:rsidP="00472615">
      <w:pPr>
        <w:jc w:val="both"/>
        <w:rPr>
          <w:rFonts w:ascii="Comic Sans MS" w:hAnsi="Comic Sans MS"/>
          <w:sz w:val="20"/>
          <w:szCs w:val="20"/>
        </w:rPr>
      </w:pPr>
    </w:p>
    <w:p w:rsidR="00B14A53" w:rsidRDefault="00B14A53" w:rsidP="00472615">
      <w:pPr>
        <w:jc w:val="both"/>
        <w:rPr>
          <w:rFonts w:ascii="Comic Sans MS" w:hAnsi="Comic Sans MS"/>
          <w:sz w:val="20"/>
          <w:szCs w:val="20"/>
        </w:rPr>
      </w:pPr>
    </w:p>
    <w:p w:rsidR="00B14A53" w:rsidRDefault="00B14A53" w:rsidP="00472615">
      <w:pPr>
        <w:jc w:val="both"/>
        <w:rPr>
          <w:rFonts w:ascii="Comic Sans MS" w:hAnsi="Comic Sans MS"/>
          <w:sz w:val="20"/>
          <w:szCs w:val="20"/>
        </w:rPr>
      </w:pPr>
    </w:p>
    <w:p w:rsidR="00B14A53" w:rsidRDefault="00B14A53" w:rsidP="00472615">
      <w:pPr>
        <w:jc w:val="both"/>
        <w:rPr>
          <w:rFonts w:ascii="Comic Sans MS" w:hAnsi="Comic Sans MS"/>
          <w:sz w:val="20"/>
          <w:szCs w:val="20"/>
        </w:rPr>
      </w:pPr>
    </w:p>
    <w:p w:rsidR="00B14A53" w:rsidRDefault="00B14A53" w:rsidP="00472615">
      <w:pPr>
        <w:jc w:val="both"/>
        <w:rPr>
          <w:rFonts w:ascii="Comic Sans MS" w:hAnsi="Comic Sans MS"/>
          <w:sz w:val="20"/>
          <w:szCs w:val="20"/>
        </w:rPr>
      </w:pP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 w:rsidRPr="00472615">
        <w:rPr>
          <w:rFonts w:ascii="Comic Sans MS" w:hAnsi="Comic Sans MS"/>
          <w:sz w:val="20"/>
          <w:szCs w:val="20"/>
          <w:vertAlign w:val="superscript"/>
        </w:rPr>
        <w:t>ο</w:t>
      </w:r>
      <w:r w:rsidRPr="00472615">
        <w:rPr>
          <w:rFonts w:ascii="Comic Sans MS" w:hAnsi="Comic Sans MS"/>
          <w:sz w:val="20"/>
          <w:szCs w:val="20"/>
        </w:rPr>
        <w:t xml:space="preserve"> έκτακτο Θέμα:</w:t>
      </w:r>
      <w:r w:rsidRPr="00472615"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βοήθειας εν όψει των εορτών του Πάσχα  </w:t>
      </w:r>
      <w:r w:rsidRPr="00472615">
        <w:rPr>
          <w:rFonts w:ascii="Comic Sans MS" w:hAnsi="Comic Sans MS"/>
          <w:sz w:val="20"/>
          <w:szCs w:val="20"/>
        </w:rPr>
        <w:t xml:space="preserve">Έδωσε το λόγο στον Αντιδήμαρχο κ. </w:t>
      </w:r>
      <w:proofErr w:type="spellStart"/>
      <w:r w:rsidRPr="00472615">
        <w:rPr>
          <w:rFonts w:ascii="Comic Sans MS" w:hAnsi="Comic Sans MS"/>
          <w:sz w:val="20"/>
          <w:szCs w:val="20"/>
        </w:rPr>
        <w:t>Σιαφάκα</w:t>
      </w:r>
      <w:proofErr w:type="spellEnd"/>
      <w:r w:rsidRPr="00472615">
        <w:rPr>
          <w:rFonts w:ascii="Comic Sans MS" w:hAnsi="Comic Sans MS"/>
          <w:sz w:val="20"/>
          <w:szCs w:val="20"/>
        </w:rPr>
        <w:t xml:space="preserve"> ο οποίος είπε: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>Λειτουργικές δαπάνες κατά την έννοια της προηγούμενης περίπτωσης είναι ιδίως: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b/>
          <w:sz w:val="20"/>
          <w:szCs w:val="20"/>
        </w:rPr>
        <w:t xml:space="preserve"> αα)</w:t>
      </w:r>
      <w:r w:rsidRPr="00472615">
        <w:rPr>
          <w:rFonts w:ascii="Comic Sans MS" w:hAnsi="Comic Sans MS" w:cs="Arial"/>
          <w:sz w:val="20"/>
          <w:szCs w:val="20"/>
        </w:rPr>
        <w:t xml:space="preserve">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472615">
        <w:rPr>
          <w:rFonts w:ascii="Comic Sans MS" w:hAnsi="Comic Sans MS" w:cs="Arial"/>
          <w:b/>
          <w:sz w:val="20"/>
          <w:szCs w:val="20"/>
        </w:rPr>
        <w:t>ββ</w:t>
      </w:r>
      <w:proofErr w:type="spellEnd"/>
      <w:r w:rsidRPr="00472615">
        <w:rPr>
          <w:rFonts w:ascii="Comic Sans MS" w:hAnsi="Comic Sans MS" w:cs="Arial"/>
          <w:b/>
          <w:sz w:val="20"/>
          <w:szCs w:val="20"/>
        </w:rPr>
        <w:t>)</w:t>
      </w:r>
      <w:r w:rsidRPr="00472615">
        <w:rPr>
          <w:rFonts w:ascii="Comic Sans MS" w:hAnsi="Comic Sans MS" w:cs="Arial"/>
          <w:sz w:val="20"/>
          <w:szCs w:val="20"/>
        </w:rPr>
        <w:t xml:space="preserve"> Η προσωρινή στέγαση άπορων δημοτών και η προσωρινή λειτουργία ημερήσιων συσσιτίων για άπορους δημότες..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 xml:space="preserve"> Σύμφωνα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r w:rsidRPr="00472615">
        <w:rPr>
          <w:rFonts w:ascii="Comic Sans MS" w:hAnsi="Comic Sans MS" w:cs="Arial"/>
          <w:sz w:val="20"/>
          <w:szCs w:val="20"/>
        </w:rPr>
        <w:t>με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r w:rsidRPr="00472615">
        <w:rPr>
          <w:rFonts w:ascii="Comic Sans MS" w:hAnsi="Comic Sans MS" w:cs="Arial"/>
          <w:sz w:val="20"/>
          <w:szCs w:val="20"/>
        </w:rPr>
        <w:t>την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 w:rsidRPr="00472615"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 w:rsidRPr="00472615">
        <w:rPr>
          <w:rFonts w:ascii="Comic Sans MS" w:hAnsi="Comic Sans MS" w:cs="Arial"/>
          <w:sz w:val="20"/>
          <w:szCs w:val="20"/>
        </w:rPr>
        <w:t>στην</w:t>
      </w:r>
      <w:r w:rsidRPr="00472615"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 w:rsidRPr="00472615"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 w:rsidRPr="00472615">
        <w:rPr>
          <w:rFonts w:ascii="Comic Sans MS" w:hAnsi="Comic Sans MS"/>
          <w:sz w:val="20"/>
          <w:szCs w:val="20"/>
        </w:rPr>
        <w:t xml:space="preserve">, </w:t>
      </w:r>
      <w:r w:rsidRPr="00472615">
        <w:rPr>
          <w:rFonts w:ascii="Comic Sans MS" w:hAnsi="Comic Sans MS" w:cs="Arial"/>
          <w:sz w:val="20"/>
          <w:szCs w:val="20"/>
        </w:rPr>
        <w:t>όπου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r w:rsidRPr="00472615">
        <w:rPr>
          <w:rFonts w:ascii="Comic Sans MS" w:hAnsi="Comic Sans MS" w:cs="Arial"/>
          <w:sz w:val="20"/>
          <w:szCs w:val="20"/>
        </w:rPr>
        <w:t>αναφέρονται</w:t>
      </w:r>
      <w:r w:rsidRPr="00472615">
        <w:rPr>
          <w:rFonts w:ascii="Comic Sans MS" w:hAnsi="Comic Sans MS" w:cs="HellasArial"/>
          <w:sz w:val="20"/>
          <w:szCs w:val="20"/>
        </w:rPr>
        <w:t xml:space="preserve"> «</w:t>
      </w:r>
      <w:r w:rsidRPr="00472615">
        <w:rPr>
          <w:rFonts w:ascii="Comic Sans MS" w:hAnsi="Comic Sans MS" w:cs="Arial"/>
          <w:sz w:val="20"/>
          <w:szCs w:val="20"/>
        </w:rPr>
        <w:t>άποροι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r w:rsidRPr="00472615">
        <w:rPr>
          <w:rFonts w:ascii="Comic Sans MS" w:hAnsi="Comic Sans MS" w:cs="Arial"/>
          <w:sz w:val="20"/>
          <w:szCs w:val="20"/>
        </w:rPr>
        <w:t>δημότες</w:t>
      </w:r>
      <w:r w:rsidRPr="00472615">
        <w:rPr>
          <w:rFonts w:ascii="Comic Sans MS" w:hAnsi="Comic Sans MS" w:cs="HellasArial"/>
          <w:sz w:val="20"/>
          <w:szCs w:val="20"/>
        </w:rPr>
        <w:t xml:space="preserve">» </w:t>
      </w:r>
      <w:r w:rsidRPr="00472615">
        <w:rPr>
          <w:rFonts w:ascii="Comic Sans MS" w:hAnsi="Comic Sans MS" w:cs="Arial"/>
          <w:sz w:val="20"/>
          <w:szCs w:val="20"/>
        </w:rPr>
        <w:t>νοούνται</w:t>
      </w:r>
      <w:r w:rsidRPr="00472615">
        <w:rPr>
          <w:rFonts w:ascii="Comic Sans MS" w:hAnsi="Comic Sans MS" w:cs="HellasArial"/>
          <w:sz w:val="20"/>
          <w:szCs w:val="20"/>
        </w:rPr>
        <w:t xml:space="preserve"> «</w:t>
      </w:r>
      <w:r w:rsidRPr="00472615">
        <w:rPr>
          <w:rFonts w:ascii="Comic Sans MS" w:hAnsi="Comic Sans MS" w:cs="Arial"/>
          <w:sz w:val="20"/>
          <w:szCs w:val="20"/>
        </w:rPr>
        <w:t>άποροι</w:t>
      </w:r>
      <w:r w:rsidRPr="00472615">
        <w:rPr>
          <w:rFonts w:ascii="Comic Sans MS" w:hAnsi="Comic Sans MS" w:cs="HellasArial"/>
          <w:sz w:val="20"/>
          <w:szCs w:val="20"/>
        </w:rPr>
        <w:t xml:space="preserve"> </w:t>
      </w:r>
      <w:r w:rsidRPr="00472615">
        <w:rPr>
          <w:rFonts w:ascii="Comic Sans MS" w:hAnsi="Comic Sans MS" w:cs="Arial"/>
          <w:sz w:val="20"/>
          <w:szCs w:val="20"/>
        </w:rPr>
        <w:t>κάτοικοι</w:t>
      </w:r>
      <w:r w:rsidRPr="00472615">
        <w:rPr>
          <w:rFonts w:ascii="Comic Sans MS" w:hAnsi="Comic Sans MS" w:cs="HellasArial"/>
          <w:sz w:val="20"/>
          <w:szCs w:val="20"/>
        </w:rPr>
        <w:t>».</w:t>
      </w:r>
      <w:r w:rsidRPr="00472615">
        <w:rPr>
          <w:rFonts w:ascii="Comic Sans MS" w:hAnsi="Comic Sans MS"/>
          <w:sz w:val="20"/>
          <w:szCs w:val="20"/>
        </w:rPr>
        <w:t>"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/>
          <w:sz w:val="20"/>
          <w:szCs w:val="20"/>
        </w:rPr>
        <w:t xml:space="preserve"> Στον πρ</w:t>
      </w:r>
      <w:r>
        <w:rPr>
          <w:rFonts w:ascii="Comic Sans MS" w:hAnsi="Comic Sans MS"/>
          <w:sz w:val="20"/>
          <w:szCs w:val="20"/>
        </w:rPr>
        <w:t>οϋπολογισμό του Δήμου έτους 2017</w:t>
      </w:r>
      <w:r w:rsidRPr="00472615">
        <w:rPr>
          <w:rFonts w:ascii="Comic Sans MS" w:hAnsi="Comic Sans MS"/>
          <w:sz w:val="20"/>
          <w:szCs w:val="20"/>
        </w:rPr>
        <w:t xml:space="preserve"> και στον ΚΑ 00-6733 με τίτλο ‘Καταβολή χρηματικών βοηθημάτων σε άπορους δημότες’ υπάρχει εγγραμμένη πίστωση 15.000,00.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 xml:space="preserve"> Στα πλαίσια της οικονομικής ανέχειας που δοκιμάζει την κοινωνία και εν’ όψει των εορτών του Πάσχα, ο Δήμος </w:t>
      </w:r>
      <w:proofErr w:type="spellStart"/>
      <w:r w:rsidRPr="0047261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72615">
        <w:rPr>
          <w:rFonts w:ascii="Comic Sans MS" w:hAnsi="Comic Sans MS" w:cs="Arial"/>
          <w:sz w:val="20"/>
          <w:szCs w:val="20"/>
        </w:rPr>
        <w:t xml:space="preserve"> επιθυμεί να συμβάλει για την ανακούφιση των απόρων οικογενειών, καταβάλλοντας χρηματικά βοηθήματα στους άπορους δημότες μας. </w:t>
      </w:r>
    </w:p>
    <w:p w:rsidR="00472615" w:rsidRPr="00472615" w:rsidRDefault="00472615" w:rsidP="00472615">
      <w:pPr>
        <w:jc w:val="both"/>
        <w:rPr>
          <w:rFonts w:ascii="Comic Sans MS" w:hAnsi="Comic Sans MS" w:cs="Arial"/>
          <w:sz w:val="20"/>
          <w:szCs w:val="20"/>
        </w:rPr>
      </w:pPr>
      <w:r w:rsidRPr="00472615">
        <w:rPr>
          <w:rFonts w:ascii="Comic Sans MS" w:hAnsi="Comic Sans MS" w:cs="Arial"/>
          <w:sz w:val="20"/>
          <w:szCs w:val="20"/>
        </w:rPr>
        <w:t xml:space="preserve"> Το ύψος του χρηματικού βοηθήματος ανά δημότη θα καθορισθεί σε επόμενη συνεδρίαση του Δημοτικού Συμβουλίου.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/>
          <w:sz w:val="20"/>
          <w:szCs w:val="20"/>
        </w:rPr>
        <w:t xml:space="preserve">Εισηγούμαστε την σύνταξη κατάστασης απόρων δημοτών σύμφωνα με τα στοιχεία που έχουμε από την Υπηρεσία Πρόνοιας και η οποία θα αποτελεί αναπόσπαστο τμήμα της απόφασης Οικονομικής Επιτροπής. 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</w:p>
    <w:p w:rsidR="00472615" w:rsidRPr="00472615" w:rsidRDefault="00472615" w:rsidP="00472615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 w:rsidRPr="00472615"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472615" w:rsidRPr="00472615" w:rsidRDefault="00472615" w:rsidP="00472615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 w:rsidRPr="00472615">
        <w:rPr>
          <w:rFonts w:ascii="Comic Sans MS" w:hAnsi="Comic Sans MS" w:cs="Tahoma"/>
          <w:sz w:val="20"/>
          <w:szCs w:val="20"/>
        </w:rPr>
        <w:t>αρθ</w:t>
      </w:r>
      <w:proofErr w:type="spellEnd"/>
      <w:r w:rsidRPr="00472615">
        <w:rPr>
          <w:rFonts w:ascii="Comic Sans MS" w:hAnsi="Comic Sans MS" w:cs="Tahoma"/>
          <w:sz w:val="20"/>
          <w:szCs w:val="20"/>
        </w:rPr>
        <w:t xml:space="preserve">. 72 παρ 1δ του Ν. 3852/10, </w:t>
      </w:r>
      <w:r w:rsidRPr="00472615">
        <w:rPr>
          <w:rFonts w:ascii="Comic Sans MS" w:hAnsi="Comic Sans MS"/>
          <w:sz w:val="20"/>
          <w:szCs w:val="20"/>
        </w:rPr>
        <w:t xml:space="preserve">Ν. 3870/10, Ν. 3801/09 ,  την εισήγηση του Αντιδημάρχου κ. </w:t>
      </w:r>
      <w:proofErr w:type="spellStart"/>
      <w:r w:rsidRPr="00472615">
        <w:rPr>
          <w:rFonts w:ascii="Comic Sans MS" w:hAnsi="Comic Sans MS"/>
          <w:sz w:val="20"/>
          <w:szCs w:val="20"/>
        </w:rPr>
        <w:t>Σιαφάκα</w:t>
      </w:r>
      <w:proofErr w:type="spellEnd"/>
      <w:r w:rsidRPr="00472615"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 w:rsidRPr="00472615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472615" w:rsidRDefault="00472615" w:rsidP="00472615">
      <w:pPr>
        <w:jc w:val="both"/>
        <w:rPr>
          <w:rFonts w:ascii="Comic Sans MS" w:hAnsi="Comic Sans MS" w:cs="Tahoma"/>
          <w:sz w:val="20"/>
          <w:szCs w:val="20"/>
        </w:rPr>
      </w:pPr>
      <w:r w:rsidRPr="00472615">
        <w:rPr>
          <w:rFonts w:ascii="Comic Sans MS" w:hAnsi="Comic Sans MS"/>
          <w:sz w:val="20"/>
          <w:szCs w:val="20"/>
        </w:rPr>
        <w:t xml:space="preserve"> </w:t>
      </w:r>
      <w:r w:rsidRPr="00472615"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3A3CE4" w:rsidRDefault="003A3CE4" w:rsidP="00472615">
      <w:pPr>
        <w:jc w:val="both"/>
        <w:rPr>
          <w:rFonts w:ascii="Comic Sans MS" w:hAnsi="Comic Sans MS" w:cs="Tahoma"/>
          <w:sz w:val="20"/>
          <w:szCs w:val="20"/>
        </w:rPr>
      </w:pPr>
    </w:p>
    <w:p w:rsidR="003A3CE4" w:rsidRPr="00472615" w:rsidRDefault="003A3CE4" w:rsidP="00472615">
      <w:pPr>
        <w:jc w:val="both"/>
        <w:rPr>
          <w:rFonts w:ascii="Comic Sans MS" w:hAnsi="Comic Sans MS" w:cs="Tahoma"/>
          <w:b/>
          <w:sz w:val="20"/>
          <w:szCs w:val="20"/>
        </w:rPr>
      </w:pPr>
    </w:p>
    <w:p w:rsidR="00472615" w:rsidRPr="00472615" w:rsidRDefault="00472615" w:rsidP="00472615">
      <w:pPr>
        <w:jc w:val="center"/>
        <w:rPr>
          <w:rFonts w:ascii="Comic Sans MS" w:hAnsi="Comic Sans MS" w:cs="Tahoma"/>
          <w:sz w:val="20"/>
          <w:szCs w:val="20"/>
        </w:rPr>
      </w:pPr>
      <w:r w:rsidRPr="00472615">
        <w:rPr>
          <w:rFonts w:ascii="Comic Sans MS" w:hAnsi="Comic Sans MS" w:cs="Tahoma"/>
          <w:b/>
          <w:sz w:val="20"/>
          <w:szCs w:val="20"/>
        </w:rPr>
        <w:lastRenderedPageBreak/>
        <w:t>ΑΠΟΦΑΣΙΖΕΙ ΟΜΟΦΩΝΑ</w:t>
      </w:r>
    </w:p>
    <w:p w:rsidR="0025520E" w:rsidRDefault="00472615" w:rsidP="0025520E">
      <w:pPr>
        <w:jc w:val="both"/>
        <w:rPr>
          <w:rFonts w:ascii="Comic Sans MS" w:hAnsi="Comic Sans MS"/>
          <w:sz w:val="20"/>
          <w:szCs w:val="20"/>
        </w:rPr>
      </w:pPr>
      <w:r w:rsidRPr="00472615">
        <w:rPr>
          <w:rFonts w:ascii="Comic Sans MS" w:hAnsi="Comic Sans MS" w:cs="Tahoma"/>
          <w:b/>
          <w:sz w:val="20"/>
          <w:szCs w:val="20"/>
        </w:rPr>
        <w:t xml:space="preserve">Α.  </w:t>
      </w:r>
      <w:r w:rsidRPr="00472615">
        <w:rPr>
          <w:rFonts w:ascii="Comic Sans MS" w:hAnsi="Comic Sans MS" w:cs="Arial"/>
          <w:sz w:val="20"/>
          <w:szCs w:val="20"/>
        </w:rPr>
        <w:t>Καταρτίζει  κατάσταση απόρων Δημοτών  που χρήζουν</w:t>
      </w:r>
      <w:r w:rsidR="00533562">
        <w:rPr>
          <w:rFonts w:ascii="Comic Sans MS" w:hAnsi="Comic Sans MS" w:cs="Arial"/>
          <w:sz w:val="20"/>
          <w:szCs w:val="20"/>
        </w:rPr>
        <w:t xml:space="preserve"> βοήθεια εν όψει των εορτών του Πάσχα </w:t>
      </w:r>
      <w:r w:rsidRPr="00472615">
        <w:rPr>
          <w:rFonts w:ascii="Comic Sans MS" w:hAnsi="Comic Sans MS" w:cs="Tahoma"/>
          <w:sz w:val="20"/>
          <w:szCs w:val="20"/>
        </w:rPr>
        <w:t xml:space="preserve"> σύμφωνα με τα στοιχεία της Υπηρεσίας Πρόνοιας του Δήμου </w:t>
      </w:r>
      <w:proofErr w:type="spellStart"/>
      <w:r w:rsidRPr="00472615">
        <w:rPr>
          <w:rFonts w:ascii="Comic Sans MS" w:hAnsi="Comic Sans MS" w:cs="Tahoma"/>
          <w:sz w:val="20"/>
          <w:szCs w:val="20"/>
        </w:rPr>
        <w:t>Αρταίων</w:t>
      </w:r>
      <w:proofErr w:type="spellEnd"/>
      <w:r w:rsidRPr="00472615">
        <w:rPr>
          <w:rFonts w:ascii="Comic Sans MS" w:hAnsi="Comic Sans MS" w:cs="Tahoma"/>
          <w:sz w:val="20"/>
          <w:szCs w:val="20"/>
        </w:rPr>
        <w:t xml:space="preserve">  </w:t>
      </w:r>
      <w:r w:rsidRPr="00472615">
        <w:rPr>
          <w:rFonts w:ascii="Comic Sans MS" w:hAnsi="Comic Sans MS"/>
          <w:sz w:val="20"/>
          <w:szCs w:val="20"/>
        </w:rPr>
        <w:t>ως κάτωθι:</w:t>
      </w:r>
    </w:p>
    <w:p w:rsidR="00D83523" w:rsidRDefault="00D83523" w:rsidP="0025520E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73"/>
        <w:gridCol w:w="4051"/>
        <w:gridCol w:w="3003"/>
      </w:tblGrid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83523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A/A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83523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ΟΝΟΜΑΤΕΠΩΝΥΜΟ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83523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ΠΑΤΡΟΝΥΜΟ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</w:t>
            </w:r>
          </w:p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LANICKA MARTA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ZBIGNIEW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RAHIMI FARJHAD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PIDRAM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ΑΓΟΡΟΣ ΧΡΗΣΤΟΣ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ΑΘΑΝΑΣΙΟΥ ΒΑΣΙΛΕΙΟΣ-ΚΩΝΣΤΑΝΤΙΝΙΑ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ΑΘΑΝΑΣΙΟΥ ΛΕΩΝΙΔΑΣ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ΑΝΤΩΝΙΟΥ ΕΥΘΑΛΙΑ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ΑΝΤΩΝΙΟΥ ΣΟΦΙΑ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ΑΝΤΩΝΙΟΥ ΣΤΑΜΑΤΙΑ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ΠΑΝΤΕΛΗΣ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ΑΡΚΟΥΜΑΝΗΣ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ΒΑΒΑ ΣΤΑΥΡΟΥΛΑ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ΧΑΡΙΛΑΟΣ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ΒΑΝΤΖΟΣ ΓΡΗΓΟΡΙΟΣ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ΒΑΡΣΑΜΟΥ ΤΣΕΛΕΠΗ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ΒΑΣΣΟΥ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ΒΕΛΗ ΑΙΚΑΤΕΡΙΝΗ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ΒΕΡΓΟΥ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ΣΩΤΗΡΙΟΣ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ΒΙΤΣΙΟΣ ΓΡΗΓΟΡΙΟΣ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ΛΑΜΠΡΟΣ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ΒΙΤΣΙΟΥ ΑΓΛΑΪΑ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ΒΛΑΧΟΥ ΙΩΑΝΝΑ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ΒΛΑΧΟΥ ΦΩΤΕΙΝΗ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ΒΟΥΛΓΑΡΗΣ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ΓΑΤΑΣ ΝΙΚΟΛΑΟΣ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ΠΑΝΑΓΙΩΤΗΣ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ΓΕΩΡΓΙΟΥ ΑΘΑΝΑΣΙΟΣ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ΓΕΩΡΓΟΥΛΑ ΕΙΡΗΝΗ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ΓΙΑΝΝΑΚΗΣ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ΓΙΑΝΝΟΥΛΗΣ ΔΗΜΟΣΘΕΝΗΣ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ΑΠΟΣΤΟΛΟΣ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ΓΙΑΤΣΗΣ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ΓΙΩΡΓΟΥΛΑ ΚΑΤΕΡΙΝΑ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ΓΙΩΤΗΣ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ΓΙΩΤΗΣ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ΣΤΕΦΑΝΟΣ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ΓΚΑΝΑΒΙΑ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ΧΑΡΙΛΑΟΣ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ΓΚΟΓΚΑΚΗ ΑΙΚΑΤΕΡΙΝΗ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ΑΛΕΞΑΝΔΡΟΣ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ΓΚΟΓΚΑΚΗ ΣΠΥΡΙΔΩΝ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ΓΚΟΛΙΑ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ΓΚΟΥΒΕΛΟΣ ΕΥΑΓΓΕΛΟΣ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ΒΕΝΙΖΕΛΟΣ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ΔΗΜΗΤΡΟΠΟΥΛΟΣ ΠΑΝΑΓΙΩΤΗΣ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ΣΤΑΥΡΟΣ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ΔΗΜΟΣ ΑΘΑΝΑΣΙΟΣ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ΔΗΜΟΣ ΑΝΑΣΤΑΣΙΟΣ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ΧΡΙΣΤΟΦΟΡΟΣ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ΔΗΜΟΥ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ΔΙΟΝΥΣΙΟΣ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ΔΙΑΜΑΝΤΗ ΣΟΦΙΑ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ΜΑΡΚΟΣ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ΔΡΑΚΟΥ ΑΛΙΚΗ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ΕΞΕΡΖΕΣ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ΣΙΜΟΥ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ΖΑΚΟΠΟΥΛΟΣ ΓΡΗΓΟΡΙΟΣ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ΖΗΡΑΣ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ΖΗΣΗΣ ΝΙΚΟΛΑΟΣ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ΣΩΤΗΡΙΟΣ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lastRenderedPageBreak/>
              <w:t>45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ΖΙΩΓΑ ΑΛΕΞΑΝΔΡΑ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ΣΩΚΡΑΤΗΣ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ΖΟΥΜΑ ΧΡΙΣΤΙΝΑ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ΓΡΗΓΟΡΙΟΣ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ΖΟΥΜΑΣ ΗΛΙΑΣ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ΓΡΗΓΟΡΙΟΥ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ΖΟΥΠΑΝΟΣ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ΠΑΓΚΡΑΤΗΣ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ΘΕΟΔΩΡΗΣ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ΘΕΟΔΩΡΗΣ ΣΠΥΡΙΔΩΝ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ΚΑΪΛΙΔΗ ΟΛΓΑ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ΚΑΙΛΙΔΟΥ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ΣΤΑΥΡΟΥ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ΚΑΛΑΜΠΑΚΟΥ ΠΑΡΑΣΚΕΥΟΥΛΑ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ΘΕΟΔΩΡΟΣ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ΚΑΛΑΜΠΟΚΗ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ΑΠΟΣΤΟΛΟΣ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ΚΑΛΑΜΠΟΚΗΣ ΕΥΣΤΑΘΙΟΣ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ΑΠΟΣΤΟΛΟΣ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ΚΑΛΑΝΤΖΗΣ ΧΡΗΣΤΟΣ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ΚΑΛΕΣΗΣ ΛΕΩΝΙΔΑΣ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ΣΠΙΡΟ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ΚΑΛΟΓΕΡΟΠΟΥΛΟΥ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ΚΑΛΟΥΔΙΩΤΗ ΠΑΡΑΣΚΕΥΗ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ΚΑΠΑΡΟΥ ΣΤΑΥΡΟΥΛΑ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ΚΑΠΡΟΥΤΣΟΥ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ΚΑΡΑΒΑΣΙΛΗ ΦΩΤΕΙΝΗ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ΠΑΝΑΓΙΩΤΗΣ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ΚΑΡΑΓΙΑΝΝΗ ΟΛΓΑ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ΚΑΡΑΓΙΑΝΝΗΣ ΓΙΩΡΓΟΣ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ΚΑΡΑΔΗΜΑ ΕΥΑΓΓΕΛΙΑ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ΚΑΡΑΜΗΤΣΟΣ ΙΩΑΝΝΗΣ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ΚΑΡΑΝΤΖΑ ΑΓΛΑΪΑ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ΚΑΡΑΧΑΛΙΟΣ ΘΩΜΑΣ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ΑΘΑΝΑΣΙΟΣ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ΚΑΡΥΔΗΣ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ΚΑΤΑΠΟΔΗ ΕΛΕΥΘΕΡΙΑ-ΕΛΠΙΔΑ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ΚΑΤΣΑΝΤΟΥΛΑ ΘΕΟΔΩΡΑ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ΘΩΜΑΣ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ΚΑΤΣΑΡΟΣ ΘΕΟΔΟΣΙΟΣ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ΚΑΤΣΑΡΟΥ ΜΑΡΙΑΝΑ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ΑΝΤΩΝΙΟΣ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ΚΑΤΣΙΒΕΛΑ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ΚΑΤΣΙΜΠΡΑΣ ΘΕΟΔΩΡΟΣ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ΘΩΜΑΣ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ΚΛΑΡΑ ΧΑΡΙΚΛΕΙΑ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ΚΟΙΛΙΑ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ΠΑΥΛΟΣ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ΚΟΚΛΑ ΑΝΘΗ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ΣΤΕΦΑΝΟΣ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ΚΟΚΟΡΟΣΚΟΥ ΕΛΠΙΔΑ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ΚΟΛΙΟΠΑΝΟΣ ΧΡΗΣΤΟΣ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ΚΟΜΠΟΓΙΑΝΝΗ ΣΠΥΛΙΟΥΛΑ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ΚΟΝΙΑΡΗ ΕΥΑΓΓΕΛΗ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ΚΟΝΤΟΓΙΩΡΓΟΣ ΝΙΚΟΣ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ΚΟΡΙΝΗ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ΚΟΡΟΜΗΛΙΑ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ΚΟΥΔΑ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ΘΟΦΑΝΗΣ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ΚΟΥΔΑΣ ΑΝΑΣΤΑΣΙΟΣ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ΚΟΥΔΑΣ ΝΙΚΟΛΑΣ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ΚΟΥΛΤΟΥΚΗΣ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ΚΟΥΤΡΟΥΜΠΕΛΗ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ΑΝΤΩΝΙΟΣ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ΚΟΥΤΣΟΚΕΡΑ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ΣΥΜΕΩΝ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ΚΟΥΤΣΟΚΩΣΤΑ ΣΤΑΥΡΟΥΛΑ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ΚΟΥΤΣΟΣΠΥΡΟΥ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ΑΡΙΣΤΟΤΕΛΗΣ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ΚΥΡΙΑΚΙΔΗ ΑΙΚΑΤΕΡΙΝΗ-ΜΑΡΙΑ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ΚΥΡΙΝΑ ΕΥΑΓΓΕΛΙΑ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ΛΑΒΝΤΑΝΙΤΗΣ ΜΙΛΤΙΑΔΗΣ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lastRenderedPageBreak/>
              <w:t>97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ΛΑΓΟΓΙΑΝΝΗ ΣΠΥΡΙΔΟΥΛΑ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ΑΘΑΝΑΣΙΟΣ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ΛΑΓΟΥ ΕΡΜΙΟΝΗ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ΘΩΜΑΣ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ΛΑΖΑΡΟΣ ΣΩΤΗΡΙΟΣ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ΗΛΙΑΣ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ΛΑΛΟΣ ΑΡΙΣΤΟΤΕΛΗΣ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ΛΑΛΟΣ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ΛΑΜΠΡΟΥ ΒΑΣΙΛΙΚΗ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ΛΑΠΑ ΤΑΤΙΑΝΑ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ΒΑΓΓΕΛΗ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ΛΑΠΠΑ ΦΩΤΕΙΝΗ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ΜΑΓΓΙΝΑ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ΜΑΚΡΗΣ ΣΠΥΡΙΔΩΝ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ΧΑΡΑΛΑΜΠΟΣ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ΜΑΚΡΥΓΙΑΝΝΗ ΕΥΓΕΝΙΑ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ΜΑΛΙΣΙΟΒΑ ΑΘΑΝΑΣΙΑ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ΤΡΥΦΩΝ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ΜΑΜΑΚΗ ΑΡΕΤΗ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ΛΑΜΠΡΟΥ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ΜΑΝΘΙΟΣ ΒΑΣΙΛΗΣ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ΜΑΝΟΣ ΛΑΜΠΡΟΣ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ΑΧΙΛΛΕΑΣ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ΜΑΝΟΥ ΕΛΙΣΑΒΕΤΑ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ΜΑΡΤΙΝ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ΜΑΡΑΓΓΟΥ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ΜΑΡΓΩΝΗ ΧΡΥΣΑΝΘΗ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ΔΗΜΟΣΘΕΝΗΣ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ΜΑΤΣΟΥΚΑΣ ΝΙΚΟΛΑΟΣ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ΜΑΥΡΟΜΑΤΗΣ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ΜΑΧΜΟΥΤΙ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ΓΙΑΝΙ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ΜΙΧΟΣ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ΜΙΧΟΥ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ΜΠΑΛΑΓΚΑ ΕΥΑΓΓΕΛΗ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ΜΠΑΡΜΠΑ ΘΕΟΔΩΡΑ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ΜΠΑΡΜΠΟΥΤΗΣ ΝΙΚΟΛΑΣ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ΜΠΑΡΩΝΟΥ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ΝΙΚΗΦΟΡΟΣ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ΜΠΑΡΩΝΟΥ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ΜΠΑΣΙΑΚΟΥ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ΜΠΑΣΟΔΗΜΗΤΡΗ ΑΙΚΑΤΕΡΙΝΗ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ΜΠΑΣΟΔΗΜΗΤΡΗΣ ΓΡΗΓΟΡΙΟΣ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ΜΠΕΛΛΟΣ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ΜΠΙΚΑ ΠΑΡΑΣΚΕΥΗ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ΜΠΙΝΙΑΚΟΥ ΙΩΣΗΦ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ΓΕΩΡΓΗ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ΜΠΙΡΜΠΙΛΗ ΚΩΝΣΤΑΝΤΙΝΙΑ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ΛΑΜΠΡΟΣ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ΜΠΟΥΑΛΙ ΑΛΕΞΑΝΤΕΡ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ΟΥΑΝΙ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ΜΠΟΥΑΛΛΗ ΙΟΥΛΙΕΤΤΑ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ΟΥΑΝΙ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ΜΠΟΥΚΑ ΚΩΝΣΤΑΝΤΙΝΙΑ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ΜΠΟΥΡΝΑΚΑΣ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ΜΠΡΙΑΝΗΣ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ΝΑΚΟΣ ΑΛΕΞΑΝΔΡΟΣ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ΕΥΘΥΜΙΟΣ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ΝΑΣΗ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ΝΑΤΣΗ ΑΝΤΩΝΕΤΑ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ΠΑΝΤΟ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ΝΑΤΣΙΟΣ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ΠΑΝΤΕΛΗΣ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ΝΟΥΤΣΟΣ ΝΙΚΟΛΑΟΣ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ΝΤΟΛΑΝΙ ΙΛΙΡ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ΙΜΠΑΝΙΜ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ΝΤΟΜΑΛΗ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ΝΤΟΜΑΛΗ ΕΙΡΗΝΗ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ΝΤΟΜΑΛΗ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ΝΤΟΥΜΑΣ ΦΩΤΙΟΣ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ΞΕΝΟΣ ΚΟΚΟΛΕΤΣΗΣ ΔΗΜΟΣΘΕΝΗΣ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ΞΥΛΟΓΙΑΝΝΗ ΣΤΑΥΡΟΥΛΑ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ΣΩΤΗΡΙΟΣ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lastRenderedPageBreak/>
              <w:t>149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ΟΙΚΟΝΟΜΟΥ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ΠΑΪΣΙΟΥ ΕΥΑΝΘΙΑ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ΛΑΖΑΡΟΣ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ΠΑΝΟΥ ΠΑΝΑΓΙΩΤΑ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ΧΡΙΣΤΟΦΟΡΟΣ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ΠΑΝΟΥ ΠΑΡΑΣΚΕΥΗ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ΠΑΠΑΓΕΩΡΓΙΟΥ ΑΝΑΣΤΑΣΙΑ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ΠΑΠΑΓΕΩΡΓΙΟΥ ΘΕΟΔΩΡΑ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ΠΑΠΑΔΗΜΑ ΕΙΡΗΝΗ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ΠΑΠΑΔΗΜΗΤΡΙΟΥ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ΠΑΠΑΔΗΜΗΤΡΙΟΥ ΝΙΚΟΛΑΟΣ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ΠΑΠΑΛΑΜΠΡΟΣ ΙΩΑΝΝΗΣ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ΘΩΜΑΣ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159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ΠΑΠΑΝΤΩΝΗΣ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ΠΑΝΑΓΙΩΤΗΣ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ΠΑΠΠΑ ΓΛΥΚΕΡΙΑ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ΠΑΠΠΑΣ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ΜΑΝΘΟΣ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ΠΑΡΑΛΥΚΗ ΑΛΕΞΑΝΔΡΑ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ΠΑΡΑΛΥΚΗΣ ΣΤΥΛΙΑΝΟΣ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ΑΠΟΣΤΟΛΟΣ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ΠΗΤΑ ΕΥΘΑΛΙΑ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ΠΛΕΥΡΗΣ ΠΑΝΑΓΙΩΤΗΣ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ΝΙΚΟΛΑΟΣ 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ΠΟΛΥΓΕΝΗΣ ΑΝΑΣΤΑΣΙΟΣ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ΠΟΥΛΙΟΣ ΑΧΙΛΛΕΑΣ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ΙΩΣΗΦ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ΠΡΕΝΤΖΑΣ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169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ΡΙΝΗ ΓΕΩΡΓΙΑ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ΡΟΥΠΑΚΙΑΣ ΛΑΜΠΡΟΣ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ΘΕΟΦΙΛΟΣ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ΣΑΚΚΑ ΑΛΝΤΑΝΗ ΝΙΚΟΛΕΤΑ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ΣΑΚΚΑ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ΣΑΤΟΥ ΠΟΠΗ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ΣΕΛΑΜΤΖΟΓΛΟΥ ΔΗΜΗΤΡΟΥΛΑ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ΣΕΡΒΕΤΑ ΕΛΙΣΑΒΕΤ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ΓΕΡΑΣΙΜΟΣ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ΣΙΑΜΕΤΗΣ ΒΑΣΙΛΕΙΟΣ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ΣΙΑΠΑΤΗ ΕΙΡΗΝΗ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ΣΙΑΠΑΤΗΣ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ΛΑΜΠΡΟΥ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179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ΣΙΓΙΑΝΝΗΣ ΑΠΟΣΤΟΛΟΣ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ΣΙΜΟΣ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181</w:t>
            </w:r>
          </w:p>
        </w:tc>
        <w:tc>
          <w:tcPr>
            <w:tcW w:w="7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ΣΚΑΛΤΣΩΝΗΣ ΦΩΤΙΟΣ(ΣΥΖΥΓΟΣ ΠΑΡΑΣΚΕΥΑΚΗ ΣΟΦΙΑ)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ΣΚΑΜΝΙΑΣ ΣΤΕΡΙΑΔΗΣ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ΦΩΤΙΟΣ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ΣΠΥΡΟΠΟΥΛΟΣ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ΣΤΑΣΙΝΟΥ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ΣΤΕΡΓΙΟΥ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ΒΑΣΙΛΕΙΟΣ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ΣΤΟΛΗ ΠΕΤΡΑΚΗ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ΑΝΤΡΕΑ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ΣΤΟΥΜΠΟΥ ΕΥΓΕΝΙΑ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ΣΤΡΑΤΟΥ ΑΙΚΑΤΕΡΙΝΗ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ΗΛΙΑΣ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189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ΣΤΡΕΒΙΝΙΩΤΗΣ ΔΗΜΗΤΡΙΟΣ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ΣΥΛΛΑΣ ΗΛΙΑΣ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ΧΡΥΣΟΣΤΟΜΟΣ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ΣΩΤΑΚΗ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ΤΑΓΚΑΡΕΛΗ ΛΑΜΠΡΙΝΗ(ΧΗΡΑ)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ΦΩΤΙΟΣ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ΤΑΣΟΥΛΑΣ ΕΥΘΥΜΙΟΣ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ΕΥΑΓΓΕΛΟΣ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ΤΑΤΣΗ ΔΗΜΟΥ ΑΠΟΣΤΟΛΙΑ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ΠΕΡΙΚΛΗΣ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ΤΑΤΣΗΣ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ΘΩΜΑΣ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ΤΑΧΟΥ ΑΝΝΑ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ΤΕΜΠΛΗ ΚΩΝΣΤΑΝΤΙΝΙΑ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ΤΖΙΜΑ ΕΥΓΕΝΙΑ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ΕΠΑΜΕΙΝΩΝΔΑΣ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199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ΤΖΙΜΑ ΝΕΚΤΑΡΙΑ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ΕΠΑΜΕΙΝΩΝΔΑΣ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ΤΖΙΜΑΣ ΓΕΩΡΓΙΟΣ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ΝΑΠΟΛΕΩΝ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lastRenderedPageBreak/>
              <w:t>201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ΤΡΙΑΝΤΑΦΥΛΛΟΥ ΕΥΑΓΓΕΛΙΑ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ΤΣΑΪΜΟΣ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ΑΡΙΣΤΟΤΕΛΗΣ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ΤΣΑΚΑΝΙΚΑ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ΤΣΑΚΩΝΑ ΕΛΕΝΗ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ΑΡΙΣΤΕΙΔΗΣ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ΤΣΑΜΠΑΣ ΕΥΡΙΠΙΔΗΣ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ΧΡΙΣΤΟΦΟΡΟΣ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ΤΣΕΛΙΟΥ ΕΛΠΙΝΙΚΗ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ΤΣΙΑΜΤΣΙΚΑΣ ΧΡΗΣΤΟΣ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ΕΥΓΕΝΙΟΥ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ΤΣΙΒΟΛΑ ΕΥΑΓΓΕΛΗ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209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ΤΣΙΓΑΡΑΣ ΣΕΡΑΦΕΙΜ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ΘΕΟΦΑΝΗΣ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ΤΣΙΜΠΙΔΑΣ ΝΑΠΟΛΕΩΝ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ΑΝΔΡΕΑΣ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ΤΣΙΜΠΛΗ ΝΙΚΗ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ΣΩΤΗΡΙΟΣ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ΤΣΙΜΠΛΗΣ ΑΘΑΝΑΣΙΟΣ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ΣΩΚΡΑΤΗΣ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ΤΣΙΜΠΛΗΣ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ΣΩΚΡΑΤΗΣ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ΤΣΙΜΠΛΗΣ ΧΡΗΣΤΟΣ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ΤΣΙΝΤΖΗΛΑ ΚΩΝΣΤΑΝΤΙΝΙΑ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ΑΝΔΡΕΑΣ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ΤΣΙΠΗ ΚΩΝΣΤΑΝΤΙΝΑ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ΦΩΤΙΟΣ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ΤΣΙΡΩΝΗ ΛΑΜΠΡΙΝΗ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ΙΩΑΝΝΗΣ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ΤΣΟΧΑΝΤΑΡΗ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ΤΣΩΛΑ ΠΑΡΑΣΚΕΥΗ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ΣΠΥΡΙΔΩΝ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ΤΣΩΛΗ ΜΑΡΙΑ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ΚΩΝΣΤΑΝΤΙΝΟΣ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ΦΑΚΟΣ ΑΡΙΣΤΟΦΑΝΗΣ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ΦΑΚΟΣ ΚΩΝΣΤΑΝΤΙΝΟΣ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 xml:space="preserve">ΦΑΚΟΣ ΝΙΚΟΛΑΟΣ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ΔΗΜΗΤΡΙΟΣ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ΦΛΙΩΡΗ ΣΤΑΜΑΤΗ ΙΩΑΝΝΑ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ΦΟΥΝΤΑ ΑΙΚΑΤΕΡΙΝΗ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ΠΑΥΛΟΣ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ΦΟΥΝΤΑ ΓΙΑΝΝΟΥΛΑ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ΧΡΙΣΤΟΦΟΡΟΣ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ΦΩΤΟΣ ΑΝΔΡΕΑΣ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ΑΘΑΝΑΣΙΟΣ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ΦΩΤΟΥ ΕΡΜΙΟΝΗ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ΑΝΔΡΕΑΣ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229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ΧΑΛΑΡΗ ΑΓΓΕΛΙΚΗ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ΑΧΙΛΛΕΑΣ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ΧΑΛΚΙΑ ΘΕΟΔΩΡΑ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ΠΑΝΤΕΛΗΣ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ΧΑΡΜΠΗ ΕΥΑΓΓΕΛΗ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ΓΕΩΡΓΙΟΣ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ΧΙΩΤΕΛΗΣ ΤΡΙΑΝΤΑΦΥΛΛΟΣ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ΣΑΡΑΝΤΟΣ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ΧΟΥΣΟΥ ΒΑΣΙΛΙΚΗ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ΛΕΩΝΙΔΑ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ΧΡΗΣΤΟΠΑΝΟΣ ΑΝΑΣΤΑΣΙΟΣ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ΑΠΟΣΤΟΛΟΣ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ΧΡΙΣΤΟΝΑΣΗ ΑΝΑΣΤΑΣΙΑ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ΗΡΑΚΛΗΣ</w:t>
            </w:r>
          </w:p>
        </w:tc>
      </w:tr>
      <w:tr w:rsidR="00D83523" w:rsidRPr="00D83523" w:rsidTr="00D835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jc w:val="center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ΨΩΜΑ ΓΙΑΝΝΟΥΛΑ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23" w:rsidRPr="00D83523" w:rsidRDefault="00D83523" w:rsidP="00D83523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</w:pPr>
            <w:r w:rsidRPr="00D83523">
              <w:rPr>
                <w:rFonts w:ascii="Comic Sans MS" w:eastAsiaTheme="minorHAnsi" w:hAnsi="Comic Sans MS" w:cs="Arial"/>
                <w:color w:val="000000"/>
                <w:sz w:val="18"/>
                <w:szCs w:val="18"/>
                <w:lang w:eastAsia="en-US"/>
              </w:rPr>
              <w:t>ΝΙΚΟΛΑΟΣ</w:t>
            </w:r>
          </w:p>
        </w:tc>
      </w:tr>
    </w:tbl>
    <w:p w:rsidR="0025520E" w:rsidRDefault="0025520E" w:rsidP="0025520E">
      <w:pPr>
        <w:jc w:val="both"/>
        <w:rPr>
          <w:rFonts w:ascii="Comic Sans MS" w:hAnsi="Comic Sans MS"/>
          <w:sz w:val="20"/>
          <w:szCs w:val="20"/>
        </w:rPr>
      </w:pPr>
    </w:p>
    <w:p w:rsidR="00533562" w:rsidRPr="00533562" w:rsidRDefault="00533562" w:rsidP="007E5682">
      <w:pPr>
        <w:jc w:val="both"/>
        <w:rPr>
          <w:rFonts w:ascii="Comic Sans MS" w:hAnsi="Comic Sans MS"/>
          <w:sz w:val="20"/>
          <w:szCs w:val="20"/>
        </w:rPr>
      </w:pPr>
      <w:r w:rsidRPr="00533562">
        <w:rPr>
          <w:rFonts w:ascii="Comic Sans MS" w:hAnsi="Comic Sans MS"/>
          <w:b/>
          <w:sz w:val="20"/>
          <w:szCs w:val="20"/>
        </w:rPr>
        <w:t xml:space="preserve">Β. </w:t>
      </w:r>
      <w:r w:rsidRPr="00533562"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533562" w:rsidRPr="00533562" w:rsidRDefault="00533562" w:rsidP="0053356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33562">
        <w:rPr>
          <w:rFonts w:ascii="Comic Sans MS" w:hAnsi="Comic Sans MS" w:cs="Arial"/>
          <w:b/>
          <w:sz w:val="20"/>
          <w:szCs w:val="20"/>
        </w:rPr>
        <w:t>Γ.</w:t>
      </w:r>
      <w:r w:rsidRPr="0053356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33562" w:rsidRPr="00533562" w:rsidRDefault="00533562" w:rsidP="0053356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173</w:t>
      </w:r>
      <w:r w:rsidRPr="00533562">
        <w:rPr>
          <w:rFonts w:ascii="Comic Sans MS" w:hAnsi="Comic Sans MS"/>
          <w:b/>
          <w:sz w:val="20"/>
          <w:szCs w:val="20"/>
        </w:rPr>
        <w:t>/2016</w:t>
      </w:r>
    </w:p>
    <w:p w:rsidR="00533562" w:rsidRPr="00533562" w:rsidRDefault="00533562" w:rsidP="00533562">
      <w:pPr>
        <w:spacing w:line="360" w:lineRule="auto"/>
        <w:rPr>
          <w:rFonts w:ascii="Comic Sans MS" w:hAnsi="Comic Sans MS"/>
          <w:b/>
          <w:sz w:val="16"/>
          <w:szCs w:val="16"/>
        </w:rPr>
      </w:pPr>
      <w:r w:rsidRPr="00533562">
        <w:rPr>
          <w:rFonts w:ascii="Comic Sans MS" w:hAnsi="Comic Sans MS"/>
          <w:b/>
          <w:sz w:val="20"/>
          <w:szCs w:val="20"/>
        </w:rPr>
        <w:t xml:space="preserve">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</w:t>
      </w:r>
      <w:r w:rsidRPr="00533562">
        <w:rPr>
          <w:rFonts w:ascii="Comic Sans MS" w:hAnsi="Comic Sans MS"/>
          <w:b/>
          <w:sz w:val="20"/>
          <w:szCs w:val="20"/>
        </w:rPr>
        <w:t xml:space="preserve"> </w:t>
      </w:r>
      <w:r w:rsidRPr="00533562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533562" w:rsidRPr="00533562" w:rsidRDefault="00533562" w:rsidP="00533562">
      <w:pPr>
        <w:rPr>
          <w:rFonts w:ascii="Comic Sans MS" w:hAnsi="Comic Sans MS"/>
          <w:b/>
          <w:sz w:val="16"/>
          <w:szCs w:val="16"/>
        </w:rPr>
      </w:pPr>
      <w:r w:rsidRPr="00533562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 w:rsidRPr="00533562">
        <w:rPr>
          <w:rFonts w:ascii="Comic Sans MS" w:hAnsi="Comic Sans MS"/>
          <w:b/>
          <w:i/>
          <w:sz w:val="16"/>
          <w:szCs w:val="16"/>
        </w:rPr>
        <w:t xml:space="preserve"> </w:t>
      </w:r>
      <w:r w:rsidRPr="00533562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533562" w:rsidRPr="00533562" w:rsidRDefault="00533562" w:rsidP="00533562">
      <w:pPr>
        <w:rPr>
          <w:rFonts w:ascii="Comic Sans MS" w:hAnsi="Comic Sans MS"/>
          <w:b/>
          <w:i/>
          <w:sz w:val="16"/>
          <w:szCs w:val="16"/>
        </w:rPr>
      </w:pPr>
      <w:r w:rsidRPr="00533562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533562" w:rsidRPr="00533562" w:rsidRDefault="00533562" w:rsidP="00533562">
      <w:pPr>
        <w:rPr>
          <w:rFonts w:ascii="Comic Sans MS" w:hAnsi="Comic Sans MS"/>
          <w:b/>
          <w:i/>
          <w:sz w:val="16"/>
          <w:szCs w:val="16"/>
        </w:rPr>
      </w:pPr>
      <w:r w:rsidRPr="00533562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33562" w:rsidRPr="00533562" w:rsidRDefault="00533562" w:rsidP="00533562">
      <w:pPr>
        <w:rPr>
          <w:rFonts w:ascii="Comic Sans MS" w:hAnsi="Comic Sans MS"/>
          <w:b/>
          <w:sz w:val="16"/>
          <w:szCs w:val="16"/>
        </w:rPr>
      </w:pPr>
      <w:r w:rsidRPr="00533562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</w:t>
      </w:r>
      <w:r w:rsidRPr="00533562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533562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533562">
        <w:rPr>
          <w:rFonts w:ascii="Comic Sans MS" w:hAnsi="Comic Sans MS"/>
          <w:b/>
          <w:sz w:val="16"/>
          <w:szCs w:val="16"/>
        </w:rPr>
        <w:t xml:space="preserve"> </w:t>
      </w:r>
      <w:r w:rsidRPr="00533562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533562" w:rsidRPr="00533562" w:rsidRDefault="00533562" w:rsidP="00533562">
      <w:pPr>
        <w:rPr>
          <w:rFonts w:ascii="Segoe Script" w:hAnsi="Segoe Script"/>
          <w:b/>
          <w:i/>
          <w:sz w:val="8"/>
          <w:szCs w:val="8"/>
        </w:rPr>
      </w:pPr>
      <w:r w:rsidRPr="00533562"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33562" w:rsidRPr="00533562" w:rsidRDefault="00533562" w:rsidP="00533562">
      <w:pPr>
        <w:rPr>
          <w:rFonts w:ascii="Segoe Script" w:hAnsi="Segoe Script"/>
          <w:b/>
          <w:i/>
          <w:sz w:val="8"/>
          <w:szCs w:val="8"/>
        </w:rPr>
      </w:pPr>
      <w:r w:rsidRPr="00533562">
        <w:rPr>
          <w:rFonts w:ascii="Segoe Script" w:hAnsi="Segoe Script"/>
          <w:b/>
          <w:i/>
          <w:sz w:val="8"/>
          <w:szCs w:val="8"/>
        </w:rPr>
        <w:t xml:space="preserve">           </w:t>
      </w:r>
      <w:r w:rsidRPr="00533562"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33562" w:rsidRPr="00533562" w:rsidRDefault="00533562" w:rsidP="00533562">
      <w:pPr>
        <w:jc w:val="both"/>
        <w:rPr>
          <w:rFonts w:ascii="Segoe Script" w:hAnsi="Segoe Script"/>
          <w:i/>
          <w:sz w:val="8"/>
          <w:szCs w:val="8"/>
        </w:rPr>
      </w:pPr>
      <w:r w:rsidRPr="00533562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33562" w:rsidRPr="00533562" w:rsidRDefault="00533562" w:rsidP="00533562">
      <w:pPr>
        <w:jc w:val="both"/>
        <w:rPr>
          <w:rFonts w:ascii="Segoe Script" w:hAnsi="Segoe Script"/>
          <w:i/>
          <w:sz w:val="8"/>
          <w:szCs w:val="8"/>
        </w:rPr>
      </w:pPr>
      <w:r w:rsidRPr="00533562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33562" w:rsidRPr="00533562" w:rsidRDefault="00533562" w:rsidP="00533562">
      <w:pPr>
        <w:rPr>
          <w:rFonts w:ascii="Segoe Script" w:hAnsi="Segoe Script"/>
          <w:b/>
          <w:i/>
          <w:sz w:val="8"/>
          <w:szCs w:val="8"/>
        </w:rPr>
      </w:pPr>
      <w:r w:rsidRPr="00533562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3562" w:rsidRPr="00533562" w:rsidRDefault="00533562" w:rsidP="00533562">
      <w:pPr>
        <w:jc w:val="both"/>
        <w:rPr>
          <w:rFonts w:ascii="Segoe Script" w:hAnsi="Segoe Script"/>
          <w:b/>
          <w:sz w:val="8"/>
          <w:szCs w:val="8"/>
        </w:rPr>
      </w:pPr>
      <w:r w:rsidRPr="00533562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33562" w:rsidRPr="00533562" w:rsidRDefault="00533562" w:rsidP="00533562">
      <w:pPr>
        <w:rPr>
          <w:rFonts w:ascii="Segoe Script" w:hAnsi="Segoe Script"/>
          <w:i/>
          <w:sz w:val="8"/>
          <w:szCs w:val="8"/>
        </w:rPr>
      </w:pPr>
      <w:r w:rsidRPr="00533562"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 w:rsidRPr="00533562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439CD" w:rsidRPr="00533562" w:rsidRDefault="00F439CD">
      <w:pPr>
        <w:rPr>
          <w:rFonts w:ascii="Comic Sans MS" w:hAnsi="Comic Sans MS"/>
          <w:sz w:val="8"/>
          <w:szCs w:val="8"/>
        </w:rPr>
      </w:pPr>
    </w:p>
    <w:sectPr w:rsidR="00F439CD" w:rsidRPr="00533562" w:rsidSect="00F439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615"/>
    <w:rsid w:val="00091978"/>
    <w:rsid w:val="0009700F"/>
    <w:rsid w:val="000E3E34"/>
    <w:rsid w:val="001A0E60"/>
    <w:rsid w:val="0025520E"/>
    <w:rsid w:val="003A3CE4"/>
    <w:rsid w:val="00472615"/>
    <w:rsid w:val="00480C48"/>
    <w:rsid w:val="004E2C51"/>
    <w:rsid w:val="00533562"/>
    <w:rsid w:val="006530C9"/>
    <w:rsid w:val="006B49A4"/>
    <w:rsid w:val="007E2C66"/>
    <w:rsid w:val="007E5682"/>
    <w:rsid w:val="00875A77"/>
    <w:rsid w:val="008C3F28"/>
    <w:rsid w:val="0090445B"/>
    <w:rsid w:val="00980440"/>
    <w:rsid w:val="009D0766"/>
    <w:rsid w:val="009F2623"/>
    <w:rsid w:val="00AD05D1"/>
    <w:rsid w:val="00B14A53"/>
    <w:rsid w:val="00B47CE5"/>
    <w:rsid w:val="00BA745A"/>
    <w:rsid w:val="00BC4A4D"/>
    <w:rsid w:val="00C00025"/>
    <w:rsid w:val="00CC6B9A"/>
    <w:rsid w:val="00D83523"/>
    <w:rsid w:val="00E016AB"/>
    <w:rsid w:val="00F4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72615"/>
    <w:rPr>
      <w:b/>
      <w:bCs/>
    </w:rPr>
  </w:style>
  <w:style w:type="paragraph" w:styleId="2">
    <w:name w:val="Body Text 2"/>
    <w:basedOn w:val="a"/>
    <w:link w:val="2Char"/>
    <w:unhideWhenUsed/>
    <w:rsid w:val="00B14A5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14A5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B14A5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14A53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uiPriority w:val="59"/>
    <w:rsid w:val="009D0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semiHidden/>
    <w:unhideWhenUsed/>
    <w:rsid w:val="00875A77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875A77"/>
    <w:rPr>
      <w:color w:val="800080"/>
      <w:u w:val="single"/>
    </w:rPr>
  </w:style>
  <w:style w:type="paragraph" w:customStyle="1" w:styleId="xl65">
    <w:name w:val="xl65"/>
    <w:basedOn w:val="a"/>
    <w:rsid w:val="00875A77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75A77"/>
    <w:pPr>
      <w:spacing w:before="100" w:beforeAutospacing="1" w:after="100" w:afterAutospacing="1"/>
    </w:pPr>
  </w:style>
  <w:style w:type="paragraph" w:customStyle="1" w:styleId="xl67">
    <w:name w:val="xl67"/>
    <w:basedOn w:val="a"/>
    <w:rsid w:val="0087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87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87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75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875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875A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87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875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875A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A719C-B0C5-4042-AA49-73606369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2170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2017-03-29T10:00:00Z</cp:lastPrinted>
  <dcterms:created xsi:type="dcterms:W3CDTF">2017-03-24T10:04:00Z</dcterms:created>
  <dcterms:modified xsi:type="dcterms:W3CDTF">2017-03-29T10:04:00Z</dcterms:modified>
</cp:coreProperties>
</file>