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2DF" w:rsidRDefault="00F952DF" w:rsidP="00A30976">
      <w:pPr>
        <w:tabs>
          <w:tab w:val="left" w:pos="0"/>
        </w:tabs>
        <w:ind w:right="-154"/>
        <w:jc w:val="both"/>
        <w:rPr>
          <w:rFonts w:ascii="Comic Sans MS" w:hAnsi="Comic Sans MS"/>
          <w:sz w:val="20"/>
          <w:szCs w:val="20"/>
        </w:rPr>
      </w:pPr>
    </w:p>
    <w:p w:rsidR="00F952DF" w:rsidRDefault="0095428F" w:rsidP="00F952DF">
      <w:pPr>
        <w:rPr>
          <w:rFonts w:ascii="Comic Sans MS" w:hAnsi="Comic Sans MS"/>
          <w:b/>
          <w:sz w:val="20"/>
          <w:szCs w:val="20"/>
        </w:rPr>
      </w:pPr>
      <w:r w:rsidRPr="0095428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952DF" w:rsidRDefault="00455816" w:rsidP="00F952DF">
                  <w:pPr>
                    <w:rPr>
                      <w:rFonts w:ascii="Comic Sans MS" w:hAnsi="Comic Sans MS"/>
                      <w:b/>
                      <w:sz w:val="20"/>
                      <w:szCs w:val="20"/>
                    </w:rPr>
                  </w:pPr>
                  <w:r>
                    <w:rPr>
                      <w:rFonts w:ascii="Comic Sans MS" w:hAnsi="Comic Sans MS"/>
                      <w:b/>
                      <w:sz w:val="20"/>
                      <w:szCs w:val="20"/>
                    </w:rPr>
                    <w:t xml:space="preserve">     Αριθ. Απόφασης  193</w:t>
                  </w:r>
                  <w:r w:rsidR="00F952DF">
                    <w:rPr>
                      <w:rFonts w:ascii="Comic Sans MS" w:hAnsi="Comic Sans MS"/>
                      <w:b/>
                      <w:sz w:val="20"/>
                      <w:szCs w:val="20"/>
                    </w:rPr>
                    <w:t>/2017</w:t>
                  </w:r>
                </w:p>
                <w:p w:rsidR="00F952DF" w:rsidRDefault="00F952DF" w:rsidP="00F952DF">
                  <w:pPr>
                    <w:rPr>
                      <w:rFonts w:ascii="Comic Sans MS" w:hAnsi="Comic Sans MS"/>
                      <w:sz w:val="18"/>
                      <w:szCs w:val="18"/>
                    </w:rPr>
                  </w:pPr>
                  <w:r>
                    <w:rPr>
                      <w:rFonts w:ascii="Comic Sans MS" w:hAnsi="Comic Sans MS"/>
                      <w:b/>
                      <w:sz w:val="20"/>
                      <w:szCs w:val="20"/>
                    </w:rPr>
                    <w:t xml:space="preserve">      ΑΔΑ:</w:t>
                  </w:r>
                  <w:r w:rsidR="0051631A" w:rsidRPr="0051631A">
                    <w:t xml:space="preserve"> </w:t>
                  </w:r>
                  <w:r w:rsidR="0051631A">
                    <w:t>7ΦΔΤΩΨΑ-867</w:t>
                  </w:r>
                </w:p>
                <w:p w:rsidR="00F952DF" w:rsidRDefault="00F952DF" w:rsidP="00F952DF">
                  <w:pPr>
                    <w:rPr>
                      <w:rFonts w:ascii="Verdana" w:hAnsi="Verdana"/>
                      <w:b/>
                      <w:sz w:val="20"/>
                      <w:szCs w:val="20"/>
                    </w:rPr>
                  </w:pPr>
                </w:p>
                <w:p w:rsidR="00F952DF" w:rsidRDefault="00F952DF" w:rsidP="00F952DF"/>
              </w:txbxContent>
            </v:textbox>
          </v:shape>
        </w:pict>
      </w:r>
      <w:r w:rsidR="00F952DF">
        <w:rPr>
          <w:rFonts w:ascii="Comic Sans MS" w:hAnsi="Comic Sans MS" w:cs="Arial"/>
          <w:b/>
          <w:color w:val="000000"/>
          <w:sz w:val="20"/>
          <w:szCs w:val="20"/>
        </w:rPr>
        <w:t>ΑΝΑΡΤΗΤΕΑ ΣΤΟ ΔΙΑΔΙΚΤΥΟ</w:t>
      </w:r>
    </w:p>
    <w:p w:rsidR="00F952DF" w:rsidRDefault="00F952DF" w:rsidP="00F952D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952DF" w:rsidRDefault="00F952DF" w:rsidP="00F952D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952DF" w:rsidRDefault="00F952DF" w:rsidP="00F952DF">
      <w:pPr>
        <w:rPr>
          <w:rFonts w:ascii="Comic Sans MS" w:hAnsi="Comic Sans MS" w:cs="Arial"/>
          <w:b/>
          <w:sz w:val="20"/>
          <w:szCs w:val="20"/>
        </w:rPr>
      </w:pPr>
      <w:r>
        <w:rPr>
          <w:rFonts w:ascii="Comic Sans MS" w:hAnsi="Comic Sans MS" w:cs="Arial"/>
          <w:b/>
          <w:sz w:val="20"/>
          <w:szCs w:val="20"/>
        </w:rPr>
        <w:t xml:space="preserve">  ΝΟΜΟΣ ΑΡΤΑΣ</w:t>
      </w:r>
    </w:p>
    <w:p w:rsidR="00F952DF" w:rsidRDefault="00F952DF" w:rsidP="00F952D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952DF" w:rsidRDefault="00F952DF" w:rsidP="00F952DF">
      <w:pPr>
        <w:jc w:val="center"/>
        <w:rPr>
          <w:rFonts w:ascii="Comic Sans MS" w:hAnsi="Comic Sans MS"/>
          <w:b/>
          <w:sz w:val="20"/>
          <w:szCs w:val="20"/>
        </w:rPr>
      </w:pPr>
    </w:p>
    <w:p w:rsidR="00F952DF" w:rsidRDefault="00F952DF" w:rsidP="00F952DF">
      <w:pPr>
        <w:jc w:val="center"/>
        <w:rPr>
          <w:rFonts w:ascii="Comic Sans MS" w:hAnsi="Comic Sans MS"/>
          <w:b/>
          <w:sz w:val="20"/>
          <w:szCs w:val="20"/>
        </w:rPr>
      </w:pPr>
      <w:r>
        <w:rPr>
          <w:rFonts w:ascii="Comic Sans MS" w:hAnsi="Comic Sans MS"/>
          <w:b/>
          <w:sz w:val="20"/>
          <w:szCs w:val="20"/>
        </w:rPr>
        <w:t>ΑΠΟΣΠΑΣΜΑ</w:t>
      </w:r>
    </w:p>
    <w:p w:rsidR="00F952DF" w:rsidRDefault="00F952DF" w:rsidP="00F952DF">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F952DF" w:rsidRDefault="00F952DF" w:rsidP="00F952D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952DF" w:rsidRDefault="00F952DF" w:rsidP="00F952DF">
      <w:pPr>
        <w:jc w:val="both"/>
        <w:rPr>
          <w:rFonts w:ascii="Comic Sans MS" w:hAnsi="Comic Sans MS"/>
          <w:b/>
          <w:sz w:val="20"/>
          <w:szCs w:val="20"/>
        </w:rPr>
      </w:pPr>
    </w:p>
    <w:p w:rsidR="00F952DF" w:rsidRDefault="00F952DF" w:rsidP="00F952DF">
      <w:pPr>
        <w:jc w:val="both"/>
        <w:rPr>
          <w:rFonts w:ascii="Comic Sans MS" w:hAnsi="Comic Sans MS" w:cs="Arial"/>
          <w:b/>
          <w:sz w:val="20"/>
          <w:szCs w:val="20"/>
        </w:rPr>
      </w:pPr>
      <w:r>
        <w:rPr>
          <w:rFonts w:ascii="Comic Sans MS" w:hAnsi="Comic Sans MS"/>
          <w:b/>
          <w:sz w:val="20"/>
          <w:szCs w:val="20"/>
        </w:rPr>
        <w:t xml:space="preserve">  ΘΕΜΑ: ‘‘</w:t>
      </w:r>
      <w:r w:rsidR="00B36EB8" w:rsidRPr="00A5094E">
        <w:rPr>
          <w:rFonts w:ascii="Comic Sans MS" w:hAnsi="Comic Sans MS"/>
          <w:b/>
          <w:sz w:val="20"/>
          <w:szCs w:val="20"/>
        </w:rPr>
        <w:t xml:space="preserve">Απαλλαγή υπολόγου </w:t>
      </w:r>
      <w:proofErr w:type="spellStart"/>
      <w:r w:rsidR="00B36EB8" w:rsidRPr="00A5094E">
        <w:rPr>
          <w:rFonts w:ascii="Comic Sans MS" w:hAnsi="Comic Sans MS"/>
          <w:b/>
          <w:sz w:val="20"/>
          <w:szCs w:val="20"/>
        </w:rPr>
        <w:t>Πολύζου</w:t>
      </w:r>
      <w:proofErr w:type="spellEnd"/>
      <w:r w:rsidR="00B36EB8" w:rsidRPr="00A5094E">
        <w:rPr>
          <w:rFonts w:ascii="Comic Sans MS" w:hAnsi="Comic Sans MS"/>
          <w:b/>
          <w:sz w:val="20"/>
          <w:szCs w:val="20"/>
        </w:rPr>
        <w:t xml:space="preserve"> Κων-νου, για χρηματικά εντάλματα προπληρωμής που αφορούν χορήγηση αποσπασμάτων κτηματολογικών φύλλων από το κτηματολογικό γραφείο</w:t>
      </w:r>
      <w:r>
        <w:rPr>
          <w:rFonts w:ascii="Comic Sans MS" w:hAnsi="Comic Sans MS"/>
          <w:b/>
          <w:sz w:val="20"/>
          <w:szCs w:val="20"/>
        </w:rPr>
        <w:t xml:space="preserve"> ’’</w:t>
      </w:r>
      <w:r>
        <w:rPr>
          <w:rFonts w:ascii="Comic Sans MS" w:hAnsi="Comic Sans MS" w:cs="Arial"/>
          <w:b/>
          <w:sz w:val="20"/>
          <w:szCs w:val="20"/>
        </w:rPr>
        <w:t xml:space="preserve">  </w:t>
      </w:r>
    </w:p>
    <w:p w:rsidR="00F952DF" w:rsidRDefault="00F952DF" w:rsidP="00F952DF">
      <w:pPr>
        <w:jc w:val="both"/>
        <w:rPr>
          <w:rFonts w:ascii="Comic Sans MS" w:hAnsi="Comic Sans MS" w:cs="Arial"/>
          <w:sz w:val="20"/>
          <w:szCs w:val="20"/>
        </w:rPr>
      </w:pPr>
      <w:r>
        <w:rPr>
          <w:rFonts w:ascii="Comic Sans MS" w:hAnsi="Comic Sans MS"/>
          <w:b/>
          <w:sz w:val="20"/>
          <w:szCs w:val="20"/>
        </w:rPr>
        <w:t xml:space="preserve">  </w:t>
      </w:r>
    </w:p>
    <w:p w:rsidR="00F952DF" w:rsidRDefault="00F952DF" w:rsidP="00F952D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952DF" w:rsidRDefault="00F952DF" w:rsidP="00F952DF">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952DF" w:rsidTr="00F952DF">
        <w:trPr>
          <w:trHeight w:val="2925"/>
        </w:trPr>
        <w:tc>
          <w:tcPr>
            <w:tcW w:w="4264" w:type="dxa"/>
            <w:tcBorders>
              <w:top w:val="single" w:sz="4" w:space="0" w:color="auto"/>
              <w:left w:val="single" w:sz="4" w:space="0" w:color="auto"/>
              <w:bottom w:val="single" w:sz="4" w:space="0" w:color="auto"/>
              <w:right w:val="single" w:sz="4" w:space="0" w:color="auto"/>
            </w:tcBorders>
          </w:tcPr>
          <w:p w:rsidR="00F952DF" w:rsidRDefault="00F952DF">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952DF" w:rsidRDefault="00F952DF">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F952DF" w:rsidRDefault="00F952DF">
            <w:pPr>
              <w:ind w:left="480"/>
              <w:rPr>
                <w:rFonts w:ascii="Comic Sans MS" w:hAnsi="Comic Sans MS"/>
                <w:b/>
                <w:sz w:val="20"/>
                <w:szCs w:val="20"/>
              </w:rPr>
            </w:pPr>
            <w:r>
              <w:rPr>
                <w:rFonts w:ascii="Comic Sans MS" w:hAnsi="Comic Sans MS"/>
                <w:b/>
                <w:sz w:val="20"/>
                <w:szCs w:val="20"/>
              </w:rPr>
              <w:t xml:space="preserve">           (Πρόεδρος)                                             </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F952DF" w:rsidRDefault="00F952DF">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F952DF" w:rsidRDefault="00F952DF">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952DF" w:rsidRDefault="00F952DF">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Βικτωρία</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w:t>
            </w:r>
          </w:p>
          <w:p w:rsidR="00F952DF" w:rsidRDefault="00F952DF">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F952DF" w:rsidRDefault="00F952DF">
            <w:pPr>
              <w:jc w:val="center"/>
              <w:rPr>
                <w:rFonts w:ascii="Comic Sans MS" w:hAnsi="Comic Sans MS"/>
                <w:b/>
                <w:sz w:val="20"/>
                <w:szCs w:val="20"/>
                <w:u w:val="single"/>
              </w:rPr>
            </w:pPr>
            <w:r>
              <w:rPr>
                <w:rFonts w:ascii="Comic Sans MS" w:hAnsi="Comic Sans MS"/>
                <w:b/>
                <w:sz w:val="20"/>
                <w:szCs w:val="20"/>
                <w:u w:val="single"/>
              </w:rPr>
              <w:t>ΑΠΟΝΤΕΣ</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F952DF" w:rsidRDefault="00F952DF">
            <w:pPr>
              <w:pStyle w:val="2"/>
              <w:spacing w:line="240" w:lineRule="auto"/>
              <w:ind w:right="43"/>
              <w:rPr>
                <w:rFonts w:ascii="Comic Sans MS" w:hAnsi="Comic Sans MS"/>
                <w:b/>
                <w:sz w:val="20"/>
              </w:rPr>
            </w:pPr>
            <w:r>
              <w:rPr>
                <w:rFonts w:ascii="Comic Sans MS" w:hAnsi="Comic Sans MS"/>
                <w:b/>
                <w:sz w:val="20"/>
              </w:rPr>
              <w:t xml:space="preserve">             </w:t>
            </w:r>
          </w:p>
          <w:p w:rsidR="00F952DF" w:rsidRDefault="00F952DF">
            <w:pPr>
              <w:pStyle w:val="2"/>
              <w:spacing w:line="240" w:lineRule="auto"/>
              <w:ind w:right="43"/>
              <w:rPr>
                <w:rFonts w:ascii="Comic Sans MS" w:hAnsi="Comic Sans MS"/>
                <w:sz w:val="20"/>
              </w:rPr>
            </w:pPr>
          </w:p>
        </w:tc>
      </w:tr>
    </w:tbl>
    <w:p w:rsidR="00F952DF" w:rsidRDefault="00F952DF" w:rsidP="00F952DF">
      <w:pPr>
        <w:pStyle w:val="2"/>
        <w:ind w:right="43"/>
        <w:rPr>
          <w:rFonts w:ascii="Comic Sans MS" w:hAnsi="Comic Sans MS"/>
          <w:sz w:val="20"/>
          <w:highlight w:val="yellow"/>
        </w:rPr>
      </w:pPr>
    </w:p>
    <w:p w:rsidR="00F952DF" w:rsidRDefault="00F952DF" w:rsidP="00F952DF">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952DF" w:rsidRDefault="00F952DF" w:rsidP="00F952D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952DF" w:rsidRDefault="00F952DF" w:rsidP="00F952DF">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F952DF" w:rsidRDefault="00F952DF" w:rsidP="00F952DF"/>
    <w:p w:rsidR="00F952DF" w:rsidRDefault="00F952DF" w:rsidP="00A30976">
      <w:pPr>
        <w:tabs>
          <w:tab w:val="left" w:pos="0"/>
        </w:tabs>
        <w:ind w:right="-154"/>
        <w:jc w:val="both"/>
        <w:rPr>
          <w:rFonts w:ascii="Comic Sans MS" w:hAnsi="Comic Sans MS"/>
          <w:sz w:val="20"/>
          <w:szCs w:val="20"/>
        </w:rPr>
      </w:pPr>
    </w:p>
    <w:p w:rsidR="00F952DF" w:rsidRDefault="00F952DF" w:rsidP="00A30976">
      <w:pPr>
        <w:tabs>
          <w:tab w:val="left" w:pos="0"/>
        </w:tabs>
        <w:ind w:right="-154"/>
        <w:jc w:val="both"/>
        <w:rPr>
          <w:rFonts w:ascii="Comic Sans MS" w:hAnsi="Comic Sans MS"/>
          <w:sz w:val="20"/>
          <w:szCs w:val="20"/>
        </w:rPr>
      </w:pPr>
    </w:p>
    <w:p w:rsidR="00F952DF" w:rsidRDefault="00F952DF" w:rsidP="00A30976">
      <w:pPr>
        <w:tabs>
          <w:tab w:val="left" w:pos="0"/>
        </w:tabs>
        <w:ind w:right="-154"/>
        <w:jc w:val="both"/>
        <w:rPr>
          <w:rFonts w:ascii="Comic Sans MS" w:hAnsi="Comic Sans MS"/>
          <w:sz w:val="20"/>
          <w:szCs w:val="20"/>
        </w:rPr>
      </w:pPr>
    </w:p>
    <w:p w:rsidR="00F952DF" w:rsidRDefault="00F952DF" w:rsidP="00A30976">
      <w:pPr>
        <w:tabs>
          <w:tab w:val="left" w:pos="0"/>
        </w:tabs>
        <w:ind w:right="-154"/>
        <w:jc w:val="both"/>
        <w:rPr>
          <w:rFonts w:ascii="Comic Sans MS" w:hAnsi="Comic Sans MS"/>
          <w:sz w:val="20"/>
          <w:szCs w:val="20"/>
        </w:rPr>
      </w:pPr>
    </w:p>
    <w:p w:rsidR="00F952DF" w:rsidRDefault="00F952DF" w:rsidP="00A30976">
      <w:pPr>
        <w:tabs>
          <w:tab w:val="left" w:pos="0"/>
        </w:tabs>
        <w:ind w:right="-154"/>
        <w:jc w:val="both"/>
        <w:rPr>
          <w:rFonts w:ascii="Comic Sans MS" w:hAnsi="Comic Sans MS"/>
          <w:sz w:val="20"/>
          <w:szCs w:val="20"/>
        </w:rPr>
      </w:pPr>
    </w:p>
    <w:p w:rsidR="00A30976" w:rsidRPr="00CA10E1" w:rsidRDefault="00A5094E" w:rsidP="00A30976">
      <w:pPr>
        <w:tabs>
          <w:tab w:val="left" w:pos="0"/>
        </w:tabs>
        <w:ind w:right="-154"/>
        <w:jc w:val="both"/>
        <w:rPr>
          <w:rFonts w:ascii="Comic Sans MS" w:hAnsi="Comic Sans MS"/>
          <w:sz w:val="20"/>
          <w:szCs w:val="20"/>
        </w:rPr>
      </w:pPr>
      <w:r w:rsidRPr="00A5094E">
        <w:rPr>
          <w:rFonts w:ascii="Comic Sans MS" w:hAnsi="Comic Sans MS"/>
          <w:sz w:val="20"/>
          <w:szCs w:val="20"/>
        </w:rPr>
        <w:t>Ο κ. Πρόεδρος εισηγούμενος το 16</w:t>
      </w:r>
      <w:r w:rsidRPr="00A5094E">
        <w:rPr>
          <w:rFonts w:ascii="Comic Sans MS" w:hAnsi="Comic Sans MS"/>
          <w:sz w:val="20"/>
          <w:szCs w:val="20"/>
          <w:vertAlign w:val="superscript"/>
        </w:rPr>
        <w:t>ο</w:t>
      </w:r>
      <w:r w:rsidRPr="00A5094E">
        <w:rPr>
          <w:rFonts w:ascii="Comic Sans MS" w:hAnsi="Comic Sans MS"/>
          <w:sz w:val="20"/>
          <w:szCs w:val="20"/>
        </w:rPr>
        <w:t xml:space="preserve"> τακτικό </w:t>
      </w:r>
      <w:r w:rsidRPr="00A5094E">
        <w:rPr>
          <w:rFonts w:ascii="Comic Sans MS" w:hAnsi="Comic Sans MS"/>
          <w:b/>
          <w:sz w:val="20"/>
          <w:szCs w:val="20"/>
        </w:rPr>
        <w:t xml:space="preserve">Απαλλαγή υπολόγου </w:t>
      </w:r>
      <w:proofErr w:type="spellStart"/>
      <w:r w:rsidRPr="00A5094E">
        <w:rPr>
          <w:rFonts w:ascii="Comic Sans MS" w:hAnsi="Comic Sans MS"/>
          <w:b/>
          <w:sz w:val="20"/>
          <w:szCs w:val="20"/>
        </w:rPr>
        <w:t>Πολύζου</w:t>
      </w:r>
      <w:proofErr w:type="spellEnd"/>
      <w:r w:rsidRPr="00A5094E">
        <w:rPr>
          <w:rFonts w:ascii="Comic Sans MS" w:hAnsi="Comic Sans MS"/>
          <w:b/>
          <w:sz w:val="20"/>
          <w:szCs w:val="20"/>
        </w:rPr>
        <w:t xml:space="preserve"> Κων-νου, για χρηματικά εντάλματα προπληρωμής που αφορούν χορήγηση αποσπασμάτων κτηματολογικών φύλλων από το κτηματολογικό γραφείο </w:t>
      </w:r>
      <w:r w:rsidRPr="00A5094E">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sz w:val="20"/>
          <w:szCs w:val="20"/>
        </w:rPr>
        <w:t>:</w:t>
      </w:r>
      <w:r w:rsidR="00A30976" w:rsidRPr="00CA10E1">
        <w:rPr>
          <w:rFonts w:ascii="Comic Sans MS" w:hAnsi="Comic Sans MS"/>
          <w:sz w:val="20"/>
          <w:szCs w:val="20"/>
        </w:rPr>
        <w:t xml:space="preserve">    Με το άρθρο 32, παρ.1 και 2 του Β.Δ.</w:t>
      </w:r>
      <w:r w:rsidR="00A30976" w:rsidRPr="00CA10E1">
        <w:rPr>
          <w:rFonts w:ascii="Comic Sans MS" w:hAnsi="Comic Sans MS" w:cs="Tahoma"/>
          <w:sz w:val="20"/>
          <w:szCs w:val="20"/>
        </w:rPr>
        <w:t xml:space="preserve"> </w:t>
      </w:r>
      <w:r w:rsidR="00A30976" w:rsidRPr="00CA10E1">
        <w:rPr>
          <w:rFonts w:ascii="Comic Sans MS" w:hAnsi="Comic Sans MS"/>
          <w:sz w:val="20"/>
          <w:szCs w:val="20"/>
        </w:rPr>
        <w:t>17-5/15-6-59 (ΦΕΚ 114/59 τεύχος Α') ορίζεται ότι:</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«1. Εντάλματα προπληρωμής, </w:t>
      </w:r>
      <w:proofErr w:type="spellStart"/>
      <w:r w:rsidRPr="00CA10E1">
        <w:rPr>
          <w:rFonts w:ascii="Comic Sans MS" w:hAnsi="Comic Sans MS"/>
          <w:sz w:val="20"/>
          <w:szCs w:val="20"/>
        </w:rPr>
        <w:t>είς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άς</w:t>
      </w:r>
      <w:proofErr w:type="spellEnd"/>
      <w:r w:rsidRPr="00CA10E1">
        <w:rPr>
          <w:rFonts w:ascii="Comic Sans MS" w:hAnsi="Comic Sans MS"/>
          <w:sz w:val="20"/>
          <w:szCs w:val="20"/>
        </w:rPr>
        <w:t xml:space="preserve"> περιπτώσεις επιτρέπεται η </w:t>
      </w:r>
      <w:proofErr w:type="spellStart"/>
      <w:r w:rsidRPr="00CA10E1">
        <w:rPr>
          <w:rFonts w:ascii="Comic Sans MS" w:hAnsi="Comic Sans MS"/>
          <w:sz w:val="20"/>
          <w:szCs w:val="20"/>
        </w:rPr>
        <w:t>έκδοσις</w:t>
      </w:r>
      <w:proofErr w:type="spellEnd"/>
      <w:r w:rsidRPr="00CA10E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CA10E1">
        <w:rPr>
          <w:rFonts w:ascii="Comic Sans MS" w:hAnsi="Comic Sans MS"/>
          <w:sz w:val="20"/>
          <w:szCs w:val="20"/>
        </w:rPr>
        <w:t>οφείλων</w:t>
      </w:r>
      <w:proofErr w:type="spellEnd"/>
      <w:r w:rsidRPr="00CA10E1">
        <w:rPr>
          <w:rFonts w:ascii="Comic Sans MS" w:hAnsi="Comic Sans MS"/>
          <w:sz w:val="20"/>
          <w:szCs w:val="20"/>
        </w:rPr>
        <w:t xml:space="preserve"> εντός της τακτής προθεσμίας να </w:t>
      </w:r>
      <w:proofErr w:type="spellStart"/>
      <w:r w:rsidRPr="00CA10E1">
        <w:rPr>
          <w:rFonts w:ascii="Comic Sans MS" w:hAnsi="Comic Sans MS"/>
          <w:sz w:val="20"/>
          <w:szCs w:val="20"/>
        </w:rPr>
        <w:t>αποδώση</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λογαριασμόν</w:t>
      </w:r>
      <w:proofErr w:type="spellEnd"/>
      <w:r w:rsidRPr="00CA10E1">
        <w:rPr>
          <w:rFonts w:ascii="Comic Sans MS" w:hAnsi="Comic Sans MS"/>
          <w:sz w:val="20"/>
          <w:szCs w:val="20"/>
        </w:rPr>
        <w:t xml:space="preserve"> της διαχειρίσεως των ληφθέντων χρημάτων, υποβάλλων τα </w:t>
      </w:r>
      <w:proofErr w:type="spellStart"/>
      <w:r w:rsidRPr="00CA10E1">
        <w:rPr>
          <w:rFonts w:ascii="Comic Sans MS" w:hAnsi="Comic Sans MS"/>
          <w:sz w:val="20"/>
          <w:szCs w:val="20"/>
        </w:rPr>
        <w:t>κεκανονισμένα</w:t>
      </w:r>
      <w:proofErr w:type="spellEnd"/>
      <w:r w:rsidRPr="00CA10E1">
        <w:rPr>
          <w:rFonts w:ascii="Comic Sans MS" w:hAnsi="Comic Sans MS"/>
          <w:sz w:val="20"/>
          <w:szCs w:val="20"/>
        </w:rPr>
        <w:t xml:space="preserve"> δικαιολογητικά και επιστρέφων το μη διατεθέν ποσόν. </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CA10E1">
        <w:rPr>
          <w:rFonts w:ascii="Comic Sans MS" w:hAnsi="Comic Sans MS"/>
          <w:sz w:val="20"/>
          <w:szCs w:val="20"/>
        </w:rPr>
        <w:t>μεγαλυτέρα</w:t>
      </w:r>
      <w:proofErr w:type="spellEnd"/>
      <w:r w:rsidRPr="00CA10E1">
        <w:rPr>
          <w:rFonts w:ascii="Comic Sans MS" w:hAnsi="Comic Sans MS"/>
          <w:sz w:val="20"/>
          <w:szCs w:val="20"/>
        </w:rPr>
        <w:t xml:space="preserve"> του τριμήνου και δέον να </w:t>
      </w:r>
      <w:proofErr w:type="spellStart"/>
      <w:r w:rsidRPr="00CA10E1">
        <w:rPr>
          <w:rFonts w:ascii="Comic Sans MS" w:hAnsi="Comic Sans MS"/>
          <w:sz w:val="20"/>
          <w:szCs w:val="20"/>
        </w:rPr>
        <w:t>λήγη</w:t>
      </w:r>
      <w:proofErr w:type="spellEnd"/>
      <w:r w:rsidRPr="00CA10E1">
        <w:rPr>
          <w:rFonts w:ascii="Comic Sans MS" w:hAnsi="Comic Sans MS"/>
          <w:sz w:val="20"/>
          <w:szCs w:val="20"/>
        </w:rPr>
        <w:t xml:space="preserve"> ένα τουλάχιστον μήνα προ της λήξεως του οικονομικού έτους. </w:t>
      </w:r>
    </w:p>
    <w:p w:rsidR="00A30976" w:rsidRPr="00CA10E1" w:rsidRDefault="00A30976" w:rsidP="00A30976">
      <w:pPr>
        <w:jc w:val="both"/>
        <w:rPr>
          <w:rFonts w:ascii="Comic Sans MS" w:hAnsi="Comic Sans MS"/>
          <w:sz w:val="20"/>
          <w:szCs w:val="20"/>
        </w:rPr>
      </w:pPr>
      <w:r w:rsidRPr="00CA10E1">
        <w:rPr>
          <w:rFonts w:ascii="Comic Sans MS" w:hAnsi="Comic Sans MS"/>
          <w:b/>
          <w:bCs/>
          <w:sz w:val="20"/>
          <w:szCs w:val="20"/>
        </w:rPr>
        <w:t>2.</w:t>
      </w:r>
      <w:r w:rsidRPr="00CA10E1">
        <w:rPr>
          <w:rFonts w:ascii="Comic Sans MS" w:hAnsi="Comic Sans MS"/>
          <w:sz w:val="20"/>
          <w:szCs w:val="20"/>
        </w:rPr>
        <w:t xml:space="preserve"> Επί τη </w:t>
      </w:r>
      <w:proofErr w:type="spellStart"/>
      <w:r w:rsidRPr="00CA10E1">
        <w:rPr>
          <w:rFonts w:ascii="Comic Sans MS" w:hAnsi="Comic Sans MS"/>
          <w:sz w:val="20"/>
          <w:szCs w:val="20"/>
        </w:rPr>
        <w:t>ητιολογημένη</w:t>
      </w:r>
      <w:proofErr w:type="spellEnd"/>
      <w:r w:rsidRPr="00CA10E1">
        <w:rPr>
          <w:rFonts w:ascii="Comic Sans MS" w:hAnsi="Comic Sans MS"/>
          <w:sz w:val="20"/>
          <w:szCs w:val="20"/>
        </w:rPr>
        <w:t xml:space="preserve"> αιτήσει του υπολόγου δύναται ή κατά την </w:t>
      </w:r>
      <w:proofErr w:type="spellStart"/>
      <w:r w:rsidRPr="00CA10E1">
        <w:rPr>
          <w:rFonts w:ascii="Comic Sans MS" w:hAnsi="Comic Sans MS"/>
          <w:sz w:val="20"/>
          <w:szCs w:val="20"/>
        </w:rPr>
        <w:t>προηγουμένην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παράγραφον</w:t>
      </w:r>
      <w:proofErr w:type="spellEnd"/>
      <w:r w:rsidRPr="00CA10E1">
        <w:rPr>
          <w:rFonts w:ascii="Comic Sans MS" w:hAnsi="Comic Sans MS"/>
          <w:sz w:val="20"/>
          <w:szCs w:val="20"/>
        </w:rPr>
        <w:t xml:space="preserve"> προθεσμία να </w:t>
      </w:r>
      <w:proofErr w:type="spellStart"/>
      <w:r w:rsidRPr="00CA10E1">
        <w:rPr>
          <w:rFonts w:ascii="Comic Sans MS" w:hAnsi="Comic Sans MS"/>
          <w:sz w:val="20"/>
          <w:szCs w:val="20"/>
        </w:rPr>
        <w:t>παραταθή</w:t>
      </w:r>
      <w:proofErr w:type="spellEnd"/>
      <w:r w:rsidRPr="00CA10E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CA10E1">
        <w:rPr>
          <w:rFonts w:ascii="Comic Sans MS" w:hAnsi="Comic Sans MS"/>
          <w:sz w:val="20"/>
          <w:szCs w:val="20"/>
        </w:rPr>
        <w:t>χρησιμοποίησις</w:t>
      </w:r>
      <w:proofErr w:type="spellEnd"/>
      <w:r w:rsidRPr="00CA10E1">
        <w:rPr>
          <w:rFonts w:ascii="Comic Sans MS" w:hAnsi="Comic Sans MS"/>
          <w:sz w:val="20"/>
          <w:szCs w:val="20"/>
        </w:rPr>
        <w:t xml:space="preserve"> των ληφθέντων χρημάτων </w:t>
      </w:r>
      <w:proofErr w:type="spellStart"/>
      <w:r w:rsidRPr="00CA10E1">
        <w:rPr>
          <w:rFonts w:ascii="Comic Sans MS" w:hAnsi="Comic Sans MS"/>
          <w:sz w:val="20"/>
          <w:szCs w:val="20"/>
        </w:rPr>
        <w:t>δι</w:t>
      </w:r>
      <w:proofErr w:type="spellEnd"/>
      <w:r w:rsidRPr="00CA10E1">
        <w:rPr>
          <w:rFonts w:ascii="Comic Sans MS" w:hAnsi="Comic Sans MS"/>
          <w:sz w:val="20"/>
          <w:szCs w:val="20"/>
        </w:rPr>
        <w:t xml:space="preserve">' εντάλματος προπληρωμής δια </w:t>
      </w:r>
      <w:proofErr w:type="spellStart"/>
      <w:r w:rsidRPr="00CA10E1">
        <w:rPr>
          <w:rFonts w:ascii="Comic Sans MS" w:hAnsi="Comic Sans MS"/>
          <w:sz w:val="20"/>
          <w:szCs w:val="20"/>
        </w:rPr>
        <w:t>δαπάνας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άλλας</w:t>
      </w:r>
      <w:proofErr w:type="spellEnd"/>
      <w:r w:rsidRPr="00CA10E1">
        <w:rPr>
          <w:rFonts w:ascii="Comic Sans MS" w:hAnsi="Comic Sans MS"/>
          <w:sz w:val="20"/>
          <w:szCs w:val="20"/>
        </w:rPr>
        <w:t xml:space="preserve"> ή τας </w:t>
      </w:r>
      <w:proofErr w:type="spellStart"/>
      <w:r w:rsidRPr="00CA10E1">
        <w:rPr>
          <w:rFonts w:ascii="Comic Sans MS" w:hAnsi="Comic Sans MS"/>
          <w:sz w:val="20"/>
          <w:szCs w:val="20"/>
        </w:rPr>
        <w:t>δι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άς</w:t>
      </w:r>
      <w:proofErr w:type="spellEnd"/>
      <w:r w:rsidRPr="00CA10E1">
        <w:rPr>
          <w:rFonts w:ascii="Comic Sans MS" w:hAnsi="Comic Sans MS"/>
          <w:sz w:val="20"/>
          <w:szCs w:val="20"/>
        </w:rPr>
        <w:t xml:space="preserve"> εξεδόθη η προκαταβολή. </w:t>
      </w:r>
    </w:p>
    <w:p w:rsidR="00A30976" w:rsidRPr="00CA10E1" w:rsidRDefault="00A30976" w:rsidP="00A30976">
      <w:pPr>
        <w:jc w:val="both"/>
        <w:rPr>
          <w:rFonts w:ascii="Comic Sans MS" w:hAnsi="Comic Sans MS"/>
          <w:sz w:val="20"/>
          <w:szCs w:val="20"/>
        </w:rPr>
      </w:pPr>
      <w:r w:rsidRPr="00CA10E1">
        <w:rPr>
          <w:rFonts w:ascii="Comic Sans MS" w:hAnsi="Comic Sans MS"/>
          <w:bCs/>
          <w:sz w:val="20"/>
          <w:szCs w:val="20"/>
        </w:rPr>
        <w:t>2.</w:t>
      </w:r>
      <w:r w:rsidRPr="00CA10E1">
        <w:rPr>
          <w:rFonts w:ascii="Comic Sans MS" w:hAnsi="Comic Sans MS"/>
          <w:sz w:val="20"/>
          <w:szCs w:val="20"/>
        </w:rPr>
        <w:t xml:space="preserve"> Εν ουδεμία περιπτώσει επιτρέπεται η </w:t>
      </w:r>
      <w:proofErr w:type="spellStart"/>
      <w:r w:rsidRPr="00CA10E1">
        <w:rPr>
          <w:rFonts w:ascii="Comic Sans MS" w:hAnsi="Comic Sans MS"/>
          <w:sz w:val="20"/>
          <w:szCs w:val="20"/>
        </w:rPr>
        <w:t>έκδοσις</w:t>
      </w:r>
      <w:proofErr w:type="spellEnd"/>
      <w:r w:rsidRPr="00CA10E1">
        <w:rPr>
          <w:rFonts w:ascii="Comic Sans MS" w:hAnsi="Comic Sans MS"/>
          <w:sz w:val="20"/>
          <w:szCs w:val="20"/>
        </w:rPr>
        <w:t xml:space="preserve"> χρηματικού εντάλματος επ' ονόματι υπολόγου μη </w:t>
      </w:r>
      <w:proofErr w:type="spellStart"/>
      <w:r w:rsidRPr="00CA10E1">
        <w:rPr>
          <w:rFonts w:ascii="Comic Sans MS" w:hAnsi="Comic Sans MS"/>
          <w:sz w:val="20"/>
          <w:szCs w:val="20"/>
        </w:rPr>
        <w:t>αποδώσαντος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λογαριασμόν</w:t>
      </w:r>
      <w:proofErr w:type="spellEnd"/>
      <w:r w:rsidRPr="00CA10E1">
        <w:rPr>
          <w:rFonts w:ascii="Comic Sans MS" w:hAnsi="Comic Sans MS"/>
          <w:sz w:val="20"/>
          <w:szCs w:val="20"/>
        </w:rPr>
        <w:t xml:space="preserve"> επί προηγουμένου εντάλματος προπληρωμής.»</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Τέλος σύμφωνα με το άρθρο 37 του Β.Δ. 17-5/15-6-59 (ΦΕΚ 114/59 τεύχος Α') ορίζεται </w:t>
      </w:r>
      <w:proofErr w:type="spellStart"/>
      <w:r w:rsidRPr="00CA10E1">
        <w:rPr>
          <w:rFonts w:ascii="Comic Sans MS" w:hAnsi="Comic Sans MS"/>
          <w:sz w:val="20"/>
          <w:szCs w:val="20"/>
        </w:rPr>
        <w:t>ότι:«Οι</w:t>
      </w:r>
      <w:proofErr w:type="spellEnd"/>
      <w:r w:rsidRPr="00CA10E1">
        <w:rPr>
          <w:rFonts w:ascii="Comic Sans MS" w:hAnsi="Comic Sans MS"/>
          <w:sz w:val="20"/>
          <w:szCs w:val="20"/>
        </w:rPr>
        <w:t xml:space="preserve"> υπόλογοι οφείλουν ως προς την </w:t>
      </w:r>
      <w:proofErr w:type="spellStart"/>
      <w:r w:rsidRPr="00CA10E1">
        <w:rPr>
          <w:rFonts w:ascii="Comic Sans MS" w:hAnsi="Comic Sans MS"/>
          <w:sz w:val="20"/>
          <w:szCs w:val="20"/>
        </w:rPr>
        <w:t>φύλαξιν</w:t>
      </w:r>
      <w:proofErr w:type="spellEnd"/>
      <w:r w:rsidRPr="00CA10E1">
        <w:rPr>
          <w:rFonts w:ascii="Comic Sans MS" w:hAnsi="Comic Sans MS"/>
          <w:sz w:val="20"/>
          <w:szCs w:val="20"/>
        </w:rPr>
        <w:t xml:space="preserve"> και την εν γένει </w:t>
      </w:r>
      <w:proofErr w:type="spellStart"/>
      <w:r w:rsidRPr="00CA10E1">
        <w:rPr>
          <w:rFonts w:ascii="Comic Sans MS" w:hAnsi="Comic Sans MS"/>
          <w:sz w:val="20"/>
          <w:szCs w:val="20"/>
        </w:rPr>
        <w:t>εξασφάλισιν</w:t>
      </w:r>
      <w:proofErr w:type="spellEnd"/>
      <w:r w:rsidRPr="00CA10E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CA10E1">
        <w:rPr>
          <w:rFonts w:ascii="Comic Sans MS" w:hAnsi="Comic Sans MS"/>
          <w:sz w:val="20"/>
          <w:szCs w:val="20"/>
        </w:rPr>
        <w:t>επιμέλειαν</w:t>
      </w:r>
      <w:proofErr w:type="spellEnd"/>
      <w:r w:rsidRPr="00CA10E1">
        <w:rPr>
          <w:rFonts w:ascii="Comic Sans MS" w:hAnsi="Comic Sans MS"/>
          <w:sz w:val="20"/>
          <w:szCs w:val="20"/>
        </w:rPr>
        <w:t xml:space="preserve">, ευθυνόμενοι δια </w:t>
      </w:r>
      <w:proofErr w:type="spellStart"/>
      <w:r w:rsidRPr="00CA10E1">
        <w:rPr>
          <w:rFonts w:ascii="Comic Sans MS" w:hAnsi="Comic Sans MS"/>
          <w:sz w:val="20"/>
          <w:szCs w:val="20"/>
        </w:rPr>
        <w:t>πάσαν</w:t>
      </w:r>
      <w:proofErr w:type="spellEnd"/>
      <w:r w:rsidRPr="00CA10E1">
        <w:rPr>
          <w:rFonts w:ascii="Comic Sans MS" w:hAnsi="Comic Sans MS"/>
          <w:sz w:val="20"/>
          <w:szCs w:val="20"/>
        </w:rPr>
        <w:t xml:space="preserve"> τυχόν </w:t>
      </w:r>
      <w:proofErr w:type="spellStart"/>
      <w:r w:rsidRPr="00CA10E1">
        <w:rPr>
          <w:rFonts w:ascii="Comic Sans MS" w:hAnsi="Comic Sans MS"/>
          <w:sz w:val="20"/>
          <w:szCs w:val="20"/>
        </w:rPr>
        <w:t>επερχομένην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απώλειαν</w:t>
      </w:r>
      <w:proofErr w:type="spellEnd"/>
      <w:r w:rsidRPr="00CA10E1">
        <w:rPr>
          <w:rFonts w:ascii="Comic Sans MS" w:hAnsi="Comic Sans MS"/>
          <w:sz w:val="20"/>
          <w:szCs w:val="20"/>
        </w:rPr>
        <w:t xml:space="preserve"> ή </w:t>
      </w:r>
      <w:proofErr w:type="spellStart"/>
      <w:r w:rsidRPr="00CA10E1">
        <w:rPr>
          <w:rFonts w:ascii="Comic Sans MS" w:hAnsi="Comic Sans MS"/>
          <w:sz w:val="20"/>
          <w:szCs w:val="20"/>
        </w:rPr>
        <w:t>μείωσιν</w:t>
      </w:r>
      <w:proofErr w:type="spellEnd"/>
      <w:r w:rsidRPr="00CA10E1">
        <w:rPr>
          <w:rFonts w:ascii="Comic Sans MS" w:hAnsi="Comic Sans MS"/>
          <w:sz w:val="20"/>
          <w:szCs w:val="20"/>
        </w:rPr>
        <w:t xml:space="preserve"> των χρημάτων τούτων. </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CA10E1">
        <w:rPr>
          <w:rFonts w:ascii="Comic Sans MS" w:hAnsi="Comic Sans MS"/>
          <w:sz w:val="20"/>
          <w:szCs w:val="20"/>
        </w:rPr>
        <w:t>γίνηται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κατάθεσις</w:t>
      </w:r>
      <w:proofErr w:type="spellEnd"/>
      <w:r w:rsidRPr="00CA10E1">
        <w:rPr>
          <w:rFonts w:ascii="Comic Sans MS" w:hAnsi="Comic Sans MS"/>
          <w:sz w:val="20"/>
          <w:szCs w:val="20"/>
        </w:rPr>
        <w:t xml:space="preserve"> αυτών ή των μη χρησιμοποιηθέντων υπολοίπων εις την </w:t>
      </w:r>
      <w:proofErr w:type="spellStart"/>
      <w:r w:rsidRPr="00CA10E1">
        <w:rPr>
          <w:rFonts w:ascii="Comic Sans MS" w:hAnsi="Comic Sans MS"/>
          <w:sz w:val="20"/>
          <w:szCs w:val="20"/>
        </w:rPr>
        <w:t>Εθνικήν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Τράπεζαν</w:t>
      </w:r>
      <w:proofErr w:type="spellEnd"/>
      <w:r w:rsidRPr="00CA10E1">
        <w:rPr>
          <w:rFonts w:ascii="Comic Sans MS" w:hAnsi="Comic Sans MS"/>
          <w:sz w:val="20"/>
          <w:szCs w:val="20"/>
        </w:rPr>
        <w:t xml:space="preserve"> της Ελλάδος ή εις το </w:t>
      </w:r>
      <w:proofErr w:type="spellStart"/>
      <w:r w:rsidRPr="00CA10E1">
        <w:rPr>
          <w:rFonts w:ascii="Comic Sans MS" w:hAnsi="Comic Sans MS"/>
          <w:sz w:val="20"/>
          <w:szCs w:val="20"/>
        </w:rPr>
        <w:t>Ταχυδρομικόν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Ταμιευτήριον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εφ'όσον</w:t>
      </w:r>
      <w:proofErr w:type="spellEnd"/>
      <w:r w:rsidRPr="00CA10E1">
        <w:rPr>
          <w:rFonts w:ascii="Comic Sans MS" w:hAnsi="Comic Sans MS"/>
          <w:sz w:val="20"/>
          <w:szCs w:val="20"/>
        </w:rPr>
        <w:t xml:space="preserve"> λειτουργούν τοιαύτα εις την </w:t>
      </w:r>
      <w:proofErr w:type="spellStart"/>
      <w:r w:rsidRPr="00CA10E1">
        <w:rPr>
          <w:rFonts w:ascii="Comic Sans MS" w:hAnsi="Comic Sans MS"/>
          <w:sz w:val="20"/>
          <w:szCs w:val="20"/>
        </w:rPr>
        <w:t>έδραν</w:t>
      </w:r>
      <w:proofErr w:type="spellEnd"/>
      <w:r w:rsidRPr="00CA10E1">
        <w:rPr>
          <w:rFonts w:ascii="Comic Sans MS" w:hAnsi="Comic Sans MS"/>
          <w:sz w:val="20"/>
          <w:szCs w:val="20"/>
        </w:rPr>
        <w:t xml:space="preserve"> του δήμου. Οι υπόλογοι οφείλουν κατά την </w:t>
      </w:r>
      <w:proofErr w:type="spellStart"/>
      <w:r w:rsidRPr="00CA10E1">
        <w:rPr>
          <w:rFonts w:ascii="Comic Sans MS" w:hAnsi="Comic Sans MS"/>
          <w:sz w:val="20"/>
          <w:szCs w:val="20"/>
        </w:rPr>
        <w:t>απόδοσιν</w:t>
      </w:r>
      <w:proofErr w:type="spellEnd"/>
      <w:r w:rsidRPr="00CA10E1">
        <w:rPr>
          <w:rFonts w:ascii="Comic Sans MS" w:hAnsi="Comic Sans MS"/>
          <w:sz w:val="20"/>
          <w:szCs w:val="20"/>
        </w:rPr>
        <w:t xml:space="preserve"> του λογαριασμού να επισυνάψουν μετά των δικαιολογητικών και το </w:t>
      </w:r>
      <w:proofErr w:type="spellStart"/>
      <w:r w:rsidRPr="00CA10E1">
        <w:rPr>
          <w:rFonts w:ascii="Comic Sans MS" w:hAnsi="Comic Sans MS"/>
          <w:sz w:val="20"/>
          <w:szCs w:val="20"/>
        </w:rPr>
        <w:t>βιβλιάριον</w:t>
      </w:r>
      <w:proofErr w:type="spellEnd"/>
      <w:r w:rsidRPr="00CA10E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CA10E1">
        <w:rPr>
          <w:rFonts w:ascii="Comic Sans MS" w:hAnsi="Comic Sans MS"/>
          <w:sz w:val="20"/>
          <w:szCs w:val="20"/>
        </w:rPr>
        <w:t>οποίω</w:t>
      </w:r>
      <w:proofErr w:type="spellEnd"/>
      <w:r w:rsidRPr="00CA10E1">
        <w:rPr>
          <w:rFonts w:ascii="Comic Sans MS" w:hAnsi="Comic Sans MS"/>
          <w:sz w:val="20"/>
          <w:szCs w:val="20"/>
        </w:rPr>
        <w:t xml:space="preserve"> θα </w:t>
      </w:r>
      <w:proofErr w:type="spellStart"/>
      <w:r w:rsidRPr="00CA10E1">
        <w:rPr>
          <w:rFonts w:ascii="Comic Sans MS" w:hAnsi="Comic Sans MS"/>
          <w:sz w:val="20"/>
          <w:szCs w:val="20"/>
        </w:rPr>
        <w:t>αναγράφωνται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κεχωρισμένως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πάσαι</w:t>
      </w:r>
      <w:proofErr w:type="spellEnd"/>
      <w:r w:rsidRPr="00CA10E1">
        <w:rPr>
          <w:rFonts w:ascii="Comic Sans MS" w:hAnsi="Comic Sans MS"/>
          <w:sz w:val="20"/>
          <w:szCs w:val="20"/>
        </w:rPr>
        <w:t xml:space="preserve"> αι γενόμεναι καταθέσεις και αναλήψεις.»</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1. Με την υπ’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xml:space="preserve">. 46/2017 απόφαση της Οικονομικής Επιτροπής διατέθηκε πίστωση 615€ σε βάρος του ΚΑ 00-6495.002προκειμένου να καλυφθούν δαπάνες για: </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Αμοιβές για χορήγηση στοιχείων και εγγράφων από το κτηματολόγιο και υποθηκοφυλακείο ποσού 615€  στο όνομα του υπαλλήλου </w:t>
      </w:r>
      <w:proofErr w:type="spellStart"/>
      <w:r w:rsidRPr="00CA10E1">
        <w:rPr>
          <w:rFonts w:ascii="Comic Sans MS" w:hAnsi="Comic Sans MS"/>
          <w:sz w:val="20"/>
          <w:szCs w:val="20"/>
        </w:rPr>
        <w:t>Πολύζου</w:t>
      </w:r>
      <w:proofErr w:type="spellEnd"/>
      <w:r w:rsidRPr="00CA10E1">
        <w:rPr>
          <w:rFonts w:ascii="Comic Sans MS" w:hAnsi="Comic Sans MS"/>
          <w:sz w:val="20"/>
          <w:szCs w:val="20"/>
        </w:rPr>
        <w:t xml:space="preserve"> Κων/νου.</w:t>
      </w:r>
    </w:p>
    <w:p w:rsidR="00A30976" w:rsidRPr="00A30976" w:rsidRDefault="00A30976" w:rsidP="00A30976">
      <w:pPr>
        <w:jc w:val="both"/>
        <w:rPr>
          <w:rFonts w:ascii="Comic Sans MS" w:hAnsi="Comic Sans MS"/>
          <w:sz w:val="20"/>
          <w:szCs w:val="20"/>
        </w:rPr>
      </w:pPr>
      <w:r w:rsidRPr="00CA10E1">
        <w:rPr>
          <w:rFonts w:ascii="Comic Sans MS" w:hAnsi="Comic Sans MS"/>
          <w:sz w:val="20"/>
          <w:szCs w:val="20"/>
        </w:rPr>
        <w:t xml:space="preserve">   Για το σκοπό αυτό εκδόθηκε το υπ’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47Β/2017 ποσού 615,00€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615,00€.</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2. Με την με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xml:space="preserve">. 76/2017 απόφαση της Οικονομικής Επιτροπής διατέθηκε πίστωση 375,00€ σε βάρος του ΚΑ 00-6495.002 προκειμένου να καλυφθούν δαπάνες για:  Αμοιβές για χορήγηση στοιχείων και εγγράφων από το κτηματολόγιο και υποθηκοφυλακείο ποσού 375€  στο όνομα του υπαλλήλου </w:t>
      </w:r>
      <w:proofErr w:type="spellStart"/>
      <w:r w:rsidRPr="00CA10E1">
        <w:rPr>
          <w:rFonts w:ascii="Comic Sans MS" w:hAnsi="Comic Sans MS"/>
          <w:sz w:val="20"/>
          <w:szCs w:val="20"/>
        </w:rPr>
        <w:t>Πολύζου</w:t>
      </w:r>
      <w:proofErr w:type="spellEnd"/>
      <w:r w:rsidRPr="00CA10E1">
        <w:rPr>
          <w:rFonts w:ascii="Comic Sans MS" w:hAnsi="Comic Sans MS"/>
          <w:sz w:val="20"/>
          <w:szCs w:val="20"/>
        </w:rPr>
        <w:t xml:space="preserve"> Κων/νου.</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Για το σκοπό αυτό εκδόθηκε το με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xml:space="preserve">. 112Β/2017 ποσού 375€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375,00€ .   Προκειμένου να γίνει απόδοση του λογαριασμού, ο υπόλογος υπάλληλος του Δήμου </w:t>
      </w:r>
      <w:proofErr w:type="spellStart"/>
      <w:r w:rsidRPr="00CA10E1">
        <w:rPr>
          <w:rFonts w:ascii="Comic Sans MS" w:hAnsi="Comic Sans MS"/>
          <w:sz w:val="20"/>
          <w:szCs w:val="20"/>
        </w:rPr>
        <w:t>Πολύζος</w:t>
      </w:r>
      <w:proofErr w:type="spellEnd"/>
      <w:r w:rsidRPr="00CA10E1">
        <w:rPr>
          <w:rFonts w:ascii="Comic Sans MS" w:hAnsi="Comic Sans MS"/>
          <w:sz w:val="20"/>
          <w:szCs w:val="20"/>
        </w:rPr>
        <w:t xml:space="preserve"> Κων/νος  έχει υποβάλλει στην Οικονομική Επιτροπή όλα τα απαραίτητα </w:t>
      </w:r>
      <w:r w:rsidRPr="00CA10E1">
        <w:rPr>
          <w:rFonts w:ascii="Comic Sans MS" w:hAnsi="Comic Sans MS"/>
          <w:sz w:val="20"/>
          <w:szCs w:val="20"/>
        </w:rPr>
        <w:lastRenderedPageBreak/>
        <w:t xml:space="preserve">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     Για τους παραπάνω λόγους, σας καλώ να ελέγξουμε  τα στοιχεία που έχουν υποβληθεί από τον ανωτέρω υπάλληλο σχετικά με την απόδοση του λογαριασμού και στη συνέχεια να προβούμε στην απαλλαγή του από υπόλογο της διαχείρισης των αντίστοιχων ποσών, εφόσον εγκριθεί η απόδοση του λογαριασμού.</w:t>
      </w:r>
    </w:p>
    <w:p w:rsidR="00A30976" w:rsidRPr="00CA10E1" w:rsidRDefault="00A30976" w:rsidP="00A30976">
      <w:pPr>
        <w:jc w:val="both"/>
        <w:rPr>
          <w:rFonts w:ascii="Comic Sans MS" w:hAnsi="Comic Sans MS"/>
          <w:sz w:val="20"/>
          <w:szCs w:val="20"/>
        </w:rPr>
      </w:pPr>
      <w:r w:rsidRPr="00CA10E1">
        <w:rPr>
          <w:rFonts w:ascii="Comic Sans MS" w:hAnsi="Comic Sans MS"/>
          <w:sz w:val="20"/>
          <w:szCs w:val="20"/>
        </w:rPr>
        <w:t xml:space="preserve">Λαμβάνοντας υπόψη : </w:t>
      </w:r>
    </w:p>
    <w:p w:rsidR="00A30976" w:rsidRPr="00CA10E1" w:rsidRDefault="00A30976" w:rsidP="00A30976">
      <w:pPr>
        <w:numPr>
          <w:ilvl w:val="0"/>
          <w:numId w:val="2"/>
        </w:numPr>
        <w:jc w:val="both"/>
        <w:rPr>
          <w:rFonts w:ascii="Comic Sans MS" w:hAnsi="Comic Sans MS"/>
          <w:sz w:val="20"/>
          <w:szCs w:val="20"/>
        </w:rPr>
      </w:pPr>
      <w:r w:rsidRPr="00CA10E1">
        <w:rPr>
          <w:rFonts w:ascii="Comic Sans MS" w:hAnsi="Comic Sans MS"/>
          <w:sz w:val="20"/>
          <w:szCs w:val="20"/>
        </w:rPr>
        <w:t>τα άρθρα 32,33,34 και 37 του Β.Δ. 17-5/15-6-59 (ΦΕΚ 114/59 τεύχος Α')</w:t>
      </w:r>
    </w:p>
    <w:p w:rsidR="00A30976" w:rsidRPr="00CA10E1" w:rsidRDefault="00A30976" w:rsidP="00A30976">
      <w:pPr>
        <w:numPr>
          <w:ilvl w:val="0"/>
          <w:numId w:val="2"/>
        </w:numPr>
        <w:jc w:val="both"/>
        <w:rPr>
          <w:rFonts w:ascii="Comic Sans MS" w:hAnsi="Comic Sans MS"/>
          <w:sz w:val="20"/>
          <w:szCs w:val="20"/>
        </w:rPr>
      </w:pPr>
      <w:r w:rsidRPr="00CA10E1">
        <w:rPr>
          <w:rFonts w:ascii="Comic Sans MS" w:hAnsi="Comic Sans MS"/>
          <w:sz w:val="20"/>
          <w:szCs w:val="20"/>
        </w:rPr>
        <w:t xml:space="preserve">τις υπ’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46/2017 και 76/2017 αποφάσεις της Οικονομικής Επιτροπής με τις οποίες διατέθηκαν  πιστώσεις σε βάρος του ΚΑ 00-6495.002 προκειμένου να καλυφθούν δαπάνες επέκτασης δικτύου ηλεκτροφωτισμού</w:t>
      </w:r>
      <w:r w:rsidRPr="00CA10E1">
        <w:rPr>
          <w:rFonts w:ascii="Comic Sans MS" w:hAnsi="Comic Sans MS"/>
          <w:b/>
          <w:sz w:val="20"/>
          <w:szCs w:val="20"/>
        </w:rPr>
        <w:t xml:space="preserve">  </w:t>
      </w:r>
      <w:r w:rsidRPr="00CA10E1">
        <w:rPr>
          <w:rFonts w:ascii="Comic Sans MS" w:hAnsi="Comic Sans MS"/>
          <w:sz w:val="20"/>
          <w:szCs w:val="20"/>
        </w:rPr>
        <w:t xml:space="preserve">και  ορίστηκε υπόλογος των αντίστοιχων ποσών ο  υπάλληλος του Δήμου </w:t>
      </w:r>
      <w:proofErr w:type="spellStart"/>
      <w:r w:rsidRPr="00CA10E1">
        <w:rPr>
          <w:rFonts w:ascii="Comic Sans MS" w:hAnsi="Comic Sans MS"/>
          <w:sz w:val="20"/>
          <w:szCs w:val="20"/>
        </w:rPr>
        <w:t>Πολύζος</w:t>
      </w:r>
      <w:proofErr w:type="spellEnd"/>
      <w:r w:rsidRPr="00CA10E1">
        <w:rPr>
          <w:rFonts w:ascii="Comic Sans MS" w:hAnsi="Comic Sans MS"/>
          <w:sz w:val="20"/>
          <w:szCs w:val="20"/>
        </w:rPr>
        <w:t xml:space="preserve"> Κων/νος .</w:t>
      </w:r>
    </w:p>
    <w:p w:rsidR="00A30976" w:rsidRPr="00CA10E1" w:rsidRDefault="00A30976" w:rsidP="00A30976">
      <w:pPr>
        <w:numPr>
          <w:ilvl w:val="0"/>
          <w:numId w:val="2"/>
        </w:numPr>
        <w:jc w:val="both"/>
        <w:rPr>
          <w:rFonts w:ascii="Comic Sans MS" w:hAnsi="Comic Sans MS"/>
          <w:sz w:val="20"/>
          <w:szCs w:val="20"/>
        </w:rPr>
      </w:pPr>
      <w:r w:rsidRPr="00CA10E1">
        <w:rPr>
          <w:rFonts w:ascii="Comic Sans MS" w:hAnsi="Comic Sans MS"/>
          <w:sz w:val="20"/>
          <w:szCs w:val="20"/>
        </w:rPr>
        <w:t xml:space="preserve">Τα υπ’ </w:t>
      </w:r>
      <w:proofErr w:type="spellStart"/>
      <w:r w:rsidRPr="00CA10E1">
        <w:rPr>
          <w:rFonts w:ascii="Comic Sans MS" w:hAnsi="Comic Sans MS"/>
          <w:sz w:val="20"/>
          <w:szCs w:val="20"/>
        </w:rPr>
        <w:t>αριθμ</w:t>
      </w:r>
      <w:proofErr w:type="spellEnd"/>
      <w:r w:rsidRPr="00CA10E1">
        <w:rPr>
          <w:rFonts w:ascii="Comic Sans MS" w:hAnsi="Comic Sans MS"/>
          <w:sz w:val="20"/>
          <w:szCs w:val="20"/>
        </w:rPr>
        <w:t xml:space="preserve"> 47Β και 112Β χρηματικά εντάλματα   προπληρωμής έτους 2017 που εκδόθηκαν για το σκοπό αυτό</w:t>
      </w:r>
    </w:p>
    <w:p w:rsidR="00A30976" w:rsidRPr="00CA10E1" w:rsidRDefault="00A30976" w:rsidP="00A30976">
      <w:pPr>
        <w:ind w:firstLine="720"/>
        <w:jc w:val="center"/>
        <w:rPr>
          <w:rFonts w:ascii="Comic Sans MS" w:hAnsi="Comic Sans MS"/>
          <w:b/>
          <w:sz w:val="20"/>
          <w:szCs w:val="20"/>
        </w:rPr>
      </w:pPr>
      <w:r w:rsidRPr="00CA10E1">
        <w:rPr>
          <w:rFonts w:ascii="Comic Sans MS" w:hAnsi="Comic Sans MS"/>
          <w:b/>
          <w:sz w:val="20"/>
          <w:szCs w:val="20"/>
        </w:rPr>
        <w:t xml:space="preserve">εισηγούμαστε </w:t>
      </w:r>
    </w:p>
    <w:p w:rsidR="00A30976" w:rsidRPr="00CA10E1" w:rsidRDefault="00A30976" w:rsidP="00A30976">
      <w:pPr>
        <w:jc w:val="both"/>
        <w:rPr>
          <w:rFonts w:ascii="Comic Sans MS" w:hAnsi="Comic Sans MS"/>
          <w:sz w:val="20"/>
          <w:szCs w:val="20"/>
          <w:highlight w:val="yellow"/>
        </w:rPr>
      </w:pPr>
      <w:r w:rsidRPr="00CA10E1">
        <w:rPr>
          <w:rFonts w:ascii="Comic Sans MS" w:hAnsi="Comic Sans MS"/>
          <w:sz w:val="20"/>
          <w:szCs w:val="20"/>
        </w:rPr>
        <w:t>1.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A5094E" w:rsidRPr="00A30976" w:rsidRDefault="00A30976" w:rsidP="00A30976">
      <w:pPr>
        <w:tabs>
          <w:tab w:val="left" w:pos="0"/>
        </w:tabs>
        <w:ind w:right="-154"/>
        <w:jc w:val="both"/>
        <w:rPr>
          <w:rFonts w:ascii="Comic Sans MS" w:hAnsi="Comic Sans MS"/>
          <w:sz w:val="20"/>
          <w:szCs w:val="20"/>
        </w:rPr>
      </w:pPr>
      <w:r w:rsidRPr="00CA10E1">
        <w:rPr>
          <w:rFonts w:ascii="Comic Sans MS" w:hAnsi="Comic Sans MS"/>
          <w:sz w:val="20"/>
          <w:szCs w:val="20"/>
        </w:rPr>
        <w:t xml:space="preserve">   2. Την απαλλαγή του υπαλλήλου του Δήμου </w:t>
      </w:r>
      <w:proofErr w:type="spellStart"/>
      <w:r w:rsidRPr="00CA10E1">
        <w:rPr>
          <w:rFonts w:ascii="Comic Sans MS" w:hAnsi="Comic Sans MS"/>
          <w:sz w:val="20"/>
          <w:szCs w:val="20"/>
        </w:rPr>
        <w:t>Πολύζου</w:t>
      </w:r>
      <w:proofErr w:type="spellEnd"/>
      <w:r w:rsidRPr="00CA10E1">
        <w:rPr>
          <w:rFonts w:ascii="Comic Sans MS" w:hAnsi="Comic Sans MS"/>
          <w:sz w:val="20"/>
          <w:szCs w:val="20"/>
        </w:rPr>
        <w:t xml:space="preserve"> Κων/νου  από υπόλογο των ποσών τα οποία διατέθηκαν για πληρωμή δαπανών για  χορήγηση αποσπασμάτων κτηματολογικών φύλλων από το κτηματολογικό γραφείο</w:t>
      </w:r>
    </w:p>
    <w:p w:rsidR="00A5094E" w:rsidRPr="00455816" w:rsidRDefault="00A5094E" w:rsidP="00A5094E">
      <w:pPr>
        <w:spacing w:line="360" w:lineRule="auto"/>
        <w:jc w:val="center"/>
        <w:rPr>
          <w:rFonts w:ascii="Comic Sans MS" w:hAnsi="Comic Sans MS"/>
          <w:b/>
          <w:sz w:val="20"/>
          <w:szCs w:val="20"/>
        </w:rPr>
      </w:pPr>
      <w:r w:rsidRPr="00A30976">
        <w:rPr>
          <w:rFonts w:ascii="Comic Sans MS" w:hAnsi="Comic Sans MS" w:cs="Arial"/>
          <w:sz w:val="20"/>
          <w:szCs w:val="20"/>
        </w:rPr>
        <w:t xml:space="preserve">  </w:t>
      </w:r>
      <w:r w:rsidRPr="00455816">
        <w:rPr>
          <w:rFonts w:ascii="Comic Sans MS" w:hAnsi="Comic Sans MS"/>
          <w:b/>
          <w:sz w:val="20"/>
          <w:szCs w:val="20"/>
        </w:rPr>
        <w:t>Η ΟΙΚΟΝΟΜΙΚΗ ΕΠΙΤΡΟΠΗ</w:t>
      </w:r>
    </w:p>
    <w:p w:rsidR="00A5094E" w:rsidRPr="00455816" w:rsidRDefault="00A5094E" w:rsidP="00A5094E">
      <w:pPr>
        <w:spacing w:line="360" w:lineRule="auto"/>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A30976" w:rsidRPr="00455816">
        <w:rPr>
          <w:rFonts w:ascii="Comic Sans MS" w:hAnsi="Comic Sans MS"/>
          <w:sz w:val="20"/>
          <w:szCs w:val="20"/>
        </w:rPr>
        <w:t>υ ΒΔ 17/5-15/6/1959, τα αρ. 47Β και 112</w:t>
      </w:r>
      <w:r w:rsidRPr="00455816">
        <w:rPr>
          <w:rFonts w:ascii="Comic Sans MS" w:hAnsi="Comic Sans MS"/>
          <w:sz w:val="20"/>
          <w:szCs w:val="20"/>
        </w:rPr>
        <w:t>Β  χρηματικά εν</w:t>
      </w:r>
      <w:r w:rsidR="00A30976" w:rsidRPr="00455816">
        <w:rPr>
          <w:rFonts w:ascii="Comic Sans MS" w:hAnsi="Comic Sans MS"/>
          <w:sz w:val="20"/>
          <w:szCs w:val="20"/>
        </w:rPr>
        <w:t>τάλματα   προπληρωμής έτους 2017</w:t>
      </w:r>
      <w:r w:rsidRPr="00455816">
        <w:rPr>
          <w:rFonts w:ascii="Comic Sans MS" w:hAnsi="Comic Sans MS"/>
          <w:sz w:val="20"/>
          <w:szCs w:val="20"/>
        </w:rPr>
        <w:t xml:space="preserve"> που εκδόθηκαν για το σκοπό αυτό </w:t>
      </w:r>
      <w:r w:rsidR="00455816" w:rsidRPr="00455816">
        <w:rPr>
          <w:rFonts w:ascii="Comic Sans MS" w:hAnsi="Comic Sans MS"/>
          <w:sz w:val="20"/>
          <w:szCs w:val="20"/>
        </w:rPr>
        <w:t>και γενομένης</w:t>
      </w:r>
      <w:r w:rsidR="0051631A">
        <w:rPr>
          <w:rFonts w:ascii="Comic Sans MS" w:hAnsi="Comic Sans MS"/>
          <w:sz w:val="20"/>
          <w:szCs w:val="20"/>
        </w:rPr>
        <w:t xml:space="preserve"> ψηφοφορίας κατά την οποία ο κ. Παπαϊωάννου ψήφισε</w:t>
      </w:r>
      <w:r w:rsidR="00455816" w:rsidRPr="00455816">
        <w:rPr>
          <w:rFonts w:ascii="Comic Sans MS" w:hAnsi="Comic Sans MS"/>
          <w:sz w:val="20"/>
          <w:szCs w:val="20"/>
        </w:rPr>
        <w:t xml:space="preserve"> Λευκό</w:t>
      </w:r>
    </w:p>
    <w:p w:rsidR="00A5094E" w:rsidRPr="00A30976" w:rsidRDefault="00455816" w:rsidP="00A5094E">
      <w:pPr>
        <w:ind w:right="-154"/>
        <w:jc w:val="center"/>
        <w:rPr>
          <w:rFonts w:ascii="Comic Sans MS" w:hAnsi="Comic Sans MS"/>
          <w:b/>
          <w:sz w:val="20"/>
          <w:szCs w:val="20"/>
        </w:rPr>
      </w:pPr>
      <w:r w:rsidRPr="00455816">
        <w:rPr>
          <w:rFonts w:ascii="Comic Sans MS" w:hAnsi="Comic Sans MS"/>
          <w:b/>
          <w:sz w:val="20"/>
          <w:szCs w:val="20"/>
        </w:rPr>
        <w:t xml:space="preserve">ΑΠΟΦΑΣΙΖΕΙ ΚΑΤΑ ΠΛΕΙΟΨΗΦΙΑ </w:t>
      </w:r>
      <w:r w:rsidR="00A5094E" w:rsidRPr="00A30976">
        <w:rPr>
          <w:rFonts w:ascii="Comic Sans MS" w:hAnsi="Comic Sans MS"/>
          <w:b/>
          <w:sz w:val="20"/>
          <w:szCs w:val="20"/>
        </w:rPr>
        <w:t xml:space="preserve">               </w:t>
      </w:r>
    </w:p>
    <w:p w:rsidR="00A5094E" w:rsidRPr="00A30976" w:rsidRDefault="00A5094E" w:rsidP="00A5094E">
      <w:pPr>
        <w:ind w:firstLine="720"/>
        <w:jc w:val="center"/>
        <w:rPr>
          <w:rFonts w:ascii="Comic Sans MS" w:hAnsi="Comic Sans MS"/>
          <w:b/>
          <w:sz w:val="20"/>
          <w:szCs w:val="20"/>
        </w:rPr>
      </w:pPr>
      <w:r w:rsidRPr="00A30976">
        <w:rPr>
          <w:rFonts w:ascii="Comic Sans MS" w:hAnsi="Comic Sans MS"/>
          <w:b/>
          <w:sz w:val="20"/>
          <w:szCs w:val="20"/>
        </w:rPr>
        <w:t xml:space="preserve">  </w:t>
      </w:r>
    </w:p>
    <w:p w:rsidR="00A5094E" w:rsidRPr="00A30976" w:rsidRDefault="00A5094E" w:rsidP="00A5094E">
      <w:pPr>
        <w:jc w:val="both"/>
        <w:rPr>
          <w:rFonts w:ascii="Comic Sans MS" w:hAnsi="Comic Sans MS"/>
          <w:sz w:val="20"/>
          <w:szCs w:val="20"/>
        </w:rPr>
      </w:pPr>
      <w:r w:rsidRPr="00A30976">
        <w:rPr>
          <w:rFonts w:ascii="Comic Sans MS" w:hAnsi="Comic Sans MS"/>
          <w:b/>
          <w:sz w:val="20"/>
          <w:szCs w:val="20"/>
        </w:rPr>
        <w:t>Α.</w:t>
      </w:r>
      <w:r w:rsidRPr="00A30976">
        <w:rPr>
          <w:rFonts w:ascii="Comic Sans MS" w:hAnsi="Comic Sans MS"/>
          <w:sz w:val="20"/>
          <w:szCs w:val="20"/>
        </w:rPr>
        <w:t xml:space="preserve">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A5094E" w:rsidRPr="00A30976" w:rsidRDefault="00A5094E" w:rsidP="00A5094E">
      <w:pPr>
        <w:jc w:val="both"/>
        <w:rPr>
          <w:rFonts w:ascii="Comic Sans MS" w:hAnsi="Comic Sans MS"/>
          <w:sz w:val="20"/>
          <w:szCs w:val="20"/>
          <w:highlight w:val="yellow"/>
        </w:rPr>
      </w:pPr>
    </w:p>
    <w:p w:rsidR="00A30976" w:rsidRPr="00A30976" w:rsidRDefault="00A5094E" w:rsidP="00A30976">
      <w:pPr>
        <w:tabs>
          <w:tab w:val="left" w:pos="0"/>
        </w:tabs>
        <w:ind w:right="-154"/>
        <w:jc w:val="both"/>
        <w:rPr>
          <w:rFonts w:ascii="Comic Sans MS" w:hAnsi="Comic Sans MS"/>
          <w:sz w:val="20"/>
          <w:szCs w:val="20"/>
        </w:rPr>
      </w:pPr>
      <w:r w:rsidRPr="00A30976">
        <w:rPr>
          <w:rFonts w:ascii="Comic Sans MS" w:hAnsi="Comic Sans MS"/>
          <w:b/>
          <w:sz w:val="20"/>
          <w:szCs w:val="20"/>
        </w:rPr>
        <w:t xml:space="preserve">Β. </w:t>
      </w:r>
      <w:r w:rsidRPr="00A30976">
        <w:rPr>
          <w:rFonts w:ascii="Comic Sans MS" w:hAnsi="Comic Sans MS"/>
          <w:sz w:val="20"/>
          <w:szCs w:val="20"/>
        </w:rPr>
        <w:t xml:space="preserve">Την απαλλαγή του υπαλλήλου του Δήμου </w:t>
      </w:r>
      <w:proofErr w:type="spellStart"/>
      <w:r w:rsidRPr="00A30976">
        <w:rPr>
          <w:rFonts w:ascii="Comic Sans MS" w:hAnsi="Comic Sans MS"/>
          <w:sz w:val="20"/>
          <w:szCs w:val="20"/>
        </w:rPr>
        <w:t>Πολύζου</w:t>
      </w:r>
      <w:proofErr w:type="spellEnd"/>
      <w:r w:rsidRPr="00A30976">
        <w:rPr>
          <w:rFonts w:ascii="Comic Sans MS" w:hAnsi="Comic Sans MS"/>
          <w:sz w:val="20"/>
          <w:szCs w:val="20"/>
        </w:rPr>
        <w:t xml:space="preserve"> Κων/νου  από υπόλογο των ποσών τα οποία διατέθηκαν για πληρωμή δαπανών  </w:t>
      </w:r>
      <w:r w:rsidR="00A30976" w:rsidRPr="00A30976">
        <w:rPr>
          <w:rFonts w:ascii="Comic Sans MS" w:hAnsi="Comic Sans MS"/>
          <w:sz w:val="20"/>
          <w:szCs w:val="20"/>
        </w:rPr>
        <w:t>για  χορήγηση αποσπασμάτων κτηματολογικών φύλλων από το κτηματολογικό γραφείο</w:t>
      </w:r>
    </w:p>
    <w:p w:rsidR="00A5094E" w:rsidRDefault="00A5094E" w:rsidP="00A5094E">
      <w:pPr>
        <w:jc w:val="both"/>
        <w:rPr>
          <w:rFonts w:ascii="Segoe Script" w:hAnsi="Segoe Script"/>
          <w:sz w:val="18"/>
          <w:szCs w:val="18"/>
        </w:rPr>
      </w:pPr>
    </w:p>
    <w:p w:rsidR="00A5094E" w:rsidRPr="00A30976" w:rsidRDefault="00A5094E" w:rsidP="00A5094E">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A5094E" w:rsidRPr="00A30976" w:rsidRDefault="00455816" w:rsidP="00A5094E">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193</w:t>
      </w:r>
      <w:r w:rsidR="00A30976" w:rsidRPr="00A30976">
        <w:rPr>
          <w:rFonts w:ascii="Comic Sans MS" w:hAnsi="Comic Sans MS"/>
          <w:b/>
          <w:sz w:val="20"/>
          <w:szCs w:val="20"/>
        </w:rPr>
        <w:t>/2017</w:t>
      </w:r>
    </w:p>
    <w:p w:rsidR="00A5094E" w:rsidRPr="00A30976" w:rsidRDefault="00A5094E" w:rsidP="00A5094E">
      <w:pPr>
        <w:rPr>
          <w:rFonts w:ascii="Comic Sans MS" w:hAnsi="Comic Sans MS"/>
          <w:b/>
          <w:sz w:val="18"/>
          <w:szCs w:val="18"/>
        </w:rPr>
      </w:pPr>
      <w:r w:rsidRPr="00A30976">
        <w:rPr>
          <w:rFonts w:ascii="Comic Sans MS" w:hAnsi="Comic Sans MS"/>
          <w:b/>
          <w:sz w:val="20"/>
          <w:szCs w:val="20"/>
        </w:rPr>
        <w:t xml:space="preserve">                              </w:t>
      </w:r>
      <w:r w:rsidR="00A30976">
        <w:rPr>
          <w:rFonts w:ascii="Comic Sans MS" w:hAnsi="Comic Sans MS"/>
          <w:b/>
          <w:sz w:val="20"/>
          <w:szCs w:val="20"/>
        </w:rPr>
        <w:t xml:space="preserve">               </w:t>
      </w:r>
      <w:r w:rsidRPr="00A30976">
        <w:rPr>
          <w:rFonts w:ascii="Comic Sans MS" w:hAnsi="Comic Sans MS"/>
          <w:b/>
          <w:sz w:val="20"/>
          <w:szCs w:val="20"/>
        </w:rPr>
        <w:t xml:space="preserve"> </w:t>
      </w:r>
      <w:r w:rsidRPr="00A30976">
        <w:rPr>
          <w:rFonts w:ascii="Comic Sans MS" w:hAnsi="Comic Sans MS"/>
          <w:b/>
          <w:sz w:val="18"/>
          <w:szCs w:val="18"/>
        </w:rPr>
        <w:t xml:space="preserve">Ο  ΠΡΟΕΔΡΟΣ                                                </w:t>
      </w:r>
    </w:p>
    <w:p w:rsidR="00A5094E" w:rsidRPr="00A30976" w:rsidRDefault="00A5094E" w:rsidP="00A5094E">
      <w:pPr>
        <w:rPr>
          <w:rFonts w:ascii="Comic Sans MS" w:hAnsi="Comic Sans MS"/>
          <w:b/>
          <w:sz w:val="18"/>
          <w:szCs w:val="18"/>
        </w:rPr>
      </w:pPr>
      <w:r w:rsidRPr="00A30976">
        <w:rPr>
          <w:rFonts w:ascii="Comic Sans MS" w:hAnsi="Comic Sans MS"/>
          <w:b/>
          <w:sz w:val="18"/>
          <w:szCs w:val="18"/>
        </w:rPr>
        <w:t xml:space="preserve">                                            </w:t>
      </w:r>
      <w:r w:rsidR="00A30976" w:rsidRPr="00A30976">
        <w:rPr>
          <w:rFonts w:ascii="Comic Sans MS" w:hAnsi="Comic Sans MS"/>
          <w:b/>
          <w:sz w:val="18"/>
          <w:szCs w:val="18"/>
        </w:rPr>
        <w:t xml:space="preserve">  </w:t>
      </w:r>
      <w:r w:rsidRPr="00A30976">
        <w:rPr>
          <w:rFonts w:ascii="Comic Sans MS" w:hAnsi="Comic Sans MS"/>
          <w:b/>
          <w:sz w:val="18"/>
          <w:szCs w:val="18"/>
        </w:rPr>
        <w:t xml:space="preserve"> 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A5094E" w:rsidRPr="00A30976" w:rsidRDefault="00A5094E" w:rsidP="00A5094E">
      <w:pPr>
        <w:rPr>
          <w:rFonts w:ascii="Comic Sans MS" w:hAnsi="Comic Sans MS"/>
          <w:b/>
          <w:i/>
          <w:sz w:val="18"/>
          <w:szCs w:val="18"/>
        </w:rPr>
      </w:pPr>
      <w:r w:rsidRPr="00A30976">
        <w:rPr>
          <w:rFonts w:ascii="Comic Sans MS" w:hAnsi="Comic Sans MS"/>
          <w:b/>
          <w:i/>
          <w:sz w:val="18"/>
          <w:szCs w:val="18"/>
        </w:rPr>
        <w:t xml:space="preserve">                                                                              </w:t>
      </w:r>
    </w:p>
    <w:p w:rsidR="00A30976" w:rsidRPr="00A30976" w:rsidRDefault="00A5094E" w:rsidP="00A5094E">
      <w:pPr>
        <w:rPr>
          <w:rFonts w:ascii="Comic Sans MS" w:hAnsi="Comic Sans MS"/>
          <w:b/>
          <w:i/>
          <w:sz w:val="18"/>
          <w:szCs w:val="18"/>
        </w:rPr>
      </w:pPr>
      <w:r w:rsidRPr="00A30976">
        <w:rPr>
          <w:rFonts w:ascii="Comic Sans MS" w:hAnsi="Comic Sans MS"/>
          <w:b/>
          <w:i/>
          <w:sz w:val="18"/>
          <w:szCs w:val="18"/>
        </w:rPr>
        <w:t xml:space="preserve">                                                                                                                                                                                                    </w:t>
      </w:r>
      <w:r w:rsidR="00A30976" w:rsidRPr="00A30976">
        <w:rPr>
          <w:rFonts w:ascii="Comic Sans MS" w:hAnsi="Comic Sans MS"/>
          <w:b/>
          <w:i/>
          <w:sz w:val="18"/>
          <w:szCs w:val="18"/>
        </w:rPr>
        <w:t xml:space="preserve"> </w:t>
      </w:r>
    </w:p>
    <w:p w:rsidR="00A5094E" w:rsidRPr="00A30976" w:rsidRDefault="00A30976" w:rsidP="00A5094E">
      <w:pPr>
        <w:rPr>
          <w:rFonts w:ascii="Comic Sans MS" w:hAnsi="Comic Sans MS"/>
          <w:b/>
          <w:i/>
          <w:sz w:val="18"/>
          <w:szCs w:val="18"/>
        </w:rPr>
      </w:pPr>
      <w:r w:rsidRPr="00A30976">
        <w:rPr>
          <w:rFonts w:ascii="Comic Sans MS" w:hAnsi="Comic Sans MS"/>
          <w:b/>
          <w:i/>
          <w:sz w:val="18"/>
          <w:szCs w:val="18"/>
        </w:rPr>
        <w:t xml:space="preserve">                                          </w:t>
      </w:r>
      <w:r w:rsidR="00A5094E" w:rsidRPr="00A30976">
        <w:rPr>
          <w:rFonts w:ascii="Comic Sans MS" w:hAnsi="Comic Sans MS"/>
          <w:b/>
          <w:sz w:val="18"/>
          <w:szCs w:val="18"/>
        </w:rPr>
        <w:t>ΤΣΙΡΟΓΙΑΝΝΗΣ  Κ. ΧΡΗΣΤΟΣ</w:t>
      </w:r>
      <w:r w:rsidR="00A5094E" w:rsidRPr="00A30976">
        <w:rPr>
          <w:rFonts w:ascii="Comic Sans MS" w:hAnsi="Comic Sans MS"/>
          <w:b/>
          <w:i/>
          <w:sz w:val="18"/>
          <w:szCs w:val="18"/>
        </w:rPr>
        <w:t xml:space="preserve">                                                                                               </w:t>
      </w:r>
      <w:r w:rsidR="00A5094E" w:rsidRPr="00A30976">
        <w:rPr>
          <w:rFonts w:ascii="Comic Sans MS" w:hAnsi="Comic Sans MS"/>
          <w:b/>
          <w:sz w:val="18"/>
          <w:szCs w:val="18"/>
        </w:rPr>
        <w:t xml:space="preserve"> </w:t>
      </w:r>
      <w:r w:rsidR="00A5094E" w:rsidRPr="00A30976">
        <w:rPr>
          <w:rFonts w:ascii="Comic Sans MS" w:hAnsi="Comic Sans MS"/>
          <w:b/>
          <w:i/>
          <w:sz w:val="18"/>
          <w:szCs w:val="18"/>
        </w:rPr>
        <w:t xml:space="preserve">     </w:t>
      </w:r>
    </w:p>
    <w:p w:rsidR="00A30976" w:rsidRDefault="00A30976" w:rsidP="00A5094E">
      <w:pPr>
        <w:rPr>
          <w:rFonts w:ascii="Segoe Script" w:hAnsi="Segoe Script"/>
          <w:b/>
          <w:i/>
          <w:sz w:val="10"/>
          <w:szCs w:val="10"/>
        </w:rPr>
      </w:pPr>
    </w:p>
    <w:p w:rsidR="00A5094E" w:rsidRPr="00455816" w:rsidRDefault="00A5094E" w:rsidP="00A5094E">
      <w:pPr>
        <w:rPr>
          <w:rFonts w:ascii="Comic Sans MS" w:hAnsi="Comic Sans MS"/>
          <w:b/>
          <w:i/>
          <w:sz w:val="8"/>
          <w:szCs w:val="8"/>
        </w:rPr>
      </w:pPr>
      <w:r w:rsidRPr="00455816">
        <w:rPr>
          <w:rFonts w:ascii="Comic Sans MS" w:hAnsi="Comic Sans MS"/>
          <w:b/>
          <w:i/>
          <w:sz w:val="8"/>
          <w:szCs w:val="8"/>
        </w:rPr>
        <w:t xml:space="preserve">           Ακριβές Αντίγραφο                                                                                             </w:t>
      </w:r>
    </w:p>
    <w:p w:rsidR="00A5094E" w:rsidRPr="00455816" w:rsidRDefault="00A5094E" w:rsidP="00A5094E">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A5094E" w:rsidRPr="00455816" w:rsidRDefault="00A5094E" w:rsidP="00A5094E">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A5094E" w:rsidRPr="00455816" w:rsidRDefault="00A5094E" w:rsidP="00A5094E">
      <w:pPr>
        <w:jc w:val="both"/>
        <w:rPr>
          <w:rFonts w:ascii="Comic Sans MS" w:hAnsi="Comic Sans MS"/>
          <w:i/>
          <w:sz w:val="8"/>
          <w:szCs w:val="8"/>
        </w:rPr>
      </w:pPr>
      <w:r w:rsidRPr="00455816">
        <w:rPr>
          <w:rFonts w:ascii="Comic Sans MS" w:hAnsi="Comic Sans MS"/>
          <w:i/>
          <w:sz w:val="8"/>
          <w:szCs w:val="8"/>
        </w:rPr>
        <w:t xml:space="preserve">              Ο  Υπάλληλος</w:t>
      </w:r>
    </w:p>
    <w:p w:rsidR="00A5094E" w:rsidRPr="00455816" w:rsidRDefault="00A5094E" w:rsidP="00A5094E">
      <w:pPr>
        <w:rPr>
          <w:rFonts w:ascii="Comic Sans MS" w:hAnsi="Comic Sans MS"/>
          <w:b/>
          <w:i/>
          <w:sz w:val="8"/>
          <w:szCs w:val="8"/>
        </w:rPr>
      </w:pPr>
      <w:r w:rsidRPr="00455816">
        <w:rPr>
          <w:rFonts w:ascii="Comic Sans MS" w:hAnsi="Comic Sans MS"/>
          <w:b/>
          <w:i/>
          <w:sz w:val="8"/>
          <w:szCs w:val="8"/>
        </w:rPr>
        <w:t xml:space="preserve">                                                                                                                                    </w:t>
      </w:r>
    </w:p>
    <w:p w:rsidR="00A5094E" w:rsidRPr="00455816" w:rsidRDefault="00A5094E" w:rsidP="00A5094E">
      <w:pPr>
        <w:jc w:val="both"/>
        <w:rPr>
          <w:rFonts w:ascii="Comic Sans MS" w:hAnsi="Comic Sans MS"/>
          <w:b/>
          <w:sz w:val="8"/>
          <w:szCs w:val="8"/>
        </w:rPr>
      </w:pPr>
      <w:r w:rsidRPr="00455816">
        <w:rPr>
          <w:rFonts w:ascii="Comic Sans MS" w:hAnsi="Comic Sans MS"/>
          <w:b/>
          <w:i/>
          <w:sz w:val="8"/>
          <w:szCs w:val="8"/>
        </w:rPr>
        <w:t xml:space="preserve">                                                  </w:t>
      </w:r>
    </w:p>
    <w:p w:rsidR="001849FF" w:rsidRPr="00455816" w:rsidRDefault="00A5094E">
      <w:pPr>
        <w:rPr>
          <w:rFonts w:ascii="Comic Sans MS" w:hAnsi="Comic Sans MS"/>
          <w:sz w:val="8"/>
          <w:szCs w:val="8"/>
        </w:rPr>
      </w:pPr>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sectPr w:rsidR="001849FF" w:rsidRPr="00455816"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93690"/>
    <w:multiLevelType w:val="hybridMultilevel"/>
    <w:tmpl w:val="DBBAE7B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94E"/>
    <w:rsid w:val="001849FF"/>
    <w:rsid w:val="00392CB4"/>
    <w:rsid w:val="00455816"/>
    <w:rsid w:val="0051631A"/>
    <w:rsid w:val="005C7662"/>
    <w:rsid w:val="0095428F"/>
    <w:rsid w:val="00A30976"/>
    <w:rsid w:val="00A5094E"/>
    <w:rsid w:val="00AE5D9C"/>
    <w:rsid w:val="00B36EB8"/>
    <w:rsid w:val="00CD1EBF"/>
    <w:rsid w:val="00F952DF"/>
    <w:rsid w:val="00FC76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94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952DF"/>
    <w:pPr>
      <w:spacing w:line="360" w:lineRule="auto"/>
      <w:jc w:val="both"/>
    </w:pPr>
    <w:rPr>
      <w:szCs w:val="20"/>
    </w:rPr>
  </w:style>
  <w:style w:type="character" w:customStyle="1" w:styleId="2Char">
    <w:name w:val="Σώμα κείμενου 2 Char"/>
    <w:basedOn w:val="a0"/>
    <w:link w:val="2"/>
    <w:rsid w:val="00F952D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952DF"/>
    <w:rPr>
      <w:rFonts w:ascii="Tahoma" w:hAnsi="Tahoma" w:cs="Tahoma"/>
      <w:sz w:val="16"/>
      <w:szCs w:val="16"/>
    </w:rPr>
  </w:style>
  <w:style w:type="character" w:customStyle="1" w:styleId="Char">
    <w:name w:val="Κείμενο πλαισίου Char"/>
    <w:basedOn w:val="a0"/>
    <w:link w:val="a3"/>
    <w:uiPriority w:val="99"/>
    <w:semiHidden/>
    <w:rsid w:val="00F952D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48937845">
      <w:bodyDiv w:val="1"/>
      <w:marLeft w:val="0"/>
      <w:marRight w:val="0"/>
      <w:marTop w:val="0"/>
      <w:marBottom w:val="0"/>
      <w:divBdr>
        <w:top w:val="none" w:sz="0" w:space="0" w:color="auto"/>
        <w:left w:val="none" w:sz="0" w:space="0" w:color="auto"/>
        <w:bottom w:val="none" w:sz="0" w:space="0" w:color="auto"/>
        <w:right w:val="none" w:sz="0" w:space="0" w:color="auto"/>
      </w:divBdr>
    </w:div>
    <w:div w:id="175558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1360</Words>
  <Characters>7346</Characters>
  <Application>Microsoft Office Word</Application>
  <DocSecurity>0</DocSecurity>
  <Lines>61</Lines>
  <Paragraphs>17</Paragraphs>
  <ScaleCrop>false</ScaleCrop>
  <Company/>
  <LinksUpToDate>false</LinksUpToDate>
  <CharactersWithSpaces>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2017-03-29T07:10:00Z</cp:lastPrinted>
  <dcterms:created xsi:type="dcterms:W3CDTF">2017-03-24T11:23:00Z</dcterms:created>
  <dcterms:modified xsi:type="dcterms:W3CDTF">2017-03-29T07:12:00Z</dcterms:modified>
</cp:coreProperties>
</file>